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0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624E66" w14:paraId="12942048" w14:textId="77777777" w:rsidTr="00624E66">
        <w:tc>
          <w:tcPr>
            <w:tcW w:w="10916" w:type="dxa"/>
          </w:tcPr>
          <w:p w14:paraId="2DE603F3" w14:textId="27B26DDE" w:rsidR="00624E66" w:rsidRPr="00624E66" w:rsidRDefault="009225AB" w:rsidP="00624E66">
            <w:pPr>
              <w:ind w:left="0" w:firstLine="0"/>
              <w:jc w:val="center"/>
              <w:rPr>
                <w:b/>
                <w:sz w:val="96"/>
                <w:szCs w:val="96"/>
                <w:lang w:val="en-US"/>
              </w:rPr>
            </w:pPr>
            <w:r w:rsidRPr="009225AB">
              <w:rPr>
                <w:b/>
                <w:sz w:val="96"/>
                <w:szCs w:val="96"/>
                <w:highlight w:val="yellow"/>
                <w:lang w:val="en-US"/>
              </w:rPr>
              <w:t>NOMBRE</w:t>
            </w:r>
          </w:p>
          <w:p w14:paraId="6C32598A" w14:textId="77777777" w:rsidR="00624E66" w:rsidRPr="00624E66" w:rsidRDefault="00624E66" w:rsidP="00624E66">
            <w:pPr>
              <w:ind w:left="0" w:firstLine="0"/>
              <w:jc w:val="center"/>
              <w:rPr>
                <w:b/>
                <w:sz w:val="96"/>
                <w:szCs w:val="96"/>
                <w:lang w:val="en-US"/>
              </w:rPr>
            </w:pPr>
          </w:p>
          <w:p w14:paraId="62A20249" w14:textId="77777777" w:rsidR="00624E66" w:rsidRPr="00624E66" w:rsidRDefault="00624E66" w:rsidP="00624E66">
            <w:pPr>
              <w:ind w:left="0" w:firstLine="0"/>
              <w:jc w:val="center"/>
              <w:rPr>
                <w:b/>
                <w:sz w:val="96"/>
                <w:szCs w:val="96"/>
                <w:lang w:val="en-US"/>
              </w:rPr>
            </w:pPr>
            <w:r w:rsidRPr="00624E66">
              <w:rPr>
                <w:b/>
                <w:sz w:val="96"/>
                <w:szCs w:val="96"/>
                <w:lang w:val="en-US"/>
              </w:rPr>
              <w:t>WOM</w:t>
            </w:r>
          </w:p>
          <w:p w14:paraId="7C3E8DCC" w14:textId="77777777" w:rsidR="00624E66" w:rsidRPr="00624E66" w:rsidRDefault="00624E66" w:rsidP="00624E66">
            <w:pPr>
              <w:ind w:left="0" w:firstLine="0"/>
              <w:jc w:val="center"/>
              <w:rPr>
                <w:b/>
                <w:sz w:val="96"/>
                <w:szCs w:val="96"/>
                <w:lang w:val="en-US"/>
              </w:rPr>
            </w:pPr>
            <w:r w:rsidRPr="00624E66">
              <w:rPr>
                <w:b/>
                <w:sz w:val="96"/>
                <w:szCs w:val="96"/>
                <w:lang w:val="en-US"/>
              </w:rPr>
              <w:t>COLOMBIA</w:t>
            </w:r>
          </w:p>
          <w:p w14:paraId="06D2BECD" w14:textId="77777777" w:rsidR="00624E66" w:rsidRPr="00624E66" w:rsidRDefault="00624E66" w:rsidP="00624E66">
            <w:pPr>
              <w:ind w:left="0" w:firstLine="0"/>
              <w:rPr>
                <w:lang w:val="en-US"/>
              </w:rPr>
            </w:pPr>
          </w:p>
          <w:p w14:paraId="5DEE8355" w14:textId="77777777" w:rsidR="00624E66" w:rsidRPr="00624E66" w:rsidRDefault="00624E66" w:rsidP="00624E66">
            <w:pPr>
              <w:ind w:left="0" w:firstLine="0"/>
              <w:rPr>
                <w:lang w:val="en-US"/>
              </w:rPr>
            </w:pPr>
          </w:p>
          <w:p w14:paraId="22312AF3" w14:textId="77777777" w:rsidR="00624E66" w:rsidRPr="00624E66" w:rsidRDefault="00624E66" w:rsidP="00624E66">
            <w:pPr>
              <w:ind w:left="0" w:firstLine="0"/>
              <w:rPr>
                <w:lang w:val="en-US"/>
              </w:rPr>
            </w:pPr>
          </w:p>
          <w:p w14:paraId="5349624D" w14:textId="77777777" w:rsidR="00624E66" w:rsidRPr="00624E66" w:rsidRDefault="00624E66" w:rsidP="00624E66">
            <w:pPr>
              <w:ind w:left="0" w:firstLine="0"/>
              <w:rPr>
                <w:lang w:val="en-US"/>
              </w:rPr>
            </w:pPr>
          </w:p>
          <w:p w14:paraId="414CFC63" w14:textId="77777777" w:rsidR="00624E66" w:rsidRPr="00624E66" w:rsidRDefault="00624E66" w:rsidP="00624E66">
            <w:pPr>
              <w:ind w:left="0" w:firstLine="0"/>
              <w:rPr>
                <w:lang w:val="en-US"/>
              </w:rPr>
            </w:pPr>
          </w:p>
          <w:p w14:paraId="417B48B1" w14:textId="77777777" w:rsidR="00624E66" w:rsidRPr="00624E66" w:rsidRDefault="00624E66" w:rsidP="00624E66">
            <w:pPr>
              <w:ind w:left="0" w:firstLine="0"/>
              <w:rPr>
                <w:lang w:val="en-US"/>
              </w:rPr>
            </w:pPr>
          </w:p>
          <w:p w14:paraId="31A08944" w14:textId="77777777" w:rsidR="00624E66" w:rsidRPr="00624E66" w:rsidRDefault="00624E66" w:rsidP="00624E66">
            <w:pPr>
              <w:ind w:left="0" w:firstLine="0"/>
              <w:rPr>
                <w:lang w:val="en-US"/>
              </w:rPr>
            </w:pPr>
          </w:p>
          <w:p w14:paraId="76BEBCCF" w14:textId="77777777" w:rsidR="00624E66" w:rsidRPr="00624E66" w:rsidRDefault="00624E66" w:rsidP="00624E66">
            <w:pPr>
              <w:ind w:left="0" w:firstLine="0"/>
              <w:rPr>
                <w:lang w:val="en-US"/>
              </w:rPr>
            </w:pPr>
          </w:p>
          <w:p w14:paraId="0E5E3981" w14:textId="77777777" w:rsidR="00624E66" w:rsidRPr="00624E66" w:rsidRDefault="00624E66" w:rsidP="00624E66">
            <w:pPr>
              <w:ind w:left="0" w:firstLine="0"/>
              <w:rPr>
                <w:lang w:val="en-US"/>
              </w:rPr>
            </w:pPr>
          </w:p>
          <w:p w14:paraId="4FD0B758" w14:textId="77777777" w:rsidR="00624E66" w:rsidRPr="00624E66" w:rsidRDefault="00624E66" w:rsidP="00624E66">
            <w:pPr>
              <w:ind w:left="0" w:firstLine="0"/>
              <w:rPr>
                <w:lang w:val="en-US"/>
              </w:rPr>
            </w:pPr>
          </w:p>
          <w:p w14:paraId="15168EA0" w14:textId="77777777" w:rsidR="00624E66" w:rsidRPr="00624E66" w:rsidRDefault="00624E66" w:rsidP="00624E66">
            <w:pPr>
              <w:ind w:left="0" w:firstLine="0"/>
              <w:rPr>
                <w:lang w:val="en-US"/>
              </w:rPr>
            </w:pPr>
          </w:p>
          <w:p w14:paraId="1D6A59EF" w14:textId="77777777" w:rsidR="00624E66" w:rsidRPr="00624E66" w:rsidRDefault="00624E66" w:rsidP="00624E66">
            <w:pPr>
              <w:ind w:left="0" w:firstLine="0"/>
              <w:rPr>
                <w:lang w:val="en-US"/>
              </w:rPr>
            </w:pPr>
          </w:p>
          <w:p w14:paraId="1408D615" w14:textId="77777777" w:rsidR="00624E66" w:rsidRPr="00624E66" w:rsidRDefault="00624E66" w:rsidP="00624E66">
            <w:pPr>
              <w:ind w:left="0" w:firstLine="0"/>
              <w:rPr>
                <w:lang w:val="en-US"/>
              </w:rPr>
            </w:pPr>
          </w:p>
          <w:p w14:paraId="32099635" w14:textId="77777777" w:rsidR="00624E66" w:rsidRPr="00624E66" w:rsidRDefault="00624E66" w:rsidP="00624E66">
            <w:pPr>
              <w:ind w:left="0" w:firstLine="0"/>
              <w:rPr>
                <w:lang w:val="en-US"/>
              </w:rPr>
            </w:pPr>
          </w:p>
          <w:p w14:paraId="34D43A09" w14:textId="77777777" w:rsidR="00624E66" w:rsidRPr="00624E66" w:rsidRDefault="00624E66" w:rsidP="00624E66">
            <w:pPr>
              <w:ind w:left="0" w:firstLine="0"/>
              <w:rPr>
                <w:lang w:val="en-US"/>
              </w:rPr>
            </w:pPr>
          </w:p>
          <w:p w14:paraId="4CC32962" w14:textId="77777777" w:rsidR="00624E66" w:rsidRPr="00624E66" w:rsidRDefault="00624E66" w:rsidP="00624E66">
            <w:pPr>
              <w:ind w:left="0" w:firstLine="0"/>
              <w:jc w:val="center"/>
              <w:rPr>
                <w:lang w:val="en-US"/>
              </w:rPr>
            </w:pPr>
          </w:p>
          <w:p w14:paraId="761784B1" w14:textId="77777777" w:rsidR="00624E66" w:rsidRPr="00624E66" w:rsidRDefault="00624E66" w:rsidP="00624E66">
            <w:pPr>
              <w:ind w:left="0" w:firstLine="0"/>
              <w:jc w:val="center"/>
              <w:rPr>
                <w:lang w:val="en-US"/>
              </w:rPr>
            </w:pPr>
          </w:p>
          <w:p w14:paraId="7F4A704F" w14:textId="77777777" w:rsidR="00624E66" w:rsidRPr="00624E66" w:rsidRDefault="00624E66" w:rsidP="00624E66">
            <w:pPr>
              <w:ind w:left="0" w:firstLine="0"/>
              <w:jc w:val="center"/>
              <w:rPr>
                <w:lang w:val="en-US"/>
              </w:rPr>
            </w:pPr>
          </w:p>
          <w:p w14:paraId="65C38A32" w14:textId="77777777" w:rsidR="00624E66" w:rsidRPr="00624E66" w:rsidRDefault="00624E66" w:rsidP="00624E66">
            <w:pPr>
              <w:ind w:left="0" w:firstLine="0"/>
              <w:jc w:val="center"/>
              <w:rPr>
                <w:lang w:val="en-US"/>
              </w:rPr>
            </w:pPr>
            <w:r w:rsidRPr="00624E66">
              <w:rPr>
                <w:lang w:val="en-US"/>
              </w:rPr>
              <w:t>DRIVE TEST BOGOTA</w:t>
            </w:r>
          </w:p>
          <w:p w14:paraId="199997FA" w14:textId="77777777" w:rsidR="00624E66" w:rsidRPr="009225AB" w:rsidRDefault="00624E66" w:rsidP="00624E66">
            <w:pPr>
              <w:ind w:left="0" w:firstLine="0"/>
              <w:jc w:val="center"/>
              <w:rPr>
                <w:lang w:val="en-US"/>
              </w:rPr>
            </w:pPr>
          </w:p>
          <w:p w14:paraId="3468164E" w14:textId="670BBDDC" w:rsidR="00624E66" w:rsidRDefault="00043FC2" w:rsidP="00624E66">
            <w:pPr>
              <w:ind w:left="0" w:firstLine="0"/>
              <w:jc w:val="center"/>
            </w:pPr>
            <w:r>
              <w:rPr>
                <w:highlight w:val="yellow"/>
              </w:rPr>
              <w:t>FECHA</w:t>
            </w:r>
          </w:p>
          <w:p w14:paraId="182C88ED" w14:textId="77777777" w:rsidR="00624E66" w:rsidRDefault="00624E66" w:rsidP="00624E66">
            <w:pPr>
              <w:ind w:left="0" w:firstLine="0"/>
              <w:jc w:val="center"/>
            </w:pPr>
          </w:p>
          <w:p w14:paraId="7F8DB6B9" w14:textId="77777777" w:rsidR="00624E66" w:rsidRDefault="00624E66" w:rsidP="00624E66">
            <w:pPr>
              <w:ind w:left="0" w:firstLine="0"/>
              <w:jc w:val="center"/>
            </w:pPr>
          </w:p>
          <w:p w14:paraId="7AA7D41C" w14:textId="77777777" w:rsidR="00624E66" w:rsidRDefault="00624E66" w:rsidP="00624E66">
            <w:pPr>
              <w:ind w:left="0" w:firstLine="0"/>
              <w:jc w:val="center"/>
            </w:pPr>
            <w:r>
              <w:t>PRESENTADO A:</w:t>
            </w:r>
          </w:p>
          <w:p w14:paraId="13812E96" w14:textId="77777777" w:rsidR="00624E66" w:rsidRDefault="00624E66" w:rsidP="00624E66">
            <w:pPr>
              <w:ind w:left="0" w:firstLine="0"/>
              <w:jc w:val="center"/>
            </w:pPr>
          </w:p>
          <w:p w14:paraId="5DE4E012" w14:textId="77777777" w:rsidR="00624E66" w:rsidRDefault="00624E66" w:rsidP="00624E66">
            <w:pPr>
              <w:ind w:left="0" w:firstLine="0"/>
              <w:jc w:val="center"/>
            </w:pPr>
            <w:r>
              <w:t>Jovany Vargas G.</w:t>
            </w:r>
          </w:p>
          <w:p w14:paraId="3074F97E" w14:textId="77777777" w:rsidR="00624E66" w:rsidRDefault="00624E66" w:rsidP="00624E66">
            <w:pPr>
              <w:ind w:left="0" w:firstLine="0"/>
              <w:jc w:val="center"/>
            </w:pPr>
            <w:r>
              <w:t>Ingeniero Homologación terminales y UICC</w:t>
            </w:r>
          </w:p>
        </w:tc>
      </w:tr>
    </w:tbl>
    <w:tbl>
      <w:tblPr>
        <w:tblStyle w:val="TableGrid"/>
        <w:tblW w:w="10989" w:type="dxa"/>
        <w:tblInd w:w="-856" w:type="dxa"/>
        <w:tblCellMar>
          <w:top w:w="33" w:type="dxa"/>
          <w:left w:w="70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3247"/>
        <w:gridCol w:w="7742"/>
      </w:tblGrid>
      <w:tr w:rsidR="00624E66" w14:paraId="17778A77" w14:textId="77777777" w:rsidTr="00624E66">
        <w:trPr>
          <w:trHeight w:val="322"/>
        </w:trPr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A724E6" w14:textId="77777777" w:rsidR="00624E66" w:rsidRDefault="00624E66" w:rsidP="008145DF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Datos del recorrido  </w:t>
            </w:r>
          </w:p>
        </w:tc>
        <w:tc>
          <w:tcPr>
            <w:tcW w:w="77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3F74FB" w14:textId="77777777" w:rsidR="00624E66" w:rsidRDefault="00624E66" w:rsidP="008145DF">
            <w:pPr>
              <w:spacing w:after="160" w:line="259" w:lineRule="auto"/>
              <w:ind w:left="0" w:firstLine="0"/>
              <w:jc w:val="left"/>
            </w:pPr>
          </w:p>
        </w:tc>
      </w:tr>
      <w:tr w:rsidR="00624E66" w14:paraId="71B0B5E7" w14:textId="77777777" w:rsidTr="009225AB">
        <w:trPr>
          <w:trHeight w:val="946"/>
        </w:trPr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36E" w14:textId="77777777" w:rsidR="00624E66" w:rsidRDefault="00624E66" w:rsidP="008145DF">
            <w:pPr>
              <w:spacing w:after="0" w:line="259" w:lineRule="auto"/>
              <w:ind w:left="0" w:firstLine="0"/>
              <w:jc w:val="left"/>
            </w:pPr>
            <w:r>
              <w:t xml:space="preserve">IMEI </w:t>
            </w:r>
          </w:p>
        </w:tc>
        <w:tc>
          <w:tcPr>
            <w:tcW w:w="7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148C0" w14:textId="032DA702" w:rsidR="00624E66" w:rsidRPr="009225AB" w:rsidRDefault="00624E66" w:rsidP="009225AB">
            <w:pPr>
              <w:tabs>
                <w:tab w:val="center" w:pos="3308"/>
              </w:tabs>
              <w:spacing w:after="0" w:line="259" w:lineRule="auto"/>
              <w:ind w:left="0" w:firstLine="0"/>
              <w:jc w:val="center"/>
              <w:rPr>
                <w:highlight w:val="yellow"/>
              </w:rPr>
            </w:pPr>
            <w:r w:rsidRPr="009225AB">
              <w:rPr>
                <w:highlight w:val="yellow"/>
              </w:rPr>
              <w:t xml:space="preserve">MUESTRA 1, </w:t>
            </w:r>
            <w:r w:rsidRPr="009225AB">
              <w:rPr>
                <w:highlight w:val="yellow"/>
              </w:rPr>
              <w:tab/>
              <w:t>863160060069489, 863160060069497</w:t>
            </w:r>
          </w:p>
        </w:tc>
      </w:tr>
      <w:tr w:rsidR="00624E66" w14:paraId="35AFE970" w14:textId="77777777" w:rsidTr="00624E66">
        <w:trPr>
          <w:trHeight w:val="324"/>
        </w:trPr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F5C0D" w14:textId="77777777" w:rsidR="00624E66" w:rsidRDefault="00624E66" w:rsidP="008145DF">
            <w:pPr>
              <w:spacing w:after="0" w:line="259" w:lineRule="auto"/>
              <w:ind w:left="0" w:firstLine="0"/>
              <w:jc w:val="left"/>
            </w:pPr>
            <w:r>
              <w:t xml:space="preserve">MSISDN(MIN) </w:t>
            </w:r>
          </w:p>
        </w:tc>
        <w:tc>
          <w:tcPr>
            <w:tcW w:w="7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B1F63" w14:textId="77777777" w:rsidR="00624E66" w:rsidRDefault="00624E66" w:rsidP="008145DF">
            <w:pPr>
              <w:spacing w:after="0" w:line="259" w:lineRule="auto"/>
              <w:ind w:left="0" w:firstLine="0"/>
              <w:jc w:val="left"/>
            </w:pPr>
            <w:r w:rsidRPr="009225AB">
              <w:rPr>
                <w:highlight w:val="yellow"/>
              </w:rPr>
              <w:t>3028550401</w:t>
            </w:r>
            <w:r>
              <w:t xml:space="preserve"> </w:t>
            </w:r>
          </w:p>
        </w:tc>
      </w:tr>
    </w:tbl>
    <w:p w14:paraId="389B4AAD" w14:textId="77777777" w:rsidR="005B317E" w:rsidRDefault="005B317E"/>
    <w:tbl>
      <w:tblPr>
        <w:tblStyle w:val="TableGrid"/>
        <w:tblW w:w="10989" w:type="dxa"/>
        <w:tblInd w:w="-856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989"/>
      </w:tblGrid>
      <w:tr w:rsidR="00624E66" w14:paraId="03D4C048" w14:textId="77777777" w:rsidTr="00624E66">
        <w:trPr>
          <w:trHeight w:val="305"/>
        </w:trPr>
        <w:tc>
          <w:tcPr>
            <w:tcW w:w="10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C9249" w14:textId="77777777" w:rsidR="00624E66" w:rsidRDefault="00624E66" w:rsidP="00624E66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jc w:val="left"/>
            </w:pPr>
            <w:r>
              <w:t>RUTA</w:t>
            </w:r>
          </w:p>
        </w:tc>
      </w:tr>
      <w:tr w:rsidR="00624E66" w:rsidRPr="00D509AA" w14:paraId="1EF416CE" w14:textId="77777777" w:rsidTr="00624E66">
        <w:tc>
          <w:tcPr>
            <w:tcW w:w="10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141C2" w14:textId="77777777" w:rsidR="00624E66" w:rsidRPr="00D509AA" w:rsidRDefault="00624E66" w:rsidP="00624E66">
            <w:pPr>
              <w:spacing w:after="0" w:line="259" w:lineRule="auto"/>
              <w:ind w:left="420" w:firstLine="0"/>
              <w:jc w:val="left"/>
              <w:rPr>
                <w:szCs w:val="24"/>
              </w:rPr>
            </w:pPr>
            <w:r w:rsidRPr="00D509AA">
              <w:rPr>
                <w:b/>
                <w:szCs w:val="24"/>
              </w:rPr>
              <w:t xml:space="preserve">Datos del recorrido </w:t>
            </w:r>
          </w:p>
          <w:p w14:paraId="43A45A69" w14:textId="77777777" w:rsidR="00624E66" w:rsidRPr="00D509AA" w:rsidRDefault="00624E66" w:rsidP="00624E66">
            <w:pPr>
              <w:spacing w:after="0" w:line="259" w:lineRule="auto"/>
              <w:ind w:left="420" w:firstLine="60"/>
              <w:jc w:val="left"/>
              <w:rPr>
                <w:szCs w:val="24"/>
              </w:rPr>
            </w:pPr>
          </w:p>
          <w:p w14:paraId="132D4B0F" w14:textId="77777777" w:rsidR="00624E66" w:rsidRPr="009225AB" w:rsidRDefault="00624E66" w:rsidP="00624E66">
            <w:pPr>
              <w:numPr>
                <w:ilvl w:val="0"/>
                <w:numId w:val="3"/>
              </w:numPr>
              <w:spacing w:after="2" w:line="259" w:lineRule="auto"/>
              <w:ind w:firstLine="0"/>
              <w:jc w:val="left"/>
              <w:rPr>
                <w:szCs w:val="24"/>
                <w:highlight w:val="yellow"/>
              </w:rPr>
            </w:pPr>
            <w:r w:rsidRPr="009225AB">
              <w:rPr>
                <w:szCs w:val="24"/>
                <w:highlight w:val="yellow"/>
              </w:rPr>
              <w:t xml:space="preserve">Tomar calle 80 hacia el oriente. </w:t>
            </w:r>
          </w:p>
          <w:p w14:paraId="4BA53AEA" w14:textId="77777777" w:rsidR="00624E66" w:rsidRPr="009225AB" w:rsidRDefault="00624E66" w:rsidP="00624E66">
            <w:pPr>
              <w:numPr>
                <w:ilvl w:val="0"/>
                <w:numId w:val="3"/>
              </w:numPr>
              <w:spacing w:after="2" w:line="259" w:lineRule="auto"/>
              <w:ind w:firstLine="0"/>
              <w:jc w:val="left"/>
              <w:rPr>
                <w:szCs w:val="24"/>
                <w:highlight w:val="yellow"/>
              </w:rPr>
            </w:pPr>
            <w:r w:rsidRPr="009225AB">
              <w:rPr>
                <w:szCs w:val="24"/>
                <w:highlight w:val="yellow"/>
              </w:rPr>
              <w:t xml:space="preserve">Llegar a la carrera 7 y tomarla hacia el norte. </w:t>
            </w:r>
          </w:p>
          <w:p w14:paraId="1CD21341" w14:textId="77777777" w:rsidR="00624E66" w:rsidRPr="009225AB" w:rsidRDefault="00624E66" w:rsidP="00624E66">
            <w:pPr>
              <w:numPr>
                <w:ilvl w:val="0"/>
                <w:numId w:val="3"/>
              </w:numPr>
              <w:spacing w:after="2" w:line="259" w:lineRule="auto"/>
              <w:ind w:firstLine="0"/>
              <w:jc w:val="left"/>
              <w:rPr>
                <w:szCs w:val="24"/>
                <w:highlight w:val="yellow"/>
              </w:rPr>
            </w:pPr>
            <w:r w:rsidRPr="009225AB">
              <w:rPr>
                <w:szCs w:val="24"/>
                <w:highlight w:val="yellow"/>
              </w:rPr>
              <w:t xml:space="preserve">Tomar la vía a la calera hasta el peaje. </w:t>
            </w:r>
          </w:p>
          <w:p w14:paraId="42395BD6" w14:textId="77777777" w:rsidR="00624E66" w:rsidRPr="009225AB" w:rsidRDefault="00624E66" w:rsidP="00624E66">
            <w:pPr>
              <w:numPr>
                <w:ilvl w:val="0"/>
                <w:numId w:val="3"/>
              </w:numPr>
              <w:spacing w:after="2" w:line="259" w:lineRule="auto"/>
              <w:ind w:firstLine="0"/>
              <w:jc w:val="left"/>
              <w:rPr>
                <w:szCs w:val="24"/>
                <w:highlight w:val="yellow"/>
              </w:rPr>
            </w:pPr>
            <w:r w:rsidRPr="009225AB">
              <w:rPr>
                <w:szCs w:val="24"/>
                <w:highlight w:val="yellow"/>
              </w:rPr>
              <w:t xml:space="preserve">Volver a la circunvalar hasta la calle 26. </w:t>
            </w:r>
          </w:p>
          <w:p w14:paraId="2D84F590" w14:textId="77777777" w:rsidR="00624E66" w:rsidRPr="009225AB" w:rsidRDefault="00624E66" w:rsidP="00624E66">
            <w:pPr>
              <w:numPr>
                <w:ilvl w:val="0"/>
                <w:numId w:val="3"/>
              </w:numPr>
              <w:spacing w:after="2" w:line="259" w:lineRule="auto"/>
              <w:ind w:firstLine="0"/>
              <w:jc w:val="left"/>
              <w:rPr>
                <w:szCs w:val="24"/>
                <w:highlight w:val="yellow"/>
              </w:rPr>
            </w:pPr>
            <w:r w:rsidRPr="009225AB">
              <w:rPr>
                <w:szCs w:val="24"/>
                <w:highlight w:val="yellow"/>
              </w:rPr>
              <w:t xml:space="preserve">Ir por la calle 26 hasta la avenida Boyacá. </w:t>
            </w:r>
          </w:p>
          <w:p w14:paraId="60CD6077" w14:textId="77777777" w:rsidR="00624E66" w:rsidRPr="009225AB" w:rsidRDefault="00624E66" w:rsidP="00624E66">
            <w:pPr>
              <w:numPr>
                <w:ilvl w:val="0"/>
                <w:numId w:val="3"/>
              </w:numPr>
              <w:spacing w:after="1" w:line="259" w:lineRule="auto"/>
              <w:ind w:firstLine="0"/>
              <w:jc w:val="left"/>
              <w:rPr>
                <w:szCs w:val="24"/>
                <w:highlight w:val="yellow"/>
              </w:rPr>
            </w:pPr>
            <w:r w:rsidRPr="009225AB">
              <w:rPr>
                <w:szCs w:val="24"/>
                <w:highlight w:val="yellow"/>
              </w:rPr>
              <w:t xml:space="preserve">Tomar la avenida Boyacá hasta el cruce con avenida esperanza. </w:t>
            </w:r>
          </w:p>
          <w:p w14:paraId="41FA9630" w14:textId="77777777" w:rsidR="00624E66" w:rsidRPr="009225AB" w:rsidRDefault="00624E66" w:rsidP="00624E66">
            <w:pPr>
              <w:numPr>
                <w:ilvl w:val="0"/>
                <w:numId w:val="3"/>
              </w:numPr>
              <w:spacing w:after="2" w:line="259" w:lineRule="auto"/>
              <w:ind w:firstLine="0"/>
              <w:jc w:val="left"/>
              <w:rPr>
                <w:szCs w:val="24"/>
                <w:highlight w:val="yellow"/>
              </w:rPr>
            </w:pPr>
            <w:r w:rsidRPr="009225AB">
              <w:rPr>
                <w:szCs w:val="24"/>
                <w:highlight w:val="yellow"/>
              </w:rPr>
              <w:t xml:space="preserve">Para en la oreja de la Boyacá hacia el norte para hacer pruebas de conectividad. </w:t>
            </w:r>
          </w:p>
          <w:p w14:paraId="45608AED" w14:textId="77777777" w:rsidR="00624E66" w:rsidRPr="009225AB" w:rsidRDefault="00624E66" w:rsidP="00624E66">
            <w:pPr>
              <w:numPr>
                <w:ilvl w:val="0"/>
                <w:numId w:val="3"/>
              </w:numPr>
              <w:spacing w:line="259" w:lineRule="auto"/>
              <w:ind w:firstLine="0"/>
              <w:jc w:val="left"/>
              <w:rPr>
                <w:szCs w:val="24"/>
                <w:highlight w:val="yellow"/>
              </w:rPr>
            </w:pPr>
            <w:r w:rsidRPr="009225AB">
              <w:rPr>
                <w:szCs w:val="24"/>
                <w:highlight w:val="yellow"/>
              </w:rPr>
              <w:t xml:space="preserve">Tomar avenida Boyacá hacia el norte hasta el tintan plaza. </w:t>
            </w:r>
          </w:p>
          <w:p w14:paraId="23BE779F" w14:textId="77777777" w:rsidR="00624E66" w:rsidRPr="009225AB" w:rsidRDefault="00624E66" w:rsidP="00624E66">
            <w:pPr>
              <w:numPr>
                <w:ilvl w:val="0"/>
                <w:numId w:val="3"/>
              </w:numPr>
              <w:spacing w:after="2" w:line="259" w:lineRule="auto"/>
              <w:ind w:firstLine="0"/>
              <w:jc w:val="left"/>
              <w:rPr>
                <w:szCs w:val="24"/>
                <w:highlight w:val="yellow"/>
              </w:rPr>
            </w:pPr>
            <w:r w:rsidRPr="009225AB">
              <w:rPr>
                <w:szCs w:val="24"/>
                <w:highlight w:val="yellow"/>
              </w:rPr>
              <w:t xml:space="preserve">Ingresar al titan plaza a hacer pruebas de conectividad. </w:t>
            </w:r>
          </w:p>
          <w:p w14:paraId="5CFFDA37" w14:textId="77777777" w:rsidR="00624E66" w:rsidRPr="009225AB" w:rsidRDefault="00624E66" w:rsidP="00624E66">
            <w:pPr>
              <w:numPr>
                <w:ilvl w:val="0"/>
                <w:numId w:val="3"/>
              </w:numPr>
              <w:spacing w:after="155" w:line="240" w:lineRule="auto"/>
              <w:ind w:firstLine="0"/>
              <w:jc w:val="left"/>
              <w:rPr>
                <w:szCs w:val="24"/>
                <w:highlight w:val="yellow"/>
              </w:rPr>
            </w:pPr>
            <w:r w:rsidRPr="009225AB">
              <w:rPr>
                <w:szCs w:val="24"/>
                <w:highlight w:val="yellow"/>
              </w:rPr>
              <w:t>Tomar calle 80 hasta la carrera 107.</w:t>
            </w:r>
          </w:p>
          <w:p w14:paraId="5E634672" w14:textId="77777777" w:rsidR="00624E66" w:rsidRPr="009225AB" w:rsidRDefault="00624E66" w:rsidP="00624E66">
            <w:pPr>
              <w:numPr>
                <w:ilvl w:val="0"/>
                <w:numId w:val="3"/>
              </w:numPr>
              <w:spacing w:after="155" w:line="240" w:lineRule="auto"/>
              <w:ind w:firstLine="0"/>
              <w:rPr>
                <w:szCs w:val="24"/>
                <w:highlight w:val="yellow"/>
              </w:rPr>
            </w:pPr>
            <w:r w:rsidRPr="009225AB">
              <w:rPr>
                <w:szCs w:val="24"/>
                <w:highlight w:val="yellow"/>
              </w:rPr>
              <w:t>Fin del recorrido.</w:t>
            </w:r>
          </w:p>
          <w:p w14:paraId="219274C8" w14:textId="2E8C121F" w:rsidR="00624E66" w:rsidRDefault="0017289D" w:rsidP="008145DF">
            <w:pPr>
              <w:spacing w:after="0" w:line="259" w:lineRule="auto"/>
              <w:ind w:left="67" w:firstLine="0"/>
              <w:jc w:val="center"/>
              <w:rPr>
                <w:szCs w:val="24"/>
              </w:rPr>
            </w:pPr>
            <w:r w:rsidRPr="0017289D">
              <w:rPr>
                <w:szCs w:val="24"/>
                <w:highlight w:val="red"/>
              </w:rPr>
              <w:t>MAPA COMPLETO</w:t>
            </w:r>
          </w:p>
          <w:p w14:paraId="0A96EFAE" w14:textId="77777777" w:rsidR="00624E66" w:rsidRPr="009225AB" w:rsidRDefault="00624E66" w:rsidP="00624E66">
            <w:pPr>
              <w:rPr>
                <w:szCs w:val="24"/>
                <w:highlight w:val="yellow"/>
              </w:rPr>
            </w:pPr>
            <w:r w:rsidRPr="009225AB">
              <w:rPr>
                <w:szCs w:val="24"/>
                <w:highlight w:val="yellow"/>
              </w:rPr>
              <w:t xml:space="preserve">Inicio de recorrido 7:00 AM </w:t>
            </w:r>
          </w:p>
          <w:p w14:paraId="5B75A393" w14:textId="77777777" w:rsidR="00624E66" w:rsidRPr="00D509AA" w:rsidRDefault="00624E66" w:rsidP="00624E66">
            <w:pPr>
              <w:rPr>
                <w:szCs w:val="24"/>
              </w:rPr>
            </w:pPr>
            <w:r w:rsidRPr="009225AB">
              <w:rPr>
                <w:szCs w:val="24"/>
                <w:highlight w:val="yellow"/>
              </w:rPr>
              <w:t>Finalización Recorrido 12:00 PM</w:t>
            </w:r>
            <w:r w:rsidRPr="00D509AA">
              <w:rPr>
                <w:szCs w:val="24"/>
              </w:rPr>
              <w:t xml:space="preserve"> </w:t>
            </w:r>
          </w:p>
          <w:p w14:paraId="4B11358A" w14:textId="77777777" w:rsidR="00624E66" w:rsidRPr="00D509AA" w:rsidRDefault="00624E66" w:rsidP="00624E66">
            <w:pPr>
              <w:spacing w:after="0" w:line="259" w:lineRule="auto"/>
              <w:ind w:left="65" w:firstLine="0"/>
              <w:jc w:val="left"/>
              <w:rPr>
                <w:szCs w:val="24"/>
              </w:rPr>
            </w:pPr>
            <w:r w:rsidRPr="00D509AA">
              <w:rPr>
                <w:szCs w:val="24"/>
              </w:rPr>
              <w:t xml:space="preserve"> </w:t>
            </w:r>
          </w:p>
          <w:p w14:paraId="6E3FC1A0" w14:textId="77777777" w:rsidR="00624E66" w:rsidRPr="00D509AA" w:rsidRDefault="00624E66" w:rsidP="008145DF">
            <w:pPr>
              <w:spacing w:after="0" w:line="259" w:lineRule="auto"/>
              <w:ind w:left="67" w:firstLine="0"/>
              <w:jc w:val="center"/>
              <w:rPr>
                <w:szCs w:val="24"/>
              </w:rPr>
            </w:pPr>
          </w:p>
        </w:tc>
      </w:tr>
    </w:tbl>
    <w:p w14:paraId="151BA418" w14:textId="7C6042DD" w:rsidR="009225AB" w:rsidRDefault="009225AB" w:rsidP="00624E66">
      <w:pPr>
        <w:ind w:left="0" w:firstLine="0"/>
      </w:pPr>
    </w:p>
    <w:p w14:paraId="4E2BAB87" w14:textId="0733ADCA" w:rsidR="00624E66" w:rsidRDefault="009225AB" w:rsidP="009225AB">
      <w:pPr>
        <w:spacing w:after="160" w:line="259" w:lineRule="auto"/>
        <w:ind w:left="0" w:firstLine="0"/>
        <w:jc w:val="left"/>
      </w:pPr>
      <w:r>
        <w:br w:type="page"/>
      </w:r>
    </w:p>
    <w:p w14:paraId="6072FC97" w14:textId="77777777" w:rsidR="00624E66" w:rsidRPr="00D509AA" w:rsidRDefault="00624E66" w:rsidP="00624E66">
      <w:pPr>
        <w:numPr>
          <w:ilvl w:val="0"/>
          <w:numId w:val="4"/>
        </w:numPr>
        <w:spacing w:after="0" w:line="259" w:lineRule="auto"/>
        <w:ind w:hanging="360"/>
        <w:jc w:val="left"/>
        <w:rPr>
          <w:szCs w:val="24"/>
        </w:rPr>
      </w:pPr>
      <w:r w:rsidRPr="00D509AA">
        <w:rPr>
          <w:b/>
          <w:szCs w:val="24"/>
        </w:rPr>
        <w:lastRenderedPageBreak/>
        <w:t xml:space="preserve">Metodología de pruebas </w:t>
      </w:r>
    </w:p>
    <w:p w14:paraId="36511ED3" w14:textId="77777777" w:rsidR="00624E66" w:rsidRPr="00D509AA" w:rsidRDefault="00624E66" w:rsidP="00624E66">
      <w:pPr>
        <w:spacing w:after="0" w:line="259" w:lineRule="auto"/>
        <w:ind w:left="785" w:firstLine="0"/>
        <w:jc w:val="left"/>
        <w:rPr>
          <w:szCs w:val="24"/>
        </w:rPr>
      </w:pPr>
      <w:r w:rsidRPr="00D509AA">
        <w:rPr>
          <w:szCs w:val="24"/>
        </w:rPr>
        <w:t xml:space="preserve"> </w:t>
      </w:r>
    </w:p>
    <w:p w14:paraId="611842B1" w14:textId="77777777" w:rsidR="00624E66" w:rsidRPr="00D509AA" w:rsidRDefault="00624E66" w:rsidP="00624E66">
      <w:pPr>
        <w:ind w:left="435"/>
        <w:rPr>
          <w:szCs w:val="24"/>
        </w:rPr>
      </w:pPr>
      <w:r w:rsidRPr="00D509AA">
        <w:rPr>
          <w:szCs w:val="24"/>
        </w:rPr>
        <w:t xml:space="preserve">Se realiza el recorrido por el sector anteriormente mostrado con las siguientes observaciones: </w:t>
      </w:r>
    </w:p>
    <w:p w14:paraId="7AC3696C" w14:textId="77777777" w:rsidR="00624E66" w:rsidRPr="00D509AA" w:rsidRDefault="00624E66" w:rsidP="00624E66">
      <w:pPr>
        <w:spacing w:after="29" w:line="259" w:lineRule="auto"/>
        <w:ind w:left="425" w:firstLine="0"/>
        <w:jc w:val="left"/>
        <w:rPr>
          <w:szCs w:val="24"/>
        </w:rPr>
      </w:pPr>
      <w:r w:rsidRPr="00D509AA">
        <w:rPr>
          <w:szCs w:val="24"/>
        </w:rPr>
        <w:t xml:space="preserve"> </w:t>
      </w:r>
    </w:p>
    <w:p w14:paraId="35B04E5E" w14:textId="559CA085" w:rsidR="00624E66" w:rsidRPr="00E94795" w:rsidRDefault="00624E66" w:rsidP="00E94795">
      <w:pPr>
        <w:pStyle w:val="ListParagraph"/>
        <w:numPr>
          <w:ilvl w:val="0"/>
          <w:numId w:val="18"/>
        </w:numPr>
        <w:rPr>
          <w:szCs w:val="24"/>
        </w:rPr>
      </w:pPr>
      <w:r w:rsidRPr="00E94795">
        <w:rPr>
          <w:szCs w:val="24"/>
        </w:rPr>
        <w:t xml:space="preserve">MSISDN(MIN) </w:t>
      </w:r>
      <w:r w:rsidRPr="009225AB">
        <w:rPr>
          <w:rFonts w:eastAsia="Calibri"/>
          <w:szCs w:val="24"/>
          <w:highlight w:val="yellow"/>
        </w:rPr>
        <w:t>3028550401</w:t>
      </w:r>
      <w:r w:rsidRPr="00E94795">
        <w:rPr>
          <w:szCs w:val="24"/>
        </w:rPr>
        <w:t xml:space="preserve">, recorrido con llamada activa y datos activos </w:t>
      </w:r>
    </w:p>
    <w:p w14:paraId="47BB48FC" w14:textId="77777777" w:rsidR="00624E66" w:rsidRPr="00D509AA" w:rsidRDefault="00624E66" w:rsidP="00624E66">
      <w:pPr>
        <w:spacing w:after="0" w:line="259" w:lineRule="auto"/>
        <w:ind w:left="425" w:firstLine="0"/>
        <w:jc w:val="left"/>
        <w:rPr>
          <w:szCs w:val="24"/>
        </w:rPr>
      </w:pPr>
      <w:r w:rsidRPr="00D509AA">
        <w:rPr>
          <w:szCs w:val="24"/>
        </w:rPr>
        <w:t xml:space="preserve"> </w:t>
      </w:r>
    </w:p>
    <w:p w14:paraId="76EBC768" w14:textId="77777777" w:rsidR="00624E66" w:rsidRPr="00D509AA" w:rsidRDefault="00624E66" w:rsidP="00624E66">
      <w:pPr>
        <w:ind w:left="435"/>
        <w:rPr>
          <w:szCs w:val="24"/>
        </w:rPr>
      </w:pPr>
      <w:r w:rsidRPr="00D509AA">
        <w:rPr>
          <w:szCs w:val="24"/>
        </w:rPr>
        <w:t xml:space="preserve">En los puntos de prueba de conectividad se hicieron pruebas de llamada, speed test de datos en subida y bajada. </w:t>
      </w:r>
    </w:p>
    <w:p w14:paraId="4E4DD525" w14:textId="77777777" w:rsidR="00624E66" w:rsidRPr="00D509AA" w:rsidRDefault="00624E66" w:rsidP="00624E66">
      <w:pPr>
        <w:spacing w:after="0" w:line="259" w:lineRule="auto"/>
        <w:ind w:left="65" w:firstLine="0"/>
        <w:jc w:val="left"/>
        <w:rPr>
          <w:szCs w:val="24"/>
        </w:rPr>
      </w:pPr>
      <w:r w:rsidRPr="00D509AA">
        <w:rPr>
          <w:szCs w:val="24"/>
        </w:rPr>
        <w:t xml:space="preserve"> </w:t>
      </w:r>
    </w:p>
    <w:p w14:paraId="1AF6C9BB" w14:textId="77777777" w:rsidR="00624E66" w:rsidRPr="00624E66" w:rsidRDefault="00624E66" w:rsidP="00624E66">
      <w:pPr>
        <w:numPr>
          <w:ilvl w:val="0"/>
          <w:numId w:val="4"/>
        </w:numPr>
        <w:ind w:hanging="360"/>
        <w:jc w:val="left"/>
        <w:rPr>
          <w:b/>
          <w:szCs w:val="24"/>
        </w:rPr>
      </w:pPr>
      <w:r w:rsidRPr="00624E66">
        <w:rPr>
          <w:b/>
          <w:szCs w:val="24"/>
        </w:rPr>
        <w:t xml:space="preserve">Resultados </w:t>
      </w:r>
    </w:p>
    <w:p w14:paraId="08A5C3E2" w14:textId="77777777" w:rsidR="00624E66" w:rsidRPr="00D509AA" w:rsidRDefault="00624E66" w:rsidP="00624E66">
      <w:pPr>
        <w:spacing w:after="18" w:line="259" w:lineRule="auto"/>
        <w:ind w:left="785" w:firstLine="0"/>
        <w:jc w:val="left"/>
        <w:rPr>
          <w:szCs w:val="24"/>
        </w:rPr>
      </w:pPr>
      <w:r w:rsidRPr="00D509AA">
        <w:rPr>
          <w:szCs w:val="24"/>
        </w:rPr>
        <w:t xml:space="preserve"> </w:t>
      </w:r>
    </w:p>
    <w:p w14:paraId="5A586A60" w14:textId="77777777" w:rsidR="00624E66" w:rsidRPr="00624E66" w:rsidRDefault="00624E66" w:rsidP="00624E66">
      <w:pPr>
        <w:numPr>
          <w:ilvl w:val="1"/>
          <w:numId w:val="4"/>
        </w:numPr>
        <w:ind w:hanging="360"/>
        <w:rPr>
          <w:szCs w:val="24"/>
        </w:rPr>
      </w:pPr>
      <w:r w:rsidRPr="00624E66">
        <w:rPr>
          <w:szCs w:val="24"/>
        </w:rPr>
        <w:t>El DUT tiende a cambiar a 3G o perder registro total entre los -</w:t>
      </w:r>
      <w:r w:rsidRPr="0017289D">
        <w:rPr>
          <w:szCs w:val="24"/>
          <w:highlight w:val="yellow"/>
        </w:rPr>
        <w:t>115dB a 125dB</w:t>
      </w:r>
      <w:r w:rsidRPr="00624E66">
        <w:rPr>
          <w:szCs w:val="24"/>
        </w:rPr>
        <w:t xml:space="preserve">, en este rango era posible hacer llamadas sino había perdido registro. </w:t>
      </w:r>
    </w:p>
    <w:p w14:paraId="0CF5C456" w14:textId="6150FE4C" w:rsidR="00624E66" w:rsidRPr="00624E66" w:rsidRDefault="00624E66" w:rsidP="00624E66">
      <w:pPr>
        <w:numPr>
          <w:ilvl w:val="1"/>
          <w:numId w:val="4"/>
        </w:numPr>
        <w:ind w:hanging="360"/>
        <w:rPr>
          <w:szCs w:val="24"/>
        </w:rPr>
      </w:pPr>
      <w:r w:rsidRPr="00624E66">
        <w:rPr>
          <w:szCs w:val="24"/>
        </w:rPr>
        <w:t>El DUT siempre volvía a conectarse automáticamente a 4G volte sin forzarlo.</w:t>
      </w:r>
    </w:p>
    <w:p w14:paraId="4B79DA74" w14:textId="77777777" w:rsidR="00624E66" w:rsidRPr="00624E66" w:rsidRDefault="00624E66" w:rsidP="00624E66">
      <w:pPr>
        <w:numPr>
          <w:ilvl w:val="1"/>
          <w:numId w:val="4"/>
        </w:numPr>
        <w:ind w:hanging="360"/>
        <w:rPr>
          <w:szCs w:val="24"/>
        </w:rPr>
      </w:pPr>
      <w:r w:rsidRPr="00624E66">
        <w:rPr>
          <w:szCs w:val="24"/>
        </w:rPr>
        <w:t xml:space="preserve">El DUT mantuvo una llamada activa hasta una potencia </w:t>
      </w:r>
      <w:r w:rsidRPr="0017289D">
        <w:rPr>
          <w:szCs w:val="24"/>
          <w:highlight w:val="yellow"/>
        </w:rPr>
        <w:t>de -135dB</w:t>
      </w:r>
      <w:r w:rsidRPr="00624E66">
        <w:rPr>
          <w:szCs w:val="24"/>
        </w:rPr>
        <w:t>.</w:t>
      </w:r>
    </w:p>
    <w:p w14:paraId="50296C62" w14:textId="428C17AE" w:rsidR="00624E66" w:rsidRPr="0017289D" w:rsidRDefault="00624E66" w:rsidP="00E94795">
      <w:pPr>
        <w:pStyle w:val="ListParagraph"/>
        <w:numPr>
          <w:ilvl w:val="0"/>
          <w:numId w:val="17"/>
        </w:numPr>
        <w:rPr>
          <w:szCs w:val="24"/>
        </w:rPr>
      </w:pPr>
      <w:r w:rsidRPr="00E94795">
        <w:rPr>
          <w:szCs w:val="24"/>
        </w:rPr>
        <w:t xml:space="preserve">La temperatura poco llegaba a superar los </w:t>
      </w:r>
      <w:r w:rsidRPr="0017289D">
        <w:rPr>
          <w:szCs w:val="24"/>
          <w:highlight w:val="yellow"/>
        </w:rPr>
        <w:t>40°C</w:t>
      </w:r>
      <w:r w:rsidR="0017289D" w:rsidRPr="0017289D">
        <w:rPr>
          <w:szCs w:val="24"/>
          <w:highlight w:val="yellow"/>
        </w:rPr>
        <w:t>.</w:t>
      </w:r>
    </w:p>
    <w:p w14:paraId="137541FC" w14:textId="25DB18D1" w:rsidR="0017289D" w:rsidRPr="0017289D" w:rsidRDefault="0017289D" w:rsidP="00E94795">
      <w:pPr>
        <w:pStyle w:val="ListParagraph"/>
        <w:numPr>
          <w:ilvl w:val="0"/>
          <w:numId w:val="17"/>
        </w:numPr>
        <w:rPr>
          <w:szCs w:val="24"/>
          <w:highlight w:val="yellow"/>
        </w:rPr>
      </w:pPr>
      <w:r w:rsidRPr="0017289D">
        <w:rPr>
          <w:szCs w:val="24"/>
          <w:highlight w:val="yellow"/>
        </w:rPr>
        <w:t>AGREGAR OBSERVACIONES EXTRAS SOBRE EL COMPORTAMINETO DEL DUT.</w:t>
      </w:r>
    </w:p>
    <w:p w14:paraId="08CECF11" w14:textId="77777777" w:rsidR="009225AB" w:rsidRPr="00624E66" w:rsidRDefault="009225AB" w:rsidP="009225AB">
      <w:pPr>
        <w:pStyle w:val="ListParagraph"/>
        <w:numPr>
          <w:ilvl w:val="0"/>
          <w:numId w:val="17"/>
        </w:numPr>
      </w:pPr>
      <w:r w:rsidRPr="00624E66">
        <w:t xml:space="preserve">Promedio de transferencias de datos (bajada-subida). </w:t>
      </w:r>
    </w:p>
    <w:p w14:paraId="00EA7547" w14:textId="77777777" w:rsidR="009225AB" w:rsidRPr="00624E66" w:rsidRDefault="009225AB" w:rsidP="009225AB">
      <w:pPr>
        <w:spacing w:after="0" w:line="259" w:lineRule="auto"/>
        <w:ind w:left="1505" w:firstLine="0"/>
        <w:jc w:val="left"/>
        <w:rPr>
          <w:szCs w:val="24"/>
        </w:rPr>
      </w:pPr>
      <w:r w:rsidRPr="00624E66">
        <w:rPr>
          <w:szCs w:val="24"/>
        </w:rPr>
        <w:t xml:space="preserve"> </w:t>
      </w:r>
    </w:p>
    <w:p w14:paraId="3DA1DDD0" w14:textId="67F77AB8" w:rsidR="009225AB" w:rsidRPr="00624E66" w:rsidRDefault="009225AB" w:rsidP="009225AB">
      <w:pPr>
        <w:spacing w:after="162"/>
        <w:ind w:left="1491"/>
        <w:rPr>
          <w:szCs w:val="24"/>
        </w:rPr>
      </w:pPr>
      <w:r w:rsidRPr="00624E66">
        <w:rPr>
          <w:szCs w:val="24"/>
        </w:rPr>
        <w:t xml:space="preserve">Baja cobertura: </w:t>
      </w:r>
    </w:p>
    <w:p w14:paraId="05C7572C" w14:textId="1C2BC893" w:rsidR="009225AB" w:rsidRPr="00624E66" w:rsidRDefault="009225AB" w:rsidP="009225AB">
      <w:pPr>
        <w:spacing w:after="162"/>
        <w:ind w:left="1491"/>
        <w:rPr>
          <w:szCs w:val="24"/>
        </w:rPr>
      </w:pPr>
      <w:r w:rsidRPr="00624E66">
        <w:rPr>
          <w:szCs w:val="24"/>
        </w:rPr>
        <w:t xml:space="preserve">Mediana cobertura: </w:t>
      </w:r>
    </w:p>
    <w:p w14:paraId="45026AFA" w14:textId="56BA802D" w:rsidR="009225AB" w:rsidRDefault="009225AB" w:rsidP="009225AB">
      <w:pPr>
        <w:ind w:left="1491"/>
        <w:rPr>
          <w:szCs w:val="24"/>
        </w:rPr>
      </w:pPr>
      <w:r w:rsidRPr="00624E66">
        <w:rPr>
          <w:szCs w:val="24"/>
        </w:rPr>
        <w:t xml:space="preserve">Buena cobertura:  </w:t>
      </w:r>
    </w:p>
    <w:p w14:paraId="7570158B" w14:textId="77777777" w:rsidR="009225AB" w:rsidRPr="009225AB" w:rsidRDefault="009225AB" w:rsidP="002B1776">
      <w:pPr>
        <w:ind w:left="0" w:firstLine="0"/>
        <w:rPr>
          <w:szCs w:val="24"/>
        </w:rPr>
      </w:pPr>
    </w:p>
    <w:sectPr w:rsidR="009225AB" w:rsidRPr="009225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71B5E" w14:textId="77777777" w:rsidR="00F553AE" w:rsidRDefault="00F553AE" w:rsidP="00662595">
      <w:pPr>
        <w:spacing w:after="0" w:line="240" w:lineRule="auto"/>
      </w:pPr>
      <w:r>
        <w:separator/>
      </w:r>
    </w:p>
  </w:endnote>
  <w:endnote w:type="continuationSeparator" w:id="0">
    <w:p w14:paraId="64B92301" w14:textId="77777777" w:rsidR="00F553AE" w:rsidRDefault="00F553AE" w:rsidP="00662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042E1" w14:textId="77777777" w:rsidR="00E46C41" w:rsidRDefault="00E46C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4DAB0" w14:textId="77777777" w:rsidR="00E46C41" w:rsidRDefault="00E46C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ABA94" w14:textId="77777777" w:rsidR="00E46C41" w:rsidRDefault="00E46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46852" w14:textId="77777777" w:rsidR="00F553AE" w:rsidRDefault="00F553AE" w:rsidP="00662595">
      <w:pPr>
        <w:spacing w:after="0" w:line="240" w:lineRule="auto"/>
      </w:pPr>
      <w:r>
        <w:separator/>
      </w:r>
    </w:p>
  </w:footnote>
  <w:footnote w:type="continuationSeparator" w:id="0">
    <w:p w14:paraId="11ED1411" w14:textId="77777777" w:rsidR="00F553AE" w:rsidRDefault="00F553AE" w:rsidP="00662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99F74" w14:textId="77777777" w:rsidR="00E46C41" w:rsidRDefault="00E46C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D8E87" w14:textId="49D55D6F" w:rsidR="00662595" w:rsidRDefault="00E46C41" w:rsidP="00662595">
    <w:pPr>
      <w:pStyle w:val="Header"/>
      <w:ind w:left="0" w:firstLine="0"/>
      <w:jc w:val="left"/>
    </w:pPr>
    <w:bookmarkStart w:id="0" w:name="_GoBack"/>
    <w:bookmarkEnd w:id="0"/>
    <w:r>
      <w:rPr>
        <w:noProof/>
      </w:rPr>
      <w:drawing>
        <wp:anchor distT="0" distB="0" distL="114300" distR="114300" simplePos="0" relativeHeight="251659264" behindDoc="0" locked="0" layoutInCell="1" allowOverlap="1" wp14:anchorId="196E54E7" wp14:editId="67F45D87">
          <wp:simplePos x="0" y="0"/>
          <wp:positionH relativeFrom="margin">
            <wp:posOffset>-548640</wp:posOffset>
          </wp:positionH>
          <wp:positionV relativeFrom="paragraph">
            <wp:posOffset>-305435</wp:posOffset>
          </wp:positionV>
          <wp:extent cx="906780" cy="754380"/>
          <wp:effectExtent l="0" t="0" r="7620" b="0"/>
          <wp:wrapSquare wrapText="bothSides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6B6D6" w14:textId="77777777" w:rsidR="00E46C41" w:rsidRDefault="00E46C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0C92"/>
    <w:multiLevelType w:val="multilevel"/>
    <w:tmpl w:val="240A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AE2305"/>
    <w:multiLevelType w:val="hybridMultilevel"/>
    <w:tmpl w:val="74FEA7DC"/>
    <w:lvl w:ilvl="0" w:tplc="24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0DDC53EE"/>
    <w:multiLevelType w:val="hybridMultilevel"/>
    <w:tmpl w:val="39B094C0"/>
    <w:lvl w:ilvl="0" w:tplc="24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0DFC418B"/>
    <w:multiLevelType w:val="hybridMultilevel"/>
    <w:tmpl w:val="836674CC"/>
    <w:lvl w:ilvl="0" w:tplc="24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 w15:restartNumberingAfterBreak="0">
    <w:nsid w:val="1784473A"/>
    <w:multiLevelType w:val="hybridMultilevel"/>
    <w:tmpl w:val="7820F982"/>
    <w:lvl w:ilvl="0" w:tplc="24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 w15:restartNumberingAfterBreak="0">
    <w:nsid w:val="1C017B68"/>
    <w:multiLevelType w:val="hybridMultilevel"/>
    <w:tmpl w:val="1CD0DA8A"/>
    <w:lvl w:ilvl="0" w:tplc="24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" w15:restartNumberingAfterBreak="0">
    <w:nsid w:val="1D43469E"/>
    <w:multiLevelType w:val="hybridMultilevel"/>
    <w:tmpl w:val="07FEDE6A"/>
    <w:lvl w:ilvl="0" w:tplc="24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7" w15:restartNumberingAfterBreak="0">
    <w:nsid w:val="1DD22FBA"/>
    <w:multiLevelType w:val="hybridMultilevel"/>
    <w:tmpl w:val="6FA2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65692"/>
    <w:multiLevelType w:val="hybridMultilevel"/>
    <w:tmpl w:val="C596AF72"/>
    <w:lvl w:ilvl="0" w:tplc="3664F054">
      <w:start w:val="1"/>
      <w:numFmt w:val="bullet"/>
      <w:lvlText w:val="➢"/>
      <w:lvlJc w:val="left"/>
      <w:pPr>
        <w:ind w:left="14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9A7CD0">
      <w:start w:val="1"/>
      <w:numFmt w:val="bullet"/>
      <w:lvlText w:val="o"/>
      <w:lvlJc w:val="left"/>
      <w:pPr>
        <w:ind w:left="2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DADD24">
      <w:start w:val="1"/>
      <w:numFmt w:val="bullet"/>
      <w:lvlText w:val="▪"/>
      <w:lvlJc w:val="left"/>
      <w:pPr>
        <w:ind w:left="3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64F100">
      <w:start w:val="1"/>
      <w:numFmt w:val="bullet"/>
      <w:lvlText w:val="•"/>
      <w:lvlJc w:val="left"/>
      <w:pPr>
        <w:ind w:left="4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9CF9A4">
      <w:start w:val="1"/>
      <w:numFmt w:val="bullet"/>
      <w:lvlText w:val="o"/>
      <w:lvlJc w:val="left"/>
      <w:pPr>
        <w:ind w:left="4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6C8AD8">
      <w:start w:val="1"/>
      <w:numFmt w:val="bullet"/>
      <w:lvlText w:val="▪"/>
      <w:lvlJc w:val="left"/>
      <w:pPr>
        <w:ind w:left="5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BC419A">
      <w:start w:val="1"/>
      <w:numFmt w:val="bullet"/>
      <w:lvlText w:val="•"/>
      <w:lvlJc w:val="left"/>
      <w:pPr>
        <w:ind w:left="6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A4895A">
      <w:start w:val="1"/>
      <w:numFmt w:val="bullet"/>
      <w:lvlText w:val="o"/>
      <w:lvlJc w:val="left"/>
      <w:pPr>
        <w:ind w:left="6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1E2D5E">
      <w:start w:val="1"/>
      <w:numFmt w:val="bullet"/>
      <w:lvlText w:val="▪"/>
      <w:lvlJc w:val="left"/>
      <w:pPr>
        <w:ind w:left="7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034B61"/>
    <w:multiLevelType w:val="hybridMultilevel"/>
    <w:tmpl w:val="BE044D9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BF6947"/>
    <w:multiLevelType w:val="hybridMultilevel"/>
    <w:tmpl w:val="49D6119E"/>
    <w:lvl w:ilvl="0" w:tplc="240A0001">
      <w:start w:val="1"/>
      <w:numFmt w:val="bullet"/>
      <w:lvlText w:val=""/>
      <w:lvlJc w:val="left"/>
      <w:pPr>
        <w:ind w:left="1472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9A7CD0">
      <w:start w:val="1"/>
      <w:numFmt w:val="bullet"/>
      <w:lvlText w:val="o"/>
      <w:lvlJc w:val="left"/>
      <w:pPr>
        <w:ind w:left="2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DADD24">
      <w:start w:val="1"/>
      <w:numFmt w:val="bullet"/>
      <w:lvlText w:val="▪"/>
      <w:lvlJc w:val="left"/>
      <w:pPr>
        <w:ind w:left="3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64F100">
      <w:start w:val="1"/>
      <w:numFmt w:val="bullet"/>
      <w:lvlText w:val="•"/>
      <w:lvlJc w:val="left"/>
      <w:pPr>
        <w:ind w:left="4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9CF9A4">
      <w:start w:val="1"/>
      <w:numFmt w:val="bullet"/>
      <w:lvlText w:val="o"/>
      <w:lvlJc w:val="left"/>
      <w:pPr>
        <w:ind w:left="4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6C8AD8">
      <w:start w:val="1"/>
      <w:numFmt w:val="bullet"/>
      <w:lvlText w:val="▪"/>
      <w:lvlJc w:val="left"/>
      <w:pPr>
        <w:ind w:left="5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BC419A">
      <w:start w:val="1"/>
      <w:numFmt w:val="bullet"/>
      <w:lvlText w:val="•"/>
      <w:lvlJc w:val="left"/>
      <w:pPr>
        <w:ind w:left="6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A4895A">
      <w:start w:val="1"/>
      <w:numFmt w:val="bullet"/>
      <w:lvlText w:val="o"/>
      <w:lvlJc w:val="left"/>
      <w:pPr>
        <w:ind w:left="6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1E2D5E">
      <w:start w:val="1"/>
      <w:numFmt w:val="bullet"/>
      <w:lvlText w:val="▪"/>
      <w:lvlJc w:val="left"/>
      <w:pPr>
        <w:ind w:left="7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B2B6240"/>
    <w:multiLevelType w:val="hybridMultilevel"/>
    <w:tmpl w:val="F83EE3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71697"/>
    <w:multiLevelType w:val="hybridMultilevel"/>
    <w:tmpl w:val="41D876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A6A40"/>
    <w:multiLevelType w:val="hybridMultilevel"/>
    <w:tmpl w:val="E9F4DCDE"/>
    <w:lvl w:ilvl="0" w:tplc="24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4" w15:restartNumberingAfterBreak="0">
    <w:nsid w:val="62F347DB"/>
    <w:multiLevelType w:val="hybridMultilevel"/>
    <w:tmpl w:val="061CB168"/>
    <w:lvl w:ilvl="0" w:tplc="38FA3D94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CA8A14">
      <w:start w:val="1"/>
      <w:numFmt w:val="bullet"/>
      <w:lvlText w:val="▪"/>
      <w:lvlJc w:val="left"/>
      <w:pPr>
        <w:ind w:left="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0CCEB8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9A450C">
      <w:start w:val="1"/>
      <w:numFmt w:val="bullet"/>
      <w:lvlText w:val="o"/>
      <w:lvlJc w:val="left"/>
      <w:pPr>
        <w:ind w:left="20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B2AFAA">
      <w:start w:val="1"/>
      <w:numFmt w:val="bullet"/>
      <w:lvlText w:val="▪"/>
      <w:lvlJc w:val="left"/>
      <w:pPr>
        <w:ind w:left="27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14F57E">
      <w:start w:val="1"/>
      <w:numFmt w:val="bullet"/>
      <w:lvlText w:val="•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04BBFE">
      <w:start w:val="1"/>
      <w:numFmt w:val="bullet"/>
      <w:lvlText w:val="o"/>
      <w:lvlJc w:val="left"/>
      <w:pPr>
        <w:ind w:left="42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BA38F4">
      <w:start w:val="1"/>
      <w:numFmt w:val="bullet"/>
      <w:lvlText w:val="▪"/>
      <w:lvlJc w:val="left"/>
      <w:pPr>
        <w:ind w:left="49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54F43F5"/>
    <w:multiLevelType w:val="hybridMultilevel"/>
    <w:tmpl w:val="BEEE3B3A"/>
    <w:lvl w:ilvl="0" w:tplc="24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6" w15:restartNumberingAfterBreak="0">
    <w:nsid w:val="6E35288C"/>
    <w:multiLevelType w:val="hybridMultilevel"/>
    <w:tmpl w:val="8688A0AA"/>
    <w:lvl w:ilvl="0" w:tplc="A3CC3904">
      <w:start w:val="1"/>
      <w:numFmt w:val="bullet"/>
      <w:pStyle w:val="parraf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611FA"/>
    <w:multiLevelType w:val="hybridMultilevel"/>
    <w:tmpl w:val="CCC422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A11CA"/>
    <w:multiLevelType w:val="hybridMultilevel"/>
    <w:tmpl w:val="38709EE0"/>
    <w:lvl w:ilvl="0" w:tplc="24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4"/>
  </w:num>
  <w:num w:numId="5">
    <w:abstractNumId w:val="6"/>
  </w:num>
  <w:num w:numId="6">
    <w:abstractNumId w:val="4"/>
  </w:num>
  <w:num w:numId="7">
    <w:abstractNumId w:val="5"/>
  </w:num>
  <w:num w:numId="8">
    <w:abstractNumId w:val="18"/>
  </w:num>
  <w:num w:numId="9">
    <w:abstractNumId w:val="3"/>
  </w:num>
  <w:num w:numId="10">
    <w:abstractNumId w:val="1"/>
  </w:num>
  <w:num w:numId="11">
    <w:abstractNumId w:val="13"/>
  </w:num>
  <w:num w:numId="12">
    <w:abstractNumId w:val="9"/>
  </w:num>
  <w:num w:numId="13">
    <w:abstractNumId w:val="15"/>
  </w:num>
  <w:num w:numId="14">
    <w:abstractNumId w:val="2"/>
  </w:num>
  <w:num w:numId="15">
    <w:abstractNumId w:val="12"/>
  </w:num>
  <w:num w:numId="16">
    <w:abstractNumId w:val="11"/>
  </w:num>
  <w:num w:numId="17">
    <w:abstractNumId w:val="7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66"/>
    <w:rsid w:val="00043FC2"/>
    <w:rsid w:val="000A4266"/>
    <w:rsid w:val="00105822"/>
    <w:rsid w:val="0017289D"/>
    <w:rsid w:val="002B1776"/>
    <w:rsid w:val="002F713A"/>
    <w:rsid w:val="003A30A3"/>
    <w:rsid w:val="004A04B8"/>
    <w:rsid w:val="004B3C0A"/>
    <w:rsid w:val="005B317E"/>
    <w:rsid w:val="00624E66"/>
    <w:rsid w:val="00662595"/>
    <w:rsid w:val="008C5C02"/>
    <w:rsid w:val="009225AB"/>
    <w:rsid w:val="00A26089"/>
    <w:rsid w:val="00A9670D"/>
    <w:rsid w:val="00C9646F"/>
    <w:rsid w:val="00E46C41"/>
    <w:rsid w:val="00E94795"/>
    <w:rsid w:val="00F5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075D5F"/>
  <w15:chartTrackingRefBased/>
  <w15:docId w15:val="{2BD229D4-E48D-4364-816F-0B62C204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4E66"/>
    <w:pPr>
      <w:spacing w:after="4" w:line="256" w:lineRule="auto"/>
      <w:ind w:left="795" w:hanging="10"/>
      <w:jc w:val="both"/>
    </w:pPr>
    <w:rPr>
      <w:rFonts w:ascii="Times New Roman" w:eastAsia="Times New Roman" w:hAnsi="Times New Roman" w:cs="Times New Roman"/>
      <w:color w:val="000000"/>
      <w:sz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stilo3">
    <w:name w:val="Estilo3"/>
    <w:basedOn w:val="NoList"/>
    <w:uiPriority w:val="99"/>
    <w:rsid w:val="004B3C0A"/>
  </w:style>
  <w:style w:type="table" w:customStyle="1" w:styleId="TableGrid">
    <w:name w:val="TableGrid"/>
    <w:rsid w:val="00624E66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24E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E66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624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rafo">
    <w:name w:val="parrafo"/>
    <w:basedOn w:val="Normal"/>
    <w:link w:val="parrafoChar"/>
    <w:qFormat/>
    <w:rsid w:val="00105822"/>
    <w:pPr>
      <w:numPr>
        <w:numId w:val="19"/>
      </w:numPr>
    </w:pPr>
    <w:rPr>
      <w:szCs w:val="24"/>
    </w:rPr>
  </w:style>
  <w:style w:type="character" w:customStyle="1" w:styleId="parrafoChar">
    <w:name w:val="parrafo Char"/>
    <w:basedOn w:val="DefaultParagraphFont"/>
    <w:link w:val="parrafo"/>
    <w:rsid w:val="00105822"/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styleId="Header">
    <w:name w:val="header"/>
    <w:basedOn w:val="Normal"/>
    <w:link w:val="HeaderChar"/>
    <w:uiPriority w:val="99"/>
    <w:unhideWhenUsed/>
    <w:rsid w:val="006625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595"/>
    <w:rPr>
      <w:rFonts w:ascii="Times New Roman" w:eastAsia="Times New Roman" w:hAnsi="Times New Roman" w:cs="Times New Roman"/>
      <w:color w:val="000000"/>
      <w:sz w:val="24"/>
      <w:lang w:eastAsia="es-CO"/>
    </w:rPr>
  </w:style>
  <w:style w:type="paragraph" w:styleId="Footer">
    <w:name w:val="footer"/>
    <w:basedOn w:val="Normal"/>
    <w:link w:val="FooterChar"/>
    <w:uiPriority w:val="99"/>
    <w:unhideWhenUsed/>
    <w:rsid w:val="006625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595"/>
    <w:rPr>
      <w:rFonts w:ascii="Times New Roman" w:eastAsia="Times New Roman" w:hAnsi="Times New Roman" w:cs="Times New Roman"/>
      <w:color w:val="000000"/>
      <w:sz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A3D16-3494-4404-95D2-14085DC4B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olarte</dc:creator>
  <cp:keywords/>
  <dc:description/>
  <cp:lastModifiedBy>juan olarte</cp:lastModifiedBy>
  <cp:revision>9</cp:revision>
  <cp:lastPrinted>2022-05-12T06:35:00Z</cp:lastPrinted>
  <dcterms:created xsi:type="dcterms:W3CDTF">2022-05-12T06:47:00Z</dcterms:created>
  <dcterms:modified xsi:type="dcterms:W3CDTF">2022-05-13T21:18:00Z</dcterms:modified>
</cp:coreProperties>
</file>