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59" w:rsidRDefault="00005263">
      <w:pPr>
        <w:rPr>
          <w:rFonts w:ascii="Times New Roman" w:hAnsi="Times New Roman" w:cs="Times New Roman"/>
          <w:sz w:val="32"/>
          <w:szCs w:val="32"/>
        </w:rPr>
      </w:pPr>
    </w:p>
    <w:p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497149">
        <w:rPr>
          <w:rFonts w:ascii="Times New Roman" w:hAnsi="Times New Roman" w:cs="Times New Roman"/>
          <w:sz w:val="36"/>
          <w:szCs w:val="36"/>
        </w:rPr>
        <w:t>Conceção e Análise de Algoritmos</w:t>
      </w:r>
    </w:p>
    <w:p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357C7" w:rsidRPr="002B0CA9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0CA9">
        <w:rPr>
          <w:rFonts w:ascii="Times New Roman" w:hAnsi="Times New Roman" w:cs="Times New Roman"/>
          <w:b/>
          <w:sz w:val="52"/>
          <w:szCs w:val="52"/>
        </w:rPr>
        <w:t xml:space="preserve">Trabalho </w:t>
      </w:r>
      <w:r w:rsidR="00E723F8">
        <w:rPr>
          <w:rFonts w:ascii="Times New Roman" w:hAnsi="Times New Roman" w:cs="Times New Roman"/>
          <w:b/>
          <w:sz w:val="52"/>
          <w:szCs w:val="52"/>
        </w:rPr>
        <w:t>2</w:t>
      </w:r>
    </w:p>
    <w:p w:rsidR="00497149" w:rsidRPr="00497149" w:rsidRDefault="00E723F8" w:rsidP="00497149">
      <w:pPr>
        <w:pStyle w:val="Cabealho1"/>
        <w:keepNext/>
        <w:jc w:val="center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Tema 3</w:t>
      </w:r>
      <w:r w:rsidR="00497149" w:rsidRPr="00497149">
        <w:rPr>
          <w:rFonts w:ascii="Arial" w:hAnsi="Arial" w:cs="Arial"/>
          <w:color w:val="000000"/>
          <w:sz w:val="46"/>
          <w:szCs w:val="46"/>
        </w:rPr>
        <w:t xml:space="preserve">: </w:t>
      </w:r>
      <w:r w:rsidR="00795C9B">
        <w:rPr>
          <w:rFonts w:ascii="Arial" w:hAnsi="Arial" w:cs="Arial"/>
          <w:color w:val="000000"/>
          <w:sz w:val="46"/>
          <w:szCs w:val="46"/>
        </w:rPr>
        <w:t>Encontra a P</w:t>
      </w:r>
      <w:r>
        <w:rPr>
          <w:rFonts w:ascii="Arial" w:hAnsi="Arial" w:cs="Arial"/>
          <w:color w:val="000000"/>
          <w:sz w:val="46"/>
          <w:szCs w:val="46"/>
        </w:rPr>
        <w:t>alavra</w:t>
      </w:r>
    </w:p>
    <w:p w:rsidR="005357C7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0CA9" w:rsidRDefault="000B28CF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1454785</wp:posOffset>
            </wp:positionH>
            <wp:positionV relativeFrom="paragraph">
              <wp:posOffset>49530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497149" w:rsidRDefault="0049714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Pr="002B0CA9" w:rsidRDefault="00497149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2 Grupo F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  <w:r w:rsidR="00572122">
        <w:rPr>
          <w:rFonts w:ascii="Times New Roman" w:hAnsi="Times New Roman" w:cs="Times New Roman"/>
          <w:sz w:val="24"/>
          <w:szCs w:val="24"/>
        </w:rPr>
        <w:t xml:space="preserve"> ei11053</w:t>
      </w:r>
      <w:r w:rsidR="00D95CCB">
        <w:rPr>
          <w:rFonts w:ascii="Times New Roman" w:hAnsi="Times New Roman" w:cs="Times New Roman"/>
          <w:sz w:val="24"/>
          <w:szCs w:val="24"/>
        </w:rPr>
        <w:t>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Arménio Silva Mendonça 200906506</w:t>
      </w:r>
      <w:r w:rsidR="0055692E">
        <w:rPr>
          <w:rFonts w:ascii="Times New Roman" w:hAnsi="Times New Roman" w:cs="Times New Roman"/>
          <w:sz w:val="24"/>
          <w:szCs w:val="24"/>
        </w:rPr>
        <w:t xml:space="preserve"> ei12167@fe.up.pt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Francisco Teixeira Lopes 201106912</w:t>
      </w:r>
      <w:r w:rsidR="00DC0880">
        <w:rPr>
          <w:rFonts w:ascii="Times New Roman" w:hAnsi="Times New Roman" w:cs="Times New Roman"/>
          <w:sz w:val="24"/>
          <w:szCs w:val="24"/>
        </w:rPr>
        <w:t xml:space="preserve"> </w:t>
      </w:r>
      <w:r w:rsidR="00572122">
        <w:rPr>
          <w:rFonts w:ascii="Times New Roman" w:hAnsi="Times New Roman" w:cs="Times New Roman"/>
          <w:sz w:val="24"/>
          <w:szCs w:val="24"/>
        </w:rPr>
        <w:t>ei11056@fe.up.pt</w:t>
      </w:r>
    </w:p>
    <w:p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2B0CA9" w:rsidRDefault="00271766" w:rsidP="002B0CA9">
      <w:pPr>
        <w:rPr>
          <w:rFonts w:ascii="Times New Roman" w:hAnsi="Times New Roman" w:cs="Times New Roman"/>
          <w:b/>
          <w:sz w:val="32"/>
          <w:szCs w:val="32"/>
        </w:rPr>
      </w:pPr>
      <w:r w:rsidRPr="00271766">
        <w:rPr>
          <w:rFonts w:ascii="Times New Roman" w:hAnsi="Times New Roman" w:cs="Times New Roman"/>
          <w:b/>
          <w:sz w:val="32"/>
          <w:szCs w:val="32"/>
        </w:rPr>
        <w:lastRenderedPageBreak/>
        <w:t>Breve descrição da aplicação:</w:t>
      </w:r>
    </w:p>
    <w:p w:rsidR="00C21972" w:rsidRPr="00C21972" w:rsidRDefault="00C21972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Este é um jogo para dois jogadores,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A</w:t>
      </w:r>
      <w:r w:rsidRPr="00C21972">
        <w:rPr>
          <w:color w:val="000000"/>
        </w:rPr>
        <w:t> e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B</w:t>
      </w:r>
      <w:r w:rsidRPr="00C21972">
        <w:rPr>
          <w:color w:val="000000"/>
        </w:rPr>
        <w:t>. Inicialmente é colocada na mesa uma palavra de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 letras (</w:t>
      </w:r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&lt;5). Os jogadores tentam construir novas palavras a partir da palavra da mesa, isto é, palavras que contenham a palavra da mesa. Assim, os jogadores jogam alternadamente adicionando uma letra à palavra da mesa (no início ou no fim).  O jogo termina quando um dos jogadores não consegue adicionar qualquer letra à palavra da mesa, e perde o jogo. O jogador vencedor deve mostrar a palavra em que estava a pensar.</w:t>
      </w:r>
    </w:p>
    <w:p w:rsidR="00C21972" w:rsidRPr="00C21972" w:rsidRDefault="007812E4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Esta aplicação</w:t>
      </w:r>
      <w:r w:rsidR="00C21972" w:rsidRPr="00C21972">
        <w:rPr>
          <w:color w:val="000000"/>
        </w:rPr>
        <w:t xml:space="preserve"> consiste em implementar o jogo com um jogador automático, que jogará contra um humano.</w:t>
      </w:r>
    </w:p>
    <w:p w:rsidR="00C21972" w:rsidRPr="00C21972" w:rsidRDefault="00C21972" w:rsidP="007812E4">
      <w:pPr>
        <w:pStyle w:val="c0"/>
        <w:spacing w:before="0" w:beforeAutospacing="0" w:after="0" w:afterAutospacing="0" w:line="360" w:lineRule="auto"/>
        <w:jc w:val="both"/>
        <w:rPr>
          <w:color w:val="000000"/>
        </w:rPr>
      </w:pPr>
      <w:r w:rsidRPr="00C21972">
        <w:rPr>
          <w:color w:val="000000"/>
        </w:rPr>
        <w:t> </w:t>
      </w:r>
      <w:r w:rsidR="007812E4">
        <w:rPr>
          <w:color w:val="000000"/>
        </w:rPr>
        <w:t xml:space="preserve">São aplicados </w:t>
      </w:r>
      <w:r w:rsidRPr="00C21972">
        <w:rPr>
          <w:color w:val="000000"/>
        </w:rPr>
        <w:t>algoritmos de p</w:t>
      </w:r>
      <w:r w:rsidR="007812E4">
        <w:rPr>
          <w:color w:val="000000"/>
        </w:rPr>
        <w:t>esquisa de strings adequados, e é considerada</w:t>
      </w:r>
      <w:r w:rsidRPr="00C21972">
        <w:rPr>
          <w:color w:val="000000"/>
        </w:rPr>
        <w:t xml:space="preserve"> a existência de um ficheiro de texto que contém as palavras conhecidas que podem ser usadas no jogo.</w:t>
      </w:r>
    </w:p>
    <w:p w:rsidR="00D95CCB" w:rsidRPr="00C21972" w:rsidRDefault="00D95CCB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Pr="00C21972" w:rsidRDefault="00500FA7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D95CCB" w:rsidRDefault="00D95CCB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1A09B4" w:rsidRDefault="001A09B4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</w:p>
    <w:p w:rsidR="0058769A" w:rsidRPr="0058769A" w:rsidRDefault="0058769A" w:rsidP="0058769A"/>
    <w:p w:rsidR="009545EE" w:rsidRPr="009545EE" w:rsidRDefault="009545EE" w:rsidP="009545EE"/>
    <w:p w:rsidR="00500FA7" w:rsidRPr="00500FA7" w:rsidRDefault="00500FA7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  <w:r w:rsidRPr="00500FA7">
        <w:rPr>
          <w:rStyle w:val="TtulodoLivro"/>
          <w:rFonts w:ascii="Times New Roman" w:hAnsi="Times New Roman" w:cs="Times New Roman"/>
          <w:i w:val="0"/>
          <w:sz w:val="48"/>
        </w:rPr>
        <w:lastRenderedPageBreak/>
        <w:t>Formalização:</w:t>
      </w:r>
    </w:p>
    <w:p w:rsidR="00500FA7" w:rsidRDefault="00500FA7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dicionário</w:t>
      </w: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letra introduzida pelo utilizador</w:t>
      </w:r>
    </w:p>
    <w:p w:rsidR="007C2919" w:rsidRDefault="007C2919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palavra inicial da aplicação</w:t>
      </w:r>
    </w:p>
    <w:p w:rsidR="00D71EDB" w:rsidRPr="00500FA7" w:rsidRDefault="005B5374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palavra construída na aplicação</w:t>
      </w:r>
    </w:p>
    <w:p w:rsidR="00D71EDB" w:rsidRDefault="00A221E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 = palavra em jogo</w:t>
      </w:r>
    </w:p>
    <w:p w:rsidR="003B0232" w:rsidRPr="003B0232" w:rsidRDefault="003B0232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bookmarkStart w:id="0" w:name="_GoBack"/>
      <w:bookmarkEnd w:id="0"/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entrada:</w:t>
      </w:r>
    </w:p>
    <w:p w:rsidR="00500FA7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D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A0052C" w:rsidRPr="00E32175" w:rsidRDefault="00A0052C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I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</w:p>
    <w:p w:rsidR="00AC68AB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L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 introduzida)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saída:</w:t>
      </w:r>
    </w:p>
    <w:p w:rsidR="00500FA7" w:rsidRPr="00E32175" w:rsidRDefault="005B5374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P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final)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Objetivo:</w:t>
      </w:r>
    </w:p>
    <w:p w:rsidR="0055052D" w:rsidRPr="003B0232" w:rsidRDefault="00CE7DD8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Formar uma nova palavra a partir da que está em jogo para que o oponente não possa jogar.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Restrições:</w:t>
      </w:r>
    </w:p>
    <w:p w:rsidR="00500FA7" w:rsidRPr="00500FA7" w:rsidRDefault="00945789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palavra formada pela adição de uma nova letra tem de pertencer ao dicionário.</w:t>
      </w:r>
    </w:p>
    <w:p w:rsidR="00500FA7" w:rsidRPr="00500FA7" w:rsidRDefault="00A221E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(G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em jogo)</w:t>
      </w: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 xml:space="preserve"> + L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 introduzida)</w:t>
      </w: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)</w:t>
      </w:r>
      <m:oMath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Style w:val="TtulodoLivro"/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Style w:val="TtulodoLivro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D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D95CCB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palavra inicial tem de ter menos do que cinco letras</w:t>
      </w:r>
    </w:p>
    <w:p w:rsidR="00A221EA" w:rsidRPr="00500FA7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02D21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  <w:r>
        <w:rPr>
          <w:rFonts w:ascii="Times New Roman" w:hAnsi="Times New Roman" w:cs="Times New Roman"/>
          <w:sz w:val="24"/>
          <w:szCs w:val="24"/>
        </w:rPr>
        <w:t xml:space="preserve"> &lt; 5</w:t>
      </w:r>
    </w:p>
    <w:p w:rsidR="003B0232" w:rsidRDefault="003B0232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271766" w:rsidRDefault="009E6443" w:rsidP="00493DE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E6443">
        <w:rPr>
          <w:rFonts w:ascii="Times New Roman" w:hAnsi="Times New Roman" w:cs="Times New Roman"/>
          <w:b/>
          <w:sz w:val="32"/>
          <w:szCs w:val="32"/>
        </w:rPr>
        <w:lastRenderedPageBreak/>
        <w:t>Descrição da solução encontrada:</w:t>
      </w:r>
    </w:p>
    <w:p w:rsidR="000E496C" w:rsidRPr="000E496C" w:rsidRDefault="007B1EC3" w:rsidP="008C0E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resolução deste probl</w:t>
      </w:r>
      <w:r w:rsidR="00BC2677">
        <w:rPr>
          <w:rFonts w:ascii="Times New Roman" w:hAnsi="Times New Roman" w:cs="Times New Roman"/>
          <w:sz w:val="24"/>
          <w:szCs w:val="24"/>
        </w:rPr>
        <w:t>em</w:t>
      </w:r>
      <w:r w:rsidR="008D3580">
        <w:rPr>
          <w:rFonts w:ascii="Times New Roman" w:hAnsi="Times New Roman" w:cs="Times New Roman"/>
          <w:sz w:val="24"/>
          <w:szCs w:val="24"/>
        </w:rPr>
        <w:t>a o grupo decidiu implementar 6</w:t>
      </w:r>
      <w:r w:rsidR="000E49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classes: </w:t>
      </w:r>
      <w:r w:rsidR="000E496C">
        <w:rPr>
          <w:rFonts w:ascii="Times New Roman" w:hAnsi="Times New Roman" w:cs="Times New Roman"/>
          <w:sz w:val="24"/>
          <w:szCs w:val="24"/>
        </w:rPr>
        <w:t xml:space="preserve">City, </w:t>
      </w:r>
      <w:r w:rsidR="000E496C" w:rsidRPr="000E496C">
        <w:rPr>
          <w:rFonts w:ascii="Times New Roman" w:hAnsi="Times New Roman" w:cs="Times New Roman"/>
          <w:sz w:val="24"/>
          <w:szCs w:val="24"/>
        </w:rPr>
        <w:t xml:space="preserve">Vertex, </w:t>
      </w:r>
      <w:r w:rsidR="008D3580">
        <w:rPr>
          <w:rFonts w:ascii="Times New Roman" w:hAnsi="Times New Roman" w:cs="Times New Roman"/>
          <w:sz w:val="24"/>
          <w:szCs w:val="24"/>
        </w:rPr>
        <w:t xml:space="preserve">Edge, </w:t>
      </w:r>
      <w:r w:rsidR="000E496C" w:rsidRPr="000E496C">
        <w:rPr>
          <w:rFonts w:ascii="Times New Roman" w:hAnsi="Times New Roman" w:cs="Times New Roman"/>
          <w:sz w:val="24"/>
          <w:szCs w:val="24"/>
        </w:rPr>
        <w:t>EdgeType, GraphViewer</w:t>
      </w:r>
      <w:r w:rsidR="0018126E">
        <w:rPr>
          <w:rFonts w:ascii="Times New Roman" w:hAnsi="Times New Roman" w:cs="Times New Roman"/>
          <w:sz w:val="24"/>
          <w:szCs w:val="24"/>
        </w:rPr>
        <w:t xml:space="preserve"> e Graph</w:t>
      </w:r>
      <w:r w:rsidR="000E496C">
        <w:rPr>
          <w:rFonts w:ascii="Times New Roman" w:hAnsi="Times New Roman" w:cs="Times New Roman"/>
          <w:sz w:val="24"/>
          <w:szCs w:val="24"/>
        </w:rPr>
        <w:t>.</w:t>
      </w:r>
    </w:p>
    <w:p w:rsidR="00493DEF" w:rsidRDefault="000E496C" w:rsidP="008C0EC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City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  <w:r w:rsidR="00493DE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456AE" w:rsidRDefault="00F456AE" w:rsidP="008C0E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Nesta classe a cidade é “criada”. Cada cidade tem um nome, um tempo de visita, se tem aeroporto e/ou alojamento ou não e o tempo de viagem. É possível aceder a cada uma das especificações através de funções criadas na aplicação.</w:t>
      </w:r>
    </w:p>
    <w:p w:rsidR="000E496C" w:rsidRDefault="000E496C" w:rsidP="008C0EC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Vertex</w:t>
      </w:r>
      <w:r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:rsidR="00F456AE" w:rsidRDefault="00F456AE" w:rsidP="008C0E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56AE">
        <w:rPr>
          <w:rFonts w:ascii="Times New Roman" w:hAnsi="Times New Roman" w:cs="Times New Roman"/>
          <w:sz w:val="24"/>
          <w:szCs w:val="24"/>
        </w:rPr>
        <w:t xml:space="preserve">Nesta </w:t>
      </w:r>
      <w:r w:rsidR="00CA2CA4">
        <w:rPr>
          <w:rFonts w:ascii="Times New Roman" w:hAnsi="Times New Roman" w:cs="Times New Roman"/>
          <w:sz w:val="24"/>
          <w:szCs w:val="24"/>
        </w:rPr>
        <w:t>classe,</w:t>
      </w:r>
      <w:r w:rsidRPr="00F456AE">
        <w:rPr>
          <w:rFonts w:ascii="Times New Roman" w:hAnsi="Times New Roman" w:cs="Times New Roman"/>
          <w:sz w:val="24"/>
          <w:szCs w:val="24"/>
        </w:rPr>
        <w:t xml:space="preserve"> através das propriedades do grafo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456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das funções então criadas, é possível saber-se</w:t>
      </w:r>
      <w:r w:rsidR="00CA2CA4">
        <w:rPr>
          <w:rFonts w:ascii="Times New Roman" w:hAnsi="Times New Roman" w:cs="Times New Roman"/>
          <w:sz w:val="24"/>
          <w:szCs w:val="24"/>
        </w:rPr>
        <w:t xml:space="preserve"> se uma cidade já foi visitada e assinala-la como tal.</w:t>
      </w:r>
    </w:p>
    <w:p w:rsidR="008D3580" w:rsidRDefault="00CA2CA4" w:rsidP="008C0EC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A2CA4">
        <w:rPr>
          <w:rFonts w:ascii="Times New Roman" w:hAnsi="Times New Roman" w:cs="Times New Roman"/>
          <w:b/>
          <w:sz w:val="32"/>
          <w:szCs w:val="32"/>
        </w:rPr>
        <w:t>Edge: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A2CA4" w:rsidRPr="00CA2CA4" w:rsidRDefault="00CA2CA4" w:rsidP="008C0E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Nesta classe</w:t>
      </w:r>
      <w:r w:rsidR="004E1FD9">
        <w:rPr>
          <w:rFonts w:ascii="Times New Roman" w:hAnsi="Times New Roman" w:cs="Times New Roman"/>
          <w:sz w:val="24"/>
          <w:szCs w:val="32"/>
        </w:rPr>
        <w:t xml:space="preserve"> é possível saber-se os tempos de viagem de umas cidades para as outras</w:t>
      </w:r>
      <w:r w:rsidR="008D3580">
        <w:rPr>
          <w:rFonts w:ascii="Times New Roman" w:hAnsi="Times New Roman" w:cs="Times New Roman"/>
          <w:sz w:val="24"/>
          <w:szCs w:val="32"/>
        </w:rPr>
        <w:t>. Desta forma é possível analisar-se qual a cidade mais próxima.</w:t>
      </w:r>
    </w:p>
    <w:p w:rsidR="008D3580" w:rsidRDefault="00CA2CA4" w:rsidP="008C0EC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Graph: </w:t>
      </w:r>
    </w:p>
    <w:p w:rsidR="00CA2CA4" w:rsidRPr="00334389" w:rsidRDefault="00CA2CA4" w:rsidP="003343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Aqui</w:t>
      </w:r>
      <w:r w:rsidR="004E1FD9">
        <w:rPr>
          <w:rFonts w:ascii="Times New Roman" w:hAnsi="Times New Roman" w:cs="Times New Roman"/>
          <w:sz w:val="24"/>
          <w:szCs w:val="32"/>
        </w:rPr>
        <w:t xml:space="preserve"> são reunidos todos os resultados das restantes classes e tratados de forma a ser possível obter uma solução do problema.</w:t>
      </w:r>
    </w:p>
    <w:p w:rsidR="00493DEF" w:rsidRDefault="000E496C" w:rsidP="008C0EC0">
      <w:pPr>
        <w:pStyle w:val="HTMLpr-formatado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EdgeType</w:t>
      </w:r>
      <w:r w:rsidRPr="00E26467">
        <w:rPr>
          <w:rFonts w:ascii="Times New Roman" w:hAnsi="Times New Roman" w:cs="Times New Roman"/>
          <w:b/>
          <w:sz w:val="32"/>
          <w:szCs w:val="32"/>
        </w:rPr>
        <w:t>:</w:t>
      </w:r>
      <w:r w:rsidR="0029278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9278A" w:rsidRPr="0029278A" w:rsidRDefault="00493DEF" w:rsidP="008C0EC0">
      <w:pPr>
        <w:pStyle w:val="HTMLpr-formatado"/>
        <w:spacing w:line="360" w:lineRule="auto"/>
        <w:jc w:val="both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29278A">
        <w:rPr>
          <w:rFonts w:ascii="Times New Roman" w:hAnsi="Times New Roman" w:cs="Times New Roman"/>
          <w:sz w:val="24"/>
          <w:szCs w:val="24"/>
        </w:rPr>
        <w:t xml:space="preserve">Nesta classe são enumerados os tipos de arestas. </w:t>
      </w:r>
      <w:r w:rsidR="00CA2CA4">
        <w:rPr>
          <w:rFonts w:ascii="Times New Roman" w:hAnsi="Times New Roman" w:cs="Times New Roman"/>
          <w:sz w:val="24"/>
          <w:szCs w:val="24"/>
        </w:rPr>
        <w:t xml:space="preserve">Existem então dois tipos: arestas </w:t>
      </w:r>
      <w:r>
        <w:rPr>
          <w:rFonts w:ascii="Times New Roman" w:hAnsi="Times New Roman" w:cs="Times New Roman"/>
          <w:sz w:val="24"/>
          <w:szCs w:val="24"/>
        </w:rPr>
        <w:t>com e sem direção.</w:t>
      </w:r>
      <w:r w:rsidR="003343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3DEF" w:rsidRDefault="000E496C" w:rsidP="008C0EC0">
      <w:pPr>
        <w:pStyle w:val="HTMLpr-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GraphViewer</w:t>
      </w:r>
      <w:r w:rsidRPr="00493DEF">
        <w:rPr>
          <w:rFonts w:ascii="Times New Roman" w:hAnsi="Times New Roman" w:cs="Times New Roman"/>
          <w:sz w:val="24"/>
          <w:szCs w:val="24"/>
        </w:rPr>
        <w:t>:</w:t>
      </w:r>
    </w:p>
    <w:p w:rsidR="00493DEF" w:rsidRDefault="00493DEF" w:rsidP="008C0EC0">
      <w:pPr>
        <w:pStyle w:val="HTMLpr-formatado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93DE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Esta classe </w:t>
      </w:r>
      <w:r w:rsidR="00572122">
        <w:rPr>
          <w:rFonts w:ascii="Times New Roman" w:hAnsi="Times New Roman" w:cs="Times New Roman"/>
          <w:iCs/>
          <w:sz w:val="24"/>
          <w:szCs w:val="24"/>
        </w:rPr>
        <w:t>trata de representar um grafo criado previamente</w:t>
      </w:r>
      <w:r w:rsidRPr="00493DEF">
        <w:rPr>
          <w:rFonts w:ascii="Times New Roman" w:hAnsi="Times New Roman" w:cs="Times New Roman"/>
          <w:iCs/>
          <w:sz w:val="24"/>
          <w:szCs w:val="24"/>
        </w:rPr>
        <w:t>. Todas as suas funções retornam um booleano a indicar se a sua execução decorreu ou não com sucesso.</w:t>
      </w:r>
    </w:p>
    <w:p w:rsidR="00EC7CAC" w:rsidRDefault="00EC7CAC" w:rsidP="008C0EC0">
      <w:pPr>
        <w:pStyle w:val="HTMLpr-formatado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EC7CAC" w:rsidRDefault="00EC7CAC" w:rsidP="008C0EC0">
      <w:pPr>
        <w:pStyle w:val="HTMLpr-formatado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EC7CAC" w:rsidRDefault="00EC7CAC" w:rsidP="00EC7CAC">
      <w:pPr>
        <w:pStyle w:val="HTMLpr-formatado"/>
        <w:spacing w:line="36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Para a obtenção de uma solução foi necessário utilizar algoritmos que nos ajudassem a calcular o pretendido. Desta forma foi usado o algoritmo Floyd-Warshall para calcular o menor caminho entre cidades através de uma matriz recebida como entrada. </w:t>
      </w:r>
    </w:p>
    <w:p w:rsidR="00013604" w:rsidRPr="00013604" w:rsidRDefault="00EC7CAC" w:rsidP="00EC7CAC">
      <w:pPr>
        <w:pStyle w:val="HTMLpr-formatad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6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1102995</wp:posOffset>
            </wp:positionH>
            <wp:positionV relativeFrom="paragraph">
              <wp:posOffset>1291590</wp:posOffset>
            </wp:positionV>
            <wp:extent cx="55245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0855" y="20661"/>
                <wp:lineTo x="20855" y="0"/>
                <wp:lineTo x="0" y="0"/>
              </wp:wrapPolygon>
            </wp:wrapTight>
            <wp:docPr id="17" name="Imagem 17" descr="\theta(|V|^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theta(|V|^3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3604" w:rsidRPr="00013604">
        <w:rPr>
          <w:rFonts w:ascii="Times New Roman" w:hAnsi="Times New Roman" w:cs="Times New Roman"/>
          <w:sz w:val="24"/>
          <w:szCs w:val="24"/>
        </w:rPr>
        <w:t>O algoritmo de Floyd-Warshall recebe como entrada uma </w:t>
      </w:r>
      <w:hyperlink r:id="rId11" w:tooltip="Matriz de adjacência" w:history="1">
        <w:r w:rsidR="00013604" w:rsidRPr="00013604">
          <w:rPr>
            <w:rFonts w:ascii="Times New Roman" w:hAnsi="Times New Roman" w:cs="Times New Roman"/>
            <w:sz w:val="24"/>
            <w:szCs w:val="24"/>
          </w:rPr>
          <w:t>matriz de adjacência</w:t>
        </w:r>
      </w:hyperlink>
      <w:r w:rsidR="00013604" w:rsidRPr="00013604">
        <w:rPr>
          <w:rFonts w:ascii="Times New Roman" w:hAnsi="Times New Roman" w:cs="Times New Roman"/>
          <w:sz w:val="24"/>
          <w:szCs w:val="24"/>
        </w:rPr>
        <w:t> que representa um grafo orientado e valorado. O valor de um </w:t>
      </w:r>
      <w:hyperlink r:id="rId12" w:tooltip="Caminho" w:history="1">
        <w:r w:rsidR="00013604" w:rsidRPr="00013604">
          <w:rPr>
            <w:rFonts w:ascii="Times New Roman" w:hAnsi="Times New Roman" w:cs="Times New Roman"/>
            <w:sz w:val="24"/>
            <w:szCs w:val="24"/>
          </w:rPr>
          <w:t>caminho</w:t>
        </w:r>
      </w:hyperlink>
      <w:r w:rsidR="00013604" w:rsidRPr="00013604">
        <w:rPr>
          <w:rFonts w:ascii="Times New Roman" w:hAnsi="Times New Roman" w:cs="Times New Roman"/>
          <w:sz w:val="24"/>
          <w:szCs w:val="24"/>
        </w:rPr>
        <w:t> entre dois </w:t>
      </w:r>
      <w:hyperlink r:id="rId13" w:tooltip="Vértice" w:history="1">
        <w:r w:rsidR="00013604" w:rsidRPr="00013604">
          <w:rPr>
            <w:rFonts w:ascii="Times New Roman" w:hAnsi="Times New Roman" w:cs="Times New Roman"/>
            <w:sz w:val="24"/>
            <w:szCs w:val="24"/>
          </w:rPr>
          <w:t>vértices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3604" w:rsidRPr="00013604">
        <w:rPr>
          <w:rFonts w:ascii="Times New Roman" w:hAnsi="Times New Roman" w:cs="Times New Roman"/>
          <w:sz w:val="24"/>
          <w:szCs w:val="24"/>
        </w:rPr>
        <w:t>é a soma dos valores de todas as </w:t>
      </w:r>
      <w:hyperlink r:id="rId14" w:tooltip="Aresta (teoria dos grafos)" w:history="1">
        <w:r w:rsidR="00013604" w:rsidRPr="00013604">
          <w:rPr>
            <w:rFonts w:ascii="Times New Roman" w:hAnsi="Times New Roman" w:cs="Times New Roman"/>
            <w:sz w:val="24"/>
            <w:szCs w:val="24"/>
          </w:rPr>
          <w:t>arestas</w:t>
        </w:r>
      </w:hyperlink>
      <w:r w:rsidR="00013604" w:rsidRPr="00013604">
        <w:rPr>
          <w:rFonts w:ascii="Times New Roman" w:hAnsi="Times New Roman" w:cs="Times New Roman"/>
          <w:sz w:val="24"/>
          <w:szCs w:val="24"/>
        </w:rPr>
        <w:t> ao longo desse caminho. As arestas do grafo podem ter valores negativos, mas o grafo não pode conter nenhum </w:t>
      </w:r>
      <w:hyperlink r:id="rId15" w:tooltip="Ciclo (teoria dos grafos)" w:history="1">
        <w:r w:rsidR="00013604" w:rsidRPr="00013604">
          <w:rPr>
            <w:rFonts w:ascii="Times New Roman" w:hAnsi="Times New Roman" w:cs="Times New Roman"/>
            <w:sz w:val="24"/>
            <w:szCs w:val="24"/>
          </w:rPr>
          <w:t>ciclo</w:t>
        </w:r>
      </w:hyperlink>
      <w:r w:rsidR="00013604" w:rsidRPr="00013604">
        <w:rPr>
          <w:rFonts w:ascii="Times New Roman" w:hAnsi="Times New Roman" w:cs="Times New Roman"/>
          <w:sz w:val="24"/>
          <w:szCs w:val="24"/>
        </w:rPr>
        <w:t xml:space="preserve"> de valor negativo. O algoritmo calcula, para cada par de vértices, o menor de todos os caminhos entre os vértices. Por exemplo, o caminho de menor custo. </w:t>
      </w:r>
      <w:r>
        <w:rPr>
          <w:rFonts w:ascii="Times New Roman" w:hAnsi="Times New Roman" w:cs="Times New Roman"/>
          <w:sz w:val="24"/>
          <w:szCs w:val="24"/>
        </w:rPr>
        <w:t>A o</w:t>
      </w:r>
      <w:r w:rsidR="00013604" w:rsidRPr="00013604">
        <w:rPr>
          <w:rFonts w:ascii="Times New Roman" w:hAnsi="Times New Roman" w:cs="Times New Roman"/>
          <w:sz w:val="24"/>
          <w:szCs w:val="24"/>
        </w:rPr>
        <w:t>rdem de complexidade é</w:t>
      </w:r>
      <w:r w:rsidR="00E0355E">
        <w:rPr>
          <w:rFonts w:ascii="Times New Roman" w:hAnsi="Times New Roman" w:cs="Times New Roman"/>
          <w:sz w:val="24"/>
          <w:szCs w:val="24"/>
        </w:rPr>
        <w:t xml:space="preserve">          .</w:t>
      </w:r>
      <w:r w:rsidRPr="00EC7C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0355E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:rsidR="00BA4BA8" w:rsidRDefault="00E014E5" w:rsidP="00E014E5">
      <w:pPr>
        <w:spacing w:line="360" w:lineRule="auto"/>
        <w:ind w:firstLine="708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Foi também utilizada uma abordagem greedy para obter uma melhor solução. </w:t>
      </w:r>
      <w:r w:rsidRPr="00E014E5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Um</w:t>
      </w:r>
      <w:r w:rsidRPr="00E014E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notranslate"/>
          <w:rFonts w:ascii="Times New Roman" w:hAnsi="Times New Roman" w:cs="Times New Roman"/>
          <w:bCs/>
          <w:sz w:val="24"/>
          <w:szCs w:val="24"/>
          <w:shd w:val="clear" w:color="auto" w:fill="FFFFFF"/>
        </w:rPr>
        <w:t>algoritmo greedy</w:t>
      </w:r>
      <w:r w:rsidRPr="00E014E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é </w:t>
      </w:r>
      <w:r w:rsidRPr="00E014E5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um</w:t>
      </w:r>
      <w:r w:rsidRPr="00E014E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6" w:tooltip="Algoritmo" w:history="1">
        <w:r w:rsidRPr="00E014E5">
          <w:rPr>
            <w:rStyle w:val="Hiperliga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algoritmo</w:t>
        </w:r>
      </w:hyperlink>
      <w:r w:rsidRPr="00E014E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014E5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que segue a</w:t>
      </w:r>
      <w:r w:rsidRPr="00E014E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7" w:tooltip="A resolução de problemas" w:history="1">
        <w:r w:rsidRPr="00E014E5">
          <w:rPr>
            <w:rStyle w:val="Hiperliga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resolução de problemas</w:t>
        </w:r>
      </w:hyperlink>
      <w:r w:rsidRPr="00E014E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8" w:tooltip="Heurística (ciência da computação)" w:history="1">
        <w:r>
          <w:rPr>
            <w:rStyle w:val="Hiperliga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heurísticos</w:t>
        </w:r>
      </w:hyperlink>
      <w:r w:rsidRPr="00E014E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014E5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de</w:t>
      </w:r>
      <w:r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 forma a</w:t>
      </w:r>
      <w:r w:rsidRPr="00E014E5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 fazer a escolha ideal localmente em cada fase, com a esperança de encontrar um </w:t>
      </w:r>
      <w:r w:rsidR="00BA4BA8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valor </w:t>
      </w:r>
      <w:r w:rsidRPr="00E014E5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ótimo global.</w:t>
      </w:r>
      <w:r w:rsidRPr="00E014E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18126E" w:rsidRDefault="00E014E5" w:rsidP="00E014E5">
      <w:pPr>
        <w:spacing w:line="360" w:lineRule="auto"/>
        <w:ind w:firstLine="708"/>
        <w:jc w:val="both"/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14E5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Em muitos </w:t>
      </w:r>
      <w:r w:rsidR="00A6190E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dos </w:t>
      </w:r>
      <w:r w:rsidRPr="00E014E5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prob</w:t>
      </w:r>
      <w:r w:rsidR="00BA4BA8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lemas </w:t>
      </w:r>
      <w:r w:rsidR="00A6190E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as </w:t>
      </w:r>
      <w:r w:rsidR="00BA4BA8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estratégias gananciosas não produzem soluções ideais sendo então aproximadas. A</w:t>
      </w:r>
      <w:r w:rsidRPr="00E014E5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inda assim</w:t>
      </w:r>
      <w:r w:rsidR="00BA4BA8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014E5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 uma </w:t>
      </w:r>
      <w:r w:rsidR="00BA4BA8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estratégia gananciosa</w:t>
      </w:r>
      <w:r w:rsidRPr="00E014E5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 pode produzir soluções localmente ótimas que se aproxima</w:t>
      </w:r>
      <w:r w:rsidR="00BA4BA8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m de uma solução ótima global n</w:t>
      </w:r>
      <w:r w:rsidRPr="00E014E5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um tempo razoável.</w:t>
      </w:r>
      <w:r w:rsidR="00BA4BA8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A4BA8" w:rsidRPr="00E014E5" w:rsidRDefault="00BA4BA8" w:rsidP="00E014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Desta forma</w:t>
      </w:r>
      <w:r w:rsidR="00A6190E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 foi necessário a utilização destas abordagens. Para obtermos uma solução em pouco tempo só mesmo utilizando um método ganancioso o torna possível.</w:t>
      </w:r>
      <w:r w:rsidR="00E0355E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Queremos que seja relativamente rápida a solução, caso contr</w:t>
      </w:r>
      <w:r w:rsidR="00E0355E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ário seria demorado encontrar </w:t>
      </w:r>
      <w:r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a solução</w:t>
      </w:r>
      <w:r w:rsidR="00E0355E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 ótima no meio de tantas possíveis</w:t>
      </w:r>
      <w:r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 xml:space="preserve"> pois teriam de ser analisados todos os caminhos</w:t>
      </w:r>
      <w:r w:rsidR="00E0355E">
        <w:rPr>
          <w:rStyle w:val="notranslate"/>
          <w:rFonts w:ascii="Times New Roman" w:hAnsi="Times New Roman" w:cs="Times New Roman"/>
          <w:sz w:val="24"/>
          <w:szCs w:val="24"/>
          <w:shd w:val="clear" w:color="auto" w:fill="FFFFFF"/>
        </w:rPr>
        <w:t>. No caso de umas férias pequenas com poucos locais de destino seria viável mas se fosse um número maior de cidades começava a tornar-se muito demorado para que se obtivesse a solução.</w:t>
      </w:r>
    </w:p>
    <w:p w:rsidR="00A545E3" w:rsidRDefault="00A545E3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A545E3" w:rsidRDefault="00A545E3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72122" w:rsidRDefault="0057212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572122" w:rsidRDefault="00572122" w:rsidP="0057212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Diagrama de Classes UML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C2B0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Lista de Casos de Utilização Identificados para a Aplicação </w:t>
      </w: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4C2B0D" w:rsidRPr="0089018A" w:rsidRDefault="004C2B0D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572122">
        <w:rPr>
          <w:rFonts w:ascii="Times New Roman" w:hAnsi="Times New Roman" w:cs="Times New Roman"/>
          <w:color w:val="000000"/>
          <w:sz w:val="23"/>
          <w:szCs w:val="23"/>
        </w:rPr>
        <w:t>grafo</w:t>
      </w:r>
    </w:p>
    <w:p w:rsidR="0089018A" w:rsidRDefault="0089018A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8E26DD">
        <w:rPr>
          <w:rFonts w:ascii="Times New Roman" w:hAnsi="Times New Roman" w:cs="Times New Roman"/>
          <w:color w:val="000000"/>
          <w:sz w:val="23"/>
          <w:szCs w:val="23"/>
        </w:rPr>
        <w:t>cidade</w:t>
      </w:r>
    </w:p>
    <w:p w:rsidR="0089018A" w:rsidRPr="008E26DD" w:rsidRDefault="0089018A" w:rsidP="008E26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B08CB"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572122">
        <w:rPr>
          <w:rFonts w:ascii="Times New Roman" w:hAnsi="Times New Roman" w:cs="Times New Roman"/>
          <w:color w:val="000000"/>
          <w:sz w:val="23"/>
          <w:szCs w:val="23"/>
        </w:rPr>
        <w:t>nós</w:t>
      </w:r>
    </w:p>
    <w:p w:rsidR="0089018A" w:rsidRDefault="004C2B0D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>Atribuir</w:t>
      </w:r>
      <w:r w:rsidR="008E26DD">
        <w:rPr>
          <w:rFonts w:ascii="Times New Roman" w:hAnsi="Times New Roman" w:cs="Times New Roman"/>
          <w:color w:val="000000"/>
          <w:sz w:val="23"/>
          <w:szCs w:val="23"/>
        </w:rPr>
        <w:t xml:space="preserve"> custo</w:t>
      </w:r>
      <w:r w:rsidRPr="0089018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89018A" w:rsidRDefault="004C2B0D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 xml:space="preserve">Atribuir </w:t>
      </w:r>
      <w:r w:rsidR="008E26DD">
        <w:rPr>
          <w:rFonts w:ascii="Times New Roman" w:hAnsi="Times New Roman" w:cs="Times New Roman"/>
          <w:color w:val="000000"/>
          <w:sz w:val="23"/>
          <w:szCs w:val="23"/>
        </w:rPr>
        <w:t>tempo de viagem</w:t>
      </w:r>
    </w:p>
    <w:p w:rsidR="0089018A" w:rsidRDefault="004C2B0D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 xml:space="preserve">Atribuir </w:t>
      </w:r>
      <w:r w:rsidR="008E26DD">
        <w:rPr>
          <w:rFonts w:ascii="Times New Roman" w:hAnsi="Times New Roman" w:cs="Times New Roman"/>
          <w:color w:val="000000"/>
          <w:sz w:val="23"/>
          <w:szCs w:val="23"/>
        </w:rPr>
        <w:t>alojamento</w:t>
      </w:r>
    </w:p>
    <w:p w:rsidR="0089018A" w:rsidRDefault="004C2B0D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 xml:space="preserve">Atribuir </w:t>
      </w:r>
      <w:r w:rsidR="008E26DD">
        <w:rPr>
          <w:rFonts w:ascii="Times New Roman" w:hAnsi="Times New Roman" w:cs="Times New Roman"/>
          <w:color w:val="000000"/>
          <w:sz w:val="23"/>
          <w:szCs w:val="23"/>
        </w:rPr>
        <w:t>aeroporto</w:t>
      </w:r>
    </w:p>
    <w:p w:rsidR="008E26DD" w:rsidRDefault="008E26DD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Atribuir loca</w:t>
      </w:r>
      <w:r w:rsidR="00416938">
        <w:rPr>
          <w:rFonts w:ascii="Times New Roman" w:hAnsi="Times New Roman" w:cs="Times New Roman"/>
          <w:color w:val="000000"/>
          <w:sz w:val="23"/>
          <w:szCs w:val="23"/>
        </w:rPr>
        <w:t>l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de interesse</w:t>
      </w:r>
    </w:p>
    <w:p w:rsidR="0089018A" w:rsidRPr="008E26DD" w:rsidRDefault="004C2B0D" w:rsidP="008E26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B08CB">
        <w:rPr>
          <w:rFonts w:ascii="Times New Roman" w:hAnsi="Times New Roman" w:cs="Times New Roman"/>
          <w:color w:val="000000"/>
          <w:sz w:val="23"/>
          <w:szCs w:val="23"/>
        </w:rPr>
        <w:t xml:space="preserve">Cancelar </w:t>
      </w:r>
      <w:r w:rsidR="008E26DD">
        <w:rPr>
          <w:rFonts w:ascii="Times New Roman" w:hAnsi="Times New Roman" w:cs="Times New Roman"/>
          <w:color w:val="000000"/>
          <w:sz w:val="23"/>
          <w:szCs w:val="23"/>
        </w:rPr>
        <w:t>viagem que não dê tempo suficiente</w:t>
      </w:r>
    </w:p>
    <w:p w:rsidR="002255EF" w:rsidRDefault="002255EF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Eliminar </w:t>
      </w:r>
      <w:r w:rsidR="008E26DD">
        <w:rPr>
          <w:rFonts w:ascii="Times New Roman" w:hAnsi="Times New Roman" w:cs="Times New Roman"/>
          <w:color w:val="000000"/>
          <w:sz w:val="23"/>
          <w:szCs w:val="23"/>
        </w:rPr>
        <w:t>viagem que não dê tempo suficiente</w:t>
      </w: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5F7D" w:rsidRDefault="00F95F7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0197">
        <w:rPr>
          <w:rFonts w:ascii="Times New Roman" w:hAnsi="Times New Roman" w:cs="Times New Roman"/>
          <w:b/>
          <w:bCs/>
          <w:sz w:val="32"/>
          <w:szCs w:val="32"/>
        </w:rPr>
        <w:t xml:space="preserve">Principais dificuldades encontradas </w:t>
      </w:r>
      <w:r>
        <w:rPr>
          <w:rFonts w:ascii="Times New Roman" w:hAnsi="Times New Roman" w:cs="Times New Roman"/>
          <w:b/>
          <w:bCs/>
          <w:sz w:val="32"/>
          <w:szCs w:val="32"/>
        </w:rPr>
        <w:t>na resolução do</w:t>
      </w:r>
      <w:r w:rsidRPr="00880197">
        <w:rPr>
          <w:rFonts w:ascii="Times New Roman" w:hAnsi="Times New Roman" w:cs="Times New Roman"/>
          <w:b/>
          <w:bCs/>
          <w:sz w:val="32"/>
          <w:szCs w:val="32"/>
        </w:rPr>
        <w:t xml:space="preserve"> trabalho</w:t>
      </w:r>
    </w:p>
    <w:p w:rsidR="00880197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0197" w:rsidRDefault="00EE0025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desta aplicação trouxe algumas adversidades na escrita do código</w:t>
      </w:r>
      <w:r w:rsidR="00D21DBD">
        <w:rPr>
          <w:rFonts w:ascii="Times New Roman" w:hAnsi="Times New Roman" w:cs="Times New Roman"/>
          <w:sz w:val="24"/>
          <w:szCs w:val="24"/>
        </w:rPr>
        <w:t xml:space="preserve"> e na sua estruturação</w:t>
      </w:r>
      <w:r>
        <w:rPr>
          <w:rFonts w:ascii="Times New Roman" w:hAnsi="Times New Roman" w:cs="Times New Roman"/>
          <w:sz w:val="24"/>
          <w:szCs w:val="24"/>
        </w:rPr>
        <w:t>. Contudo, com alguma reflecção foram ultrapassadas, como por exemplo</w:t>
      </w:r>
      <w:r w:rsidR="003B08CB">
        <w:rPr>
          <w:rFonts w:ascii="Times New Roman" w:hAnsi="Times New Roman" w:cs="Times New Roman"/>
          <w:sz w:val="24"/>
          <w:szCs w:val="24"/>
        </w:rPr>
        <w:t xml:space="preserve"> fazer a divisão de classes e a utilização do </w:t>
      </w:r>
      <w:r w:rsidR="003B08CB" w:rsidRPr="00CA2CA4">
        <w:rPr>
          <w:rFonts w:ascii="Times New Roman" w:hAnsi="Times New Roman" w:cs="Times New Roman"/>
          <w:sz w:val="24"/>
          <w:szCs w:val="24"/>
        </w:rPr>
        <w:t>graph</w:t>
      </w:r>
      <w:r w:rsidR="00D21DBD">
        <w:rPr>
          <w:rFonts w:ascii="Times New Roman" w:hAnsi="Times New Roman" w:cs="Times New Roman"/>
          <w:sz w:val="24"/>
          <w:szCs w:val="24"/>
        </w:rPr>
        <w:t xml:space="preserve"> e das suas propriedades</w:t>
      </w:r>
      <w:r>
        <w:rPr>
          <w:rFonts w:ascii="Times New Roman" w:hAnsi="Times New Roman" w:cs="Times New Roman"/>
          <w:sz w:val="24"/>
          <w:szCs w:val="24"/>
        </w:rPr>
        <w:t>. Após a execução deste projeto ficaram mais clarificadas as noções</w:t>
      </w:r>
      <w:r w:rsidR="00D21DBD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8CB" w:rsidRPr="003B08CB">
        <w:rPr>
          <w:rFonts w:ascii="Times New Roman" w:hAnsi="Times New Roman" w:cs="Times New Roman"/>
          <w:sz w:val="24"/>
          <w:szCs w:val="24"/>
        </w:rPr>
        <w:t>graph</w:t>
      </w:r>
      <w:r w:rsidR="003B08CB">
        <w:rPr>
          <w:rFonts w:ascii="Times New Roman" w:hAnsi="Times New Roman" w:cs="Times New Roman"/>
          <w:sz w:val="24"/>
          <w:szCs w:val="24"/>
        </w:rPr>
        <w:t xml:space="preserve">, </w:t>
      </w:r>
      <w:r w:rsidR="003B08CB" w:rsidRPr="003B08CB">
        <w:rPr>
          <w:rFonts w:ascii="Times New Roman" w:hAnsi="Times New Roman" w:cs="Times New Roman"/>
          <w:sz w:val="24"/>
          <w:szCs w:val="24"/>
        </w:rPr>
        <w:t>edges</w:t>
      </w:r>
      <w:r w:rsidR="003B08CB">
        <w:rPr>
          <w:rFonts w:ascii="Times New Roman" w:hAnsi="Times New Roman" w:cs="Times New Roman"/>
          <w:sz w:val="24"/>
          <w:szCs w:val="24"/>
        </w:rPr>
        <w:t xml:space="preserve"> </w:t>
      </w:r>
      <w:r w:rsidR="003B08CB" w:rsidRPr="00CA2CA4">
        <w:rPr>
          <w:rFonts w:ascii="Times New Roman" w:hAnsi="Times New Roman" w:cs="Times New Roman"/>
          <w:sz w:val="24"/>
          <w:szCs w:val="24"/>
        </w:rPr>
        <w:t>weight</w:t>
      </w:r>
      <w:r w:rsidR="00D21DBD">
        <w:rPr>
          <w:rFonts w:ascii="Times New Roman" w:hAnsi="Times New Roman" w:cs="Times New Roman"/>
          <w:sz w:val="24"/>
          <w:szCs w:val="24"/>
        </w:rPr>
        <w:t>, vertex, entre outros,</w:t>
      </w:r>
      <w:r>
        <w:rPr>
          <w:rFonts w:ascii="Times New Roman" w:hAnsi="Times New Roman" w:cs="Times New Roman"/>
          <w:sz w:val="24"/>
          <w:szCs w:val="24"/>
        </w:rPr>
        <w:t xml:space="preserve"> o que nos trás vantagens para podermos trabalhar de melhor forma em qualquer projeto futuro.</w:t>
      </w: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2C10" w:rsidRPr="00782C10" w:rsidRDefault="00782C10" w:rsidP="0057212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782C10" w:rsidRPr="00782C10" w:rsidSect="00F20F6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991" w:bottom="1417" w:left="993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263" w:rsidRDefault="00005263" w:rsidP="005357C7">
      <w:pPr>
        <w:spacing w:after="0" w:line="240" w:lineRule="auto"/>
      </w:pPr>
      <w:r>
        <w:separator/>
      </w:r>
    </w:p>
  </w:endnote>
  <w:endnote w:type="continuationSeparator" w:id="0">
    <w:p w:rsidR="00005263" w:rsidRDefault="00005263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F63" w:rsidRDefault="00F20F6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0B7" w:rsidRDefault="001A09B4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Grupo F 2MIEIC02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</w:p>
  <w:p w:rsidR="00E830B7" w:rsidRDefault="00E830B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9B4" w:rsidRDefault="001A09B4">
    <w:pPr>
      <w:pStyle w:val="Rodap"/>
    </w:pPr>
    <w:r>
      <w:rPr>
        <w:rFonts w:asciiTheme="majorHAnsi" w:eastAsiaTheme="majorEastAsia" w:hAnsiTheme="majorHAnsi" w:cstheme="majorBidi"/>
      </w:rPr>
      <w:t>Grupo F 2MIEIC02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263" w:rsidRDefault="00005263" w:rsidP="005357C7">
      <w:pPr>
        <w:spacing w:after="0" w:line="240" w:lineRule="auto"/>
      </w:pPr>
      <w:r>
        <w:separator/>
      </w:r>
    </w:p>
  </w:footnote>
  <w:footnote w:type="continuationSeparator" w:id="0">
    <w:p w:rsidR="00005263" w:rsidRDefault="00005263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F63" w:rsidRDefault="00F20F6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76"/>
      <w:gridCol w:w="2176"/>
    </w:tblGrid>
    <w:tr w:rsidR="005357C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357C7" w:rsidRDefault="005357C7" w:rsidP="00591359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2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Semestre  - 2º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CAL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59135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Abril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</w:rPr>
                <w:t>2013/2014</w:t>
              </w:r>
            </w:p>
          </w:tc>
        </w:sdtContent>
      </w:sdt>
    </w:tr>
  </w:tbl>
  <w:p w:rsidR="005357C7" w:rsidRDefault="005357C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F63" w:rsidRDefault="00F20F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413A"/>
    <w:multiLevelType w:val="multilevel"/>
    <w:tmpl w:val="083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C7"/>
    <w:rsid w:val="00005263"/>
    <w:rsid w:val="00013604"/>
    <w:rsid w:val="00044665"/>
    <w:rsid w:val="00084F35"/>
    <w:rsid w:val="000B28CF"/>
    <w:rsid w:val="000C4874"/>
    <w:rsid w:val="000D67D6"/>
    <w:rsid w:val="000E496C"/>
    <w:rsid w:val="000F38FE"/>
    <w:rsid w:val="00106BDD"/>
    <w:rsid w:val="001234D7"/>
    <w:rsid w:val="00164A9C"/>
    <w:rsid w:val="0018126E"/>
    <w:rsid w:val="00192C16"/>
    <w:rsid w:val="001A09B4"/>
    <w:rsid w:val="00221748"/>
    <w:rsid w:val="002255EF"/>
    <w:rsid w:val="00234BA1"/>
    <w:rsid w:val="00271766"/>
    <w:rsid w:val="0029278A"/>
    <w:rsid w:val="002A614A"/>
    <w:rsid w:val="002A6810"/>
    <w:rsid w:val="002B0CA9"/>
    <w:rsid w:val="002B6B58"/>
    <w:rsid w:val="002C11C7"/>
    <w:rsid w:val="002D56FF"/>
    <w:rsid w:val="002F6ECF"/>
    <w:rsid w:val="00334389"/>
    <w:rsid w:val="00337D65"/>
    <w:rsid w:val="00377D95"/>
    <w:rsid w:val="00377DA2"/>
    <w:rsid w:val="0038220B"/>
    <w:rsid w:val="00384ED8"/>
    <w:rsid w:val="00390F4B"/>
    <w:rsid w:val="003B0232"/>
    <w:rsid w:val="003B08CB"/>
    <w:rsid w:val="003B2238"/>
    <w:rsid w:val="003B2FCD"/>
    <w:rsid w:val="003E29C8"/>
    <w:rsid w:val="003E6058"/>
    <w:rsid w:val="003F13A0"/>
    <w:rsid w:val="0040593F"/>
    <w:rsid w:val="004129E7"/>
    <w:rsid w:val="00415D0B"/>
    <w:rsid w:val="0041653E"/>
    <w:rsid w:val="00416938"/>
    <w:rsid w:val="004169FA"/>
    <w:rsid w:val="00457B23"/>
    <w:rsid w:val="00493DEF"/>
    <w:rsid w:val="00497149"/>
    <w:rsid w:val="004A282A"/>
    <w:rsid w:val="004A4BF8"/>
    <w:rsid w:val="004A6555"/>
    <w:rsid w:val="004A6E16"/>
    <w:rsid w:val="004C2B0D"/>
    <w:rsid w:val="004E1FD9"/>
    <w:rsid w:val="004E5B73"/>
    <w:rsid w:val="004F729C"/>
    <w:rsid w:val="00500FA7"/>
    <w:rsid w:val="00502D21"/>
    <w:rsid w:val="005236B8"/>
    <w:rsid w:val="00530D96"/>
    <w:rsid w:val="005357C7"/>
    <w:rsid w:val="0055052D"/>
    <w:rsid w:val="0055692E"/>
    <w:rsid w:val="00557F58"/>
    <w:rsid w:val="00572122"/>
    <w:rsid w:val="0057518C"/>
    <w:rsid w:val="0058769A"/>
    <w:rsid w:val="00591359"/>
    <w:rsid w:val="005B5374"/>
    <w:rsid w:val="005F006D"/>
    <w:rsid w:val="005F04BB"/>
    <w:rsid w:val="00604957"/>
    <w:rsid w:val="00630414"/>
    <w:rsid w:val="006C450D"/>
    <w:rsid w:val="006F5060"/>
    <w:rsid w:val="006F6A18"/>
    <w:rsid w:val="00714923"/>
    <w:rsid w:val="007253B6"/>
    <w:rsid w:val="00757A0A"/>
    <w:rsid w:val="007676C4"/>
    <w:rsid w:val="007812E4"/>
    <w:rsid w:val="00782C10"/>
    <w:rsid w:val="00784938"/>
    <w:rsid w:val="007937D9"/>
    <w:rsid w:val="00795C9B"/>
    <w:rsid w:val="007A2C44"/>
    <w:rsid w:val="007B1EC3"/>
    <w:rsid w:val="007C2919"/>
    <w:rsid w:val="007C2B77"/>
    <w:rsid w:val="007C3A57"/>
    <w:rsid w:val="007C55E6"/>
    <w:rsid w:val="007F7DB4"/>
    <w:rsid w:val="00811541"/>
    <w:rsid w:val="0084301D"/>
    <w:rsid w:val="00846CDE"/>
    <w:rsid w:val="00880197"/>
    <w:rsid w:val="0089018A"/>
    <w:rsid w:val="008951F4"/>
    <w:rsid w:val="008979D7"/>
    <w:rsid w:val="008C0EC0"/>
    <w:rsid w:val="008C4AF6"/>
    <w:rsid w:val="008D0465"/>
    <w:rsid w:val="008D3580"/>
    <w:rsid w:val="008E26DD"/>
    <w:rsid w:val="008E286C"/>
    <w:rsid w:val="00911016"/>
    <w:rsid w:val="009113AF"/>
    <w:rsid w:val="00927777"/>
    <w:rsid w:val="00945789"/>
    <w:rsid w:val="009545EE"/>
    <w:rsid w:val="00981F51"/>
    <w:rsid w:val="009B3506"/>
    <w:rsid w:val="009E6443"/>
    <w:rsid w:val="009F60C7"/>
    <w:rsid w:val="00A0052C"/>
    <w:rsid w:val="00A1553A"/>
    <w:rsid w:val="00A221EA"/>
    <w:rsid w:val="00A266B9"/>
    <w:rsid w:val="00A407C6"/>
    <w:rsid w:val="00A51E4F"/>
    <w:rsid w:val="00A545E3"/>
    <w:rsid w:val="00A6190E"/>
    <w:rsid w:val="00AC68AB"/>
    <w:rsid w:val="00AD43BD"/>
    <w:rsid w:val="00AE2B69"/>
    <w:rsid w:val="00B34A66"/>
    <w:rsid w:val="00B41D17"/>
    <w:rsid w:val="00B921AE"/>
    <w:rsid w:val="00BA4BA8"/>
    <w:rsid w:val="00BC2677"/>
    <w:rsid w:val="00BF73B8"/>
    <w:rsid w:val="00C1515C"/>
    <w:rsid w:val="00C21972"/>
    <w:rsid w:val="00C539DB"/>
    <w:rsid w:val="00CA2CA4"/>
    <w:rsid w:val="00CC569A"/>
    <w:rsid w:val="00CE1F07"/>
    <w:rsid w:val="00CE7DD8"/>
    <w:rsid w:val="00D00E02"/>
    <w:rsid w:val="00D21DBD"/>
    <w:rsid w:val="00D3313C"/>
    <w:rsid w:val="00D558B5"/>
    <w:rsid w:val="00D71EDB"/>
    <w:rsid w:val="00D8500A"/>
    <w:rsid w:val="00D95CCB"/>
    <w:rsid w:val="00DA271C"/>
    <w:rsid w:val="00DC0880"/>
    <w:rsid w:val="00E014E5"/>
    <w:rsid w:val="00E0355E"/>
    <w:rsid w:val="00E17B2E"/>
    <w:rsid w:val="00E26467"/>
    <w:rsid w:val="00E32175"/>
    <w:rsid w:val="00E326FD"/>
    <w:rsid w:val="00E723F8"/>
    <w:rsid w:val="00E830B7"/>
    <w:rsid w:val="00E90AAE"/>
    <w:rsid w:val="00E91ABC"/>
    <w:rsid w:val="00EC7CAC"/>
    <w:rsid w:val="00EE0025"/>
    <w:rsid w:val="00F20F63"/>
    <w:rsid w:val="00F43709"/>
    <w:rsid w:val="00F456AE"/>
    <w:rsid w:val="00F47698"/>
    <w:rsid w:val="00F653B3"/>
    <w:rsid w:val="00F77DE2"/>
    <w:rsid w:val="00F91884"/>
    <w:rsid w:val="00F95F7D"/>
    <w:rsid w:val="00FA1B46"/>
    <w:rsid w:val="00FD1006"/>
    <w:rsid w:val="00FD1453"/>
    <w:rsid w:val="00F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t.wikipedia.org/wiki/V%C3%A9rtice" TargetMode="External"/><Relationship Id="rId18" Type="http://schemas.openxmlformats.org/officeDocument/2006/relationships/hyperlink" Target="http://translate.googleusercontent.com/translate_c?depth=1&amp;hl=pt-PT&amp;prev=_dd&amp;rurl=translate.google.pt&amp;sl=en&amp;tl=pt-BR&amp;u=http://en.wikipedia.org/wiki/Heuristic_(computer_science)&amp;usg=ALkJrhgwkhMEvYyCaLg6Crg2gc86NzbmRA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pt.wikipedia.org/wiki/Caminho" TargetMode="External"/><Relationship Id="rId17" Type="http://schemas.openxmlformats.org/officeDocument/2006/relationships/hyperlink" Target="http://translate.googleusercontent.com/translate_c?depth=1&amp;hl=pt-PT&amp;prev=_dd&amp;rurl=translate.google.pt&amp;sl=en&amp;tl=pt-BR&amp;u=http://en.wikipedia.org/wiki/Problem_solving&amp;usg=ALkJrhh4a63o_EJaLpcbt3z3CxK2deUoa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ranslate.googleusercontent.com/translate_c?depth=1&amp;hl=pt-PT&amp;prev=_dd&amp;rurl=translate.google.pt&amp;sl=en&amp;tl=pt-BR&amp;u=http://en.wikipedia.org/wiki/Algorithm&amp;usg=ALkJrhhLsQ6VkpgfW6yakw46z8llGnIxbg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t.wikipedia.org/wiki/Matriz_de_adjac%C3%AAncia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pt.wikipedia.org/wiki/Ciclo_(teoria_dos_grafos)" TargetMode="Externa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pt.wikipedia.org/wiki/Aresta_(teoria_dos_grafos)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C631E"/>
    <w:rsid w:val="000D542D"/>
    <w:rsid w:val="00297DC7"/>
    <w:rsid w:val="003D4AC3"/>
    <w:rsid w:val="00471C77"/>
    <w:rsid w:val="004C52AA"/>
    <w:rsid w:val="00501DEE"/>
    <w:rsid w:val="00504A17"/>
    <w:rsid w:val="00556A5A"/>
    <w:rsid w:val="005675BE"/>
    <w:rsid w:val="0057592E"/>
    <w:rsid w:val="006870C2"/>
    <w:rsid w:val="00793448"/>
    <w:rsid w:val="008020AB"/>
    <w:rsid w:val="00971EB1"/>
    <w:rsid w:val="009B35C2"/>
    <w:rsid w:val="00B40CA6"/>
    <w:rsid w:val="00BB6FCA"/>
    <w:rsid w:val="00C709F9"/>
    <w:rsid w:val="00D626E3"/>
    <w:rsid w:val="00DC631E"/>
    <w:rsid w:val="00E92906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  <w:style w:type="paragraph" w:customStyle="1" w:styleId="40E5FD50B99D419A8382AEF9231AE4E4">
    <w:name w:val="40E5FD50B99D419A8382AEF9231AE4E4"/>
    <w:rsid w:val="00E92906"/>
  </w:style>
  <w:style w:type="character" w:styleId="TextodoMarcadordePosio">
    <w:name w:val="Placeholder Text"/>
    <w:basedOn w:val="Tipodeletrapredefinidodopargrafo"/>
    <w:uiPriority w:val="99"/>
    <w:semiHidden/>
    <w:rsid w:val="00504A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1050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Engenharia da Universidade do Porto                           2º Semestre  - 2º ano – CAL -  Abril</vt:lpstr>
    </vt:vector>
  </TitlesOfParts>
  <Company/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2º Semestre  - 2º ano – CAL -  Abril</dc:title>
  <dc:creator>PixelByPixel</dc:creator>
  <cp:lastModifiedBy>PixelByPixel</cp:lastModifiedBy>
  <cp:revision>18</cp:revision>
  <cp:lastPrinted>2013-12-29T19:50:00Z</cp:lastPrinted>
  <dcterms:created xsi:type="dcterms:W3CDTF">2014-05-28T15:45:00Z</dcterms:created>
  <dcterms:modified xsi:type="dcterms:W3CDTF">2014-05-28T16:31:00Z</dcterms:modified>
</cp:coreProperties>
</file>