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Firm 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Aldgate Fenwick LLP</w:t>
            </w:r>
          </w:p>
        </w:tc>
      </w:tr>
    </w:tbl>
    <w:p>
      <w:r>
        <w:t>Country</w:t>
      </w:r>
    </w:p>
    <w:p>
      <w:r>
        <w:t>Practice Area</w:t>
      </w:r>
    </w:p>
    <w:p>
      <w:r>
        <w:t>EITHER select Practice Area from this drop-own list ►</w:t>
      </w:r>
      <w:r/>
      <w:sdt>
        <w:sdtPr>
          <w:alias w:val="Select Practice "/>
        </w:sdtPr>
        <w:sdtContent>
          <w:r>
            <w:t>South West - Corporate and commercial - EU and competition</w:t>
          </w:r>
        </w:sdtContent>
      </w:sdt>
    </w:p>
    <w:p>
      <w:r>
        <w:t>OR If you have an earlier version of Word, type in this box: ►</w:t>
      </w:r>
    </w:p>
    <w:p>
      <w:r>
        <w:t>What is the Team or Department Name (as used by your firm)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Competition</w:t>
            </w:r>
          </w:p>
        </w:tc>
      </w:tr>
    </w:tbl>
    <w:p>
      <w:r>
        <w:t>Clients: publishable clients (This will be published in 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key clients (over the last 12 months)</w:t>
            </w:r>
          </w:p>
        </w:tc>
        <w:tc>
          <w:tcPr>
            <w:tcW w:type="dxa" w:w="4320"/>
          </w:tcPr>
          <w:p>
            <w:r>
              <w:t>New client (yes/no)</w:t>
            </w:r>
          </w:p>
        </w:tc>
      </w:tr>
      <w:tr>
        <w:tc>
          <w:tcPr>
            <w:tcW w:type="dxa" w:w="4320"/>
          </w:tcPr>
          <w:p>
            <w:r>
              <w:t>Vellacott Industries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Pemberton Foods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Strathmore Energy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Ilminster Rail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To add more clients, right-click in any field and select ‘Insert row below’</w:t>
            </w:r>
          </w:p>
        </w:tc>
        <w:tc>
          <w:tcPr>
            <w:tcW w:type="dxa" w:w="4320"/>
          </w:tcPr>
          <w:p/>
        </w:tc>
      </w:tr>
    </w:tbl>
    <w:p>
      <w:r>
        <w:t>Clients: non-publishable clients (This list will not be published)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Active key clients (over the last 12 months)</w:t>
            </w:r>
          </w:p>
        </w:tc>
        <w:tc>
          <w:tcPr>
            <w:tcW w:type="dxa" w:w="4320"/>
          </w:tcPr>
          <w:p>
            <w:r>
              <w:t>New client (yes/no)</w:t>
            </w:r>
          </w:p>
        </w:tc>
      </w:tr>
      <w:tr>
        <w:tc>
          <w:tcPr>
            <w:tcW w:type="dxa" w:w="4320"/>
          </w:tcPr>
          <w:p>
            <w:r>
              <w:t>Northgate Chemicals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Ravensworth Bank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To add more clients, right-click in any field and select ‘Insert row below’</w:t>
            </w:r>
          </w:p>
        </w:tc>
        <w:tc>
          <w:tcPr>
            <w:tcW w:type="dxa" w:w="4320"/>
          </w:tcPr>
          <w:p/>
        </w:tc>
      </w:tr>
    </w:tbl>
    <w:p>
      <w:r>
        <w:t>Your team - Partners: leading partners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leading partner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Colm Radcliffe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Colm Radcliffe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Partner: leading partner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Ines Beaumont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Ines Beaumont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Your team - Partners: next generation partners</w:t>
      </w:r>
    </w:p>
    <w:sdt>
      <w:sdtContent>
        <w:tbl>
          <w:tblPr>
            <w:tblStyle w:val="TableGrid"/>
            <w:tblW w:type="auto" w:w="0"/>
            <w:tblLook w:firstColumn="1" w:firstRow="1" w:lastColumn="0" w:lastRow="0" w:noHBand="0" w:noVBand="1" w:val="04A0"/>
          </w:tblPr>
          <w:tblGrid>
            <w:gridCol w:w="2880"/>
            <w:gridCol w:w="2880"/>
            <w:gridCol w:w="2880"/>
          </w:tblGrid>
          <w:tr>
            <w:tc>
              <w:tcPr>
                <w:tcW w:type="dxa" w:w="2880"/>
              </w:tcPr>
              <w:p>
                <w:r>
                  <w:t>Partner: to become next generation partner 1</w:t>
                </w:r>
              </w:p>
            </w:tc>
            <w:tc>
              <w:tcPr>
                <w:tcW w:type="dxa" w:w="2880"/>
              </w:tcPr>
              <w:p/>
            </w:tc>
            <w:tc>
              <w:tcPr>
                <w:tcW w:type="dxa" w:w="2880"/>
              </w:tcPr>
              <w:p/>
            </w:tc>
          </w:tr>
          <w:tr>
            <w:tc>
              <w:tcPr>
                <w:tcW w:type="dxa" w:w="2880"/>
              </w:tcPr>
              <w:p>
                <w:r>
                  <w:t>Name</w:t>
                </w:r>
              </w:p>
            </w:tc>
            <w:tc>
              <w:tcPr>
                <w:tcW w:type="dxa" w:w="2880"/>
              </w:tcPr>
              <w:p>
                <w:r>
                  <w:t>Location</w:t>
                </w:r>
              </w:p>
            </w:tc>
            <w:tc>
              <w:tcPr>
                <w:tcW w:type="dxa" w:w="2880"/>
              </w:tcPr>
              <w:p>
                <w:r>
                  <w:t>Ranked in previous edition? (Yes/no)</w:t>
                </w:r>
              </w:p>
            </w:tc>
          </w:tr>
          <w:tr>
            <w:tc>
              <w:tcPr>
                <w:tcW w:type="dxa" w:w="2880"/>
              </w:tcPr>
              <w:p>
                <w:r>
                  <w:t>Tobias Wren</w:t>
                </w:r>
              </w:p>
            </w:tc>
            <w:tc>
              <w:tcPr>
                <w:tcW w:type="dxa" w:w="2880"/>
              </w:tcPr>
              <w:p>
                <w:r>
                  <w:t>London</w:t>
                </w:r>
              </w:p>
            </w:tc>
            <w:tc>
              <w:tcPr>
                <w:tcW w:type="dxa" w:w="2880"/>
              </w:tcPr>
              <w:p>
                <w:r>
                  <w:t>N</w:t>
                </w:r>
              </w:p>
            </w:tc>
          </w:tr>
          <w:tr>
            <w:tc>
              <w:tcPr>
                <w:tcW w:type="dxa" w:w="2880"/>
              </w:tcPr>
              <w:p>
                <w:r>
                  <w:t>Supporting information</w:t>
                </w:r>
              </w:p>
            </w:tc>
            <w:tc>
              <w:tcPr>
                <w:tcW w:type="dxa" w:w="2880"/>
              </w:tcPr>
              <w:p/>
            </w:tc>
            <w:tc>
              <w:tcPr>
                <w:tcW w:type="dxa" w:w="2880"/>
              </w:tcPr>
              <w:p/>
            </w:tc>
          </w:tr>
          <w:tr>
            <w:tc>
              <w:tcPr>
                <w:tcW w:type="dxa" w:w="2880"/>
              </w:tcPr>
              <w:p>
                <w:r>
                  <w:t>Tobias Wren advises on matters across the practice.</w:t>
                </w:r>
              </w:p>
            </w:tc>
            <w:tc>
              <w:tcPr>
                <w:tcW w:type="dxa" w:w="2880"/>
              </w:tcPr>
              <w:p/>
            </w:tc>
            <w:tc>
              <w:tcPr>
                <w:tcW w:type="dxa" w:w="2880"/>
              </w:tcPr>
              <w:p/>
            </w:tc>
          </w:tr>
        </w:tbl>
      </w:sdtContent>
    </w:sdt>
    <w:p>
      <w:r>
        <w:t>Your team - Associates: leading associates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Associate: leading associate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Nadia Thornbury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Nadia Thornbury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Associate : leading counsel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Ranked in previous edition? (Yes/no)</w:t>
            </w:r>
          </w:p>
        </w:tc>
      </w:tr>
      <w:tr>
        <w:tc>
          <w:tcPr>
            <w:tcW w:type="dxa" w:w="2880"/>
          </w:tcPr>
          <w:p>
            <w:r>
              <w:t>Emeka Braithwaite</w:t>
            </w:r>
          </w:p>
        </w:tc>
        <w:tc>
          <w:tcPr>
            <w:tcW w:type="dxa" w:w="2880"/>
          </w:tcPr>
          <w:p>
            <w:r>
              <w:t>London</w:t>
            </w:r>
          </w:p>
        </w:tc>
        <w:tc>
          <w:tcPr>
            <w:tcW w:type="dxa" w:w="2880"/>
          </w:tcPr>
          <w:p>
            <w:r>
              <w:t>N</w:t>
            </w:r>
          </w:p>
        </w:tc>
      </w:tr>
      <w:tr>
        <w:tc>
          <w:tcPr>
            <w:tcW w:type="dxa" w:w="2880"/>
          </w:tcPr>
          <w:p>
            <w:r>
              <w:t>Supporting information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Emeka Braithwaite advises on matters across the practice.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*NEW* Publishable matter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Summary (including client name)</w:t>
            </w:r>
          </w:p>
        </w:tc>
      </w:tr>
      <w:tr>
        <w:tc>
          <w:tcPr>
            <w:tcW w:type="dxa" w:w="8640"/>
          </w:tcPr>
          <w:p>
            <w:r>
              <w:t>Advised a client on a transaction.</w:t>
            </w:r>
          </w:p>
        </w:tc>
      </w:tr>
    </w:tbl>
    <w:p>
      <w:r>
        <w:t>Your practice - detailed work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Vellacott Industries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Pemberton Foods</w:t>
            </w:r>
          </w:p>
        </w:tc>
        <w:tc>
          <w:tcPr>
            <w:tcW w:type="dxa" w:w="4320"/>
          </w:tcPr>
          <w:p>
            <w:r>
              <w:t>Real Estate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Publishable matter 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Strathmore Energy</w:t>
            </w:r>
          </w:p>
        </w:tc>
        <w:tc>
          <w:tcPr>
            <w:tcW w:type="dxa" w:w="4320"/>
          </w:tcPr>
          <w:p>
            <w:r>
              <w:t>Real Estate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Publishable matter 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Ilminster Rail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Non-publishable matter 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Confidential client 1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Non-publishable matter 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Confidential client 2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Non-publishable matter 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Name of client</w:t>
            </w:r>
          </w:p>
        </w:tc>
        <w:tc>
          <w:tcPr>
            <w:tcW w:type="dxa" w:w="4320"/>
          </w:tcPr>
          <w:p>
            <w:r>
              <w:t>Industry sector</w:t>
            </w:r>
          </w:p>
        </w:tc>
      </w:tr>
      <w:tr>
        <w:tc>
          <w:tcPr>
            <w:tcW w:type="dxa" w:w="4320"/>
          </w:tcPr>
          <w:p>
            <w:r>
              <w:t>Confidential client 3</w:t>
            </w:r>
          </w:p>
        </w:tc>
        <w:tc>
          <w:tcPr>
            <w:tcW w:type="dxa" w:w="4320"/>
          </w:tcPr>
          <w:p>
            <w:r>
              <w:t>Financial Services</w:t>
            </w:r>
          </w:p>
        </w:tc>
      </w:tr>
      <w:tr>
        <w:tc>
          <w:tcPr>
            <w:tcW w:type="dxa" w:w="4320"/>
          </w:tcPr>
          <w:p>
            <w:r>
              <w:t>Matter description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