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D6964" w:rsidRPr="00EF13A9" w:rsidRDefault="006301BD" w:rsidP="003B5BE2">
      <w:pPr>
        <w:pStyle w:val="Title"/>
        <w:rPr>
          <w:b/>
        </w:rPr>
      </w:pPr>
      <w:r>
        <w:t>Technische</w:t>
      </w:r>
      <w:r w:rsidR="00FD6964">
        <w:t xml:space="preserve"> documentatie web applicatie</w:t>
      </w:r>
      <w:r w:rsidR="00EF13A9">
        <w:t xml:space="preserve"> RCE Doorzoeker</w:t>
      </w:r>
      <w:r w:rsidR="00FC13AB">
        <w:t xml:space="preserve"> 1.0</w:t>
      </w:r>
      <w:bookmarkStart w:id="0" w:name="_GoBack"/>
      <w:bookmarkEnd w:id="0"/>
    </w:p>
    <w:sdt>
      <w:sdtPr>
        <w:rPr>
          <w:rFonts w:asciiTheme="minorHAnsi" w:eastAsiaTheme="minorHAnsi" w:hAnsiTheme="minorHAnsi" w:cstheme="minorBidi"/>
          <w:b w:val="0"/>
          <w:bCs w:val="0"/>
          <w:color w:val="auto"/>
          <w:sz w:val="22"/>
          <w:szCs w:val="22"/>
          <w:lang w:val="nl-NL" w:eastAsia="en-US"/>
        </w:rPr>
        <w:id w:val="1568304394"/>
        <w:docPartObj>
          <w:docPartGallery w:val="Table of Contents"/>
          <w:docPartUnique/>
        </w:docPartObj>
      </w:sdtPr>
      <w:sdtEndPr/>
      <w:sdtContent>
        <w:p w:rsidR="003B5BE2" w:rsidRDefault="003B5BE2">
          <w:pPr>
            <w:pStyle w:val="TOCHeading"/>
          </w:pPr>
          <w:r>
            <w:rPr>
              <w:lang w:val="nl-NL"/>
            </w:rPr>
            <w:t>Inhoud</w:t>
          </w:r>
        </w:p>
        <w:p w:rsidR="003B5BE2" w:rsidRDefault="003B5BE2">
          <w:pPr>
            <w:pStyle w:val="TOC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391423050" w:history="1">
            <w:r w:rsidRPr="00D42FC1">
              <w:rPr>
                <w:rStyle w:val="Hyperlink"/>
                <w:noProof/>
              </w:rPr>
              <w:t>Architectuur &amp; technologie</w:t>
            </w:r>
            <w:r>
              <w:rPr>
                <w:noProof/>
                <w:webHidden/>
              </w:rPr>
              <w:tab/>
            </w:r>
            <w:r>
              <w:rPr>
                <w:noProof/>
                <w:webHidden/>
              </w:rPr>
              <w:fldChar w:fldCharType="begin"/>
            </w:r>
            <w:r>
              <w:rPr>
                <w:noProof/>
                <w:webHidden/>
              </w:rPr>
              <w:instrText xml:space="preserve"> PAGEREF _Toc391423050 \h </w:instrText>
            </w:r>
            <w:r>
              <w:rPr>
                <w:noProof/>
                <w:webHidden/>
              </w:rPr>
            </w:r>
            <w:r>
              <w:rPr>
                <w:noProof/>
                <w:webHidden/>
              </w:rPr>
              <w:fldChar w:fldCharType="separate"/>
            </w:r>
            <w:r>
              <w:rPr>
                <w:noProof/>
                <w:webHidden/>
              </w:rPr>
              <w:t>1</w:t>
            </w:r>
            <w:r>
              <w:rPr>
                <w:noProof/>
                <w:webHidden/>
              </w:rPr>
              <w:fldChar w:fldCharType="end"/>
            </w:r>
          </w:hyperlink>
        </w:p>
        <w:p w:rsidR="003B5BE2" w:rsidRDefault="00433FDA">
          <w:pPr>
            <w:pStyle w:val="TOC1"/>
            <w:tabs>
              <w:tab w:val="right" w:leader="dot" w:pos="9062"/>
            </w:tabs>
            <w:rPr>
              <w:rFonts w:eastAsiaTheme="minorEastAsia"/>
              <w:noProof/>
              <w:lang w:eastAsia="nl-NL"/>
            </w:rPr>
          </w:pPr>
          <w:hyperlink w:anchor="_Toc391423051" w:history="1">
            <w:r w:rsidR="003B5BE2" w:rsidRPr="00D42FC1">
              <w:rPr>
                <w:rStyle w:val="Hyperlink"/>
                <w:noProof/>
              </w:rPr>
              <w:t>Installatie</w:t>
            </w:r>
            <w:r w:rsidR="003B5BE2">
              <w:rPr>
                <w:noProof/>
                <w:webHidden/>
              </w:rPr>
              <w:tab/>
            </w:r>
            <w:r w:rsidR="003B5BE2">
              <w:rPr>
                <w:noProof/>
                <w:webHidden/>
              </w:rPr>
              <w:fldChar w:fldCharType="begin"/>
            </w:r>
            <w:r w:rsidR="003B5BE2">
              <w:rPr>
                <w:noProof/>
                <w:webHidden/>
              </w:rPr>
              <w:instrText xml:space="preserve"> PAGEREF _Toc391423051 \h </w:instrText>
            </w:r>
            <w:r w:rsidR="003B5BE2">
              <w:rPr>
                <w:noProof/>
                <w:webHidden/>
              </w:rPr>
            </w:r>
            <w:r w:rsidR="003B5BE2">
              <w:rPr>
                <w:noProof/>
                <w:webHidden/>
              </w:rPr>
              <w:fldChar w:fldCharType="separate"/>
            </w:r>
            <w:r w:rsidR="003B5BE2">
              <w:rPr>
                <w:noProof/>
                <w:webHidden/>
              </w:rPr>
              <w:t>2</w:t>
            </w:r>
            <w:r w:rsidR="003B5BE2">
              <w:rPr>
                <w:noProof/>
                <w:webHidden/>
              </w:rPr>
              <w:fldChar w:fldCharType="end"/>
            </w:r>
          </w:hyperlink>
        </w:p>
        <w:p w:rsidR="003B5BE2" w:rsidRDefault="00433FDA">
          <w:pPr>
            <w:pStyle w:val="TOC2"/>
            <w:tabs>
              <w:tab w:val="right" w:leader="dot" w:pos="9062"/>
            </w:tabs>
            <w:rPr>
              <w:rFonts w:eastAsiaTheme="minorEastAsia"/>
              <w:noProof/>
              <w:lang w:eastAsia="nl-NL"/>
            </w:rPr>
          </w:pPr>
          <w:hyperlink w:anchor="_Toc391423052" w:history="1">
            <w:r w:rsidR="003B5BE2" w:rsidRPr="00D42FC1">
              <w:rPr>
                <w:rStyle w:val="Hyperlink"/>
                <w:noProof/>
              </w:rPr>
              <w:t>Instantie register</w:t>
            </w:r>
            <w:r w:rsidR="003B5BE2">
              <w:rPr>
                <w:noProof/>
                <w:webHidden/>
              </w:rPr>
              <w:tab/>
            </w:r>
            <w:r w:rsidR="003B5BE2">
              <w:rPr>
                <w:noProof/>
                <w:webHidden/>
              </w:rPr>
              <w:fldChar w:fldCharType="begin"/>
            </w:r>
            <w:r w:rsidR="003B5BE2">
              <w:rPr>
                <w:noProof/>
                <w:webHidden/>
              </w:rPr>
              <w:instrText xml:space="preserve"> PAGEREF _Toc391423052 \h </w:instrText>
            </w:r>
            <w:r w:rsidR="003B5BE2">
              <w:rPr>
                <w:noProof/>
                <w:webHidden/>
              </w:rPr>
            </w:r>
            <w:r w:rsidR="003B5BE2">
              <w:rPr>
                <w:noProof/>
                <w:webHidden/>
              </w:rPr>
              <w:fldChar w:fldCharType="separate"/>
            </w:r>
            <w:r w:rsidR="003B5BE2">
              <w:rPr>
                <w:noProof/>
                <w:webHidden/>
              </w:rPr>
              <w:t>2</w:t>
            </w:r>
            <w:r w:rsidR="003B5BE2">
              <w:rPr>
                <w:noProof/>
                <w:webHidden/>
              </w:rPr>
              <w:fldChar w:fldCharType="end"/>
            </w:r>
          </w:hyperlink>
        </w:p>
        <w:p w:rsidR="003B5BE2" w:rsidRDefault="00433FDA">
          <w:pPr>
            <w:pStyle w:val="TOC2"/>
            <w:tabs>
              <w:tab w:val="right" w:leader="dot" w:pos="9062"/>
            </w:tabs>
            <w:rPr>
              <w:rFonts w:eastAsiaTheme="minorEastAsia"/>
              <w:noProof/>
              <w:lang w:eastAsia="nl-NL"/>
            </w:rPr>
          </w:pPr>
          <w:hyperlink w:anchor="_Toc391423053" w:history="1">
            <w:r w:rsidR="003B5BE2" w:rsidRPr="00D42FC1">
              <w:rPr>
                <w:rStyle w:val="Hyperlink"/>
                <w:noProof/>
              </w:rPr>
              <w:t>Caching en application pool recycling</w:t>
            </w:r>
            <w:r w:rsidR="003B5BE2">
              <w:rPr>
                <w:noProof/>
                <w:webHidden/>
              </w:rPr>
              <w:tab/>
            </w:r>
            <w:r w:rsidR="003B5BE2">
              <w:rPr>
                <w:noProof/>
                <w:webHidden/>
              </w:rPr>
              <w:fldChar w:fldCharType="begin"/>
            </w:r>
            <w:r w:rsidR="003B5BE2">
              <w:rPr>
                <w:noProof/>
                <w:webHidden/>
              </w:rPr>
              <w:instrText xml:space="preserve"> PAGEREF _Toc391423053 \h </w:instrText>
            </w:r>
            <w:r w:rsidR="003B5BE2">
              <w:rPr>
                <w:noProof/>
                <w:webHidden/>
              </w:rPr>
            </w:r>
            <w:r w:rsidR="003B5BE2">
              <w:rPr>
                <w:noProof/>
                <w:webHidden/>
              </w:rPr>
              <w:fldChar w:fldCharType="separate"/>
            </w:r>
            <w:r w:rsidR="003B5BE2">
              <w:rPr>
                <w:noProof/>
                <w:webHidden/>
              </w:rPr>
              <w:t>3</w:t>
            </w:r>
            <w:r w:rsidR="003B5BE2">
              <w:rPr>
                <w:noProof/>
                <w:webHidden/>
              </w:rPr>
              <w:fldChar w:fldCharType="end"/>
            </w:r>
          </w:hyperlink>
        </w:p>
        <w:p w:rsidR="003B5BE2" w:rsidRDefault="00433FDA">
          <w:pPr>
            <w:pStyle w:val="TOC2"/>
            <w:tabs>
              <w:tab w:val="right" w:leader="dot" w:pos="9062"/>
            </w:tabs>
            <w:rPr>
              <w:rFonts w:eastAsiaTheme="minorEastAsia"/>
              <w:noProof/>
              <w:lang w:eastAsia="nl-NL"/>
            </w:rPr>
          </w:pPr>
          <w:hyperlink w:anchor="_Toc391423054" w:history="1">
            <w:r w:rsidR="003B5BE2" w:rsidRPr="00D42FC1">
              <w:rPr>
                <w:rStyle w:val="Hyperlink"/>
                <w:noProof/>
              </w:rPr>
              <w:t>Compressie</w:t>
            </w:r>
            <w:r w:rsidR="003B5BE2">
              <w:rPr>
                <w:noProof/>
                <w:webHidden/>
              </w:rPr>
              <w:tab/>
            </w:r>
            <w:r w:rsidR="003B5BE2">
              <w:rPr>
                <w:noProof/>
                <w:webHidden/>
              </w:rPr>
              <w:fldChar w:fldCharType="begin"/>
            </w:r>
            <w:r w:rsidR="003B5BE2">
              <w:rPr>
                <w:noProof/>
                <w:webHidden/>
              </w:rPr>
              <w:instrText xml:space="preserve"> PAGEREF _Toc391423054 \h </w:instrText>
            </w:r>
            <w:r w:rsidR="003B5BE2">
              <w:rPr>
                <w:noProof/>
                <w:webHidden/>
              </w:rPr>
            </w:r>
            <w:r w:rsidR="003B5BE2">
              <w:rPr>
                <w:noProof/>
                <w:webHidden/>
              </w:rPr>
              <w:fldChar w:fldCharType="separate"/>
            </w:r>
            <w:r w:rsidR="003B5BE2">
              <w:rPr>
                <w:noProof/>
                <w:webHidden/>
              </w:rPr>
              <w:t>3</w:t>
            </w:r>
            <w:r w:rsidR="003B5BE2">
              <w:rPr>
                <w:noProof/>
                <w:webHidden/>
              </w:rPr>
              <w:fldChar w:fldCharType="end"/>
            </w:r>
          </w:hyperlink>
        </w:p>
        <w:p w:rsidR="003B5BE2" w:rsidRDefault="00433FDA">
          <w:pPr>
            <w:pStyle w:val="TOC2"/>
            <w:tabs>
              <w:tab w:val="right" w:leader="dot" w:pos="9062"/>
            </w:tabs>
            <w:rPr>
              <w:rFonts w:eastAsiaTheme="minorEastAsia"/>
              <w:noProof/>
              <w:lang w:eastAsia="nl-NL"/>
            </w:rPr>
          </w:pPr>
          <w:hyperlink w:anchor="_Toc391423055" w:history="1">
            <w:r w:rsidR="003B5BE2" w:rsidRPr="00D42FC1">
              <w:rPr>
                <w:rStyle w:val="Hyperlink"/>
                <w:noProof/>
              </w:rPr>
              <w:t>Instantie instellingen</w:t>
            </w:r>
            <w:r w:rsidR="003B5BE2">
              <w:rPr>
                <w:noProof/>
                <w:webHidden/>
              </w:rPr>
              <w:tab/>
            </w:r>
            <w:r w:rsidR="003B5BE2">
              <w:rPr>
                <w:noProof/>
                <w:webHidden/>
              </w:rPr>
              <w:fldChar w:fldCharType="begin"/>
            </w:r>
            <w:r w:rsidR="003B5BE2">
              <w:rPr>
                <w:noProof/>
                <w:webHidden/>
              </w:rPr>
              <w:instrText xml:space="preserve"> PAGEREF _Toc391423055 \h </w:instrText>
            </w:r>
            <w:r w:rsidR="003B5BE2">
              <w:rPr>
                <w:noProof/>
                <w:webHidden/>
              </w:rPr>
            </w:r>
            <w:r w:rsidR="003B5BE2">
              <w:rPr>
                <w:noProof/>
                <w:webHidden/>
              </w:rPr>
              <w:fldChar w:fldCharType="separate"/>
            </w:r>
            <w:r w:rsidR="003B5BE2">
              <w:rPr>
                <w:noProof/>
                <w:webHidden/>
              </w:rPr>
              <w:t>3</w:t>
            </w:r>
            <w:r w:rsidR="003B5BE2">
              <w:rPr>
                <w:noProof/>
                <w:webHidden/>
              </w:rPr>
              <w:fldChar w:fldCharType="end"/>
            </w:r>
          </w:hyperlink>
        </w:p>
        <w:p w:rsidR="003B5BE2" w:rsidRDefault="00433FDA">
          <w:pPr>
            <w:pStyle w:val="TOC2"/>
            <w:tabs>
              <w:tab w:val="right" w:leader="dot" w:pos="9062"/>
            </w:tabs>
            <w:rPr>
              <w:rFonts w:eastAsiaTheme="minorEastAsia"/>
              <w:noProof/>
              <w:lang w:eastAsia="nl-NL"/>
            </w:rPr>
          </w:pPr>
          <w:hyperlink w:anchor="_Toc391423056" w:history="1">
            <w:r w:rsidR="003B5BE2" w:rsidRPr="00D42FC1">
              <w:rPr>
                <w:rStyle w:val="Hyperlink"/>
                <w:noProof/>
              </w:rPr>
              <w:t>Applicatiebeheer toegang tot configuratie bestand</w:t>
            </w:r>
            <w:r w:rsidR="003B5BE2">
              <w:rPr>
                <w:noProof/>
                <w:webHidden/>
              </w:rPr>
              <w:tab/>
            </w:r>
            <w:r w:rsidR="003B5BE2">
              <w:rPr>
                <w:noProof/>
                <w:webHidden/>
              </w:rPr>
              <w:fldChar w:fldCharType="begin"/>
            </w:r>
            <w:r w:rsidR="003B5BE2">
              <w:rPr>
                <w:noProof/>
                <w:webHidden/>
              </w:rPr>
              <w:instrText xml:space="preserve"> PAGEREF _Toc391423056 \h </w:instrText>
            </w:r>
            <w:r w:rsidR="003B5BE2">
              <w:rPr>
                <w:noProof/>
                <w:webHidden/>
              </w:rPr>
            </w:r>
            <w:r w:rsidR="003B5BE2">
              <w:rPr>
                <w:noProof/>
                <w:webHidden/>
              </w:rPr>
              <w:fldChar w:fldCharType="separate"/>
            </w:r>
            <w:r w:rsidR="003B5BE2">
              <w:rPr>
                <w:noProof/>
                <w:webHidden/>
              </w:rPr>
              <w:t>4</w:t>
            </w:r>
            <w:r w:rsidR="003B5BE2">
              <w:rPr>
                <w:noProof/>
                <w:webHidden/>
              </w:rPr>
              <w:fldChar w:fldCharType="end"/>
            </w:r>
          </w:hyperlink>
        </w:p>
        <w:p w:rsidR="003B5BE2" w:rsidRDefault="00433FDA">
          <w:pPr>
            <w:pStyle w:val="TOC1"/>
            <w:tabs>
              <w:tab w:val="right" w:leader="dot" w:pos="9062"/>
            </w:tabs>
            <w:rPr>
              <w:rFonts w:eastAsiaTheme="minorEastAsia"/>
              <w:noProof/>
              <w:lang w:eastAsia="nl-NL"/>
            </w:rPr>
          </w:pPr>
          <w:hyperlink w:anchor="_Toc391423057" w:history="1">
            <w:r w:rsidR="003B5BE2" w:rsidRPr="00D42FC1">
              <w:rPr>
                <w:rStyle w:val="Hyperlink"/>
                <w:noProof/>
              </w:rPr>
              <w:t>Instrumentatie</w:t>
            </w:r>
            <w:r w:rsidR="003B5BE2">
              <w:rPr>
                <w:noProof/>
                <w:webHidden/>
              </w:rPr>
              <w:tab/>
            </w:r>
            <w:r w:rsidR="003B5BE2">
              <w:rPr>
                <w:noProof/>
                <w:webHidden/>
              </w:rPr>
              <w:fldChar w:fldCharType="begin"/>
            </w:r>
            <w:r w:rsidR="003B5BE2">
              <w:rPr>
                <w:noProof/>
                <w:webHidden/>
              </w:rPr>
              <w:instrText xml:space="preserve"> PAGEREF _Toc391423057 \h </w:instrText>
            </w:r>
            <w:r w:rsidR="003B5BE2">
              <w:rPr>
                <w:noProof/>
                <w:webHidden/>
              </w:rPr>
            </w:r>
            <w:r w:rsidR="003B5BE2">
              <w:rPr>
                <w:noProof/>
                <w:webHidden/>
              </w:rPr>
              <w:fldChar w:fldCharType="separate"/>
            </w:r>
            <w:r w:rsidR="003B5BE2">
              <w:rPr>
                <w:noProof/>
                <w:webHidden/>
              </w:rPr>
              <w:t>4</w:t>
            </w:r>
            <w:r w:rsidR="003B5BE2">
              <w:rPr>
                <w:noProof/>
                <w:webHidden/>
              </w:rPr>
              <w:fldChar w:fldCharType="end"/>
            </w:r>
          </w:hyperlink>
        </w:p>
        <w:p w:rsidR="003B5BE2" w:rsidRDefault="00433FDA">
          <w:pPr>
            <w:pStyle w:val="TOC1"/>
            <w:tabs>
              <w:tab w:val="right" w:leader="dot" w:pos="9062"/>
            </w:tabs>
            <w:rPr>
              <w:rFonts w:eastAsiaTheme="minorEastAsia"/>
              <w:noProof/>
              <w:lang w:eastAsia="nl-NL"/>
            </w:rPr>
          </w:pPr>
          <w:hyperlink w:anchor="_Toc391423058" w:history="1">
            <w:r w:rsidR="003B5BE2" w:rsidRPr="00D42FC1">
              <w:rPr>
                <w:rStyle w:val="Hyperlink"/>
                <w:noProof/>
              </w:rPr>
              <w:t>Backup</w:t>
            </w:r>
            <w:r w:rsidR="003B5BE2">
              <w:rPr>
                <w:noProof/>
                <w:webHidden/>
              </w:rPr>
              <w:tab/>
            </w:r>
            <w:r w:rsidR="003B5BE2">
              <w:rPr>
                <w:noProof/>
                <w:webHidden/>
              </w:rPr>
              <w:fldChar w:fldCharType="begin"/>
            </w:r>
            <w:r w:rsidR="003B5BE2">
              <w:rPr>
                <w:noProof/>
                <w:webHidden/>
              </w:rPr>
              <w:instrText xml:space="preserve"> PAGEREF _Toc391423058 \h </w:instrText>
            </w:r>
            <w:r w:rsidR="003B5BE2">
              <w:rPr>
                <w:noProof/>
                <w:webHidden/>
              </w:rPr>
            </w:r>
            <w:r w:rsidR="003B5BE2">
              <w:rPr>
                <w:noProof/>
                <w:webHidden/>
              </w:rPr>
              <w:fldChar w:fldCharType="separate"/>
            </w:r>
            <w:r w:rsidR="003B5BE2">
              <w:rPr>
                <w:noProof/>
                <w:webHidden/>
              </w:rPr>
              <w:t>4</w:t>
            </w:r>
            <w:r w:rsidR="003B5BE2">
              <w:rPr>
                <w:noProof/>
                <w:webHidden/>
              </w:rPr>
              <w:fldChar w:fldCharType="end"/>
            </w:r>
          </w:hyperlink>
        </w:p>
        <w:p w:rsidR="003B5BE2" w:rsidRDefault="003B5BE2">
          <w:r>
            <w:rPr>
              <w:b/>
              <w:bCs/>
            </w:rPr>
            <w:fldChar w:fldCharType="end"/>
          </w:r>
        </w:p>
      </w:sdtContent>
    </w:sdt>
    <w:p w:rsidR="003B5BE2" w:rsidRPr="003B5BE2" w:rsidRDefault="003B5BE2" w:rsidP="003B5BE2"/>
    <w:p w:rsidR="00FD6964" w:rsidRDefault="00FD6964" w:rsidP="003B5BE2">
      <w:pPr>
        <w:pStyle w:val="Heading1"/>
      </w:pPr>
      <w:bookmarkStart w:id="1" w:name="_Toc391423050"/>
      <w:r>
        <w:t>Architectuur &amp; technologie</w:t>
      </w:r>
      <w:bookmarkEnd w:id="1"/>
    </w:p>
    <w:p w:rsidR="00FD6964" w:rsidRDefault="00FD6964" w:rsidP="00FD6964">
      <w:r>
        <w:t xml:space="preserve">De RCE Doorzoeker is single-page web-applicatie (SPA). Het server deel van de applicatie is gebouwd met het Microsoft ASP.NET MVC 4 framework. De browser cliënt is gebouwd </w:t>
      </w:r>
      <w:proofErr w:type="spellStart"/>
      <w:r>
        <w:t>mbv</w:t>
      </w:r>
      <w:proofErr w:type="spellEnd"/>
      <w:r>
        <w:t xml:space="preserve"> het AngularJs framework (versie 1.2.8). Aanvullend wordt in het front-end gebruik gemaakt van Twitter Bootstrap </w:t>
      </w:r>
      <w:r w:rsidR="00F44AF9">
        <w:t xml:space="preserve">v3 </w:t>
      </w:r>
      <w:r>
        <w:t xml:space="preserve">(UI onderdelen en lay-out), Font Awesome v4 (symbolen) en Twitter </w:t>
      </w:r>
      <w:proofErr w:type="spellStart"/>
      <w:r>
        <w:t>Typeahead</w:t>
      </w:r>
      <w:proofErr w:type="spellEnd"/>
      <w:r>
        <w:t xml:space="preserve"> (search term auto-complete). Voor kaart presentatie is gebruik gemaakt van de Google </w:t>
      </w:r>
      <w:proofErr w:type="spellStart"/>
      <w:r>
        <w:t>Maps</w:t>
      </w:r>
      <w:proofErr w:type="spellEnd"/>
      <w:r>
        <w:t xml:space="preserve"> Javascript API v3.</w:t>
      </w:r>
    </w:p>
    <w:p w:rsidR="00F44AF9" w:rsidRDefault="00FD6964" w:rsidP="00FD6964">
      <w:r>
        <w:t>De browser gebaseerde cliënt communiceert voornamelijk met de server backend</w:t>
      </w:r>
      <w:r w:rsidR="00F44AF9">
        <w:t xml:space="preserve"> met behulp van </w:t>
      </w:r>
      <w:proofErr w:type="spellStart"/>
      <w:r w:rsidR="00F44AF9">
        <w:t>Json</w:t>
      </w:r>
      <w:proofErr w:type="spellEnd"/>
      <w:r>
        <w:t>.</w:t>
      </w:r>
      <w:r w:rsidR="00F44AF9">
        <w:t xml:space="preserve"> De server maakt vooral gebruik van de Web </w:t>
      </w:r>
      <w:proofErr w:type="spellStart"/>
      <w:r w:rsidR="00F44AF9">
        <w:t>Api</w:t>
      </w:r>
      <w:proofErr w:type="spellEnd"/>
      <w:r w:rsidR="00F44AF9">
        <w:t xml:space="preserve"> faciliteit binnen het ASP.NET framework. </w:t>
      </w:r>
      <w:proofErr w:type="spellStart"/>
      <w:r w:rsidR="00F44AF9">
        <w:t>Razor</w:t>
      </w:r>
      <w:proofErr w:type="spellEnd"/>
      <w:r w:rsidR="00F44AF9">
        <w:t xml:space="preserve"> views worden enkel gebruikt om </w:t>
      </w:r>
      <w:proofErr w:type="gramStart"/>
      <w:r w:rsidR="00F44AF9">
        <w:t>de</w:t>
      </w:r>
      <w:proofErr w:type="gramEnd"/>
      <w:r w:rsidR="00F44AF9">
        <w:t xml:space="preserve"> javascript applicatie te initialiseren.</w:t>
      </w:r>
      <w:r>
        <w:t xml:space="preserve"> </w:t>
      </w:r>
    </w:p>
    <w:p w:rsidR="00FD6964" w:rsidRDefault="00FD6964" w:rsidP="00FD6964">
      <w:r>
        <w:t>De server backend communiceert</w:t>
      </w:r>
      <w:r w:rsidR="00F44AF9">
        <w:t xml:space="preserve"> </w:t>
      </w:r>
      <w:r>
        <w:t xml:space="preserve">met de </w:t>
      </w:r>
      <w:proofErr w:type="spellStart"/>
      <w:r>
        <w:t>APIs</w:t>
      </w:r>
      <w:proofErr w:type="spellEnd"/>
      <w:r>
        <w:t xml:space="preserve"> van de </w:t>
      </w:r>
      <w:proofErr w:type="spellStart"/>
      <w:r>
        <w:t>Trezorix</w:t>
      </w:r>
      <w:proofErr w:type="spellEnd"/>
      <w:r>
        <w:t xml:space="preserve"> </w:t>
      </w:r>
      <w:proofErr w:type="spellStart"/>
      <w:r>
        <w:t>RnaToolset</w:t>
      </w:r>
      <w:proofErr w:type="spellEnd"/>
      <w:r>
        <w:t xml:space="preserve"> en de </w:t>
      </w:r>
      <w:proofErr w:type="spellStart"/>
      <w:r>
        <w:t>Adlib</w:t>
      </w:r>
      <w:proofErr w:type="spellEnd"/>
      <w:r>
        <w:t xml:space="preserve"> </w:t>
      </w:r>
      <w:proofErr w:type="spellStart"/>
      <w:r>
        <w:t>APIs</w:t>
      </w:r>
      <w:proofErr w:type="spellEnd"/>
      <w:r>
        <w:t xml:space="preserve"> van RCE. </w:t>
      </w:r>
    </w:p>
    <w:p w:rsidR="003336A5" w:rsidRDefault="00FD6964" w:rsidP="00FD6964">
      <w:r>
        <w:t xml:space="preserve">Voor het uitlezen van </w:t>
      </w:r>
      <w:proofErr w:type="gramStart"/>
      <w:r>
        <w:t>item</w:t>
      </w:r>
      <w:proofErr w:type="gramEnd"/>
      <w:r>
        <w:t xml:space="preserve"> en model data </w:t>
      </w:r>
      <w:r w:rsidR="00F44AF9">
        <w:t xml:space="preserve">in de RNA Toolset </w:t>
      </w:r>
      <w:r>
        <w:t xml:space="preserve">maakt de RCE Doorzoeker server gebruik van RNA Remote. </w:t>
      </w:r>
      <w:proofErr w:type="spellStart"/>
      <w:r>
        <w:t>Rna</w:t>
      </w:r>
      <w:proofErr w:type="spellEnd"/>
      <w:r>
        <w:t xml:space="preserve"> Remote verzorgt het web API verkeer richting de </w:t>
      </w:r>
      <w:proofErr w:type="spellStart"/>
      <w:r>
        <w:t>Rna</w:t>
      </w:r>
      <w:proofErr w:type="spellEnd"/>
      <w:r>
        <w:t xml:space="preserve"> Toolset en drukt de uitvoer uit in een rijk object georiënteerd RNA model. Bijkomend bevat </w:t>
      </w:r>
      <w:proofErr w:type="spellStart"/>
      <w:r>
        <w:t>Rna</w:t>
      </w:r>
      <w:proofErr w:type="spellEnd"/>
      <w:r>
        <w:t xml:space="preserve"> Remote een gulzige cache, deze cache helpt het verkeer </w:t>
      </w:r>
      <w:r w:rsidR="00E36953">
        <w:t xml:space="preserve">van en naar de </w:t>
      </w:r>
      <w:proofErr w:type="spellStart"/>
      <w:r>
        <w:t>Rna</w:t>
      </w:r>
      <w:proofErr w:type="spellEnd"/>
      <w:r>
        <w:t xml:space="preserve"> Toolset te beperken.</w:t>
      </w:r>
      <w:r w:rsidR="00372C73">
        <w:t xml:space="preserve"> </w:t>
      </w:r>
      <w:r w:rsidR="003336A5">
        <w:t>RNA Remote is onderdeel van de RNA Toolset, er is geen documentatie van beschikbaar (gebruik ervan is redelijk zelf beschrijvend).</w:t>
      </w:r>
    </w:p>
    <w:p w:rsidR="00FD6964" w:rsidRDefault="00FD6964" w:rsidP="00FD6964">
      <w:r>
        <w:t xml:space="preserve">De RNA Toolset geeft </w:t>
      </w:r>
      <w:r w:rsidR="00E36953">
        <w:t xml:space="preserve">vrij </w:t>
      </w:r>
      <w:r>
        <w:t xml:space="preserve">direct toegang tot de Apache SOLR instantie waar RNA Toolset gegevens in geïndexeerd worden. Hierdoor bevat de RCE Doorzoeker veel SOLR query taal en SOLR </w:t>
      </w:r>
      <w:r w:rsidR="003336A5">
        <w:t xml:space="preserve">(XML) </w:t>
      </w:r>
      <w:r>
        <w:t xml:space="preserve">resultaat </w:t>
      </w:r>
      <w:proofErr w:type="spellStart"/>
      <w:r>
        <w:t>parsing</w:t>
      </w:r>
      <w:proofErr w:type="spellEnd"/>
      <w:r>
        <w:t xml:space="preserve">. In sommige gevallen, bijvoorbeeld voor het weergeven van facetten, worden SOLR </w:t>
      </w:r>
      <w:r>
        <w:lastRenderedPageBreak/>
        <w:t>resultaten gecombineerd met via RNA Remote verkregen gegevens.</w:t>
      </w:r>
      <w:r w:rsidR="00F44AF9">
        <w:t xml:space="preserve"> SOLR schema documentatie is opvraagbaar bij </w:t>
      </w:r>
      <w:proofErr w:type="spellStart"/>
      <w:r w:rsidR="00F44AF9">
        <w:t>Trezorix</w:t>
      </w:r>
      <w:proofErr w:type="spellEnd"/>
      <w:r w:rsidR="00F44AF9">
        <w:t xml:space="preserve"> en/of RCE.</w:t>
      </w:r>
      <w:r w:rsidR="00142E62">
        <w:t xml:space="preserve"> </w:t>
      </w:r>
    </w:p>
    <w:p w:rsidR="009527A5" w:rsidRDefault="003336A5" w:rsidP="00FD6964">
      <w:r>
        <w:t xml:space="preserve">Voor </w:t>
      </w:r>
      <w:proofErr w:type="spellStart"/>
      <w:r>
        <w:t>dependency</w:t>
      </w:r>
      <w:proofErr w:type="spellEnd"/>
      <w:r>
        <w:t xml:space="preserve"> </w:t>
      </w:r>
      <w:proofErr w:type="spellStart"/>
      <w:r>
        <w:t>injection</w:t>
      </w:r>
      <w:proofErr w:type="spellEnd"/>
      <w:r>
        <w:t xml:space="preserve"> wordt gebruik ge</w:t>
      </w:r>
      <w:r w:rsidR="008F5392">
        <w:t xml:space="preserve">maakt van Simple Injector. </w:t>
      </w:r>
      <w:proofErr w:type="spellStart"/>
      <w:r w:rsidR="008F5392">
        <w:t>ViewM</w:t>
      </w:r>
      <w:r>
        <w:t>odel</w:t>
      </w:r>
      <w:proofErr w:type="spellEnd"/>
      <w:r>
        <w:t xml:space="preserve"> </w:t>
      </w:r>
      <w:proofErr w:type="spellStart"/>
      <w:r>
        <w:t>mapping</w:t>
      </w:r>
      <w:proofErr w:type="spellEnd"/>
      <w:r>
        <w:t xml:space="preserve"> loopt veelal over </w:t>
      </w:r>
      <w:proofErr w:type="spellStart"/>
      <w:r>
        <w:t>AutoMapper</w:t>
      </w:r>
      <w:proofErr w:type="spellEnd"/>
      <w:r>
        <w:t xml:space="preserve">. Voor diagnostiek wordt gebruik gemaakt van </w:t>
      </w:r>
      <w:proofErr w:type="spellStart"/>
      <w:r>
        <w:t>NLog</w:t>
      </w:r>
      <w:proofErr w:type="spellEnd"/>
      <w:r>
        <w:t xml:space="preserve"> en </w:t>
      </w:r>
      <w:proofErr w:type="spellStart"/>
      <w:r>
        <w:t>Elmah</w:t>
      </w:r>
      <w:proofErr w:type="spellEnd"/>
      <w:r>
        <w:t xml:space="preserve">. Voor het aansturen van cache gedrag bij Web </w:t>
      </w:r>
      <w:proofErr w:type="spellStart"/>
      <w:r>
        <w:t>Api</w:t>
      </w:r>
      <w:proofErr w:type="spellEnd"/>
      <w:r>
        <w:t xml:space="preserve"> gebruik wordt gebruik gemaakt van </w:t>
      </w:r>
      <w:proofErr w:type="spellStart"/>
      <w:r>
        <w:t>WebApi</w:t>
      </w:r>
      <w:proofErr w:type="gramStart"/>
      <w:r>
        <w:t>.OutputCache</w:t>
      </w:r>
      <w:proofErr w:type="spellEnd"/>
      <w:proofErr w:type="gramEnd"/>
      <w:r>
        <w:t>.</w:t>
      </w:r>
      <w:r w:rsidR="009527A5">
        <w:t xml:space="preserve"> Unit </w:t>
      </w:r>
      <w:proofErr w:type="spellStart"/>
      <w:r w:rsidR="009527A5">
        <w:t>testing</w:t>
      </w:r>
      <w:proofErr w:type="spellEnd"/>
      <w:r w:rsidR="009527A5">
        <w:t xml:space="preserve"> wordt gedaan met </w:t>
      </w:r>
      <w:proofErr w:type="spellStart"/>
      <w:r w:rsidR="009527A5">
        <w:t>NUnit</w:t>
      </w:r>
      <w:proofErr w:type="spellEnd"/>
      <w:r w:rsidR="009527A5">
        <w:t xml:space="preserve"> en </w:t>
      </w:r>
      <w:proofErr w:type="spellStart"/>
      <w:r w:rsidR="009527A5">
        <w:t>Moq</w:t>
      </w:r>
      <w:proofErr w:type="spellEnd"/>
      <w:r w:rsidR="009527A5">
        <w:t>.</w:t>
      </w:r>
    </w:p>
    <w:p w:rsidR="003336A5" w:rsidRDefault="003336A5" w:rsidP="003B5BE2">
      <w:pPr>
        <w:pStyle w:val="Heading1"/>
      </w:pPr>
      <w:bookmarkStart w:id="2" w:name="_Toc391423051"/>
      <w:r>
        <w:t>Installatie</w:t>
      </w:r>
      <w:bookmarkEnd w:id="2"/>
    </w:p>
    <w:p w:rsidR="009527A5" w:rsidRDefault="009527A5" w:rsidP="009527A5">
      <w:r>
        <w:t>De Doorzoeker web-applicatie dient geïnstalleerd te worden onder op Windows Server 2008 of hoger met IIS 7 of hoger.</w:t>
      </w:r>
    </w:p>
    <w:p w:rsidR="008F5392" w:rsidRDefault="008F5392" w:rsidP="009527A5">
      <w:r>
        <w:t xml:space="preserve">De Windows Server dient voorzien te zijn van </w:t>
      </w:r>
      <w:proofErr w:type="gramStart"/>
      <w:r>
        <w:t>het .</w:t>
      </w:r>
      <w:proofErr w:type="gramEnd"/>
      <w:r>
        <w:t xml:space="preserve">NET Framework 4.5 en een installatie </w:t>
      </w:r>
      <w:r w:rsidR="00372C73">
        <w:t xml:space="preserve">van </w:t>
      </w:r>
      <w:r>
        <w:t>ASP.NET MVC 4 in de GAC (installatie bv via Microsofts Web Platform Installer).</w:t>
      </w:r>
    </w:p>
    <w:p w:rsidR="00E26443" w:rsidRDefault="00E26443" w:rsidP="00E26443">
      <w:r>
        <w:t xml:space="preserve">De Doorzoeker kan alleen werken </w:t>
      </w:r>
      <w:r w:rsidR="008F5392">
        <w:t>vanaf de root van een website</w:t>
      </w:r>
      <w:r>
        <w:t>, installatie in een virtual di</w:t>
      </w:r>
      <w:r w:rsidR="008F5392">
        <w:t xml:space="preserve">rectory wordt niet ondersteund. Voor het installeren van meerdere Doorzoeker installaties op een server dient gebruik gemaakt te worden van meerdere (sub)domeinen. </w:t>
      </w:r>
    </w:p>
    <w:p w:rsidR="00E26443" w:rsidRDefault="00E26443" w:rsidP="003B5BE2">
      <w:pPr>
        <w:pStyle w:val="Heading2"/>
      </w:pPr>
      <w:bookmarkStart w:id="3" w:name="_Toc391423052"/>
      <w:r>
        <w:t>Instantie register</w:t>
      </w:r>
      <w:bookmarkEnd w:id="3"/>
    </w:p>
    <w:p w:rsidR="009527A5" w:rsidRDefault="008F5392" w:rsidP="009527A5">
      <w:r>
        <w:t>De server appl</w:t>
      </w:r>
      <w:r w:rsidR="00D93F18">
        <w:t>icatie maakt gebruik van externe</w:t>
      </w:r>
      <w:r w:rsidR="00372C73">
        <w:t>, zich buiten het applicatie pad bevindende</w:t>
      </w:r>
      <w:r>
        <w:t xml:space="preserve"> configuratie bestanden. D</w:t>
      </w:r>
      <w:r w:rsidR="009527A5">
        <w:t xml:space="preserve">e server gaat </w:t>
      </w:r>
      <w:r w:rsidR="00372C73">
        <w:t>in eerste instantie op zoek naar het</w:t>
      </w:r>
      <w:r w:rsidR="009527A5">
        <w:t xml:space="preserve"> </w:t>
      </w:r>
      <w:proofErr w:type="spellStart"/>
      <w:r w:rsidR="009527A5" w:rsidRPr="00E36953">
        <w:rPr>
          <w:i/>
        </w:rPr>
        <w:t>instance</w:t>
      </w:r>
      <w:proofErr w:type="spellEnd"/>
      <w:r w:rsidR="009527A5" w:rsidRPr="00E36953">
        <w:rPr>
          <w:i/>
        </w:rPr>
        <w:t xml:space="preserve"> </w:t>
      </w:r>
      <w:proofErr w:type="spellStart"/>
      <w:r w:rsidR="009527A5" w:rsidRPr="00E36953">
        <w:rPr>
          <w:i/>
        </w:rPr>
        <w:t>registry</w:t>
      </w:r>
      <w:proofErr w:type="spellEnd"/>
      <w:r w:rsidR="009527A5">
        <w:t xml:space="preserve">, genaamd </w:t>
      </w:r>
      <w:proofErr w:type="spellStart"/>
      <w:r w:rsidR="009527A5" w:rsidRPr="00E36953">
        <w:rPr>
          <w:b/>
        </w:rPr>
        <w:t>InstanceRegistry.cfg</w:t>
      </w:r>
      <w:proofErr w:type="spellEnd"/>
      <w:r w:rsidR="009527A5">
        <w:t xml:space="preserve">. </w:t>
      </w:r>
      <w:r w:rsidR="00372C73">
        <w:t xml:space="preserve">De server verwacht dit bestand te vinden twee directories omhoog vanaf de applicatie directory. </w:t>
      </w:r>
      <w:r w:rsidR="009527A5">
        <w:t xml:space="preserve">Dit register koppelt IIS websites op naam aan een </w:t>
      </w:r>
      <w:r w:rsidR="009527A5" w:rsidRPr="00E36953">
        <w:rPr>
          <w:i/>
        </w:rPr>
        <w:t>instantie configuratie</w:t>
      </w:r>
      <w:r w:rsidR="009527A5">
        <w:t>.</w:t>
      </w:r>
    </w:p>
    <w:p w:rsidR="00E36953" w:rsidRDefault="00E36953" w:rsidP="00E36953">
      <w:r>
        <w:t xml:space="preserve">Een </w:t>
      </w:r>
      <w:r w:rsidRPr="00E36953">
        <w:rPr>
          <w:i/>
        </w:rPr>
        <w:t>instantie</w:t>
      </w:r>
      <w:r>
        <w:t xml:space="preserve"> is een specifieke inrichting van een applicatie. Het instantie configuratie bestand bevat allerlei instellingen aangaande vindbaarheid en hoe en welke RNA Toolset verbonden moet worden</w:t>
      </w:r>
      <w:r w:rsidR="00372C73">
        <w:t xml:space="preserve">, meer hierover in de sectie </w:t>
      </w:r>
      <w:r w:rsidR="00372C73" w:rsidRPr="00372C73">
        <w:rPr>
          <w:i/>
        </w:rPr>
        <w:t>Instantie instellingen</w:t>
      </w:r>
      <w:r>
        <w:t>.</w:t>
      </w:r>
    </w:p>
    <w:p w:rsidR="00DB038A" w:rsidRPr="00DB038A" w:rsidRDefault="00DB038A" w:rsidP="00DB038A">
      <w:r w:rsidRPr="00DB038A">
        <w:t xml:space="preserve">Een voorbeeld </w:t>
      </w:r>
      <w:proofErr w:type="spellStart"/>
      <w:r w:rsidRPr="00DB038A">
        <w:t>instance</w:t>
      </w:r>
      <w:proofErr w:type="spellEnd"/>
      <w:r w:rsidRPr="00DB038A">
        <w:t xml:space="preserve"> </w:t>
      </w:r>
      <w:proofErr w:type="spellStart"/>
      <w:r w:rsidRPr="00DB038A">
        <w:t>registry</w:t>
      </w:r>
      <w:proofErr w:type="spellEnd"/>
      <w:r w:rsidRPr="00DB038A">
        <w:t xml:space="preserve"> bestand:</w:t>
      </w:r>
    </w:p>
    <w:p w:rsidR="00E26443" w:rsidRDefault="00DB038A" w:rsidP="00DB038A">
      <w:pPr>
        <w:rPr>
          <w:sz w:val="20"/>
          <w:szCs w:val="20"/>
          <w:lang w:val="en-US"/>
        </w:rPr>
      </w:pPr>
      <w:proofErr w:type="gramStart"/>
      <w:r w:rsidRPr="00E26443">
        <w:rPr>
          <w:sz w:val="20"/>
          <w:szCs w:val="20"/>
          <w:lang w:val="en-US"/>
        </w:rPr>
        <w:t>&lt;?xml</w:t>
      </w:r>
      <w:proofErr w:type="gramEnd"/>
      <w:r w:rsidRPr="00E26443">
        <w:rPr>
          <w:sz w:val="20"/>
          <w:szCs w:val="20"/>
          <w:lang w:val="en-US"/>
        </w:rPr>
        <w:t xml:space="preserve"> version="1.0" encoding="utf-8"?&gt;</w:t>
      </w:r>
    </w:p>
    <w:p w:rsidR="00DB038A" w:rsidRPr="00E26443" w:rsidRDefault="00DB038A" w:rsidP="00DB038A">
      <w:pPr>
        <w:rPr>
          <w:sz w:val="20"/>
          <w:szCs w:val="20"/>
          <w:lang w:val="en-US"/>
        </w:rPr>
      </w:pPr>
      <w:r w:rsidRPr="00E26443">
        <w:rPr>
          <w:sz w:val="20"/>
          <w:szCs w:val="20"/>
          <w:lang w:val="en-US"/>
        </w:rPr>
        <w:t>&lt;</w:t>
      </w:r>
      <w:proofErr w:type="spellStart"/>
      <w:r w:rsidRPr="00E26443">
        <w:rPr>
          <w:sz w:val="20"/>
          <w:szCs w:val="20"/>
          <w:lang w:val="en-US"/>
        </w:rPr>
        <w:t>InstanceRegistry</w:t>
      </w:r>
      <w:proofErr w:type="spellEnd"/>
      <w:r w:rsidRPr="00E26443">
        <w:rPr>
          <w:sz w:val="20"/>
          <w:szCs w:val="20"/>
          <w:lang w:val="en-US"/>
        </w:rPr>
        <w:t xml:space="preserve"> </w:t>
      </w:r>
      <w:proofErr w:type="spellStart"/>
      <w:r w:rsidRPr="00E26443">
        <w:rPr>
          <w:sz w:val="20"/>
          <w:szCs w:val="20"/>
          <w:lang w:val="en-US"/>
        </w:rPr>
        <w:t>xmlns:xsi</w:t>
      </w:r>
      <w:proofErr w:type="spellEnd"/>
      <w:r w:rsidRPr="00E26443">
        <w:rPr>
          <w:sz w:val="20"/>
          <w:szCs w:val="20"/>
          <w:lang w:val="en-US"/>
        </w:rPr>
        <w:t xml:space="preserve">="http://www.w3.org/2001/XMLSchema-instance" </w:t>
      </w:r>
      <w:proofErr w:type="spellStart"/>
      <w:r w:rsidRPr="00E26443">
        <w:rPr>
          <w:sz w:val="20"/>
          <w:szCs w:val="20"/>
          <w:lang w:val="en-US"/>
        </w:rPr>
        <w:t>xmlns:xsd</w:t>
      </w:r>
      <w:proofErr w:type="spellEnd"/>
      <w:r w:rsidRPr="00E26443">
        <w:rPr>
          <w:sz w:val="20"/>
          <w:szCs w:val="20"/>
          <w:lang w:val="en-US"/>
        </w:rPr>
        <w:t>="http://www.w3.org/2001/XMLSchema"&gt;</w:t>
      </w:r>
    </w:p>
    <w:p w:rsidR="00DB038A" w:rsidRPr="00E26443" w:rsidRDefault="00DB038A" w:rsidP="00DB038A">
      <w:pPr>
        <w:rPr>
          <w:sz w:val="20"/>
          <w:szCs w:val="20"/>
          <w:lang w:val="en-US"/>
        </w:rPr>
      </w:pPr>
      <w:r w:rsidRPr="00E26443">
        <w:rPr>
          <w:sz w:val="20"/>
          <w:szCs w:val="20"/>
          <w:lang w:val="en-US"/>
        </w:rPr>
        <w:tab/>
        <w:t xml:space="preserve">&lt;Instance Name="DEV-LOCAL" </w:t>
      </w:r>
      <w:proofErr w:type="spellStart"/>
      <w:r w:rsidRPr="00E26443">
        <w:rPr>
          <w:sz w:val="20"/>
          <w:szCs w:val="20"/>
          <w:lang w:val="en-US"/>
        </w:rPr>
        <w:t>SiteName</w:t>
      </w:r>
      <w:proofErr w:type="spellEnd"/>
      <w:r w:rsidRPr="00E26443">
        <w:rPr>
          <w:sz w:val="20"/>
          <w:szCs w:val="20"/>
          <w:lang w:val="en-US"/>
        </w:rPr>
        <w:t>="</w:t>
      </w:r>
      <w:proofErr w:type="spellStart"/>
      <w:r w:rsidRPr="00E26443">
        <w:rPr>
          <w:sz w:val="20"/>
          <w:szCs w:val="20"/>
          <w:lang w:val="en-US"/>
        </w:rPr>
        <w:t>rcedoorzoeker_dev</w:t>
      </w:r>
      <w:proofErr w:type="spellEnd"/>
      <w:r w:rsidRPr="00E26443">
        <w:rPr>
          <w:sz w:val="20"/>
          <w:szCs w:val="20"/>
          <w:lang w:val="en-US"/>
        </w:rPr>
        <w:t xml:space="preserve">" </w:t>
      </w:r>
      <w:proofErr w:type="spellStart"/>
      <w:r w:rsidRPr="00E26443">
        <w:rPr>
          <w:sz w:val="20"/>
          <w:szCs w:val="20"/>
          <w:lang w:val="en-US"/>
        </w:rPr>
        <w:t>Config</w:t>
      </w:r>
      <w:proofErr w:type="spellEnd"/>
      <w:r w:rsidRPr="00E26443">
        <w:rPr>
          <w:sz w:val="20"/>
          <w:szCs w:val="20"/>
          <w:lang w:val="en-US"/>
        </w:rPr>
        <w:t>="C:\Development\RCE\</w:t>
      </w:r>
      <w:proofErr w:type="spellStart"/>
      <w:r w:rsidRPr="00E26443">
        <w:rPr>
          <w:sz w:val="20"/>
          <w:szCs w:val="20"/>
          <w:lang w:val="en-US"/>
        </w:rPr>
        <w:t>Doorzoeker</w:t>
      </w:r>
      <w:proofErr w:type="spellEnd"/>
      <w:r w:rsidRPr="00E26443">
        <w:rPr>
          <w:sz w:val="20"/>
          <w:szCs w:val="20"/>
          <w:lang w:val="en-US"/>
        </w:rPr>
        <w:t>\</w:t>
      </w:r>
      <w:proofErr w:type="spellStart"/>
      <w:r w:rsidRPr="00E26443">
        <w:rPr>
          <w:sz w:val="20"/>
          <w:szCs w:val="20"/>
          <w:lang w:val="en-US"/>
        </w:rPr>
        <w:t>Doorzoeker.dev-local.cfg</w:t>
      </w:r>
      <w:proofErr w:type="spellEnd"/>
      <w:r w:rsidRPr="00E26443">
        <w:rPr>
          <w:sz w:val="20"/>
          <w:szCs w:val="20"/>
          <w:lang w:val="en-US"/>
        </w:rPr>
        <w:t>” /&gt;</w:t>
      </w:r>
    </w:p>
    <w:p w:rsidR="00DB038A" w:rsidRPr="00E26443" w:rsidRDefault="00DB038A" w:rsidP="00DB038A">
      <w:pPr>
        <w:rPr>
          <w:sz w:val="20"/>
          <w:szCs w:val="20"/>
          <w:lang w:val="en-US"/>
        </w:rPr>
      </w:pPr>
      <w:r w:rsidRPr="00E26443">
        <w:rPr>
          <w:sz w:val="20"/>
          <w:szCs w:val="20"/>
          <w:lang w:val="en-US"/>
        </w:rPr>
        <w:tab/>
        <w:t xml:space="preserve">&lt;Instance Name="DEV-PROD" </w:t>
      </w:r>
      <w:proofErr w:type="spellStart"/>
      <w:r w:rsidRPr="00E26443">
        <w:rPr>
          <w:sz w:val="20"/>
          <w:szCs w:val="20"/>
          <w:lang w:val="en-US"/>
        </w:rPr>
        <w:t>SiteName</w:t>
      </w:r>
      <w:proofErr w:type="spellEnd"/>
      <w:r w:rsidRPr="00E26443">
        <w:rPr>
          <w:sz w:val="20"/>
          <w:szCs w:val="20"/>
          <w:lang w:val="en-US"/>
        </w:rPr>
        <w:t>="</w:t>
      </w:r>
      <w:proofErr w:type="spellStart"/>
      <w:r w:rsidRPr="00E26443">
        <w:rPr>
          <w:sz w:val="20"/>
          <w:szCs w:val="20"/>
          <w:lang w:val="en-US"/>
        </w:rPr>
        <w:t>rcedoorzoeker_at</w:t>
      </w:r>
      <w:proofErr w:type="spellEnd"/>
      <w:r w:rsidRPr="00E26443">
        <w:rPr>
          <w:sz w:val="20"/>
          <w:szCs w:val="20"/>
          <w:lang w:val="en-US"/>
        </w:rPr>
        <w:t xml:space="preserve">" </w:t>
      </w:r>
      <w:proofErr w:type="spellStart"/>
      <w:r w:rsidRPr="00E26443">
        <w:rPr>
          <w:sz w:val="20"/>
          <w:szCs w:val="20"/>
          <w:lang w:val="en-US"/>
        </w:rPr>
        <w:t>Config</w:t>
      </w:r>
      <w:proofErr w:type="spellEnd"/>
      <w:r w:rsidRPr="00E26443">
        <w:rPr>
          <w:sz w:val="20"/>
          <w:szCs w:val="20"/>
          <w:lang w:val="en-US"/>
        </w:rPr>
        <w:t>="C:\Development\RCE\</w:t>
      </w:r>
      <w:proofErr w:type="spellStart"/>
      <w:r w:rsidRPr="00E26443">
        <w:rPr>
          <w:sz w:val="20"/>
          <w:szCs w:val="20"/>
          <w:lang w:val="en-US"/>
        </w:rPr>
        <w:t>Doorzoeker</w:t>
      </w:r>
      <w:proofErr w:type="spellEnd"/>
      <w:r w:rsidRPr="00E26443">
        <w:rPr>
          <w:sz w:val="20"/>
          <w:szCs w:val="20"/>
          <w:lang w:val="en-US"/>
        </w:rPr>
        <w:t>\</w:t>
      </w:r>
      <w:proofErr w:type="spellStart"/>
      <w:r w:rsidRPr="00E26443">
        <w:rPr>
          <w:sz w:val="20"/>
          <w:szCs w:val="20"/>
          <w:lang w:val="en-US"/>
        </w:rPr>
        <w:t>Doorzoeker.dev-prod.cfg</w:t>
      </w:r>
      <w:proofErr w:type="spellEnd"/>
      <w:proofErr w:type="gramStart"/>
      <w:r w:rsidRPr="00E26443">
        <w:rPr>
          <w:sz w:val="20"/>
          <w:szCs w:val="20"/>
          <w:lang w:val="en-US"/>
        </w:rPr>
        <w:t>"  /</w:t>
      </w:r>
      <w:proofErr w:type="gramEnd"/>
      <w:r w:rsidRPr="00E26443">
        <w:rPr>
          <w:sz w:val="20"/>
          <w:szCs w:val="20"/>
          <w:lang w:val="en-US"/>
        </w:rPr>
        <w:t>&gt;</w:t>
      </w:r>
    </w:p>
    <w:p w:rsidR="00DB038A" w:rsidRPr="00E26443" w:rsidRDefault="00DB038A" w:rsidP="00DB038A">
      <w:pPr>
        <w:rPr>
          <w:sz w:val="20"/>
          <w:szCs w:val="20"/>
          <w:lang w:val="en-US"/>
        </w:rPr>
      </w:pPr>
      <w:r w:rsidRPr="00E26443">
        <w:rPr>
          <w:sz w:val="20"/>
          <w:szCs w:val="20"/>
          <w:lang w:val="en-US"/>
        </w:rPr>
        <w:t>&lt;/</w:t>
      </w:r>
      <w:proofErr w:type="spellStart"/>
      <w:r w:rsidRPr="00E26443">
        <w:rPr>
          <w:sz w:val="20"/>
          <w:szCs w:val="20"/>
          <w:lang w:val="en-US"/>
        </w:rPr>
        <w:t>InstanceRegistry</w:t>
      </w:r>
      <w:proofErr w:type="spellEnd"/>
      <w:r w:rsidRPr="00E26443">
        <w:rPr>
          <w:sz w:val="20"/>
          <w:szCs w:val="20"/>
          <w:lang w:val="en-US"/>
        </w:rPr>
        <w:t>&gt;</w:t>
      </w:r>
    </w:p>
    <w:p w:rsidR="00EF13A9" w:rsidRPr="00FC13AB" w:rsidRDefault="00EF13A9">
      <w:pPr>
        <w:rPr>
          <w:lang w:val="en-US"/>
        </w:rPr>
      </w:pPr>
      <w:r w:rsidRPr="00FC13AB">
        <w:rPr>
          <w:lang w:val="en-US"/>
        </w:rPr>
        <w:br w:type="page"/>
      </w:r>
    </w:p>
    <w:p w:rsidR="00DB038A" w:rsidRDefault="00DB038A" w:rsidP="00DB038A">
      <w:r>
        <w:lastRenderedPageBreak/>
        <w:t xml:space="preserve">De </w:t>
      </w:r>
      <w:proofErr w:type="spellStart"/>
      <w:r w:rsidRPr="00E36953">
        <w:rPr>
          <w:b/>
        </w:rPr>
        <w:t>Instance</w:t>
      </w:r>
      <w:proofErr w:type="spellEnd"/>
      <w:r>
        <w:t xml:space="preserve"> elementen bevatten de volgende attributen:</w:t>
      </w:r>
    </w:p>
    <w:p w:rsidR="00DB038A" w:rsidRDefault="00DB038A" w:rsidP="00DB038A">
      <w:r w:rsidRPr="00DB038A">
        <w:rPr>
          <w:b/>
        </w:rPr>
        <w:t>Name</w:t>
      </w:r>
      <w:r>
        <w:t>: een duidende naam voor de beheerder.</w:t>
      </w:r>
    </w:p>
    <w:p w:rsidR="00DB038A" w:rsidRDefault="00DB038A" w:rsidP="00DB038A">
      <w:proofErr w:type="spellStart"/>
      <w:r w:rsidRPr="00DB038A">
        <w:rPr>
          <w:b/>
        </w:rPr>
        <w:t>SiteName</w:t>
      </w:r>
      <w:proofErr w:type="spellEnd"/>
      <w:r>
        <w:t>: de website naam in IIS.</w:t>
      </w:r>
    </w:p>
    <w:p w:rsidR="00DB038A" w:rsidRDefault="00DB038A" w:rsidP="00DB038A">
      <w:proofErr w:type="spellStart"/>
      <w:r w:rsidRPr="00DB038A">
        <w:rPr>
          <w:b/>
        </w:rPr>
        <w:t>Config</w:t>
      </w:r>
      <w:proofErr w:type="spellEnd"/>
      <w:r>
        <w:t>: een r</w:t>
      </w:r>
      <w:r w:rsidR="00E36953">
        <w:t xml:space="preserve">elatief of absoluut pad naar het </w:t>
      </w:r>
      <w:r>
        <w:t>configuratie</w:t>
      </w:r>
      <w:r w:rsidR="00E36953">
        <w:t xml:space="preserve"> bestand van </w:t>
      </w:r>
      <w:r>
        <w:t>deze instantie.</w:t>
      </w:r>
    </w:p>
    <w:p w:rsidR="00DB038A" w:rsidRDefault="00372C73" w:rsidP="00DB038A">
      <w:r>
        <w:t>Normaal gesproken is er</w:t>
      </w:r>
      <w:r w:rsidR="00DB038A">
        <w:t xml:space="preserve"> slechts </w:t>
      </w:r>
      <w:r>
        <w:t>éé</w:t>
      </w:r>
      <w:r w:rsidR="00DB038A">
        <w:t xml:space="preserve">n kopie van de applicatie bestanden nodig. Meerdere instanties kunnen naar een dezelfde </w:t>
      </w:r>
      <w:r>
        <w:t xml:space="preserve">applicatie </w:t>
      </w:r>
      <w:r w:rsidR="00DB038A">
        <w:t xml:space="preserve">directory verwijzen. </w:t>
      </w:r>
      <w:proofErr w:type="gramStart"/>
      <w:r w:rsidR="00DB038A">
        <w:t>De</w:t>
      </w:r>
      <w:proofErr w:type="gramEnd"/>
      <w:r w:rsidR="00DB038A">
        <w:t xml:space="preserve"> </w:t>
      </w:r>
      <w:proofErr w:type="spellStart"/>
      <w:r w:rsidR="00DB038A">
        <w:t>web.config</w:t>
      </w:r>
      <w:proofErr w:type="spellEnd"/>
      <w:r w:rsidR="00DB038A">
        <w:t xml:space="preserve"> bevat geen instantie specifieke instellingen en </w:t>
      </w:r>
      <w:r w:rsidR="00F1568B">
        <w:t xml:space="preserve">kan </w:t>
      </w:r>
      <w:r>
        <w:t>in de meeste gevallen</w:t>
      </w:r>
      <w:r w:rsidR="00DB038A">
        <w:t xml:space="preserve"> voor iedere instantie hetzel</w:t>
      </w:r>
      <w:r w:rsidR="00E26443">
        <w:t>f</w:t>
      </w:r>
      <w:r w:rsidR="00DB038A">
        <w:t>de zijn.</w:t>
      </w:r>
    </w:p>
    <w:p w:rsidR="00E26443" w:rsidRDefault="00E26443" w:rsidP="003B5BE2">
      <w:pPr>
        <w:pStyle w:val="Heading2"/>
      </w:pPr>
      <w:bookmarkStart w:id="4" w:name="_Toc391423053"/>
      <w:proofErr w:type="spellStart"/>
      <w:r>
        <w:t>Caching</w:t>
      </w:r>
      <w:proofErr w:type="spellEnd"/>
      <w:r>
        <w:t xml:space="preserve"> en </w:t>
      </w:r>
      <w:proofErr w:type="spellStart"/>
      <w:r>
        <w:t>application</w:t>
      </w:r>
      <w:proofErr w:type="spellEnd"/>
      <w:r>
        <w:t xml:space="preserve"> pool recycling</w:t>
      </w:r>
      <w:bookmarkEnd w:id="4"/>
    </w:p>
    <w:p w:rsidR="00E26443" w:rsidRDefault="00DB038A" w:rsidP="00DB038A">
      <w:r>
        <w:t xml:space="preserve">De Doorzoeker maakt fel gebruik van in-memory </w:t>
      </w:r>
      <w:proofErr w:type="spellStart"/>
      <w:r>
        <w:t>caching</w:t>
      </w:r>
      <w:proofErr w:type="spellEnd"/>
      <w:r>
        <w:t xml:space="preserve"> om het netwerk verkeer richting de RNA </w:t>
      </w:r>
      <w:proofErr w:type="spellStart"/>
      <w:r>
        <w:t>toolset</w:t>
      </w:r>
      <w:proofErr w:type="spellEnd"/>
      <w:r>
        <w:t xml:space="preserve"> in te perken. De Doorzoeker doet niet aan cache invalidatie, hierom is het gewenst de applicatie pool van de Doorzoeker bv eenmaal daags</w:t>
      </w:r>
      <w:r w:rsidR="00662A74">
        <w:t xml:space="preserve"> (’s nachts)</w:t>
      </w:r>
      <w:r>
        <w:t xml:space="preserve"> te </w:t>
      </w:r>
      <w:proofErr w:type="spellStart"/>
      <w:r>
        <w:t>herstarten</w:t>
      </w:r>
      <w:proofErr w:type="spellEnd"/>
      <w:r>
        <w:t xml:space="preserve">. </w:t>
      </w:r>
    </w:p>
    <w:p w:rsidR="00E26443" w:rsidRDefault="00E26443" w:rsidP="00DB038A">
      <w:r>
        <w:t xml:space="preserve">Om te voorkomen dat de applicatie regelmatig </w:t>
      </w:r>
      <w:proofErr w:type="gramStart"/>
      <w:r>
        <w:t>de</w:t>
      </w:r>
      <w:proofErr w:type="gramEnd"/>
      <w:r>
        <w:t xml:space="preserve"> cache opnieuw moet opwarmen is het aan te raden </w:t>
      </w:r>
      <w:r w:rsidR="00DB038A">
        <w:t xml:space="preserve">het recyclen bij inactiviteit geheel uit te zetten of anders </w:t>
      </w:r>
      <w:r w:rsidR="00372C73">
        <w:t xml:space="preserve">de </w:t>
      </w:r>
      <w:proofErr w:type="spellStart"/>
      <w:r w:rsidR="00372C73">
        <w:t>idle</w:t>
      </w:r>
      <w:proofErr w:type="spellEnd"/>
      <w:r w:rsidR="00372C73">
        <w:t xml:space="preserve"> </w:t>
      </w:r>
      <w:proofErr w:type="spellStart"/>
      <w:r w:rsidR="00372C73">
        <w:t>timeout</w:t>
      </w:r>
      <w:proofErr w:type="spellEnd"/>
      <w:r w:rsidR="00372C73">
        <w:t xml:space="preserve"> </w:t>
      </w:r>
      <w:r w:rsidR="00DB038A">
        <w:t>flink te verhogen</w:t>
      </w:r>
      <w:r>
        <w:t>.</w:t>
      </w:r>
    </w:p>
    <w:p w:rsidR="00E26443" w:rsidRDefault="00E26443" w:rsidP="00DB038A">
      <w:r>
        <w:t xml:space="preserve">Het kan wenselijk zijn om een applicatie warm-up te doen bv met behulp van de Applicatie </w:t>
      </w:r>
      <w:proofErr w:type="spellStart"/>
      <w:r>
        <w:t>Initialization</w:t>
      </w:r>
      <w:proofErr w:type="spellEnd"/>
      <w:r>
        <w:t xml:space="preserve"> module van IIS.  </w:t>
      </w:r>
      <w:proofErr w:type="gramStart"/>
      <w:r>
        <w:t>De</w:t>
      </w:r>
      <w:proofErr w:type="gramEnd"/>
      <w:r>
        <w:t xml:space="preserve"> </w:t>
      </w:r>
      <w:proofErr w:type="spellStart"/>
      <w:r>
        <w:t>web.config</w:t>
      </w:r>
      <w:proofErr w:type="spellEnd"/>
      <w:r>
        <w:t xml:space="preserve"> bevat hiervoor reeds een </w:t>
      </w:r>
      <w:r w:rsidR="008F5392">
        <w:t>initialisatie</w:t>
      </w:r>
      <w:r>
        <w:t xml:space="preserve"> pagina setting (een ‘/’ </w:t>
      </w:r>
      <w:proofErr w:type="spellStart"/>
      <w:r>
        <w:t>request</w:t>
      </w:r>
      <w:proofErr w:type="spellEnd"/>
      <w:r>
        <w:t xml:space="preserve"> is prima).</w:t>
      </w:r>
    </w:p>
    <w:p w:rsidR="00E26443" w:rsidRDefault="00E26443" w:rsidP="00E26443">
      <w:r>
        <w:t xml:space="preserve">Een applicatie beheerder kan eventueel zelf de applicatie, en dus </w:t>
      </w:r>
      <w:proofErr w:type="gramStart"/>
      <w:r>
        <w:t>de</w:t>
      </w:r>
      <w:proofErr w:type="gramEnd"/>
      <w:r>
        <w:t xml:space="preserve"> cache, </w:t>
      </w:r>
      <w:proofErr w:type="spellStart"/>
      <w:r>
        <w:t>herstarten</w:t>
      </w:r>
      <w:proofErr w:type="spellEnd"/>
      <w:r>
        <w:t xml:space="preserve"> via het </w:t>
      </w:r>
      <w:proofErr w:type="spellStart"/>
      <w:r>
        <w:t>admin</w:t>
      </w:r>
      <w:proofErr w:type="spellEnd"/>
      <w:r>
        <w:t xml:space="preserve"> beheer paneel in de applicatie.</w:t>
      </w:r>
    </w:p>
    <w:p w:rsidR="0001337B" w:rsidRDefault="0001337B" w:rsidP="003B5BE2">
      <w:pPr>
        <w:pStyle w:val="Heading2"/>
      </w:pPr>
      <w:bookmarkStart w:id="5" w:name="_Toc391423054"/>
      <w:r>
        <w:t>Compressie</w:t>
      </w:r>
      <w:bookmarkEnd w:id="5"/>
    </w:p>
    <w:p w:rsidR="0001337B" w:rsidRDefault="0001337B" w:rsidP="0001337B">
      <w:r>
        <w:t xml:space="preserve">Het </w:t>
      </w:r>
      <w:proofErr w:type="spellStart"/>
      <w:r>
        <w:t>Json</w:t>
      </w:r>
      <w:proofErr w:type="spellEnd"/>
      <w:r>
        <w:t xml:space="preserve"> </w:t>
      </w:r>
      <w:proofErr w:type="spellStart"/>
      <w:r>
        <w:t>mimetype</w:t>
      </w:r>
      <w:proofErr w:type="spellEnd"/>
      <w:r>
        <w:t xml:space="preserve"> wordt standaard niet meegenomen door IIS </w:t>
      </w:r>
      <w:proofErr w:type="spellStart"/>
      <w:r>
        <w:t>Dynamic</w:t>
      </w:r>
      <w:proofErr w:type="spellEnd"/>
      <w:r w:rsidR="00372C73">
        <w:t xml:space="preserve"> response</w:t>
      </w:r>
      <w:r>
        <w:t xml:space="preserve"> </w:t>
      </w:r>
      <w:proofErr w:type="spellStart"/>
      <w:r>
        <w:t>compression</w:t>
      </w:r>
      <w:proofErr w:type="spellEnd"/>
      <w:r>
        <w:t xml:space="preserve">. De Doorzoeker kan soms erg grote </w:t>
      </w:r>
      <w:proofErr w:type="spellStart"/>
      <w:r>
        <w:t>Json</w:t>
      </w:r>
      <w:proofErr w:type="spellEnd"/>
      <w:r>
        <w:t xml:space="preserve"> resultaten opleveren, het is daarom aan te raden deze compressie wel aan te zetten.</w:t>
      </w:r>
    </w:p>
    <w:p w:rsidR="0001337B" w:rsidRPr="0001337B" w:rsidRDefault="0001337B" w:rsidP="0001337B">
      <w:r>
        <w:t xml:space="preserve">Zie hiervoor </w:t>
      </w:r>
      <w:proofErr w:type="gramStart"/>
      <w:r>
        <w:t xml:space="preserve">bv:  </w:t>
      </w:r>
      <w:proofErr w:type="gramEnd"/>
      <w:r w:rsidRPr="0001337B">
        <w:t>http://www.hanselman.com/blog/EnablingDynamicCompressionGzipDeflateForWCFDataFeedsODataAndOtherCustomServicesInIIS7.aspx</w:t>
      </w:r>
    </w:p>
    <w:p w:rsidR="00EF13A9" w:rsidRDefault="00EF13A9">
      <w:pPr>
        <w:rPr>
          <w:rFonts w:asciiTheme="majorHAnsi" w:eastAsiaTheme="majorEastAsia" w:hAnsiTheme="majorHAnsi" w:cstheme="majorBidi"/>
          <w:b/>
          <w:bCs/>
          <w:color w:val="4F81BD" w:themeColor="accent1"/>
          <w:sz w:val="26"/>
          <w:szCs w:val="26"/>
        </w:rPr>
      </w:pPr>
      <w:bookmarkStart w:id="6" w:name="_Toc391423055"/>
      <w:r>
        <w:br w:type="page"/>
      </w:r>
    </w:p>
    <w:p w:rsidR="00FD6964" w:rsidRDefault="00FD6964" w:rsidP="003B5BE2">
      <w:pPr>
        <w:pStyle w:val="Heading2"/>
      </w:pPr>
      <w:r>
        <w:lastRenderedPageBreak/>
        <w:t>Instantie instellingen</w:t>
      </w:r>
      <w:bookmarkEnd w:id="6"/>
    </w:p>
    <w:p w:rsidR="00FD6964" w:rsidRDefault="00376FDE" w:rsidP="00FD6964">
      <w:r>
        <w:t>Iedere installatie/instantie beschikt over zijn eigen instellingen bestand. Dit bestand bevat de volgende zaken:</w:t>
      </w:r>
    </w:p>
    <w:p w:rsidR="00376FDE" w:rsidRDefault="00376FDE" w:rsidP="00376FDE">
      <w:pPr>
        <w:pStyle w:val="ListParagraph"/>
        <w:numPr>
          <w:ilvl w:val="0"/>
          <w:numId w:val="1"/>
        </w:numPr>
      </w:pPr>
      <w:r>
        <w:t>De URL naar de RNA Toolset omgeving waar de Doorzoeker mee moet verbinden en de API sleutel die gehanteerd moet worden.</w:t>
      </w:r>
    </w:p>
    <w:p w:rsidR="00376FDE" w:rsidRDefault="00376FDE" w:rsidP="00376FDE">
      <w:pPr>
        <w:pStyle w:val="ListParagraph"/>
        <w:numPr>
          <w:ilvl w:val="0"/>
          <w:numId w:val="1"/>
        </w:numPr>
      </w:pPr>
      <w:r>
        <w:t xml:space="preserve">De URL naar de </w:t>
      </w:r>
      <w:proofErr w:type="spellStart"/>
      <w:r>
        <w:t>Adlib</w:t>
      </w:r>
      <w:proofErr w:type="spellEnd"/>
      <w:r>
        <w:t xml:space="preserve"> omgeving waar de Doorzoeker gebruik van moet maken voor het zoeken van gerelateerde literatuur en beelden.</w:t>
      </w:r>
    </w:p>
    <w:p w:rsidR="00376FDE" w:rsidRDefault="00376FDE" w:rsidP="00376FDE">
      <w:pPr>
        <w:pStyle w:val="ListParagraph"/>
        <w:numPr>
          <w:ilvl w:val="0"/>
          <w:numId w:val="1"/>
        </w:numPr>
      </w:pPr>
      <w:r>
        <w:t xml:space="preserve">Configuratie voor welke facetten, referentie structuren en </w:t>
      </w:r>
      <w:proofErr w:type="gramStart"/>
      <w:r>
        <w:t>item</w:t>
      </w:r>
      <w:proofErr w:type="gramEnd"/>
      <w:r>
        <w:t xml:space="preserve"> types mee mogen doen in de Doorzoeker.</w:t>
      </w:r>
    </w:p>
    <w:p w:rsidR="00376FDE" w:rsidRDefault="00376FDE" w:rsidP="00376FDE">
      <w:pPr>
        <w:pStyle w:val="ListParagraph"/>
        <w:numPr>
          <w:ilvl w:val="0"/>
          <w:numId w:val="1"/>
        </w:numPr>
      </w:pPr>
      <w:r>
        <w:t xml:space="preserve">Configuratie om te duiden welke referentie structuren </w:t>
      </w:r>
      <w:r w:rsidR="00372C73">
        <w:t>behandeld</w:t>
      </w:r>
      <w:r>
        <w:t xml:space="preserve"> moeten worden als </w:t>
      </w:r>
      <w:r>
        <w:rPr>
          <w:b/>
        </w:rPr>
        <w:t>thesaurus</w:t>
      </w:r>
      <w:r>
        <w:t xml:space="preserve">. Deze thesauri kunnen </w:t>
      </w:r>
      <w:r w:rsidR="00372C73">
        <w:t xml:space="preserve">tevens </w:t>
      </w:r>
      <w:r>
        <w:t>in een hiërarchie geplaatst worden.</w:t>
      </w:r>
    </w:p>
    <w:p w:rsidR="00376FDE" w:rsidRDefault="00376FDE" w:rsidP="00376FDE">
      <w:pPr>
        <w:pStyle w:val="ListParagraph"/>
        <w:numPr>
          <w:ilvl w:val="0"/>
          <w:numId w:val="1"/>
        </w:numPr>
      </w:pPr>
      <w:r>
        <w:t xml:space="preserve">Configuratie waarmee bepaald kan worden welke statements van een </w:t>
      </w:r>
      <w:proofErr w:type="gramStart"/>
      <w:r>
        <w:t>item</w:t>
      </w:r>
      <w:proofErr w:type="gramEnd"/>
      <w:r>
        <w:t xml:space="preserve"> op een kaart ‘info </w:t>
      </w:r>
      <w:proofErr w:type="spellStart"/>
      <w:r>
        <w:t>window</w:t>
      </w:r>
      <w:proofErr w:type="spellEnd"/>
      <w:r>
        <w:t xml:space="preserve">’ getoond mogen worden met behulp van een </w:t>
      </w:r>
      <w:proofErr w:type="spellStart"/>
      <w:r>
        <w:t>predikaat</w:t>
      </w:r>
      <w:proofErr w:type="spellEnd"/>
      <w:r>
        <w:t xml:space="preserve"> filter.</w:t>
      </w:r>
    </w:p>
    <w:p w:rsidR="00376FDE" w:rsidRDefault="00376FDE" w:rsidP="00376FDE">
      <w:pPr>
        <w:pStyle w:val="ListParagraph"/>
        <w:numPr>
          <w:ilvl w:val="0"/>
          <w:numId w:val="1"/>
        </w:numPr>
      </w:pPr>
      <w:r>
        <w:t xml:space="preserve">Specificatie van de predicaten welke longitude en latitude waardes bevatten (dit kan per RNA </w:t>
      </w:r>
      <w:proofErr w:type="spellStart"/>
      <w:r>
        <w:t>toolset</w:t>
      </w:r>
      <w:proofErr w:type="spellEnd"/>
      <w:r>
        <w:t xml:space="preserve"> omgeving verschillen).</w:t>
      </w:r>
    </w:p>
    <w:p w:rsidR="00572B7F" w:rsidRDefault="00572B7F" w:rsidP="00376FDE">
      <w:pPr>
        <w:pStyle w:val="ListParagraph"/>
        <w:numPr>
          <w:ilvl w:val="0"/>
          <w:numId w:val="1"/>
        </w:numPr>
      </w:pPr>
      <w:r>
        <w:t>(terugval) taal voorkeur. De doorzoeker is eentalig en zal zich aan deze voorkeur lijst houden wat betreft taalgebruik. Indien de voorkeurstaal niet beschikbaar is zal volgordelijke een terugval taal gepakt worden (indien beschikbaar).</w:t>
      </w:r>
    </w:p>
    <w:p w:rsidR="00572B7F" w:rsidRDefault="00572B7F" w:rsidP="00376FDE">
      <w:pPr>
        <w:pStyle w:val="ListParagraph"/>
        <w:numPr>
          <w:ilvl w:val="0"/>
          <w:numId w:val="1"/>
        </w:numPr>
      </w:pPr>
      <w:r>
        <w:t xml:space="preserve">Specificaties van </w:t>
      </w:r>
      <w:proofErr w:type="gramStart"/>
      <w:r>
        <w:t>de</w:t>
      </w:r>
      <w:proofErr w:type="gramEnd"/>
      <w:r>
        <w:t xml:space="preserve"> item types welke als bronrecord en thesaurusterm super type gebruikt moeten worden.</w:t>
      </w:r>
    </w:p>
    <w:p w:rsidR="00572B7F" w:rsidRDefault="00572B7F" w:rsidP="00376FDE">
      <w:pPr>
        <w:pStyle w:val="ListParagraph"/>
        <w:numPr>
          <w:ilvl w:val="0"/>
          <w:numId w:val="1"/>
        </w:numPr>
      </w:pPr>
      <w:r>
        <w:t xml:space="preserve">Specificatie van het predicaat dat gebruikt wordt voor het specificeren van monumentnummers. Statements met waardes voor dit </w:t>
      </w:r>
      <w:proofErr w:type="spellStart"/>
      <w:r>
        <w:t>predikaat</w:t>
      </w:r>
      <w:proofErr w:type="spellEnd"/>
      <w:r>
        <w:t xml:space="preserve"> krijgen een andere zoekopdracht afhandeling richting </w:t>
      </w:r>
      <w:proofErr w:type="spellStart"/>
      <w:r>
        <w:t>Adlib</w:t>
      </w:r>
      <w:proofErr w:type="spellEnd"/>
      <w:r>
        <w:t>.</w:t>
      </w:r>
    </w:p>
    <w:p w:rsidR="00572B7F" w:rsidRDefault="00572B7F" w:rsidP="00376FDE">
      <w:pPr>
        <w:pStyle w:val="ListParagraph"/>
        <w:numPr>
          <w:ilvl w:val="0"/>
          <w:numId w:val="1"/>
        </w:numPr>
      </w:pPr>
      <w:r>
        <w:t>Een schakelaar voor het wel of niet toepassen van dynamische kaart object clustering.</w:t>
      </w:r>
    </w:p>
    <w:p w:rsidR="00572B7F" w:rsidRDefault="00572B7F" w:rsidP="00376FDE">
      <w:pPr>
        <w:pStyle w:val="ListParagraph"/>
        <w:numPr>
          <w:ilvl w:val="0"/>
          <w:numId w:val="1"/>
        </w:numPr>
      </w:pPr>
      <w:r>
        <w:t xml:space="preserve">Een API sleutel te gebruiken voor de Javascript API van Google </w:t>
      </w:r>
      <w:proofErr w:type="spellStart"/>
      <w:r>
        <w:t>Maps</w:t>
      </w:r>
      <w:proofErr w:type="spellEnd"/>
      <w:r>
        <w:t>.</w:t>
      </w:r>
    </w:p>
    <w:p w:rsidR="00572B7F" w:rsidRDefault="00572B7F" w:rsidP="00572B7F">
      <w:r>
        <w:t xml:space="preserve">Voorbeeld bestanden zijn opgenomen in de </w:t>
      </w:r>
      <w:proofErr w:type="spellStart"/>
      <w:r w:rsidRPr="00E8621D">
        <w:rPr>
          <w:b/>
        </w:rPr>
        <w:t>Config</w:t>
      </w:r>
      <w:proofErr w:type="spellEnd"/>
      <w:r>
        <w:t xml:space="preserve"> directory van de broncode distributie.</w:t>
      </w:r>
    </w:p>
    <w:p w:rsidR="00372C73" w:rsidRPr="00372C73" w:rsidRDefault="00372C73" w:rsidP="00572B7F">
      <w:r>
        <w:t xml:space="preserve">Indien er nieuwe </w:t>
      </w:r>
      <w:proofErr w:type="spellStart"/>
      <w:r>
        <w:t>structure</w:t>
      </w:r>
      <w:proofErr w:type="spellEnd"/>
      <w:r>
        <w:t xml:space="preserve">, predicaten en </w:t>
      </w:r>
      <w:proofErr w:type="gramStart"/>
      <w:r>
        <w:t>item</w:t>
      </w:r>
      <w:proofErr w:type="gramEnd"/>
      <w:r>
        <w:t xml:space="preserve"> types worden aangemaakt of juist verwijderd in de </w:t>
      </w:r>
      <w:proofErr w:type="spellStart"/>
      <w:r>
        <w:t>Rna</w:t>
      </w:r>
      <w:proofErr w:type="spellEnd"/>
      <w:r>
        <w:t xml:space="preserve"> Toolset kan het voorkomen dat de Doorzoeker configuratie uit de pas gaat lopen. De broncode distributie bevat een simpele </w:t>
      </w:r>
      <w:proofErr w:type="spellStart"/>
      <w:r>
        <w:t>command</w:t>
      </w:r>
      <w:proofErr w:type="spellEnd"/>
      <w:r>
        <w:t xml:space="preserve">-line tool genaamd </w:t>
      </w:r>
      <w:proofErr w:type="spellStart"/>
      <w:r w:rsidRPr="00372C73">
        <w:rPr>
          <w:b/>
        </w:rPr>
        <w:t>Util</w:t>
      </w:r>
      <w:proofErr w:type="spellEnd"/>
      <w:r>
        <w:t xml:space="preserve"> welke gebruikt is tijdens het ontwikkelen, deze bevat een </w:t>
      </w:r>
      <w:proofErr w:type="spellStart"/>
      <w:r w:rsidRPr="00372C73">
        <w:rPr>
          <w:b/>
        </w:rPr>
        <w:t>config</w:t>
      </w:r>
      <w:proofErr w:type="spellEnd"/>
      <w:r w:rsidRPr="00372C73">
        <w:rPr>
          <w:b/>
        </w:rPr>
        <w:t xml:space="preserve"> import</w:t>
      </w:r>
      <w:r>
        <w:rPr>
          <w:b/>
        </w:rPr>
        <w:t xml:space="preserve"> </w:t>
      </w:r>
      <w:r w:rsidR="00034B0B">
        <w:t>functie waarmee een configuratie bestand gesynchroniseerd kan worden. Raadpleeg de broncode voor verdere details.</w:t>
      </w:r>
    </w:p>
    <w:p w:rsidR="00572B7F" w:rsidRDefault="00572B7F" w:rsidP="003B5BE2">
      <w:pPr>
        <w:pStyle w:val="Heading2"/>
      </w:pPr>
      <w:bookmarkStart w:id="7" w:name="_Toc391423056"/>
      <w:r>
        <w:t xml:space="preserve">Applicatiebeheer toegang tot </w:t>
      </w:r>
      <w:r w:rsidRPr="003B5BE2">
        <w:t>configuratie</w:t>
      </w:r>
      <w:r>
        <w:t xml:space="preserve"> bestand</w:t>
      </w:r>
      <w:bookmarkEnd w:id="7"/>
    </w:p>
    <w:p w:rsidR="00572B7F" w:rsidRDefault="00572B7F" w:rsidP="00572B7F">
      <w:r>
        <w:t>De</w:t>
      </w:r>
      <w:r w:rsidR="00E8621D">
        <w:t xml:space="preserve"> Doorzoeker bevat een </w:t>
      </w:r>
      <w:proofErr w:type="gramStart"/>
      <w:r w:rsidR="00E8621D">
        <w:t>eenvoudige</w:t>
      </w:r>
      <w:proofErr w:type="gramEnd"/>
      <w:r>
        <w:t xml:space="preserve"> beheer pagina waarmee het actieve configuratie bestand gemanipuleerd kunnen worden.</w:t>
      </w:r>
    </w:p>
    <w:p w:rsidR="00572B7F" w:rsidRDefault="00E8621D" w:rsidP="00572B7F">
      <w:r>
        <w:t xml:space="preserve">De pagina is te vinden onder </w:t>
      </w:r>
      <w:r w:rsidRPr="00E8621D">
        <w:rPr>
          <w:b/>
        </w:rPr>
        <w:t>/</w:t>
      </w:r>
      <w:proofErr w:type="spellStart"/>
      <w:r w:rsidRPr="00E8621D">
        <w:rPr>
          <w:b/>
        </w:rPr>
        <w:t>admin</w:t>
      </w:r>
      <w:proofErr w:type="spellEnd"/>
      <w:r>
        <w:t xml:space="preserve"> URL van de geïnstalleerde instantie. De gebruiker dient voor toegang een username en wachtwoord op te geven. Deze is instelbaar in </w:t>
      </w:r>
      <w:proofErr w:type="gramStart"/>
      <w:r>
        <w:t>de</w:t>
      </w:r>
      <w:proofErr w:type="gramEnd"/>
      <w:r>
        <w:t xml:space="preserve"> </w:t>
      </w:r>
      <w:proofErr w:type="spellStart"/>
      <w:r w:rsidRPr="00E8621D">
        <w:rPr>
          <w:b/>
        </w:rPr>
        <w:t>web.config</w:t>
      </w:r>
      <w:proofErr w:type="spellEnd"/>
      <w:r>
        <w:t xml:space="preserve"> (en dus voor alle instanties hetzelfde).</w:t>
      </w:r>
    </w:p>
    <w:p w:rsidR="00E8621D" w:rsidRDefault="00E8621D" w:rsidP="00572B7F">
      <w:r>
        <w:t xml:space="preserve">Voor het ondersteunen van configuratiebestand manipulatie heeft de </w:t>
      </w:r>
      <w:proofErr w:type="spellStart"/>
      <w:r w:rsidRPr="00034B0B">
        <w:rPr>
          <w:i/>
        </w:rPr>
        <w:t>application</w:t>
      </w:r>
      <w:proofErr w:type="spellEnd"/>
      <w:r w:rsidRPr="00034B0B">
        <w:rPr>
          <w:i/>
        </w:rPr>
        <w:t xml:space="preserve"> pool</w:t>
      </w:r>
      <w:r>
        <w:t xml:space="preserve"> waaronder de applicatie draait </w:t>
      </w:r>
      <w:proofErr w:type="spellStart"/>
      <w:r>
        <w:t>create</w:t>
      </w:r>
      <w:proofErr w:type="spellEnd"/>
      <w:r>
        <w:t xml:space="preserve">, </w:t>
      </w:r>
      <w:proofErr w:type="spellStart"/>
      <w:r>
        <w:t>read</w:t>
      </w:r>
      <w:proofErr w:type="spellEnd"/>
      <w:r>
        <w:t xml:space="preserve"> en </w:t>
      </w:r>
      <w:proofErr w:type="spellStart"/>
      <w:r>
        <w:t>write</w:t>
      </w:r>
      <w:proofErr w:type="spellEnd"/>
      <w:r>
        <w:t xml:space="preserve"> rechten nodig op de </w:t>
      </w:r>
      <w:r w:rsidRPr="00034B0B">
        <w:rPr>
          <w:u w:val="single"/>
        </w:rPr>
        <w:t>directory</w:t>
      </w:r>
      <w:r>
        <w:t xml:space="preserve"> waar de configuratie zich bevindt.</w:t>
      </w:r>
    </w:p>
    <w:p w:rsidR="00E8621D" w:rsidRDefault="00EF3E59" w:rsidP="003B5BE2">
      <w:pPr>
        <w:pStyle w:val="Heading1"/>
      </w:pPr>
      <w:bookmarkStart w:id="8" w:name="_Toc391423057"/>
      <w:r w:rsidRPr="003B5BE2">
        <w:lastRenderedPageBreak/>
        <w:t>Instrumentatie</w:t>
      </w:r>
      <w:bookmarkEnd w:id="8"/>
    </w:p>
    <w:p w:rsidR="00EF3E59" w:rsidRDefault="00EF3E59" w:rsidP="00EF3E59">
      <w:r>
        <w:t xml:space="preserve">Voor diagnostiek maakt de Doorzoeker server gebruik van </w:t>
      </w:r>
      <w:proofErr w:type="spellStart"/>
      <w:r>
        <w:t>NLog</w:t>
      </w:r>
      <w:proofErr w:type="spellEnd"/>
      <w:r>
        <w:t xml:space="preserve"> en ELMAH (</w:t>
      </w:r>
      <w:proofErr w:type="spellStart"/>
      <w:r>
        <w:t>global</w:t>
      </w:r>
      <w:proofErr w:type="spellEnd"/>
      <w:r>
        <w:t xml:space="preserve"> </w:t>
      </w:r>
      <w:proofErr w:type="spellStart"/>
      <w:r>
        <w:t>exception</w:t>
      </w:r>
      <w:proofErr w:type="spellEnd"/>
      <w:r>
        <w:t xml:space="preserve"> </w:t>
      </w:r>
      <w:proofErr w:type="spellStart"/>
      <w:r>
        <w:t>handler</w:t>
      </w:r>
      <w:proofErr w:type="spellEnd"/>
      <w:r>
        <w:t xml:space="preserve"> en registratie). ELMAH is bereikbaar op de URL </w:t>
      </w:r>
      <w:r w:rsidRPr="00EF3E59">
        <w:rPr>
          <w:b/>
        </w:rPr>
        <w:t>/</w:t>
      </w:r>
      <w:proofErr w:type="spellStart"/>
      <w:r w:rsidRPr="00EF3E59">
        <w:rPr>
          <w:b/>
        </w:rPr>
        <w:t>elmah.axd</w:t>
      </w:r>
      <w:proofErr w:type="spellEnd"/>
      <w:r>
        <w:t xml:space="preserve">. </w:t>
      </w:r>
      <w:r w:rsidR="00E865BA">
        <w:t xml:space="preserve">ELMAH </w:t>
      </w:r>
      <w:r>
        <w:t>is niet afgeschermd, daarom is alleen lokale toegang toegestaan.</w:t>
      </w:r>
    </w:p>
    <w:p w:rsidR="00EF3E59" w:rsidRDefault="00E865BA" w:rsidP="00EF3E59">
      <w:r>
        <w:t xml:space="preserve">Een applicatie log wordt onderhouden met behulp van </w:t>
      </w:r>
      <w:proofErr w:type="spellStart"/>
      <w:r>
        <w:t>NLog</w:t>
      </w:r>
      <w:proofErr w:type="spellEnd"/>
      <w:r>
        <w:t xml:space="preserve"> in de </w:t>
      </w:r>
      <w:proofErr w:type="spellStart"/>
      <w:r w:rsidRPr="00034B0B">
        <w:rPr>
          <w:b/>
        </w:rPr>
        <w:t>App_Folder</w:t>
      </w:r>
      <w:proofErr w:type="spellEnd"/>
      <w:r>
        <w:t xml:space="preserve"> van </w:t>
      </w:r>
      <w:proofErr w:type="gramStart"/>
      <w:r>
        <w:t>de</w:t>
      </w:r>
      <w:proofErr w:type="gramEnd"/>
      <w:r>
        <w:t xml:space="preserve"> web applicatie. Iedere instantie onderhoud </w:t>
      </w:r>
      <w:proofErr w:type="gramStart"/>
      <w:r>
        <w:t>z’n</w:t>
      </w:r>
      <w:proofErr w:type="gramEnd"/>
      <w:r>
        <w:t xml:space="preserve"> eigen log file, te herkennen aan de bestandsnaam.</w:t>
      </w:r>
    </w:p>
    <w:p w:rsidR="00E865BA" w:rsidRDefault="00E865BA" w:rsidP="00EF3E59">
      <w:r>
        <w:t xml:space="preserve">De browser applicatie logt naar de </w:t>
      </w:r>
      <w:r w:rsidR="00034B0B">
        <w:t xml:space="preserve">browser </w:t>
      </w:r>
      <w:r>
        <w:t>console (indien aanwezig). Ajax en andere fouten worden over het algemeen niet afgehandeld aan de voorkant (beperking). Fouten worden niet terug gecommuniceerd naar de server (beperking).</w:t>
      </w:r>
    </w:p>
    <w:p w:rsidR="00E865BA" w:rsidRDefault="00E865BA" w:rsidP="003B5BE2">
      <w:pPr>
        <w:pStyle w:val="Heading1"/>
      </w:pPr>
      <w:bookmarkStart w:id="9" w:name="_Toc391423058"/>
      <w:proofErr w:type="spellStart"/>
      <w:r>
        <w:t>Backup</w:t>
      </w:r>
      <w:bookmarkEnd w:id="9"/>
      <w:proofErr w:type="spellEnd"/>
    </w:p>
    <w:p w:rsidR="00E865BA" w:rsidRDefault="00E865BA" w:rsidP="00E865BA">
      <w:r>
        <w:t xml:space="preserve">Wat betreft het maken van </w:t>
      </w:r>
      <w:proofErr w:type="spellStart"/>
      <w:r>
        <w:t>backups</w:t>
      </w:r>
      <w:proofErr w:type="spellEnd"/>
      <w:r>
        <w:t xml:space="preserve"> zijn alleen de configuratie bestanden van belang. Verder onderhoud de Doorzoeker applicatie geen door een gebruiker gecreëerde gegevens. </w:t>
      </w:r>
    </w:p>
    <w:p w:rsidR="00E865BA" w:rsidRDefault="00E865BA" w:rsidP="00E865BA"/>
    <w:p w:rsidR="00034B0B" w:rsidRDefault="00034B0B" w:rsidP="00E865BA"/>
    <w:p w:rsidR="00034B0B" w:rsidRPr="00E865BA" w:rsidRDefault="00034B0B" w:rsidP="00E865BA"/>
    <w:sectPr w:rsidR="00034B0B" w:rsidRPr="00E865BA">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33FDA" w:rsidRDefault="00433FDA" w:rsidP="003B5BE2">
      <w:pPr>
        <w:spacing w:after="0" w:line="240" w:lineRule="auto"/>
      </w:pPr>
      <w:r>
        <w:separator/>
      </w:r>
    </w:p>
  </w:endnote>
  <w:endnote w:type="continuationSeparator" w:id="0">
    <w:p w:rsidR="00433FDA" w:rsidRDefault="00433FDA" w:rsidP="003B5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69747243"/>
      <w:docPartObj>
        <w:docPartGallery w:val="Page Numbers (Bottom of Page)"/>
        <w:docPartUnique/>
      </w:docPartObj>
    </w:sdtPr>
    <w:sdtEndPr/>
    <w:sdtContent>
      <w:p w:rsidR="003B5BE2" w:rsidRDefault="003B5BE2">
        <w:pPr>
          <w:pStyle w:val="Footer"/>
        </w:pPr>
      </w:p>
      <w:p w:rsidR="003B5BE2" w:rsidRDefault="003B5BE2">
        <w:pPr>
          <w:pStyle w:val="Footer"/>
        </w:pPr>
        <w:r>
          <w:fldChar w:fldCharType="begin"/>
        </w:r>
        <w:r>
          <w:instrText>PAGE   \* MERGEFORMAT</w:instrText>
        </w:r>
        <w:r>
          <w:fldChar w:fldCharType="separate"/>
        </w:r>
        <w:r w:rsidR="00FC13AB">
          <w:rPr>
            <w:noProof/>
          </w:rPr>
          <w:t>1</w:t>
        </w:r>
        <w:r>
          <w:fldChar w:fldCharType="end"/>
        </w:r>
      </w:p>
    </w:sdtContent>
  </w:sdt>
  <w:p w:rsidR="003B5BE2" w:rsidRDefault="003B5B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33FDA" w:rsidRDefault="00433FDA" w:rsidP="003B5BE2">
      <w:pPr>
        <w:spacing w:after="0" w:line="240" w:lineRule="auto"/>
      </w:pPr>
      <w:r>
        <w:separator/>
      </w:r>
    </w:p>
  </w:footnote>
  <w:footnote w:type="continuationSeparator" w:id="0">
    <w:p w:rsidR="00433FDA" w:rsidRDefault="00433FDA" w:rsidP="003B5B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AE3661"/>
    <w:multiLevelType w:val="hybridMultilevel"/>
    <w:tmpl w:val="A3BE46AA"/>
    <w:lvl w:ilvl="0" w:tplc="6B4007DA">
      <w:numFmt w:val="bullet"/>
      <w:lvlText w:val="-"/>
      <w:lvlJc w:val="left"/>
      <w:pPr>
        <w:ind w:left="720" w:hanging="360"/>
      </w:pPr>
      <w:rPr>
        <w:rFonts w:ascii="Calibri" w:eastAsiaTheme="minorHAnsi" w:hAnsi="Calibri"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D6964"/>
    <w:rsid w:val="0001337B"/>
    <w:rsid w:val="00034B0B"/>
    <w:rsid w:val="00142E62"/>
    <w:rsid w:val="003336A5"/>
    <w:rsid w:val="00372C73"/>
    <w:rsid w:val="00376FDE"/>
    <w:rsid w:val="003B5BE2"/>
    <w:rsid w:val="00400114"/>
    <w:rsid w:val="00433FDA"/>
    <w:rsid w:val="00572B7F"/>
    <w:rsid w:val="005E3072"/>
    <w:rsid w:val="006301BD"/>
    <w:rsid w:val="00662A74"/>
    <w:rsid w:val="008F5392"/>
    <w:rsid w:val="009527A5"/>
    <w:rsid w:val="00C926C6"/>
    <w:rsid w:val="00D93F18"/>
    <w:rsid w:val="00DB038A"/>
    <w:rsid w:val="00E26443"/>
    <w:rsid w:val="00E36953"/>
    <w:rsid w:val="00E8621D"/>
    <w:rsid w:val="00E865BA"/>
    <w:rsid w:val="00EF13A9"/>
    <w:rsid w:val="00EF3E59"/>
    <w:rsid w:val="00F1568B"/>
    <w:rsid w:val="00F44AF9"/>
    <w:rsid w:val="00FC13AB"/>
    <w:rsid w:val="00FD696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D69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D696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2644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96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D696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26443"/>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376FDE"/>
    <w:pPr>
      <w:ind w:left="720"/>
      <w:contextualSpacing/>
    </w:pPr>
  </w:style>
  <w:style w:type="paragraph" w:styleId="BalloonText">
    <w:name w:val="Balloon Text"/>
    <w:basedOn w:val="Normal"/>
    <w:link w:val="BalloonTextChar"/>
    <w:uiPriority w:val="99"/>
    <w:semiHidden/>
    <w:unhideWhenUsed/>
    <w:rsid w:val="00D93F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3F18"/>
    <w:rPr>
      <w:rFonts w:ascii="Tahoma" w:hAnsi="Tahoma" w:cs="Tahoma"/>
      <w:sz w:val="16"/>
      <w:szCs w:val="16"/>
    </w:rPr>
  </w:style>
  <w:style w:type="paragraph" w:styleId="TOCHeading">
    <w:name w:val="TOC Heading"/>
    <w:basedOn w:val="Heading1"/>
    <w:next w:val="Normal"/>
    <w:uiPriority w:val="39"/>
    <w:semiHidden/>
    <w:unhideWhenUsed/>
    <w:qFormat/>
    <w:rsid w:val="003B5BE2"/>
    <w:pPr>
      <w:outlineLvl w:val="9"/>
    </w:pPr>
    <w:rPr>
      <w:lang w:val="en-US" w:eastAsia="ja-JP"/>
    </w:rPr>
  </w:style>
  <w:style w:type="paragraph" w:styleId="TOC1">
    <w:name w:val="toc 1"/>
    <w:basedOn w:val="Normal"/>
    <w:next w:val="Normal"/>
    <w:autoRedefine/>
    <w:uiPriority w:val="39"/>
    <w:unhideWhenUsed/>
    <w:rsid w:val="003B5BE2"/>
    <w:pPr>
      <w:spacing w:after="100"/>
    </w:pPr>
  </w:style>
  <w:style w:type="paragraph" w:styleId="TOC2">
    <w:name w:val="toc 2"/>
    <w:basedOn w:val="Normal"/>
    <w:next w:val="Normal"/>
    <w:autoRedefine/>
    <w:uiPriority w:val="39"/>
    <w:unhideWhenUsed/>
    <w:rsid w:val="003B5BE2"/>
    <w:pPr>
      <w:spacing w:after="100"/>
      <w:ind w:left="220"/>
    </w:pPr>
  </w:style>
  <w:style w:type="paragraph" w:styleId="TOC3">
    <w:name w:val="toc 3"/>
    <w:basedOn w:val="Normal"/>
    <w:next w:val="Normal"/>
    <w:autoRedefine/>
    <w:uiPriority w:val="39"/>
    <w:unhideWhenUsed/>
    <w:rsid w:val="003B5BE2"/>
    <w:pPr>
      <w:spacing w:after="100"/>
      <w:ind w:left="440"/>
    </w:pPr>
  </w:style>
  <w:style w:type="character" w:styleId="Hyperlink">
    <w:name w:val="Hyperlink"/>
    <w:basedOn w:val="DefaultParagraphFont"/>
    <w:uiPriority w:val="99"/>
    <w:unhideWhenUsed/>
    <w:rsid w:val="003B5BE2"/>
    <w:rPr>
      <w:color w:val="0000FF" w:themeColor="hyperlink"/>
      <w:u w:val="single"/>
    </w:rPr>
  </w:style>
  <w:style w:type="paragraph" w:styleId="Title">
    <w:name w:val="Title"/>
    <w:basedOn w:val="Normal"/>
    <w:next w:val="Normal"/>
    <w:link w:val="TitleChar"/>
    <w:uiPriority w:val="10"/>
    <w:qFormat/>
    <w:rsid w:val="003B5BE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B5BE2"/>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3B5BE2"/>
    <w:pPr>
      <w:tabs>
        <w:tab w:val="center" w:pos="4536"/>
        <w:tab w:val="right" w:pos="9072"/>
      </w:tabs>
      <w:spacing w:after="0" w:line="240" w:lineRule="auto"/>
    </w:pPr>
  </w:style>
  <w:style w:type="character" w:customStyle="1" w:styleId="HeaderChar">
    <w:name w:val="Header Char"/>
    <w:basedOn w:val="DefaultParagraphFont"/>
    <w:link w:val="Header"/>
    <w:uiPriority w:val="99"/>
    <w:rsid w:val="003B5BE2"/>
  </w:style>
  <w:style w:type="paragraph" w:styleId="Footer">
    <w:name w:val="footer"/>
    <w:basedOn w:val="Normal"/>
    <w:link w:val="FooterChar"/>
    <w:uiPriority w:val="99"/>
    <w:unhideWhenUsed/>
    <w:rsid w:val="003B5BE2"/>
    <w:pPr>
      <w:tabs>
        <w:tab w:val="center" w:pos="4536"/>
        <w:tab w:val="right" w:pos="9072"/>
      </w:tabs>
      <w:spacing w:after="0" w:line="240" w:lineRule="auto"/>
    </w:pPr>
  </w:style>
  <w:style w:type="character" w:customStyle="1" w:styleId="FooterChar">
    <w:name w:val="Footer Char"/>
    <w:basedOn w:val="DefaultParagraphFont"/>
    <w:link w:val="Footer"/>
    <w:uiPriority w:val="99"/>
    <w:rsid w:val="003B5BE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D696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D696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2644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96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D6964"/>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E26443"/>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376FDE"/>
    <w:pPr>
      <w:ind w:left="720"/>
      <w:contextualSpacing/>
    </w:pPr>
  </w:style>
  <w:style w:type="paragraph" w:styleId="BalloonText">
    <w:name w:val="Balloon Text"/>
    <w:basedOn w:val="Normal"/>
    <w:link w:val="BalloonTextChar"/>
    <w:uiPriority w:val="99"/>
    <w:semiHidden/>
    <w:unhideWhenUsed/>
    <w:rsid w:val="00D93F1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3F18"/>
    <w:rPr>
      <w:rFonts w:ascii="Tahoma" w:hAnsi="Tahoma" w:cs="Tahoma"/>
      <w:sz w:val="16"/>
      <w:szCs w:val="16"/>
    </w:rPr>
  </w:style>
  <w:style w:type="paragraph" w:styleId="TOCHeading">
    <w:name w:val="TOC Heading"/>
    <w:basedOn w:val="Heading1"/>
    <w:next w:val="Normal"/>
    <w:uiPriority w:val="39"/>
    <w:semiHidden/>
    <w:unhideWhenUsed/>
    <w:qFormat/>
    <w:rsid w:val="003B5BE2"/>
    <w:pPr>
      <w:outlineLvl w:val="9"/>
    </w:pPr>
    <w:rPr>
      <w:lang w:val="en-US" w:eastAsia="ja-JP"/>
    </w:rPr>
  </w:style>
  <w:style w:type="paragraph" w:styleId="TOC1">
    <w:name w:val="toc 1"/>
    <w:basedOn w:val="Normal"/>
    <w:next w:val="Normal"/>
    <w:autoRedefine/>
    <w:uiPriority w:val="39"/>
    <w:unhideWhenUsed/>
    <w:rsid w:val="003B5BE2"/>
    <w:pPr>
      <w:spacing w:after="100"/>
    </w:pPr>
  </w:style>
  <w:style w:type="paragraph" w:styleId="TOC2">
    <w:name w:val="toc 2"/>
    <w:basedOn w:val="Normal"/>
    <w:next w:val="Normal"/>
    <w:autoRedefine/>
    <w:uiPriority w:val="39"/>
    <w:unhideWhenUsed/>
    <w:rsid w:val="003B5BE2"/>
    <w:pPr>
      <w:spacing w:after="100"/>
      <w:ind w:left="220"/>
    </w:pPr>
  </w:style>
  <w:style w:type="paragraph" w:styleId="TOC3">
    <w:name w:val="toc 3"/>
    <w:basedOn w:val="Normal"/>
    <w:next w:val="Normal"/>
    <w:autoRedefine/>
    <w:uiPriority w:val="39"/>
    <w:unhideWhenUsed/>
    <w:rsid w:val="003B5BE2"/>
    <w:pPr>
      <w:spacing w:after="100"/>
      <w:ind w:left="440"/>
    </w:pPr>
  </w:style>
  <w:style w:type="character" w:styleId="Hyperlink">
    <w:name w:val="Hyperlink"/>
    <w:basedOn w:val="DefaultParagraphFont"/>
    <w:uiPriority w:val="99"/>
    <w:unhideWhenUsed/>
    <w:rsid w:val="003B5BE2"/>
    <w:rPr>
      <w:color w:val="0000FF" w:themeColor="hyperlink"/>
      <w:u w:val="single"/>
    </w:rPr>
  </w:style>
  <w:style w:type="paragraph" w:styleId="Title">
    <w:name w:val="Title"/>
    <w:basedOn w:val="Normal"/>
    <w:next w:val="Normal"/>
    <w:link w:val="TitleChar"/>
    <w:uiPriority w:val="10"/>
    <w:qFormat/>
    <w:rsid w:val="003B5BE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B5BE2"/>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3B5BE2"/>
    <w:pPr>
      <w:tabs>
        <w:tab w:val="center" w:pos="4536"/>
        <w:tab w:val="right" w:pos="9072"/>
      </w:tabs>
      <w:spacing w:after="0" w:line="240" w:lineRule="auto"/>
    </w:pPr>
  </w:style>
  <w:style w:type="character" w:customStyle="1" w:styleId="HeaderChar">
    <w:name w:val="Header Char"/>
    <w:basedOn w:val="DefaultParagraphFont"/>
    <w:link w:val="Header"/>
    <w:uiPriority w:val="99"/>
    <w:rsid w:val="003B5BE2"/>
  </w:style>
  <w:style w:type="paragraph" w:styleId="Footer">
    <w:name w:val="footer"/>
    <w:basedOn w:val="Normal"/>
    <w:link w:val="FooterChar"/>
    <w:uiPriority w:val="99"/>
    <w:unhideWhenUsed/>
    <w:rsid w:val="003B5BE2"/>
    <w:pPr>
      <w:tabs>
        <w:tab w:val="center" w:pos="4536"/>
        <w:tab w:val="right" w:pos="9072"/>
      </w:tabs>
      <w:spacing w:after="0" w:line="240" w:lineRule="auto"/>
    </w:pPr>
  </w:style>
  <w:style w:type="character" w:customStyle="1" w:styleId="FooterChar">
    <w:name w:val="Footer Char"/>
    <w:basedOn w:val="DefaultParagraphFont"/>
    <w:link w:val="Footer"/>
    <w:uiPriority w:val="99"/>
    <w:rsid w:val="003B5B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49923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ED8064-32EA-4534-AD03-F54E5146F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5</Pages>
  <Words>1526</Words>
  <Characters>8399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9906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Joppe</dc:creator>
  <cp:lastModifiedBy>Joppe</cp:lastModifiedBy>
  <cp:revision>5</cp:revision>
  <cp:lastPrinted>2014-06-24T22:48:00Z</cp:lastPrinted>
  <dcterms:created xsi:type="dcterms:W3CDTF">2014-06-20T15:32:00Z</dcterms:created>
  <dcterms:modified xsi:type="dcterms:W3CDTF">2014-06-25T20:12:00Z</dcterms:modified>
</cp:coreProperties>
</file>