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CE72E" w14:textId="35C9D938" w:rsidR="0019475D" w:rsidRPr="003274BB" w:rsidRDefault="003274BB">
      <w:pPr>
        <w:rPr>
          <w:b/>
        </w:rPr>
      </w:pPr>
      <w:r w:rsidRPr="003274BB">
        <w:rPr>
          <w:b/>
        </w:rPr>
        <w:t>BANCO DE DADOS: Prontuário 2014</w:t>
      </w:r>
      <w:r w:rsidR="0029404A">
        <w:rPr>
          <w:b/>
        </w:rPr>
        <w:t xml:space="preserve"> e 2015</w:t>
      </w:r>
    </w:p>
    <w:p w14:paraId="52CDAE92" w14:textId="77777777" w:rsidR="003274BB" w:rsidRPr="003274BB" w:rsidRDefault="003274BB" w:rsidP="003274B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Variáveis criadas: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05"/>
        <w:gridCol w:w="3253"/>
        <w:gridCol w:w="3362"/>
      </w:tblGrid>
      <w:tr w:rsidR="00FB1AF5" w14:paraId="65ABD388" w14:textId="77777777" w:rsidTr="00944278">
        <w:tc>
          <w:tcPr>
            <w:tcW w:w="1812" w:type="dxa"/>
          </w:tcPr>
          <w:p w14:paraId="37AEEF3B" w14:textId="77777777" w:rsidR="003274BB" w:rsidRPr="003274BB" w:rsidRDefault="003274BB" w:rsidP="001B5F61">
            <w:pPr>
              <w:jc w:val="center"/>
              <w:rPr>
                <w:b/>
              </w:rPr>
            </w:pPr>
            <w:r w:rsidRPr="003274BB">
              <w:rPr>
                <w:b/>
              </w:rPr>
              <w:t>Variável</w:t>
            </w:r>
          </w:p>
        </w:tc>
        <w:tc>
          <w:tcPr>
            <w:tcW w:w="3419" w:type="dxa"/>
          </w:tcPr>
          <w:p w14:paraId="4D1C7C41" w14:textId="77777777" w:rsidR="003274BB" w:rsidRPr="003274BB" w:rsidRDefault="003274BB" w:rsidP="003274B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489" w:type="dxa"/>
          </w:tcPr>
          <w:p w14:paraId="58D7B0F0" w14:textId="3E5AB254" w:rsidR="003274BB" w:rsidRPr="003274BB" w:rsidRDefault="003274BB" w:rsidP="003274BB">
            <w:pPr>
              <w:jc w:val="center"/>
              <w:rPr>
                <w:b/>
              </w:rPr>
            </w:pPr>
            <w:r w:rsidRPr="003274BB">
              <w:rPr>
                <w:b/>
              </w:rPr>
              <w:t>Tipo</w:t>
            </w:r>
            <w:r w:rsidR="003269E0">
              <w:rPr>
                <w:b/>
              </w:rPr>
              <w:t xml:space="preserve"> / Valores possíveis</w:t>
            </w:r>
          </w:p>
        </w:tc>
      </w:tr>
      <w:tr w:rsidR="00BC62D2" w14:paraId="6DC6828D" w14:textId="77777777" w:rsidTr="00944278">
        <w:tc>
          <w:tcPr>
            <w:tcW w:w="1812" w:type="dxa"/>
          </w:tcPr>
          <w:p w14:paraId="0BDEFB46" w14:textId="77777777" w:rsidR="003274BB" w:rsidRDefault="003274BB" w:rsidP="001B5F61">
            <w:pPr>
              <w:jc w:val="center"/>
            </w:pPr>
            <w:r w:rsidRPr="00933D64">
              <w:t>HDTOTAL</w:t>
            </w:r>
          </w:p>
        </w:tc>
        <w:tc>
          <w:tcPr>
            <w:tcW w:w="3419" w:type="dxa"/>
          </w:tcPr>
          <w:p w14:paraId="045A715E" w14:textId="6D4C72B5" w:rsidR="003274BB" w:rsidRDefault="003274BB" w:rsidP="00BF4724">
            <w:r>
              <w:t xml:space="preserve">Número de consultas no Hospital Dia </w:t>
            </w:r>
            <w:r w:rsidR="00816162">
              <w:t xml:space="preserve">durante o tempo de acompanhamento de 12 meses </w:t>
            </w:r>
            <w:r w:rsidR="00C91C4D">
              <w:t>(a partir d</w:t>
            </w:r>
            <w:r w:rsidR="00BF4724">
              <w:t>a DATA_DISP</w:t>
            </w:r>
            <w:r w:rsidR="00816162">
              <w:t xml:space="preserve"> e até 12 meses após) </w:t>
            </w:r>
          </w:p>
        </w:tc>
        <w:tc>
          <w:tcPr>
            <w:tcW w:w="3489" w:type="dxa"/>
          </w:tcPr>
          <w:p w14:paraId="1CBBDAD3" w14:textId="77777777" w:rsidR="003274BB" w:rsidRDefault="003274BB">
            <w:r>
              <w:t>Numérica</w:t>
            </w:r>
          </w:p>
        </w:tc>
      </w:tr>
      <w:tr w:rsidR="00BC62D2" w14:paraId="2E4713A7" w14:textId="77777777" w:rsidTr="003274BB">
        <w:tc>
          <w:tcPr>
            <w:tcW w:w="1300" w:type="dxa"/>
          </w:tcPr>
          <w:p w14:paraId="738B5A60" w14:textId="77777777" w:rsidR="003274BB" w:rsidRDefault="003274BB" w:rsidP="001B5F61">
            <w:pPr>
              <w:jc w:val="center"/>
            </w:pPr>
            <w:r>
              <w:t>AMBTOTAL</w:t>
            </w:r>
          </w:p>
        </w:tc>
        <w:tc>
          <w:tcPr>
            <w:tcW w:w="3710" w:type="dxa"/>
          </w:tcPr>
          <w:p w14:paraId="4416F828" w14:textId="4CB03E1C" w:rsidR="003274BB" w:rsidRDefault="003274BB" w:rsidP="00BF4724">
            <w:r>
              <w:t xml:space="preserve">Número de consultas no Ambulatório </w:t>
            </w:r>
            <w:r w:rsidR="00816162">
              <w:t>durante o tempo de acompanhame</w:t>
            </w:r>
            <w:r w:rsidR="00C91C4D">
              <w:t xml:space="preserve">nto de 12 meses (a partir </w:t>
            </w:r>
            <w:r w:rsidR="00BF4724">
              <w:t xml:space="preserve">DATA_DISP </w:t>
            </w:r>
            <w:r w:rsidR="00816162">
              <w:t>e até 12 meses após)</w:t>
            </w:r>
          </w:p>
        </w:tc>
        <w:tc>
          <w:tcPr>
            <w:tcW w:w="3710" w:type="dxa"/>
          </w:tcPr>
          <w:p w14:paraId="403AE3EF" w14:textId="77777777" w:rsidR="003274BB" w:rsidRDefault="003274BB">
            <w:r>
              <w:t>Numérica</w:t>
            </w:r>
          </w:p>
        </w:tc>
      </w:tr>
      <w:tr w:rsidR="00BC62D2" w14:paraId="29BA9E3A" w14:textId="77777777" w:rsidTr="003274BB">
        <w:tc>
          <w:tcPr>
            <w:tcW w:w="1300" w:type="dxa"/>
          </w:tcPr>
          <w:p w14:paraId="77C9C09C" w14:textId="77777777" w:rsidR="003274BB" w:rsidRDefault="003274BB" w:rsidP="001B5F61">
            <w:pPr>
              <w:jc w:val="center"/>
            </w:pPr>
            <w:r>
              <w:t>ESPTOTAL</w:t>
            </w:r>
          </w:p>
        </w:tc>
        <w:tc>
          <w:tcPr>
            <w:tcW w:w="3710" w:type="dxa"/>
          </w:tcPr>
          <w:p w14:paraId="11EF23CD" w14:textId="0F21A3C6" w:rsidR="003274BB" w:rsidRDefault="003274BB" w:rsidP="00C91C4D">
            <w:r>
              <w:t xml:space="preserve">Número de consultas com outras especialidades médicas </w:t>
            </w:r>
            <w:r w:rsidR="00816162">
              <w:t>durante o tempo de acompa</w:t>
            </w:r>
            <w:r w:rsidR="00C91C4D">
              <w:t xml:space="preserve">nhamento de 12 meses (a partir </w:t>
            </w:r>
            <w:r w:rsidR="00816162">
              <w:t xml:space="preserve">da </w:t>
            </w:r>
            <w:r w:rsidR="00BF4724">
              <w:t>DATA_DISP</w:t>
            </w:r>
            <w:r w:rsidR="00816162">
              <w:t xml:space="preserve"> e até 12 meses após)</w:t>
            </w:r>
          </w:p>
        </w:tc>
        <w:tc>
          <w:tcPr>
            <w:tcW w:w="3710" w:type="dxa"/>
          </w:tcPr>
          <w:p w14:paraId="1E3D1E28" w14:textId="77777777" w:rsidR="003274BB" w:rsidRDefault="003274BB">
            <w:r>
              <w:t>Numérica</w:t>
            </w:r>
          </w:p>
        </w:tc>
      </w:tr>
      <w:tr w:rsidR="00BC62D2" w14:paraId="1C3909F6" w14:textId="77777777" w:rsidTr="003274BB">
        <w:tc>
          <w:tcPr>
            <w:tcW w:w="1300" w:type="dxa"/>
          </w:tcPr>
          <w:p w14:paraId="7754EBA9" w14:textId="77777777" w:rsidR="00BB19FC" w:rsidRDefault="00BB19FC" w:rsidP="001B5F61">
            <w:pPr>
              <w:jc w:val="center"/>
            </w:pPr>
            <w:r>
              <w:t>IDADE</w:t>
            </w:r>
          </w:p>
        </w:tc>
        <w:tc>
          <w:tcPr>
            <w:tcW w:w="3710" w:type="dxa"/>
          </w:tcPr>
          <w:p w14:paraId="0FE1B55F" w14:textId="574987AB" w:rsidR="00BB19FC" w:rsidRDefault="00BB19FC">
            <w:r>
              <w:t xml:space="preserve">Idade do paciente </w:t>
            </w:r>
            <w:r w:rsidR="00BF4724">
              <w:t>na DATA_DISP</w:t>
            </w:r>
          </w:p>
        </w:tc>
        <w:tc>
          <w:tcPr>
            <w:tcW w:w="3710" w:type="dxa"/>
          </w:tcPr>
          <w:p w14:paraId="60F7C478" w14:textId="77777777" w:rsidR="00BB19FC" w:rsidRDefault="00BB19FC">
            <w:r>
              <w:t>Numérica</w:t>
            </w:r>
          </w:p>
        </w:tc>
      </w:tr>
      <w:tr w:rsidR="009879B5" w14:paraId="2F3F0150" w14:textId="77777777" w:rsidTr="003274BB">
        <w:tc>
          <w:tcPr>
            <w:tcW w:w="1300" w:type="dxa"/>
          </w:tcPr>
          <w:p w14:paraId="69C87C80" w14:textId="1F2234E1" w:rsidR="009879B5" w:rsidRDefault="009879B5" w:rsidP="001B5F61">
            <w:pPr>
              <w:jc w:val="center"/>
            </w:pPr>
            <w:r>
              <w:t>IDADE_CAT</w:t>
            </w:r>
          </w:p>
        </w:tc>
        <w:tc>
          <w:tcPr>
            <w:tcW w:w="3710" w:type="dxa"/>
          </w:tcPr>
          <w:p w14:paraId="4B5D1E87" w14:textId="42AC95FA" w:rsidR="009879B5" w:rsidRDefault="009879B5" w:rsidP="009879B5">
            <w:r>
              <w:t>Idade do paciente dicotomizada</w:t>
            </w:r>
          </w:p>
        </w:tc>
        <w:tc>
          <w:tcPr>
            <w:tcW w:w="3710" w:type="dxa"/>
          </w:tcPr>
          <w:p w14:paraId="3CAD8F16" w14:textId="0F6EA914" w:rsidR="009879B5" w:rsidRDefault="009879B5">
            <w:r>
              <w:t>Até 36 anos</w:t>
            </w:r>
            <w:r w:rsidR="00FE58C6">
              <w:t xml:space="preserve"> (0)</w:t>
            </w:r>
          </w:p>
          <w:p w14:paraId="4E690DB0" w14:textId="23591BF0" w:rsidR="009879B5" w:rsidRDefault="009879B5">
            <w:r>
              <w:t>Mais de 36 anos</w:t>
            </w:r>
            <w:r w:rsidR="00FE58C6">
              <w:t xml:space="preserve"> (1)</w:t>
            </w:r>
          </w:p>
        </w:tc>
      </w:tr>
      <w:tr w:rsidR="009879B5" w14:paraId="4C19781E" w14:textId="77777777" w:rsidTr="003274BB">
        <w:tc>
          <w:tcPr>
            <w:tcW w:w="1300" w:type="dxa"/>
          </w:tcPr>
          <w:p w14:paraId="4B780F69" w14:textId="0822014D" w:rsidR="009879B5" w:rsidRDefault="009879B5" w:rsidP="001B5F61">
            <w:pPr>
              <w:jc w:val="center"/>
            </w:pPr>
            <w:r>
              <w:t>ESCOL</w:t>
            </w:r>
          </w:p>
        </w:tc>
        <w:tc>
          <w:tcPr>
            <w:tcW w:w="3710" w:type="dxa"/>
          </w:tcPr>
          <w:p w14:paraId="57F41DF6" w14:textId="59088AC4" w:rsidR="009879B5" w:rsidRDefault="009879B5" w:rsidP="009879B5">
            <w:r>
              <w:t>Escolaridade dicotomizada</w:t>
            </w:r>
          </w:p>
        </w:tc>
        <w:tc>
          <w:tcPr>
            <w:tcW w:w="3710" w:type="dxa"/>
          </w:tcPr>
          <w:p w14:paraId="4B6A04AF" w14:textId="5A90F3B4" w:rsidR="009879B5" w:rsidRDefault="009879B5">
            <w:r>
              <w:t>Até fundamental completo</w:t>
            </w:r>
            <w:r w:rsidR="00AB68C1">
              <w:t xml:space="preserve"> (1)</w:t>
            </w:r>
          </w:p>
          <w:p w14:paraId="4B2E5902" w14:textId="4FCA0772" w:rsidR="009879B5" w:rsidRPr="00B7135B" w:rsidRDefault="009879B5">
            <w:r>
              <w:t>Ensino médio ou superior</w:t>
            </w:r>
            <w:r w:rsidR="00AB68C1">
              <w:t xml:space="preserve"> (0)</w:t>
            </w:r>
          </w:p>
        </w:tc>
      </w:tr>
      <w:tr w:rsidR="009879B5" w14:paraId="738476C5" w14:textId="77777777" w:rsidTr="003274BB">
        <w:tc>
          <w:tcPr>
            <w:tcW w:w="1300" w:type="dxa"/>
          </w:tcPr>
          <w:p w14:paraId="7336AE01" w14:textId="4EB62E20" w:rsidR="009879B5" w:rsidRDefault="009879B5" w:rsidP="001B5F61">
            <w:pPr>
              <w:jc w:val="center"/>
            </w:pPr>
            <w:r>
              <w:t>RACA</w:t>
            </w:r>
          </w:p>
        </w:tc>
        <w:tc>
          <w:tcPr>
            <w:tcW w:w="3710" w:type="dxa"/>
          </w:tcPr>
          <w:p w14:paraId="13BE4CAF" w14:textId="31726E76" w:rsidR="009879B5" w:rsidRDefault="009879B5">
            <w:r>
              <w:t>Raça dicotomizada</w:t>
            </w:r>
          </w:p>
        </w:tc>
        <w:tc>
          <w:tcPr>
            <w:tcW w:w="3710" w:type="dxa"/>
          </w:tcPr>
          <w:p w14:paraId="72026CB6" w14:textId="4F73B99F" w:rsidR="009879B5" w:rsidRDefault="009879B5">
            <w:r>
              <w:t>Parda</w:t>
            </w:r>
            <w:r w:rsidR="00CE765A">
              <w:t xml:space="preserve"> (1)</w:t>
            </w:r>
          </w:p>
          <w:p w14:paraId="069093D8" w14:textId="25A4E779" w:rsidR="009879B5" w:rsidRDefault="009879B5">
            <w:r>
              <w:t>Não parda</w:t>
            </w:r>
            <w:r w:rsidR="00CE765A">
              <w:t xml:space="preserve"> (0)</w:t>
            </w:r>
          </w:p>
        </w:tc>
      </w:tr>
      <w:tr w:rsidR="009879B5" w14:paraId="21A26D37" w14:textId="77777777" w:rsidTr="003274BB">
        <w:tc>
          <w:tcPr>
            <w:tcW w:w="1300" w:type="dxa"/>
          </w:tcPr>
          <w:p w14:paraId="00AC1259" w14:textId="6F44910C" w:rsidR="009879B5" w:rsidRDefault="009879B5" w:rsidP="001B5F61">
            <w:pPr>
              <w:jc w:val="center"/>
            </w:pPr>
            <w:r>
              <w:t>EST_CIVIL</w:t>
            </w:r>
          </w:p>
        </w:tc>
        <w:tc>
          <w:tcPr>
            <w:tcW w:w="3710" w:type="dxa"/>
          </w:tcPr>
          <w:p w14:paraId="6448990D" w14:textId="536873B0" w:rsidR="009879B5" w:rsidRDefault="009879B5">
            <w:r>
              <w:t>Estado civil dicotomizado</w:t>
            </w:r>
          </w:p>
        </w:tc>
        <w:tc>
          <w:tcPr>
            <w:tcW w:w="3710" w:type="dxa"/>
          </w:tcPr>
          <w:p w14:paraId="662D153C" w14:textId="7233F368" w:rsidR="009879B5" w:rsidRDefault="009879B5">
            <w:r>
              <w:t>Casado/união</w:t>
            </w:r>
            <w:r w:rsidR="00CE765A">
              <w:t xml:space="preserve"> (0)</w:t>
            </w:r>
          </w:p>
          <w:p w14:paraId="502474D2" w14:textId="65248692" w:rsidR="009879B5" w:rsidRPr="00CE765A" w:rsidRDefault="00CE765A">
            <w:r>
              <w:t>Divorciado</w:t>
            </w:r>
            <w:r w:rsidRPr="00CE765A">
              <w:t>/solteiro/viuvo (1)</w:t>
            </w:r>
          </w:p>
        </w:tc>
      </w:tr>
      <w:tr w:rsidR="009879B5" w14:paraId="477B00A2" w14:textId="77777777" w:rsidTr="003274BB">
        <w:tc>
          <w:tcPr>
            <w:tcW w:w="1300" w:type="dxa"/>
          </w:tcPr>
          <w:p w14:paraId="02E6AB0C" w14:textId="54D42902" w:rsidR="009879B5" w:rsidRDefault="009879B5" w:rsidP="001B5F61">
            <w:pPr>
              <w:jc w:val="center"/>
            </w:pPr>
            <w:r>
              <w:t>DROGAS</w:t>
            </w:r>
          </w:p>
        </w:tc>
        <w:tc>
          <w:tcPr>
            <w:tcW w:w="3710" w:type="dxa"/>
          </w:tcPr>
          <w:p w14:paraId="663C9CF6" w14:textId="16450E43" w:rsidR="009879B5" w:rsidRDefault="009879B5">
            <w:r>
              <w:t>Uso de alguma droga ilícita (maconha</w:t>
            </w:r>
            <w:r w:rsidR="005776B3">
              <w:t xml:space="preserve"> </w:t>
            </w:r>
            <w:r w:rsidR="005776B3" w:rsidRPr="0039529B">
              <w:rPr>
                <w:rFonts w:asciiTheme="majorHAnsi" w:eastAsia="Calibri" w:hAnsiTheme="majorHAnsi" w:cs="Calibri"/>
              </w:rPr>
              <w:t>V27</w:t>
            </w:r>
            <w:r>
              <w:t>, cocaína</w:t>
            </w:r>
            <w:r w:rsidR="005776B3">
              <w:t xml:space="preserve"> </w:t>
            </w:r>
            <w:r w:rsidR="005776B3" w:rsidRPr="0039529B">
              <w:rPr>
                <w:rFonts w:asciiTheme="majorHAnsi" w:eastAsia="Calibri" w:hAnsiTheme="majorHAnsi" w:cs="Calibri"/>
              </w:rPr>
              <w:t>V28</w:t>
            </w:r>
            <w:r>
              <w:t xml:space="preserve">, crack </w:t>
            </w:r>
            <w:r w:rsidR="005776B3" w:rsidRPr="0039529B">
              <w:rPr>
                <w:rFonts w:asciiTheme="majorHAnsi" w:eastAsia="Calibri" w:hAnsiTheme="majorHAnsi" w:cs="Calibri"/>
              </w:rPr>
              <w:t>V29</w:t>
            </w:r>
            <w:r>
              <w:t>ou outras drogas ilícitas</w:t>
            </w:r>
            <w:r w:rsidR="005776B3">
              <w:t xml:space="preserve"> V30</w:t>
            </w:r>
            <w:r>
              <w:t>) alguma vez na vida</w:t>
            </w:r>
          </w:p>
        </w:tc>
        <w:tc>
          <w:tcPr>
            <w:tcW w:w="3710" w:type="dxa"/>
          </w:tcPr>
          <w:p w14:paraId="0B8CF8D7" w14:textId="61EE684A" w:rsidR="009879B5" w:rsidRDefault="009879B5">
            <w:r>
              <w:t>1 – Sim</w:t>
            </w:r>
          </w:p>
          <w:p w14:paraId="3E5E6CA6" w14:textId="386F81F7" w:rsidR="009879B5" w:rsidRDefault="009879B5">
            <w:r>
              <w:t>2 – Não</w:t>
            </w:r>
          </w:p>
        </w:tc>
      </w:tr>
      <w:tr w:rsidR="009879B5" w14:paraId="21F07B6A" w14:textId="77777777" w:rsidTr="003274BB">
        <w:tc>
          <w:tcPr>
            <w:tcW w:w="1300" w:type="dxa"/>
          </w:tcPr>
          <w:p w14:paraId="1A9B8CC9" w14:textId="21BB540C" w:rsidR="009879B5" w:rsidRDefault="009879B5" w:rsidP="001B5F61">
            <w:pPr>
              <w:jc w:val="center"/>
            </w:pPr>
            <w:r>
              <w:t>DROGAS_ATUAL</w:t>
            </w:r>
          </w:p>
        </w:tc>
        <w:tc>
          <w:tcPr>
            <w:tcW w:w="3710" w:type="dxa"/>
          </w:tcPr>
          <w:p w14:paraId="5C74C32D" w14:textId="2BD039C6" w:rsidR="009879B5" w:rsidRDefault="009879B5">
            <w:r>
              <w:t>Uso de alguma droga ilícita (maconha</w:t>
            </w:r>
            <w:r w:rsidR="002B098F" w:rsidRPr="0039529B">
              <w:rPr>
                <w:rFonts w:asciiTheme="majorHAnsi" w:eastAsia="Calibri" w:hAnsiTheme="majorHAnsi" w:cs="Calibri"/>
              </w:rPr>
              <w:t xml:space="preserve"> V34</w:t>
            </w:r>
            <w:r>
              <w:t>, cocaína</w:t>
            </w:r>
            <w:r w:rsidR="002B098F">
              <w:t xml:space="preserve"> V35</w:t>
            </w:r>
            <w:r>
              <w:t xml:space="preserve">, crack </w:t>
            </w:r>
            <w:r w:rsidR="002B098F">
              <w:t xml:space="preserve">V36 </w:t>
            </w:r>
            <w:r>
              <w:t>ou outras drogas ilícitas</w:t>
            </w:r>
            <w:r w:rsidR="002B098F">
              <w:t xml:space="preserve"> V37</w:t>
            </w:r>
            <w:r>
              <w:t>) atualmente</w:t>
            </w:r>
          </w:p>
        </w:tc>
        <w:tc>
          <w:tcPr>
            <w:tcW w:w="3710" w:type="dxa"/>
          </w:tcPr>
          <w:p w14:paraId="5C7F83CC" w14:textId="44B286EA" w:rsidR="009879B5" w:rsidRDefault="009879B5">
            <w:r>
              <w:t>1 – Sim</w:t>
            </w:r>
          </w:p>
          <w:p w14:paraId="06706C1E" w14:textId="7E861CA8" w:rsidR="009879B5" w:rsidRDefault="009879B5">
            <w:r>
              <w:t>2 – Não</w:t>
            </w:r>
          </w:p>
        </w:tc>
      </w:tr>
      <w:tr w:rsidR="009879B5" w14:paraId="119CEE72" w14:textId="77777777" w:rsidTr="003274BB">
        <w:tc>
          <w:tcPr>
            <w:tcW w:w="1300" w:type="dxa"/>
          </w:tcPr>
          <w:p w14:paraId="63E20B2A" w14:textId="6823B27C" w:rsidR="009879B5" w:rsidRDefault="009879B5" w:rsidP="001B5F61">
            <w:pPr>
              <w:jc w:val="center"/>
            </w:pPr>
            <w:r>
              <w:t>disp</w:t>
            </w:r>
          </w:p>
        </w:tc>
        <w:tc>
          <w:tcPr>
            <w:tcW w:w="3710" w:type="dxa"/>
          </w:tcPr>
          <w:p w14:paraId="71D32631" w14:textId="17614B43" w:rsidR="009879B5" w:rsidRDefault="009879B5">
            <w:r>
              <w:t>Data da primeira dispensação no banco SICLOM</w:t>
            </w:r>
          </w:p>
        </w:tc>
        <w:tc>
          <w:tcPr>
            <w:tcW w:w="3710" w:type="dxa"/>
          </w:tcPr>
          <w:p w14:paraId="4C6D2122" w14:textId="0A91128C" w:rsidR="009879B5" w:rsidRDefault="009879B5">
            <w:r>
              <w:t>DD/MM/AAAA</w:t>
            </w:r>
          </w:p>
        </w:tc>
      </w:tr>
      <w:tr w:rsidR="00BC62D2" w14:paraId="19768EE8" w14:textId="77777777" w:rsidTr="003274BB">
        <w:tc>
          <w:tcPr>
            <w:tcW w:w="1300" w:type="dxa"/>
          </w:tcPr>
          <w:p w14:paraId="533FD817" w14:textId="26829A61" w:rsidR="00E765E3" w:rsidRDefault="00E765E3" w:rsidP="001B5F61">
            <w:pPr>
              <w:jc w:val="center"/>
            </w:pPr>
            <w:r>
              <w:t>DATA_DISP</w:t>
            </w:r>
          </w:p>
        </w:tc>
        <w:tc>
          <w:tcPr>
            <w:tcW w:w="3710" w:type="dxa"/>
          </w:tcPr>
          <w:p w14:paraId="3FD6B463" w14:textId="77777777" w:rsidR="009839AB" w:rsidRDefault="00E765E3" w:rsidP="009839AB">
            <w:r>
              <w:t>Data da primeira dispensação</w:t>
            </w:r>
            <w:r w:rsidR="008607E1">
              <w:t xml:space="preserve"> </w:t>
            </w:r>
          </w:p>
          <w:p w14:paraId="5351CD43" w14:textId="2AD304E5" w:rsidR="00E765E3" w:rsidRPr="00B7135B" w:rsidRDefault="00B7135B" w:rsidP="009839AB">
            <w:r>
              <w:rPr>
                <w:strike/>
              </w:rPr>
              <w:t>(</w:t>
            </w:r>
            <w:r>
              <w:t>Data de entrada na coorte que corresponde a data da prescrição de TARV (V45) para pacientes que iniciaram a TARV internados (V46=1) e à data da dispensação no siclom (disp) para pacientes que iniciaram TARV no HD ou AMB (V46=2 ou 3).</w:t>
            </w:r>
          </w:p>
        </w:tc>
        <w:tc>
          <w:tcPr>
            <w:tcW w:w="3710" w:type="dxa"/>
          </w:tcPr>
          <w:p w14:paraId="043C5431" w14:textId="45DADCCB" w:rsidR="00E765E3" w:rsidRDefault="00E765E3">
            <w:r>
              <w:t>DD/MM/AAAA</w:t>
            </w:r>
          </w:p>
        </w:tc>
      </w:tr>
      <w:tr w:rsidR="00C765BB" w14:paraId="70C003AA" w14:textId="77777777" w:rsidTr="003274BB">
        <w:tc>
          <w:tcPr>
            <w:tcW w:w="1300" w:type="dxa"/>
          </w:tcPr>
          <w:p w14:paraId="1416343D" w14:textId="115974DD" w:rsidR="00C765BB" w:rsidRDefault="00C765BB" w:rsidP="001B5F61">
            <w:pPr>
              <w:jc w:val="center"/>
            </w:pPr>
            <w:r w:rsidRPr="00FE58C6">
              <w:rPr>
                <w:highlight w:val="yellow"/>
              </w:rPr>
              <w:t>Dif_v45_disp</w:t>
            </w:r>
          </w:p>
        </w:tc>
        <w:tc>
          <w:tcPr>
            <w:tcW w:w="3710" w:type="dxa"/>
          </w:tcPr>
          <w:p w14:paraId="32DEB857" w14:textId="24DDA417" w:rsidR="00C765BB" w:rsidRDefault="00C765BB">
            <w:r>
              <w:t xml:space="preserve">Diferença (em dias) entre a data da primeira prescrição da TARV (V45) e a primeira dispensação no </w:t>
            </w:r>
            <w:r>
              <w:lastRenderedPageBreak/>
              <w:t>banco SICLOM</w:t>
            </w:r>
          </w:p>
        </w:tc>
        <w:tc>
          <w:tcPr>
            <w:tcW w:w="3710" w:type="dxa"/>
          </w:tcPr>
          <w:p w14:paraId="754A8869" w14:textId="77777777" w:rsidR="00C765BB" w:rsidRDefault="00C765BB">
            <w:r>
              <w:lastRenderedPageBreak/>
              <w:t>Numérica</w:t>
            </w:r>
          </w:p>
          <w:p w14:paraId="2552B394" w14:textId="36ACE8DC" w:rsidR="00C82D10" w:rsidRDefault="00C82D10">
            <w:r>
              <w:t>(Excluída do banco)</w:t>
            </w:r>
          </w:p>
        </w:tc>
      </w:tr>
      <w:tr w:rsidR="00EB7964" w14:paraId="76CA8228" w14:textId="77777777" w:rsidTr="003274BB">
        <w:tc>
          <w:tcPr>
            <w:tcW w:w="1300" w:type="dxa"/>
          </w:tcPr>
          <w:p w14:paraId="1BA982F0" w14:textId="51F03609" w:rsidR="00EB7964" w:rsidRDefault="00EB7964" w:rsidP="001B5F61">
            <w:pPr>
              <w:jc w:val="center"/>
            </w:pPr>
            <w:r w:rsidRPr="00FE58C6">
              <w:rPr>
                <w:highlight w:val="yellow"/>
              </w:rPr>
              <w:t>V47_A</w:t>
            </w:r>
          </w:p>
        </w:tc>
        <w:tc>
          <w:tcPr>
            <w:tcW w:w="3710" w:type="dxa"/>
          </w:tcPr>
          <w:p w14:paraId="5110FD77" w14:textId="44905444" w:rsidR="00EB7964" w:rsidRDefault="00AA27C7">
            <w:r>
              <w:t>Esquema TARV dicotomizado</w:t>
            </w:r>
          </w:p>
        </w:tc>
        <w:tc>
          <w:tcPr>
            <w:tcW w:w="3710" w:type="dxa"/>
          </w:tcPr>
          <w:p w14:paraId="26B059DD" w14:textId="77777777" w:rsidR="00EB7964" w:rsidRDefault="00EB7964">
            <w:r>
              <w:t>TDF/3TC/EFV</w:t>
            </w:r>
          </w:p>
          <w:p w14:paraId="770095AF" w14:textId="77777777" w:rsidR="00EB7964" w:rsidRDefault="00EB7964">
            <w:r>
              <w:t>Outro</w:t>
            </w:r>
          </w:p>
          <w:p w14:paraId="13D894A0" w14:textId="402562C2" w:rsidR="00C82D10" w:rsidRDefault="00C82D10">
            <w:r>
              <w:t>(Excluída do banco)</w:t>
            </w:r>
          </w:p>
        </w:tc>
      </w:tr>
      <w:tr w:rsidR="00BC62D2" w14:paraId="2D20B5D4" w14:textId="77777777" w:rsidTr="003274BB">
        <w:tc>
          <w:tcPr>
            <w:tcW w:w="1300" w:type="dxa"/>
          </w:tcPr>
          <w:p w14:paraId="3A427002" w14:textId="56744B1A" w:rsidR="00D7782F" w:rsidRDefault="00D7782F" w:rsidP="001B5F61">
            <w:pPr>
              <w:jc w:val="center"/>
            </w:pPr>
            <w:r>
              <w:t>Tempo_ACP</w:t>
            </w:r>
          </w:p>
        </w:tc>
        <w:tc>
          <w:tcPr>
            <w:tcW w:w="3710" w:type="dxa"/>
          </w:tcPr>
          <w:p w14:paraId="21CFCCE7" w14:textId="59602925" w:rsidR="00D7782F" w:rsidRDefault="00D7782F" w:rsidP="002C32B8">
            <w:r>
              <w:t xml:space="preserve">Tempo </w:t>
            </w:r>
            <w:r w:rsidR="007B3983">
              <w:t xml:space="preserve">(em meses) </w:t>
            </w:r>
            <w:r>
              <w:t xml:space="preserve">de acompanhamento de cada paciente (calculado entre a </w:t>
            </w:r>
            <w:r w:rsidR="00BF4724">
              <w:t xml:space="preserve">DATA_DISP </w:t>
            </w:r>
            <w:r>
              <w:t>e a última consult</w:t>
            </w:r>
            <w:r w:rsidR="002C32B8">
              <w:t xml:space="preserve">a de infectologista, seja no HD, </w:t>
            </w:r>
            <w:r>
              <w:t>AMB</w:t>
            </w:r>
            <w:r w:rsidR="002C32B8">
              <w:t xml:space="preserve"> ou internação</w:t>
            </w:r>
            <w:r>
              <w:t>)</w:t>
            </w:r>
          </w:p>
        </w:tc>
        <w:tc>
          <w:tcPr>
            <w:tcW w:w="3710" w:type="dxa"/>
          </w:tcPr>
          <w:p w14:paraId="35B4FFEB" w14:textId="77777777" w:rsidR="00D7782F" w:rsidRDefault="007B5E76">
            <w:r>
              <w:t>Numérica</w:t>
            </w:r>
          </w:p>
          <w:p w14:paraId="3BF47B08" w14:textId="10C39832" w:rsidR="0033453F" w:rsidRDefault="0033453F">
            <w:r>
              <w:t>(Internação incluída apenas no banco juliana. Nos demais apenas consultas)</w:t>
            </w:r>
          </w:p>
        </w:tc>
      </w:tr>
      <w:tr w:rsidR="000C4419" w14:paraId="474442D0" w14:textId="77777777" w:rsidTr="003274BB">
        <w:tc>
          <w:tcPr>
            <w:tcW w:w="1300" w:type="dxa"/>
          </w:tcPr>
          <w:p w14:paraId="1149A07C" w14:textId="2F51CD3E" w:rsidR="000C4419" w:rsidRDefault="000C4419" w:rsidP="001B5F61">
            <w:pPr>
              <w:jc w:val="center"/>
            </w:pPr>
            <w:r>
              <w:t>Tempo_acp_total</w:t>
            </w:r>
          </w:p>
        </w:tc>
        <w:tc>
          <w:tcPr>
            <w:tcW w:w="3710" w:type="dxa"/>
          </w:tcPr>
          <w:p w14:paraId="509E5D0F" w14:textId="77777777" w:rsidR="000C4419" w:rsidRDefault="000C4419" w:rsidP="002C32B8"/>
        </w:tc>
        <w:tc>
          <w:tcPr>
            <w:tcW w:w="3710" w:type="dxa"/>
          </w:tcPr>
          <w:p w14:paraId="6664E223" w14:textId="62873141" w:rsidR="000C4419" w:rsidRDefault="000C4419">
            <w:r>
              <w:t xml:space="preserve">Maior tempo de acompanhamento entre Tempo_acp e tempo de acompanhmento no SICLOM, ajustado para um máximo de 12 meses </w:t>
            </w:r>
          </w:p>
        </w:tc>
      </w:tr>
      <w:tr w:rsidR="00D7782F" w14:paraId="6B2092E8" w14:textId="77777777" w:rsidTr="003274BB">
        <w:tc>
          <w:tcPr>
            <w:tcW w:w="1300" w:type="dxa"/>
          </w:tcPr>
          <w:p w14:paraId="5FCE911B" w14:textId="472D9D40" w:rsidR="00D7782F" w:rsidRPr="00D7782F" w:rsidRDefault="00D7782F" w:rsidP="001B5F61">
            <w:pPr>
              <w:jc w:val="center"/>
            </w:pPr>
            <w:r w:rsidRPr="001B5F61">
              <w:t>N_DIAG_PSI</w:t>
            </w:r>
          </w:p>
        </w:tc>
        <w:tc>
          <w:tcPr>
            <w:tcW w:w="3710" w:type="dxa"/>
          </w:tcPr>
          <w:p w14:paraId="12A1AB87" w14:textId="629D04A3" w:rsidR="00D7782F" w:rsidRDefault="00D7782F">
            <w:r>
              <w:t>Número de diagnósticos psiquiátricos distintos registrados para o paciente (prévios ou durante o acompanhamento)</w:t>
            </w:r>
          </w:p>
        </w:tc>
        <w:tc>
          <w:tcPr>
            <w:tcW w:w="3710" w:type="dxa"/>
          </w:tcPr>
          <w:p w14:paraId="5F3E110A" w14:textId="5596774D" w:rsidR="00D7782F" w:rsidRDefault="00D7782F">
            <w:r>
              <w:t>Numérica</w:t>
            </w:r>
          </w:p>
        </w:tc>
      </w:tr>
      <w:tr w:rsidR="00D7782F" w14:paraId="07AEB878" w14:textId="77777777" w:rsidTr="003274BB">
        <w:tc>
          <w:tcPr>
            <w:tcW w:w="1300" w:type="dxa"/>
          </w:tcPr>
          <w:p w14:paraId="7661A09C" w14:textId="0EA49DB5" w:rsidR="00D7782F" w:rsidRPr="001B5F61" w:rsidRDefault="00D7782F" w:rsidP="001B5F61">
            <w:pPr>
              <w:jc w:val="center"/>
            </w:pPr>
            <w:r w:rsidRPr="001B5F61">
              <w:t>DIG_SMI</w:t>
            </w:r>
          </w:p>
        </w:tc>
        <w:tc>
          <w:tcPr>
            <w:tcW w:w="3710" w:type="dxa"/>
          </w:tcPr>
          <w:p w14:paraId="550381BA" w14:textId="77777777" w:rsidR="00D7782F" w:rsidRDefault="00D7782F">
            <w:r>
              <w:t>Classificação de diagnósticos em pelo menos um diagnóstico de Severe mental ilness (1) ou non-severe mental ilness (0).</w:t>
            </w:r>
          </w:p>
          <w:p w14:paraId="31F9123B" w14:textId="65783254" w:rsidR="00D7782F" w:rsidRPr="00A60CCC" w:rsidRDefault="00D7782F" w:rsidP="00D7782F">
            <w:pPr>
              <w:rPr>
                <w:lang w:val="en-US"/>
              </w:rPr>
            </w:pPr>
            <w:r w:rsidRPr="00A60CCC">
              <w:rPr>
                <w:lang w:val="en-US"/>
              </w:rPr>
              <w:t xml:space="preserve">SMI </w:t>
            </w:r>
            <w:r>
              <w:rPr>
                <w:lang w:val="en-US"/>
              </w:rPr>
              <w:t xml:space="preserve">(1) </w:t>
            </w:r>
            <w:r w:rsidRPr="00A60CCC">
              <w:rPr>
                <w:lang w:val="en-US"/>
              </w:rPr>
              <w:t xml:space="preserve">= </w:t>
            </w:r>
            <w:r w:rsidRPr="00D7782F">
              <w:rPr>
                <w:lang w:val="en-US"/>
              </w:rPr>
              <w:t xml:space="preserve">psychotic disorders, depression with psychotic symptoms </w:t>
            </w:r>
            <w:r>
              <w:rPr>
                <w:lang w:val="en-US"/>
              </w:rPr>
              <w:t>or</w:t>
            </w:r>
            <w:r w:rsidRPr="00D7782F">
              <w:rPr>
                <w:lang w:val="en-US"/>
              </w:rPr>
              <w:t xml:space="preserve"> bipolar disorder</w:t>
            </w:r>
          </w:p>
          <w:p w14:paraId="355FF1E4" w14:textId="653B5A9F" w:rsidR="00D7782F" w:rsidRDefault="00D7782F" w:rsidP="00D7782F">
            <w:pPr>
              <w:rPr>
                <w:lang w:val="en-US"/>
              </w:rPr>
            </w:pPr>
            <w:r>
              <w:rPr>
                <w:lang w:val="en-US"/>
              </w:rPr>
              <w:t xml:space="preserve">Non-SMI (0) = depression and anxiety, </w:t>
            </w:r>
            <w:r w:rsidRPr="00D7782F">
              <w:rPr>
                <w:lang w:val="en-US"/>
              </w:rPr>
              <w:t>substance use disorder</w:t>
            </w:r>
            <w:r>
              <w:rPr>
                <w:lang w:val="en-US"/>
              </w:rPr>
              <w:t xml:space="preserve"> or</w:t>
            </w:r>
            <w:r w:rsidRPr="00D7782F">
              <w:rPr>
                <w:lang w:val="en-US"/>
              </w:rPr>
              <w:t xml:space="preserve"> other (e.g. dementia, mood disorders and personality and behavior, epilepsy).</w:t>
            </w:r>
            <w:r w:rsidR="00932D44">
              <w:rPr>
                <w:lang w:val="en-US"/>
              </w:rPr>
              <w:t xml:space="preserve"> </w:t>
            </w:r>
          </w:p>
          <w:p w14:paraId="311081B2" w14:textId="69EEE560" w:rsidR="00E023DC" w:rsidRPr="00EA7251" w:rsidRDefault="005236E6" w:rsidP="00D7782F">
            <w:r>
              <w:t xml:space="preserve">OBS: </w:t>
            </w:r>
            <w:r w:rsidR="00E023DC" w:rsidRPr="00E023DC">
              <w:t>inclui pacientes sem diagn</w:t>
            </w:r>
            <w:r w:rsidR="00E023DC">
              <w:t>óstico de transtorno mental</w:t>
            </w:r>
            <w:r>
              <w:t xml:space="preserve"> no grupo </w:t>
            </w:r>
            <w:r w:rsidR="00EA7251">
              <w:t>Non-SMI</w:t>
            </w:r>
          </w:p>
          <w:p w14:paraId="1A5B71D1" w14:textId="5E9584A5" w:rsidR="00D7782F" w:rsidRPr="00A60CCC" w:rsidRDefault="00D7782F"/>
        </w:tc>
        <w:tc>
          <w:tcPr>
            <w:tcW w:w="3710" w:type="dxa"/>
          </w:tcPr>
          <w:p w14:paraId="412A1D31" w14:textId="2FDD39EA" w:rsidR="00D7782F" w:rsidRDefault="00D7782F">
            <w:r>
              <w:t>Numérica</w:t>
            </w:r>
          </w:p>
        </w:tc>
      </w:tr>
      <w:tr w:rsidR="00B850A4" w14:paraId="266A5F70" w14:textId="77777777" w:rsidTr="003274BB">
        <w:tc>
          <w:tcPr>
            <w:tcW w:w="1300" w:type="dxa"/>
          </w:tcPr>
          <w:p w14:paraId="75C93251" w14:textId="59DC0827" w:rsidR="00B850A4" w:rsidRPr="001B5F61" w:rsidRDefault="00B850A4" w:rsidP="001B5F61">
            <w:pPr>
              <w:jc w:val="center"/>
            </w:pPr>
            <w:r w:rsidRPr="001B5F61">
              <w:t>RA_TARV</w:t>
            </w:r>
          </w:p>
        </w:tc>
        <w:tc>
          <w:tcPr>
            <w:tcW w:w="3710" w:type="dxa"/>
          </w:tcPr>
          <w:p w14:paraId="4BD3DE8F" w14:textId="77777777" w:rsidR="00B850A4" w:rsidRDefault="00B850A4" w:rsidP="002A5879">
            <w:r>
              <w:t xml:space="preserve">Número de </w:t>
            </w:r>
            <w:r w:rsidR="002A5879">
              <w:t>registros de</w:t>
            </w:r>
            <w:r>
              <w:t xml:space="preserve"> Reações Adversas relacionadas à TARV (Tipo 1) durante o tempo de acompanhamento (</w:t>
            </w:r>
            <w:r w:rsidR="00BF4724">
              <w:t xml:space="preserve">DATA_DISP </w:t>
            </w:r>
            <w:r>
              <w:t>até 12 meses de seu uso)</w:t>
            </w:r>
          </w:p>
          <w:p w14:paraId="429C34AD" w14:textId="5B4E49D2" w:rsidR="002A5879" w:rsidRDefault="002A5879" w:rsidP="002A5879">
            <w:r>
              <w:t>OBS.: Pode existir mais de uma reação num mesmo registro</w:t>
            </w:r>
          </w:p>
        </w:tc>
        <w:tc>
          <w:tcPr>
            <w:tcW w:w="3710" w:type="dxa"/>
          </w:tcPr>
          <w:p w14:paraId="7D9DB65F" w14:textId="1E955F9F" w:rsidR="00B850A4" w:rsidRDefault="00552611">
            <w:r>
              <w:t>Numérica</w:t>
            </w:r>
          </w:p>
        </w:tc>
      </w:tr>
      <w:tr w:rsidR="00B850A4" w14:paraId="74C922E6" w14:textId="77777777" w:rsidTr="003274BB">
        <w:tc>
          <w:tcPr>
            <w:tcW w:w="1300" w:type="dxa"/>
          </w:tcPr>
          <w:p w14:paraId="01F9AE23" w14:textId="12796B7C" w:rsidR="00B850A4" w:rsidRPr="001B5F61" w:rsidRDefault="00B850A4" w:rsidP="001B5F61">
            <w:pPr>
              <w:jc w:val="center"/>
            </w:pPr>
            <w:r w:rsidRPr="001B5F61">
              <w:t>RA_MED</w:t>
            </w:r>
          </w:p>
        </w:tc>
        <w:tc>
          <w:tcPr>
            <w:tcW w:w="3710" w:type="dxa"/>
          </w:tcPr>
          <w:p w14:paraId="496BA9BC" w14:textId="77777777" w:rsidR="00B850A4" w:rsidRDefault="00B850A4" w:rsidP="002A5879">
            <w:r>
              <w:t xml:space="preserve">Número de </w:t>
            </w:r>
            <w:r w:rsidR="002A5879">
              <w:t>registros de</w:t>
            </w:r>
            <w:r>
              <w:t xml:space="preserve"> Reações Adversas relacionadas a outros medicamento (Tipo 2) durante o tempo de acompanhamento (</w:t>
            </w:r>
            <w:r w:rsidR="00BF4724">
              <w:t>DATA_DISP</w:t>
            </w:r>
            <w:r>
              <w:t xml:space="preserve"> até 12 meses de seu uso)</w:t>
            </w:r>
          </w:p>
          <w:p w14:paraId="629A154F" w14:textId="425B607F" w:rsidR="002A5879" w:rsidRDefault="002A5879" w:rsidP="002A5879">
            <w:r>
              <w:t>OBS.: Pode existir mais de uma reação num mesmo registro</w:t>
            </w:r>
          </w:p>
        </w:tc>
        <w:tc>
          <w:tcPr>
            <w:tcW w:w="3710" w:type="dxa"/>
          </w:tcPr>
          <w:p w14:paraId="4C305211" w14:textId="638206F0" w:rsidR="00B850A4" w:rsidRDefault="00552611" w:rsidP="00B850A4">
            <w:r>
              <w:t>Numérica</w:t>
            </w:r>
          </w:p>
        </w:tc>
      </w:tr>
      <w:tr w:rsidR="00B850A4" w14:paraId="2190CE63" w14:textId="77777777" w:rsidTr="003274BB">
        <w:tc>
          <w:tcPr>
            <w:tcW w:w="1300" w:type="dxa"/>
          </w:tcPr>
          <w:p w14:paraId="42D2EBD1" w14:textId="11FE5CB2" w:rsidR="00B850A4" w:rsidRPr="001B5F61" w:rsidRDefault="00B850A4" w:rsidP="001B5F61">
            <w:pPr>
              <w:jc w:val="center"/>
            </w:pPr>
            <w:r w:rsidRPr="001B5F61">
              <w:t>RA_NE</w:t>
            </w:r>
          </w:p>
        </w:tc>
        <w:tc>
          <w:tcPr>
            <w:tcW w:w="3710" w:type="dxa"/>
          </w:tcPr>
          <w:p w14:paraId="4691C1C0" w14:textId="77777777" w:rsidR="00B850A4" w:rsidRDefault="00B850A4" w:rsidP="002A5879">
            <w:r>
              <w:t xml:space="preserve">Número de </w:t>
            </w:r>
            <w:r w:rsidR="002A5879">
              <w:t>registros</w:t>
            </w:r>
            <w:r>
              <w:t xml:space="preserve"> Reações </w:t>
            </w:r>
            <w:r>
              <w:lastRenderedPageBreak/>
              <w:t>Adversas não especificadas (Tipo 3) durante o tempo de acompanhamento (</w:t>
            </w:r>
            <w:r w:rsidR="00BF4724">
              <w:t>DATA_DISP</w:t>
            </w:r>
            <w:r>
              <w:t xml:space="preserve"> até 12 meses de seu uso)</w:t>
            </w:r>
          </w:p>
          <w:p w14:paraId="30AD842C" w14:textId="25BA64E0" w:rsidR="002A5879" w:rsidRDefault="002A5879" w:rsidP="002A5879">
            <w:r>
              <w:t>OBS.: Pode existir mais de uma reação num mesmo registro</w:t>
            </w:r>
          </w:p>
        </w:tc>
        <w:tc>
          <w:tcPr>
            <w:tcW w:w="3710" w:type="dxa"/>
          </w:tcPr>
          <w:p w14:paraId="0BB45E42" w14:textId="0E511D87" w:rsidR="00B850A4" w:rsidRDefault="00552611" w:rsidP="00B850A4">
            <w:r>
              <w:lastRenderedPageBreak/>
              <w:t>Numérica</w:t>
            </w:r>
          </w:p>
        </w:tc>
      </w:tr>
      <w:tr w:rsidR="00E20A29" w14:paraId="55C40167" w14:textId="77777777" w:rsidTr="00780E96">
        <w:tc>
          <w:tcPr>
            <w:tcW w:w="1300" w:type="dxa"/>
            <w:shd w:val="clear" w:color="auto" w:fill="auto"/>
          </w:tcPr>
          <w:p w14:paraId="6D0B16E2" w14:textId="75615AC7" w:rsidR="00E20A29" w:rsidRPr="00780E96" w:rsidRDefault="00E20A29" w:rsidP="001B5F61">
            <w:pPr>
              <w:jc w:val="center"/>
            </w:pPr>
            <w:r w:rsidRPr="00780E96">
              <w:t>DATA_CD4_IN</w:t>
            </w:r>
          </w:p>
        </w:tc>
        <w:tc>
          <w:tcPr>
            <w:tcW w:w="3710" w:type="dxa"/>
            <w:shd w:val="clear" w:color="auto" w:fill="auto"/>
          </w:tcPr>
          <w:p w14:paraId="52CDD4C7" w14:textId="223CC3B0" w:rsidR="00E20A29" w:rsidRPr="00780E96" w:rsidRDefault="00E20A29">
            <w:r w:rsidRPr="00780E96">
              <w:t>Data do exame de CD4 d</w:t>
            </w:r>
            <w:r w:rsidR="005952CD" w:rsidRPr="00780E96">
              <w:t xml:space="preserve">a DATA_DISP </w:t>
            </w:r>
            <w:r w:rsidR="000637BA" w:rsidRPr="00780E96">
              <w:t>a partir de dados do SISCEL</w:t>
            </w:r>
          </w:p>
          <w:p w14:paraId="5D79CC58" w14:textId="0EB66D24" w:rsidR="000637BA" w:rsidRPr="00780E96" w:rsidRDefault="000637BA" w:rsidP="00DA7089">
            <w:r w:rsidRPr="00780E96">
              <w:t>Tolerância: CD</w:t>
            </w:r>
            <w:r w:rsidR="00023526" w:rsidRPr="00780E96">
              <w:t>4</w:t>
            </w:r>
            <w:r w:rsidRPr="00780E96">
              <w:t>_IN &lt;= 7 dias após início TARV 4_TARV</w:t>
            </w:r>
          </w:p>
        </w:tc>
        <w:tc>
          <w:tcPr>
            <w:tcW w:w="3710" w:type="dxa"/>
          </w:tcPr>
          <w:p w14:paraId="24A1298E" w14:textId="2B952ED5" w:rsidR="00E20A29" w:rsidRDefault="00A849E7" w:rsidP="00B850A4">
            <w:r>
              <w:t>DD/MM</w:t>
            </w:r>
            <w:r w:rsidR="000637BA">
              <w:t>/AAAA</w:t>
            </w:r>
          </w:p>
        </w:tc>
      </w:tr>
      <w:tr w:rsidR="00552611" w14:paraId="7DB70D8D" w14:textId="77777777" w:rsidTr="00780E96">
        <w:tc>
          <w:tcPr>
            <w:tcW w:w="1300" w:type="dxa"/>
            <w:shd w:val="clear" w:color="auto" w:fill="auto"/>
          </w:tcPr>
          <w:p w14:paraId="7D26BB97" w14:textId="3D68AC3C" w:rsidR="00552611" w:rsidRPr="00780E96" w:rsidRDefault="00FB1AF5" w:rsidP="001B5F61">
            <w:pPr>
              <w:jc w:val="center"/>
            </w:pPr>
            <w:r w:rsidRPr="00780E96">
              <w:t>CD4_TARV_IN</w:t>
            </w:r>
          </w:p>
        </w:tc>
        <w:tc>
          <w:tcPr>
            <w:tcW w:w="3710" w:type="dxa"/>
            <w:shd w:val="clear" w:color="auto" w:fill="auto"/>
          </w:tcPr>
          <w:p w14:paraId="731064FD" w14:textId="725D2B95" w:rsidR="00FB1AF5" w:rsidRPr="00780E96" w:rsidRDefault="00FB1AF5">
            <w:r w:rsidRPr="00780E96">
              <w:t xml:space="preserve">Nível de </w:t>
            </w:r>
            <w:r w:rsidR="00EE5D2F">
              <w:t>CV</w:t>
            </w:r>
            <w:r w:rsidRPr="00780E96">
              <w:t xml:space="preserve"> na </w:t>
            </w:r>
            <w:r w:rsidR="005952CD" w:rsidRPr="00780E96">
              <w:t>DATA_DISP</w:t>
            </w:r>
            <w:r w:rsidRPr="00780E96">
              <w:t xml:space="preserve"> </w:t>
            </w:r>
            <w:r w:rsidR="004E567D" w:rsidRPr="00780E96">
              <w:t>a partir de dados do SISCEL</w:t>
            </w:r>
          </w:p>
          <w:p w14:paraId="51F79168" w14:textId="2A013BEC" w:rsidR="00552611" w:rsidRPr="00780E96" w:rsidRDefault="00FB1AF5" w:rsidP="000637BA">
            <w:r w:rsidRPr="00780E96">
              <w:t>Tolerância: 3 meses antes TARV &lt;= CD</w:t>
            </w:r>
            <w:r w:rsidR="00023526" w:rsidRPr="00780E96">
              <w:t>4</w:t>
            </w:r>
            <w:r w:rsidR="000637BA" w:rsidRPr="00780E96">
              <w:t xml:space="preserve">_IN &lt;= 7 dias após início TARV </w:t>
            </w:r>
            <w:r w:rsidRPr="00780E96">
              <w:t>4_TARV</w:t>
            </w:r>
          </w:p>
        </w:tc>
        <w:tc>
          <w:tcPr>
            <w:tcW w:w="3710" w:type="dxa"/>
          </w:tcPr>
          <w:p w14:paraId="21921EDF" w14:textId="4EE6BB4C" w:rsidR="00552611" w:rsidRDefault="00FB1AF5" w:rsidP="00B850A4">
            <w:r>
              <w:t>Numérica 3 dígitos</w:t>
            </w:r>
          </w:p>
        </w:tc>
      </w:tr>
      <w:tr w:rsidR="000637BA" w14:paraId="2B4735CE" w14:textId="77777777" w:rsidTr="00780E96">
        <w:tc>
          <w:tcPr>
            <w:tcW w:w="1300" w:type="dxa"/>
            <w:shd w:val="clear" w:color="auto" w:fill="auto"/>
          </w:tcPr>
          <w:p w14:paraId="2BDE747C" w14:textId="0D628A8B" w:rsidR="000637BA" w:rsidRPr="00780E96" w:rsidRDefault="000637BA" w:rsidP="001B5F61">
            <w:pPr>
              <w:jc w:val="center"/>
            </w:pPr>
            <w:r w:rsidRPr="00780E96">
              <w:t>DATA_CD4_6m</w:t>
            </w:r>
          </w:p>
        </w:tc>
        <w:tc>
          <w:tcPr>
            <w:tcW w:w="3710" w:type="dxa"/>
            <w:shd w:val="clear" w:color="auto" w:fill="auto"/>
          </w:tcPr>
          <w:p w14:paraId="2A64D550" w14:textId="4ED5478B" w:rsidR="000637BA" w:rsidRPr="00780E96" w:rsidRDefault="000637BA">
            <w:r w:rsidRPr="00780E96">
              <w:t>Data do exame de CD4 aos 6 meses de</w:t>
            </w:r>
            <w:r w:rsidR="005952CD" w:rsidRPr="00780E96">
              <w:t>pois da</w:t>
            </w:r>
            <w:r w:rsidRPr="00780E96">
              <w:t xml:space="preserve"> </w:t>
            </w:r>
            <w:r w:rsidR="005952CD" w:rsidRPr="00780E96">
              <w:t xml:space="preserve">DATA_DISP </w:t>
            </w:r>
            <w:r w:rsidRPr="00780E96">
              <w:t>a partir dos dados do SISCEL</w:t>
            </w:r>
          </w:p>
          <w:p w14:paraId="10278ADF" w14:textId="27CC5470" w:rsidR="000637BA" w:rsidRPr="00780E96" w:rsidRDefault="000637BA">
            <w:r w:rsidRPr="00780E96">
              <w:t>Tolerância: 3 meses &lt;=CD4_TARV_6M&lt;= 9 meses</w:t>
            </w:r>
          </w:p>
        </w:tc>
        <w:tc>
          <w:tcPr>
            <w:tcW w:w="3710" w:type="dxa"/>
          </w:tcPr>
          <w:p w14:paraId="58074DF9" w14:textId="7F2EACD0" w:rsidR="000637BA" w:rsidRDefault="00A849E7" w:rsidP="00B850A4">
            <w:r>
              <w:t>DD/MM</w:t>
            </w:r>
            <w:r w:rsidR="000637BA">
              <w:t>/AAAA</w:t>
            </w:r>
          </w:p>
        </w:tc>
      </w:tr>
      <w:tr w:rsidR="00FB1AF5" w14:paraId="7952E43F" w14:textId="77777777" w:rsidTr="00780E96">
        <w:tc>
          <w:tcPr>
            <w:tcW w:w="1300" w:type="dxa"/>
            <w:shd w:val="clear" w:color="auto" w:fill="auto"/>
          </w:tcPr>
          <w:p w14:paraId="0CEF9127" w14:textId="11F04EE0" w:rsidR="00FB1AF5" w:rsidRPr="00780E96" w:rsidRDefault="00FB1AF5" w:rsidP="008A51B1">
            <w:pPr>
              <w:jc w:val="center"/>
            </w:pPr>
            <w:r w:rsidRPr="00780E96">
              <w:t>CD4_6m</w:t>
            </w:r>
          </w:p>
        </w:tc>
        <w:tc>
          <w:tcPr>
            <w:tcW w:w="3710" w:type="dxa"/>
            <w:shd w:val="clear" w:color="auto" w:fill="auto"/>
          </w:tcPr>
          <w:p w14:paraId="60CCDCD2" w14:textId="1EDA7CF3" w:rsidR="00FB1AF5" w:rsidRPr="00780E96" w:rsidRDefault="00505C99">
            <w:r w:rsidRPr="00780E96">
              <w:t>Nível de CD4</w:t>
            </w:r>
            <w:r w:rsidR="00FB1AF5" w:rsidRPr="00780E96">
              <w:t xml:space="preserve"> </w:t>
            </w:r>
            <w:r w:rsidRPr="00780E96">
              <w:t xml:space="preserve">aos </w:t>
            </w:r>
            <w:r w:rsidR="00FB1AF5" w:rsidRPr="00780E96">
              <w:t xml:space="preserve">6 meses </w:t>
            </w:r>
            <w:r w:rsidR="005952CD" w:rsidRPr="00780E96">
              <w:t xml:space="preserve">depois da DATA_DISP </w:t>
            </w:r>
            <w:r w:rsidR="004E567D" w:rsidRPr="00780E96">
              <w:t>a partir de dados do SISCEL</w:t>
            </w:r>
          </w:p>
          <w:p w14:paraId="5DA03139" w14:textId="117854BA" w:rsidR="00FB1AF5" w:rsidRPr="00780E96" w:rsidRDefault="000637BA">
            <w:r w:rsidRPr="00780E96">
              <w:t xml:space="preserve">Tolerância: </w:t>
            </w:r>
            <w:r w:rsidR="00FB1AF5" w:rsidRPr="00780E96">
              <w:t>3 meses &lt;=CD4_TARV_6M&lt;= 9 meses</w:t>
            </w:r>
          </w:p>
        </w:tc>
        <w:tc>
          <w:tcPr>
            <w:tcW w:w="3710" w:type="dxa"/>
          </w:tcPr>
          <w:p w14:paraId="658D506A" w14:textId="14908B03" w:rsidR="00FB1AF5" w:rsidRDefault="00FB1AF5" w:rsidP="00B850A4">
            <w:r>
              <w:t>Numérica 3 dígitos</w:t>
            </w:r>
          </w:p>
        </w:tc>
      </w:tr>
      <w:tr w:rsidR="000637BA" w14:paraId="194FA638" w14:textId="77777777" w:rsidTr="00780E96">
        <w:tc>
          <w:tcPr>
            <w:tcW w:w="1300" w:type="dxa"/>
            <w:shd w:val="clear" w:color="auto" w:fill="auto"/>
          </w:tcPr>
          <w:p w14:paraId="5208C3F2" w14:textId="1C1766CA" w:rsidR="000637BA" w:rsidRPr="00780E96" w:rsidRDefault="000637BA" w:rsidP="001B5F61">
            <w:pPr>
              <w:jc w:val="center"/>
            </w:pPr>
            <w:r w:rsidRPr="00780E96">
              <w:t>DATA_CD4_12m</w:t>
            </w:r>
          </w:p>
        </w:tc>
        <w:tc>
          <w:tcPr>
            <w:tcW w:w="3710" w:type="dxa"/>
            <w:shd w:val="clear" w:color="auto" w:fill="auto"/>
          </w:tcPr>
          <w:p w14:paraId="6789C044" w14:textId="7340FA98" w:rsidR="000637BA" w:rsidRPr="00780E96" w:rsidRDefault="00505C99" w:rsidP="00FB1AF5">
            <w:r w:rsidRPr="00780E96">
              <w:t>Data do exame de CD4 aos</w:t>
            </w:r>
            <w:r w:rsidR="000637BA" w:rsidRPr="00780E96">
              <w:t xml:space="preserve"> 12 meses </w:t>
            </w:r>
            <w:r w:rsidR="005952CD" w:rsidRPr="00780E96">
              <w:t xml:space="preserve">depois da DATA_DISP </w:t>
            </w:r>
            <w:r w:rsidR="000637BA" w:rsidRPr="00780E96">
              <w:t>a partir de dados do SISCEL</w:t>
            </w:r>
          </w:p>
          <w:p w14:paraId="355208C3" w14:textId="4A7DA477" w:rsidR="000637BA" w:rsidRPr="00780E96" w:rsidRDefault="000637BA" w:rsidP="00FB1AF5">
            <w:r w:rsidRPr="00780E96">
              <w:t>Tolerância: 9 meses &lt;=CD4_TARV_12M&lt;= 15 meses</w:t>
            </w:r>
          </w:p>
        </w:tc>
        <w:tc>
          <w:tcPr>
            <w:tcW w:w="3710" w:type="dxa"/>
          </w:tcPr>
          <w:p w14:paraId="2726DF42" w14:textId="12053E12" w:rsidR="000637BA" w:rsidRDefault="00A849E7" w:rsidP="00B850A4">
            <w:r>
              <w:t>DD/MM</w:t>
            </w:r>
            <w:r w:rsidR="000637BA">
              <w:t>/AAAA</w:t>
            </w:r>
          </w:p>
        </w:tc>
      </w:tr>
      <w:tr w:rsidR="00FB1AF5" w14:paraId="6514DDDD" w14:textId="77777777" w:rsidTr="00780E96">
        <w:tc>
          <w:tcPr>
            <w:tcW w:w="1300" w:type="dxa"/>
            <w:shd w:val="clear" w:color="auto" w:fill="auto"/>
          </w:tcPr>
          <w:p w14:paraId="485EF62B" w14:textId="6151F71C" w:rsidR="00FB1AF5" w:rsidRPr="00780E96" w:rsidRDefault="00FB1AF5" w:rsidP="008A51B1">
            <w:pPr>
              <w:jc w:val="center"/>
            </w:pPr>
            <w:r w:rsidRPr="00780E96">
              <w:t>CD4_12m</w:t>
            </w:r>
          </w:p>
        </w:tc>
        <w:tc>
          <w:tcPr>
            <w:tcW w:w="3710" w:type="dxa"/>
            <w:shd w:val="clear" w:color="auto" w:fill="auto"/>
          </w:tcPr>
          <w:p w14:paraId="44D9F1FD" w14:textId="690A0882" w:rsidR="00FB1AF5" w:rsidRPr="00780E96" w:rsidRDefault="00505C99" w:rsidP="00FB1AF5">
            <w:r w:rsidRPr="00780E96">
              <w:t>Nível de CD4 aos</w:t>
            </w:r>
            <w:r w:rsidR="00FB1AF5" w:rsidRPr="00780E96">
              <w:t xml:space="preserve"> 12 meses </w:t>
            </w:r>
            <w:r w:rsidR="005952CD" w:rsidRPr="00780E96">
              <w:t xml:space="preserve">depois da DATA_DISP </w:t>
            </w:r>
            <w:r w:rsidR="004E567D" w:rsidRPr="00780E96">
              <w:t>a partir de dados do SISCEL</w:t>
            </w:r>
          </w:p>
          <w:p w14:paraId="7E16B658" w14:textId="61ADBDC1" w:rsidR="00FB1AF5" w:rsidRPr="00780E96" w:rsidRDefault="000637BA">
            <w:r w:rsidRPr="00780E96">
              <w:t xml:space="preserve">Tolerância: </w:t>
            </w:r>
            <w:r w:rsidR="00FB1AF5" w:rsidRPr="00780E96">
              <w:t xml:space="preserve">9 </w:t>
            </w:r>
            <w:r w:rsidRPr="00780E96">
              <w:t>meses &lt;=CD4_TARV_12M&lt;= 15 meses</w:t>
            </w:r>
          </w:p>
        </w:tc>
        <w:tc>
          <w:tcPr>
            <w:tcW w:w="3710" w:type="dxa"/>
          </w:tcPr>
          <w:p w14:paraId="485E4F4B" w14:textId="73A97D58" w:rsidR="00FB1AF5" w:rsidRDefault="00FB1AF5" w:rsidP="00B850A4">
            <w:r>
              <w:t>Numérica 3 dígitos</w:t>
            </w:r>
          </w:p>
        </w:tc>
      </w:tr>
      <w:tr w:rsidR="000637BA" w14:paraId="7AE4EB45" w14:textId="77777777" w:rsidTr="003274BB">
        <w:tc>
          <w:tcPr>
            <w:tcW w:w="1300" w:type="dxa"/>
          </w:tcPr>
          <w:p w14:paraId="58B2F5E4" w14:textId="431A81A0" w:rsidR="000637BA" w:rsidRPr="001B5F61" w:rsidRDefault="000637BA" w:rsidP="001B5F61">
            <w:pPr>
              <w:jc w:val="center"/>
            </w:pPr>
            <w:r w:rsidRPr="001B5F61">
              <w:t>DATA_CV_IN</w:t>
            </w:r>
          </w:p>
        </w:tc>
        <w:tc>
          <w:tcPr>
            <w:tcW w:w="3710" w:type="dxa"/>
          </w:tcPr>
          <w:p w14:paraId="4DDBE320" w14:textId="496733F5" w:rsidR="000637BA" w:rsidRDefault="00505C99" w:rsidP="00BC62D2">
            <w:r>
              <w:t xml:space="preserve">Data do exame de CV do início </w:t>
            </w:r>
            <w:r w:rsidR="005952CD">
              <w:t xml:space="preserve">da DATA_DISP </w:t>
            </w:r>
            <w:r w:rsidR="000637BA">
              <w:t>a partir de dados do SISCEL</w:t>
            </w:r>
          </w:p>
          <w:p w14:paraId="64901E3E" w14:textId="07A52F93" w:rsidR="000637BA" w:rsidRDefault="000637BA" w:rsidP="00BC62D2">
            <w:r>
              <w:t>Tolerância: 3 meses antes TARV &lt;= CV_TARV_IN &lt;= 7 dias após início TARV</w:t>
            </w:r>
          </w:p>
        </w:tc>
        <w:tc>
          <w:tcPr>
            <w:tcW w:w="3710" w:type="dxa"/>
          </w:tcPr>
          <w:p w14:paraId="07E51861" w14:textId="671DB4F6" w:rsidR="000637BA" w:rsidRDefault="00A849E7">
            <w:r>
              <w:t>DD/MM</w:t>
            </w:r>
            <w:r w:rsidR="000637BA">
              <w:t>/AAAA</w:t>
            </w:r>
          </w:p>
        </w:tc>
      </w:tr>
      <w:tr w:rsidR="00BC62D2" w14:paraId="22586BD1" w14:textId="77777777" w:rsidTr="003274BB">
        <w:tc>
          <w:tcPr>
            <w:tcW w:w="1300" w:type="dxa"/>
          </w:tcPr>
          <w:p w14:paraId="1950833C" w14:textId="2FD4ADEA" w:rsidR="00BC62D2" w:rsidRPr="001B5F61" w:rsidRDefault="00BC62D2" w:rsidP="001B5F61">
            <w:pPr>
              <w:jc w:val="center"/>
            </w:pPr>
            <w:r w:rsidRPr="001B5F61">
              <w:t>CV_TARV_IN</w:t>
            </w:r>
          </w:p>
        </w:tc>
        <w:tc>
          <w:tcPr>
            <w:tcW w:w="3710" w:type="dxa"/>
          </w:tcPr>
          <w:p w14:paraId="5813603B" w14:textId="1E6E52BC" w:rsidR="00BC62D2" w:rsidRDefault="00BC62D2" w:rsidP="00BC62D2">
            <w:r>
              <w:t xml:space="preserve">Carga viral na </w:t>
            </w:r>
            <w:r w:rsidR="005952CD">
              <w:t xml:space="preserve">DATA_DISP </w:t>
            </w:r>
            <w:r w:rsidR="004E567D">
              <w:t>a partir de dados do SISCEL</w:t>
            </w:r>
          </w:p>
          <w:p w14:paraId="40C75A1B" w14:textId="11534CA8" w:rsidR="00BC62D2" w:rsidRDefault="00BC62D2">
            <w:r>
              <w:t>Tolerância: 3 meses antes TARV &lt;= CV_TARV_IN &lt;= 7 dias após início TARV</w:t>
            </w:r>
          </w:p>
        </w:tc>
        <w:tc>
          <w:tcPr>
            <w:tcW w:w="3710" w:type="dxa"/>
          </w:tcPr>
          <w:p w14:paraId="3AD89853" w14:textId="60E9F259" w:rsidR="00BC62D2" w:rsidRDefault="00BC62D2">
            <w:r>
              <w:t>Numérica 7 dígitos</w:t>
            </w:r>
          </w:p>
        </w:tc>
      </w:tr>
      <w:tr w:rsidR="00601FCD" w14:paraId="336119FA" w14:textId="77777777" w:rsidTr="00BC62D2">
        <w:tc>
          <w:tcPr>
            <w:tcW w:w="1684" w:type="dxa"/>
          </w:tcPr>
          <w:p w14:paraId="2686DF01" w14:textId="22E1EBDA" w:rsidR="00601FCD" w:rsidRPr="001B5F61" w:rsidRDefault="00601FCD" w:rsidP="001B5F61">
            <w:pPr>
              <w:jc w:val="center"/>
            </w:pPr>
            <w:r w:rsidRPr="001B5F61">
              <w:t>DATA_CV_6m</w:t>
            </w:r>
          </w:p>
        </w:tc>
        <w:tc>
          <w:tcPr>
            <w:tcW w:w="3539" w:type="dxa"/>
          </w:tcPr>
          <w:p w14:paraId="73A14987" w14:textId="1181E8DE" w:rsidR="00601FCD" w:rsidRDefault="00601FCD" w:rsidP="00BC62D2">
            <w:r>
              <w:t xml:space="preserve">Data do exame de CV aos 6 meses </w:t>
            </w:r>
            <w:r w:rsidR="005952CD">
              <w:t xml:space="preserve">depois da DATA_DISP </w:t>
            </w:r>
            <w:r>
              <w:t>a partir de dados do SISCEL</w:t>
            </w:r>
          </w:p>
          <w:p w14:paraId="1F25F75E" w14:textId="49999DE1" w:rsidR="00601FCD" w:rsidRDefault="00601FCD" w:rsidP="00BC62D2">
            <w:r>
              <w:t xml:space="preserve">Tolerância: 3 meses </w:t>
            </w:r>
            <w:r>
              <w:lastRenderedPageBreak/>
              <w:t>&lt;=CV_TARV_6M&lt;= 9 meses</w:t>
            </w:r>
          </w:p>
        </w:tc>
        <w:tc>
          <w:tcPr>
            <w:tcW w:w="3497" w:type="dxa"/>
          </w:tcPr>
          <w:p w14:paraId="0E8F8800" w14:textId="76AFA0D0" w:rsidR="00601FCD" w:rsidRDefault="00A849E7">
            <w:r>
              <w:lastRenderedPageBreak/>
              <w:t>DD/MM</w:t>
            </w:r>
            <w:r w:rsidR="00601FCD">
              <w:t>/AAAA</w:t>
            </w:r>
          </w:p>
        </w:tc>
      </w:tr>
      <w:tr w:rsidR="00BC62D2" w14:paraId="34CE8CB3" w14:textId="77777777" w:rsidTr="00BC62D2">
        <w:tc>
          <w:tcPr>
            <w:tcW w:w="1684" w:type="dxa"/>
          </w:tcPr>
          <w:p w14:paraId="236B6839" w14:textId="5B705234" w:rsidR="00BC62D2" w:rsidRPr="001B5F61" w:rsidRDefault="00BC62D2" w:rsidP="008A51B1">
            <w:pPr>
              <w:jc w:val="center"/>
            </w:pPr>
            <w:r w:rsidRPr="001B5F61">
              <w:t>CV__6m</w:t>
            </w:r>
          </w:p>
        </w:tc>
        <w:tc>
          <w:tcPr>
            <w:tcW w:w="3539" w:type="dxa"/>
          </w:tcPr>
          <w:p w14:paraId="44A19312" w14:textId="105F94D2" w:rsidR="00BC62D2" w:rsidRDefault="00BC62D2" w:rsidP="00BC62D2">
            <w:r>
              <w:t xml:space="preserve">CV aos 6 meses </w:t>
            </w:r>
            <w:r w:rsidR="005952CD">
              <w:t xml:space="preserve">depois da DATA_DISP </w:t>
            </w:r>
            <w:r w:rsidR="004E567D">
              <w:t>a partir de dados do SISCEL</w:t>
            </w:r>
          </w:p>
          <w:p w14:paraId="6A8A287F" w14:textId="53A8DEF2" w:rsidR="00BC62D2" w:rsidRDefault="00601FCD">
            <w:r>
              <w:t xml:space="preserve">Tolerância: </w:t>
            </w:r>
            <w:r w:rsidR="00BC62D2">
              <w:t>3 meses &lt;=CV_TARV_6M&lt;= 9 meses</w:t>
            </w:r>
          </w:p>
        </w:tc>
        <w:tc>
          <w:tcPr>
            <w:tcW w:w="3497" w:type="dxa"/>
          </w:tcPr>
          <w:p w14:paraId="51408F84" w14:textId="36DB9B74" w:rsidR="00BC62D2" w:rsidRDefault="00BC62D2">
            <w:r>
              <w:t>Numérica 7 dígitos</w:t>
            </w:r>
          </w:p>
        </w:tc>
      </w:tr>
      <w:tr w:rsidR="00601FCD" w14:paraId="0206B82B" w14:textId="77777777" w:rsidTr="00BC62D2">
        <w:tc>
          <w:tcPr>
            <w:tcW w:w="1684" w:type="dxa"/>
          </w:tcPr>
          <w:p w14:paraId="11BFA058" w14:textId="1F988320" w:rsidR="00601FCD" w:rsidRPr="001B5F61" w:rsidRDefault="00601FCD" w:rsidP="001B5F61">
            <w:pPr>
              <w:jc w:val="center"/>
            </w:pPr>
            <w:r w:rsidRPr="001B5F61">
              <w:t>DATA_CV_12m</w:t>
            </w:r>
          </w:p>
        </w:tc>
        <w:tc>
          <w:tcPr>
            <w:tcW w:w="3539" w:type="dxa"/>
          </w:tcPr>
          <w:p w14:paraId="4E8A69FE" w14:textId="18293BB8" w:rsidR="00601FCD" w:rsidRPr="00505C99" w:rsidRDefault="00601FCD" w:rsidP="00BC62D2">
            <w:r w:rsidRPr="00505C99">
              <w:t xml:space="preserve">Data do exame de CV aos </w:t>
            </w:r>
            <w:r w:rsidR="005952CD" w:rsidRPr="00505C99">
              <w:t>12</w:t>
            </w:r>
            <w:r w:rsidRPr="00505C99">
              <w:t xml:space="preserve"> meses </w:t>
            </w:r>
            <w:r w:rsidR="005952CD" w:rsidRPr="00505C99">
              <w:t xml:space="preserve">depois da DATA_DISP </w:t>
            </w:r>
            <w:r w:rsidRPr="00505C99">
              <w:t>a partir de dados do SISCEL</w:t>
            </w:r>
          </w:p>
          <w:p w14:paraId="7F770863" w14:textId="2F111BB4" w:rsidR="00601FCD" w:rsidRPr="00505C99" w:rsidRDefault="00601FCD" w:rsidP="00BC62D2">
            <w:r w:rsidRPr="00505C99">
              <w:t>Tolerância: 9 meses &lt;=CV_TARV_12M&lt;= 15 meses</w:t>
            </w:r>
          </w:p>
        </w:tc>
        <w:tc>
          <w:tcPr>
            <w:tcW w:w="3497" w:type="dxa"/>
          </w:tcPr>
          <w:p w14:paraId="1489B58E" w14:textId="40FB7731" w:rsidR="00601FCD" w:rsidRDefault="00A849E7">
            <w:r>
              <w:t>DD/MM</w:t>
            </w:r>
            <w:r w:rsidR="00601FCD">
              <w:t>/AAAA</w:t>
            </w:r>
          </w:p>
        </w:tc>
      </w:tr>
      <w:tr w:rsidR="00BC62D2" w14:paraId="4F1E4D39" w14:textId="77777777" w:rsidTr="00BC62D2">
        <w:tc>
          <w:tcPr>
            <w:tcW w:w="1684" w:type="dxa"/>
          </w:tcPr>
          <w:p w14:paraId="4249F0D5" w14:textId="6AB2A709" w:rsidR="00BC62D2" w:rsidRPr="001B5F61" w:rsidRDefault="00BC62D2" w:rsidP="001B5F61">
            <w:pPr>
              <w:jc w:val="center"/>
            </w:pPr>
            <w:r w:rsidRPr="001B5F61">
              <w:t>CV_TARV_12m</w:t>
            </w:r>
          </w:p>
        </w:tc>
        <w:tc>
          <w:tcPr>
            <w:tcW w:w="3539" w:type="dxa"/>
          </w:tcPr>
          <w:p w14:paraId="106DE982" w14:textId="62320F45" w:rsidR="00BC62D2" w:rsidRPr="00505C99" w:rsidRDefault="00BC62D2" w:rsidP="00BC62D2">
            <w:r w:rsidRPr="00505C99">
              <w:t xml:space="preserve">CV após 12 meses </w:t>
            </w:r>
            <w:r w:rsidR="005952CD" w:rsidRPr="00505C99">
              <w:t xml:space="preserve">depois da DATA_DISP </w:t>
            </w:r>
            <w:r w:rsidR="004E567D" w:rsidRPr="00505C99">
              <w:t>a partir de dados do SISCEL</w:t>
            </w:r>
          </w:p>
          <w:p w14:paraId="29A9009C" w14:textId="5C2E4119" w:rsidR="00BC62D2" w:rsidRPr="00505C99" w:rsidRDefault="00601FCD">
            <w:r w:rsidRPr="00505C99">
              <w:t xml:space="preserve">Tolerância: </w:t>
            </w:r>
            <w:r w:rsidR="00BC62D2" w:rsidRPr="00505C99">
              <w:t>9</w:t>
            </w:r>
            <w:r w:rsidRPr="00505C99">
              <w:t xml:space="preserve"> meses &lt;=CV_TARV_12M&lt;= 15 meses</w:t>
            </w:r>
          </w:p>
        </w:tc>
        <w:tc>
          <w:tcPr>
            <w:tcW w:w="3497" w:type="dxa"/>
          </w:tcPr>
          <w:p w14:paraId="5389235B" w14:textId="4C2D20F3" w:rsidR="00BC62D2" w:rsidRDefault="00BC62D2">
            <w:r>
              <w:t>Numérica 7 dígitos</w:t>
            </w:r>
          </w:p>
        </w:tc>
      </w:tr>
      <w:tr w:rsidR="00780E96" w14:paraId="7798C992" w14:textId="77777777" w:rsidTr="00BC62D2">
        <w:tc>
          <w:tcPr>
            <w:tcW w:w="1684" w:type="dxa"/>
          </w:tcPr>
          <w:p w14:paraId="035C13D2" w14:textId="473052CD" w:rsidR="00780E96" w:rsidRPr="001B5F61" w:rsidRDefault="00780E96" w:rsidP="001B5F61">
            <w:pPr>
              <w:jc w:val="center"/>
            </w:pPr>
          </w:p>
        </w:tc>
        <w:tc>
          <w:tcPr>
            <w:tcW w:w="3539" w:type="dxa"/>
          </w:tcPr>
          <w:p w14:paraId="7E710F77" w14:textId="15BB16DD" w:rsidR="00780E96" w:rsidRPr="00505C99" w:rsidRDefault="00780E96" w:rsidP="00BC62D2">
            <w:r>
              <w:rPr>
                <w:rFonts w:asciiTheme="majorHAnsi" w:eastAsia="Calibri" w:hAnsiTheme="majorHAnsi" w:cs="Calibri"/>
              </w:rPr>
              <w:t xml:space="preserve">Revisar </w:t>
            </w:r>
            <w:r w:rsidRPr="0039529B">
              <w:rPr>
                <w:rFonts w:asciiTheme="majorHAnsi" w:eastAsia="Calibri" w:hAnsiTheme="majorHAnsi" w:cs="Calibri"/>
              </w:rPr>
              <w:t>V82</w:t>
            </w:r>
            <w:r>
              <w:rPr>
                <w:rFonts w:asciiTheme="majorHAnsi" w:eastAsia="Calibri" w:hAnsiTheme="majorHAnsi" w:cs="Calibri"/>
              </w:rPr>
              <w:t xml:space="preserve"> e V83</w:t>
            </w:r>
          </w:p>
        </w:tc>
        <w:tc>
          <w:tcPr>
            <w:tcW w:w="3497" w:type="dxa"/>
          </w:tcPr>
          <w:p w14:paraId="2798D76D" w14:textId="77777777" w:rsidR="00780E96" w:rsidRDefault="00780E96">
            <w:r>
              <w:t>Considerar apenas as internações no período entre a DATA_DISP e 12 meses após.</w:t>
            </w:r>
          </w:p>
          <w:p w14:paraId="526B4091" w14:textId="5754DE71" w:rsidR="00780E96" w:rsidRDefault="00780E96">
            <w:r>
              <w:t>Aquelas internações que ocorreram até um ano antes da TARV devem ser somadas na variável V48</w:t>
            </w:r>
          </w:p>
        </w:tc>
      </w:tr>
      <w:tr w:rsidR="00780E96" w14:paraId="5C08189D" w14:textId="77777777" w:rsidTr="00BC62D2">
        <w:tc>
          <w:tcPr>
            <w:tcW w:w="1684" w:type="dxa"/>
          </w:tcPr>
          <w:p w14:paraId="7E7C1C35" w14:textId="77777777" w:rsidR="00780E96" w:rsidRPr="001B5F61" w:rsidRDefault="00780E96" w:rsidP="001B5F61">
            <w:pPr>
              <w:jc w:val="center"/>
            </w:pPr>
          </w:p>
        </w:tc>
        <w:tc>
          <w:tcPr>
            <w:tcW w:w="3539" w:type="dxa"/>
          </w:tcPr>
          <w:p w14:paraId="7A53112A" w14:textId="0E24781A" w:rsidR="00780E96" w:rsidRDefault="00780E96" w:rsidP="00BC62D2">
            <w:pPr>
              <w:rPr>
                <w:rFonts w:asciiTheme="majorHAnsi" w:eastAsia="Calibri" w:hAnsiTheme="majorHAnsi" w:cs="Calibri"/>
              </w:rPr>
            </w:pPr>
            <w:r>
              <w:t>Tempo de uso de medicamentos</w:t>
            </w:r>
          </w:p>
        </w:tc>
        <w:tc>
          <w:tcPr>
            <w:tcW w:w="3497" w:type="dxa"/>
          </w:tcPr>
          <w:p w14:paraId="5FC67875" w14:textId="0F924E8E" w:rsidR="00780E96" w:rsidRDefault="00780E96">
            <w:r>
              <w:t>Coletado a partir da data da primeira consulta no serviço. Logo, temos que descontar o período entre consulta 1 e consulta TARV de todos os medicamentos prescritos a partir da primeira consulta e que continuaram o uso a partir da TARV. Medicamentos prescritos e com tempo de duração antes da TARV devem ser eliminados</w:t>
            </w:r>
          </w:p>
        </w:tc>
      </w:tr>
      <w:tr w:rsidR="00780E96" w14:paraId="1B86CB88" w14:textId="77777777" w:rsidTr="00BC62D2">
        <w:tc>
          <w:tcPr>
            <w:tcW w:w="1684" w:type="dxa"/>
          </w:tcPr>
          <w:p w14:paraId="0704EA64" w14:textId="21B46035" w:rsidR="00780E96" w:rsidRPr="001B5F61" w:rsidRDefault="00DF30FC" w:rsidP="001B5F61">
            <w:pPr>
              <w:jc w:val="center"/>
            </w:pPr>
            <w:r>
              <w:t>V75</w:t>
            </w:r>
          </w:p>
        </w:tc>
        <w:tc>
          <w:tcPr>
            <w:tcW w:w="3539" w:type="dxa"/>
          </w:tcPr>
          <w:p w14:paraId="62A0C0F0" w14:textId="0BC13401" w:rsidR="00780E96" w:rsidRDefault="00780E96" w:rsidP="00BC62D2">
            <w:r>
              <w:t>Comorbidades</w:t>
            </w:r>
          </w:p>
        </w:tc>
        <w:tc>
          <w:tcPr>
            <w:tcW w:w="3497" w:type="dxa"/>
          </w:tcPr>
          <w:p w14:paraId="4C16A362" w14:textId="7BA875FA" w:rsidR="00780E96" w:rsidRDefault="00780E96" w:rsidP="00114029">
            <w:r>
              <w:t xml:space="preserve">Codificar </w:t>
            </w:r>
            <w:r>
              <w:rPr>
                <w:rFonts w:asciiTheme="majorHAnsi" w:eastAsia="Calibri" w:hAnsiTheme="majorHAnsi" w:cs="Calibri"/>
              </w:rPr>
              <w:t>segundo CID-10</w:t>
            </w:r>
            <w:r w:rsidR="00DB6CD1">
              <w:rPr>
                <w:rFonts w:asciiTheme="majorHAnsi" w:eastAsia="Calibri" w:hAnsiTheme="majorHAnsi" w:cs="Calibri"/>
              </w:rPr>
              <w:t xml:space="preserve"> </w:t>
            </w:r>
          </w:p>
        </w:tc>
      </w:tr>
      <w:tr w:rsidR="00690DC5" w14:paraId="101CC545" w14:textId="77777777" w:rsidTr="00BC62D2">
        <w:tc>
          <w:tcPr>
            <w:tcW w:w="1684" w:type="dxa"/>
          </w:tcPr>
          <w:p w14:paraId="72D30E8C" w14:textId="7B745546" w:rsidR="00690DC5" w:rsidRDefault="00690DC5" w:rsidP="001B5F61">
            <w:pPr>
              <w:jc w:val="center"/>
            </w:pPr>
            <w:r>
              <w:t>N_DIAG</w:t>
            </w:r>
          </w:p>
        </w:tc>
        <w:tc>
          <w:tcPr>
            <w:tcW w:w="3539" w:type="dxa"/>
          </w:tcPr>
          <w:p w14:paraId="25E20154" w14:textId="4CEA4801" w:rsidR="00690DC5" w:rsidRDefault="00690DC5" w:rsidP="00690DC5">
            <w:r>
              <w:t>Número de diagnósticos distintos (excluindo B24) durante o acompanhamento (DATA_DISP +12 meses) registrados em V75, cid1 a cid 11, e CID_AIH a CID_AIH4.</w:t>
            </w:r>
          </w:p>
        </w:tc>
        <w:tc>
          <w:tcPr>
            <w:tcW w:w="3497" w:type="dxa"/>
          </w:tcPr>
          <w:p w14:paraId="6A59BFB7" w14:textId="72E1E24A" w:rsidR="00690DC5" w:rsidRDefault="00690DC5" w:rsidP="00DF30FC">
            <w:r>
              <w:t>Numérica</w:t>
            </w:r>
          </w:p>
        </w:tc>
      </w:tr>
      <w:tr w:rsidR="009803A2" w14:paraId="65E85CF3" w14:textId="77777777" w:rsidTr="00BC62D2">
        <w:tc>
          <w:tcPr>
            <w:tcW w:w="1684" w:type="dxa"/>
          </w:tcPr>
          <w:p w14:paraId="39921427" w14:textId="4E71C728" w:rsidR="009803A2" w:rsidRDefault="009803A2" w:rsidP="001B5F61">
            <w:pPr>
              <w:jc w:val="center"/>
            </w:pPr>
            <w:r w:rsidRPr="009803A2">
              <w:t>TARV_SICLOM_IN</w:t>
            </w:r>
          </w:p>
        </w:tc>
        <w:tc>
          <w:tcPr>
            <w:tcW w:w="3539" w:type="dxa"/>
          </w:tcPr>
          <w:p w14:paraId="341C01FF" w14:textId="1327C5D6" w:rsidR="009803A2" w:rsidRDefault="009803A2" w:rsidP="009803A2">
            <w:r>
              <w:t>TARV registrada na primeira dispensação disponível no SICLOM</w:t>
            </w:r>
          </w:p>
        </w:tc>
        <w:tc>
          <w:tcPr>
            <w:tcW w:w="3497" w:type="dxa"/>
          </w:tcPr>
          <w:p w14:paraId="318567B5" w14:textId="77DD5218" w:rsidR="009803A2" w:rsidRDefault="009803A2" w:rsidP="00DF30FC">
            <w:r>
              <w:t>Texto</w:t>
            </w:r>
          </w:p>
        </w:tc>
      </w:tr>
      <w:tr w:rsidR="00EA34DA" w14:paraId="18B7577D" w14:textId="77777777" w:rsidTr="00BC62D2">
        <w:tc>
          <w:tcPr>
            <w:tcW w:w="1684" w:type="dxa"/>
          </w:tcPr>
          <w:p w14:paraId="56078EBB" w14:textId="50188D3A" w:rsidR="00EA34DA" w:rsidRPr="009803A2" w:rsidRDefault="00EA34DA" w:rsidP="001B5F61">
            <w:pPr>
              <w:jc w:val="center"/>
            </w:pPr>
            <w:r>
              <w:t>TARV_INITRA</w:t>
            </w:r>
          </w:p>
        </w:tc>
        <w:tc>
          <w:tcPr>
            <w:tcW w:w="3539" w:type="dxa"/>
          </w:tcPr>
          <w:p w14:paraId="7AFB7459" w14:textId="59255E04" w:rsidR="00EA34DA" w:rsidRDefault="00EA34DA" w:rsidP="009803A2">
            <w:r>
              <w:t>TARV que o paciente iniciou o acompanhamento</w:t>
            </w:r>
          </w:p>
        </w:tc>
        <w:tc>
          <w:tcPr>
            <w:tcW w:w="3497" w:type="dxa"/>
          </w:tcPr>
          <w:p w14:paraId="1BAB6110" w14:textId="2495E63F" w:rsidR="00EA34DA" w:rsidRDefault="00EA34DA" w:rsidP="00DF30FC">
            <w:r>
              <w:t>Texto</w:t>
            </w:r>
          </w:p>
        </w:tc>
      </w:tr>
      <w:tr w:rsidR="00BA5E0D" w14:paraId="7DE5765A" w14:textId="77777777" w:rsidTr="00BC62D2">
        <w:tc>
          <w:tcPr>
            <w:tcW w:w="1684" w:type="dxa"/>
          </w:tcPr>
          <w:p w14:paraId="7C9A0E21" w14:textId="2CF9C140" w:rsidR="00BA5E0D" w:rsidRPr="009803A2" w:rsidRDefault="00BA5E0D" w:rsidP="001B5F61">
            <w:pPr>
              <w:jc w:val="center"/>
            </w:pPr>
            <w:r>
              <w:t>TARV_INITRA_CLASS</w:t>
            </w:r>
          </w:p>
        </w:tc>
        <w:tc>
          <w:tcPr>
            <w:tcW w:w="3539" w:type="dxa"/>
          </w:tcPr>
          <w:p w14:paraId="3D1CFA7B" w14:textId="77777777" w:rsidR="00BA5E0D" w:rsidRDefault="00BA5E0D" w:rsidP="009803A2"/>
        </w:tc>
        <w:tc>
          <w:tcPr>
            <w:tcW w:w="3497" w:type="dxa"/>
          </w:tcPr>
          <w:p w14:paraId="50504440" w14:textId="77777777" w:rsidR="00BA5E0D" w:rsidRDefault="00BA5E0D" w:rsidP="00DF30FC">
            <w:pPr>
              <w:rPr>
                <w:lang w:val="en-US"/>
              </w:rPr>
            </w:pPr>
            <w:r>
              <w:rPr>
                <w:lang w:val="en-US"/>
              </w:rPr>
              <w:t>0=ITRNN</w:t>
            </w:r>
          </w:p>
          <w:p w14:paraId="16336551" w14:textId="77777777" w:rsidR="00BA5E0D" w:rsidRDefault="00BA5E0D" w:rsidP="00DF30FC">
            <w:pPr>
              <w:rPr>
                <w:lang w:val="en-US"/>
              </w:rPr>
            </w:pPr>
            <w:r>
              <w:rPr>
                <w:lang w:val="en-US"/>
              </w:rPr>
              <w:t>1=IP</w:t>
            </w:r>
          </w:p>
          <w:p w14:paraId="1BC20924" w14:textId="4999392E" w:rsidR="00BA5E0D" w:rsidRPr="00114029" w:rsidRDefault="00BA5E0D" w:rsidP="00DF30FC">
            <w:pPr>
              <w:rPr>
                <w:lang w:val="en-US"/>
              </w:rPr>
            </w:pPr>
            <w:r>
              <w:rPr>
                <w:lang w:val="en-US"/>
              </w:rPr>
              <w:t>2=IIN</w:t>
            </w:r>
          </w:p>
        </w:tc>
      </w:tr>
      <w:tr w:rsidR="009803A2" w:rsidRPr="00A915D2" w14:paraId="72FDBB42" w14:textId="77777777" w:rsidTr="00BC62D2">
        <w:tc>
          <w:tcPr>
            <w:tcW w:w="1684" w:type="dxa"/>
          </w:tcPr>
          <w:p w14:paraId="2E706A84" w14:textId="4CC29277" w:rsidR="009803A2" w:rsidRPr="009803A2" w:rsidRDefault="009803A2" w:rsidP="001B5F61">
            <w:pPr>
              <w:jc w:val="center"/>
            </w:pPr>
            <w:r w:rsidRPr="009803A2">
              <w:t>V47_STR</w:t>
            </w:r>
          </w:p>
        </w:tc>
        <w:tc>
          <w:tcPr>
            <w:tcW w:w="3539" w:type="dxa"/>
          </w:tcPr>
          <w:p w14:paraId="29B31359" w14:textId="21FDDCDB" w:rsidR="009803A2" w:rsidRDefault="009803A2" w:rsidP="009803A2">
            <w:r>
              <w:t xml:space="preserve">TARV que o paciente iniciou o acompanhamento </w:t>
            </w:r>
            <w:r w:rsidR="00EA34DA">
              <w:t>CLASSIFICADA</w:t>
            </w:r>
          </w:p>
        </w:tc>
        <w:tc>
          <w:tcPr>
            <w:tcW w:w="3497" w:type="dxa"/>
          </w:tcPr>
          <w:p w14:paraId="7C1437BD" w14:textId="33AA0629" w:rsidR="009803A2" w:rsidRPr="00114029" w:rsidRDefault="009803A2" w:rsidP="00DF30FC">
            <w:pPr>
              <w:rPr>
                <w:lang w:val="en-US"/>
              </w:rPr>
            </w:pPr>
            <w:r w:rsidRPr="00114029">
              <w:rPr>
                <w:lang w:val="en-US"/>
              </w:rPr>
              <w:t xml:space="preserve">STR = Single </w:t>
            </w:r>
            <w:proofErr w:type="spellStart"/>
            <w:r w:rsidRPr="00114029">
              <w:rPr>
                <w:lang w:val="en-US"/>
              </w:rPr>
              <w:t>tablete</w:t>
            </w:r>
            <w:proofErr w:type="spellEnd"/>
            <w:r w:rsidRPr="00114029">
              <w:rPr>
                <w:lang w:val="en-US"/>
              </w:rPr>
              <w:t xml:space="preserve"> regimen</w:t>
            </w:r>
            <w:r w:rsidR="00D16496">
              <w:rPr>
                <w:lang w:val="en-US"/>
              </w:rPr>
              <w:t xml:space="preserve"> (0)</w:t>
            </w:r>
          </w:p>
          <w:p w14:paraId="5D6964CD" w14:textId="69141A4F" w:rsidR="00D16496" w:rsidRDefault="00D16496" w:rsidP="00DF30FC">
            <w:pPr>
              <w:rPr>
                <w:lang w:val="en-US"/>
              </w:rPr>
            </w:pPr>
            <w:r w:rsidRPr="00D16496">
              <w:rPr>
                <w:lang w:val="en-AU"/>
              </w:rPr>
              <w:t xml:space="preserve">MTR = Multiple </w:t>
            </w:r>
            <w:proofErr w:type="spellStart"/>
            <w:r w:rsidRPr="00D16496">
              <w:rPr>
                <w:lang w:val="en-AU"/>
              </w:rPr>
              <w:t>tablete</w:t>
            </w:r>
            <w:proofErr w:type="spellEnd"/>
            <w:r w:rsidRPr="00D16496">
              <w:rPr>
                <w:lang w:val="en-AU"/>
              </w:rPr>
              <w:t xml:space="preserve"> regimens </w:t>
            </w:r>
            <w:proofErr w:type="spellStart"/>
            <w:r w:rsidRPr="00D16496">
              <w:rPr>
                <w:lang w:val="en-AU"/>
              </w:rPr>
              <w:lastRenderedPageBreak/>
              <w:t>diferente</w:t>
            </w:r>
            <w:proofErr w:type="spellEnd"/>
            <w:r w:rsidRPr="00D16496">
              <w:rPr>
                <w:lang w:val="en-AU"/>
              </w:rPr>
              <w:t xml:space="preserve"> drugs of STR</w:t>
            </w:r>
            <w:r w:rsidRPr="00114029">
              <w:rPr>
                <w:lang w:val="en-US"/>
              </w:rPr>
              <w:t xml:space="preserve"> </w:t>
            </w:r>
            <w:r>
              <w:rPr>
                <w:lang w:val="en-US"/>
              </w:rPr>
              <w:t>(1)</w:t>
            </w:r>
          </w:p>
          <w:p w14:paraId="5BA90741" w14:textId="44968497" w:rsidR="009803A2" w:rsidRPr="00114029" w:rsidRDefault="009803A2" w:rsidP="00DF30FC">
            <w:pPr>
              <w:rPr>
                <w:lang w:val="en-US"/>
              </w:rPr>
            </w:pPr>
            <w:r w:rsidRPr="00114029">
              <w:rPr>
                <w:lang w:val="en-US"/>
              </w:rPr>
              <w:t xml:space="preserve">MTRS = Multiple </w:t>
            </w:r>
            <w:proofErr w:type="spellStart"/>
            <w:r w:rsidRPr="00114029">
              <w:rPr>
                <w:lang w:val="en-US"/>
              </w:rPr>
              <w:t>tablete</w:t>
            </w:r>
            <w:proofErr w:type="spellEnd"/>
            <w:r w:rsidRPr="00114029">
              <w:rPr>
                <w:lang w:val="en-US"/>
              </w:rPr>
              <w:t xml:space="preserve"> regimen same drugs of STR</w:t>
            </w:r>
            <w:r w:rsidR="00D16496">
              <w:rPr>
                <w:lang w:val="en-US"/>
              </w:rPr>
              <w:t xml:space="preserve"> (2)</w:t>
            </w:r>
          </w:p>
          <w:p w14:paraId="55FA00CE" w14:textId="612296C7" w:rsidR="009803A2" w:rsidRPr="00D16496" w:rsidRDefault="009803A2" w:rsidP="00DF30FC">
            <w:pPr>
              <w:rPr>
                <w:lang w:val="en-AU"/>
              </w:rPr>
            </w:pPr>
          </w:p>
        </w:tc>
      </w:tr>
      <w:tr w:rsidR="00114029" w14:paraId="169AD5EA" w14:textId="77777777" w:rsidTr="00BC62D2">
        <w:tc>
          <w:tcPr>
            <w:tcW w:w="1684" w:type="dxa"/>
          </w:tcPr>
          <w:p w14:paraId="4E24FB5C" w14:textId="3BBA52D2" w:rsidR="00114029" w:rsidRPr="009803A2" w:rsidRDefault="00114029" w:rsidP="001B5F61">
            <w:pPr>
              <w:jc w:val="center"/>
            </w:pPr>
            <w:r>
              <w:lastRenderedPageBreak/>
              <w:t>V47_STR_dic</w:t>
            </w:r>
          </w:p>
        </w:tc>
        <w:tc>
          <w:tcPr>
            <w:tcW w:w="3539" w:type="dxa"/>
          </w:tcPr>
          <w:p w14:paraId="7BCBCE96" w14:textId="399A5105" w:rsidR="00114029" w:rsidRDefault="00114029" w:rsidP="009803A2">
            <w:r>
              <w:t>TARV que o paciente iniciou o acompanhamento CLASSIFICADA</w:t>
            </w:r>
          </w:p>
        </w:tc>
        <w:tc>
          <w:tcPr>
            <w:tcW w:w="3497" w:type="dxa"/>
          </w:tcPr>
          <w:p w14:paraId="2821FFAF" w14:textId="77777777" w:rsidR="00114029" w:rsidRDefault="00114029" w:rsidP="00DF30FC">
            <w:r>
              <w:t>0 =STR</w:t>
            </w:r>
          </w:p>
          <w:p w14:paraId="54C14C59" w14:textId="35B9A794" w:rsidR="00114029" w:rsidRPr="00114029" w:rsidRDefault="00114029" w:rsidP="00DF30FC">
            <w:r>
              <w:t>1= MTR ou MTRS</w:t>
            </w:r>
          </w:p>
        </w:tc>
      </w:tr>
      <w:tr w:rsidR="002C003E" w14:paraId="4C1B1DFE" w14:textId="77777777" w:rsidTr="00BC62D2">
        <w:tc>
          <w:tcPr>
            <w:tcW w:w="1684" w:type="dxa"/>
          </w:tcPr>
          <w:p w14:paraId="548F41B6" w14:textId="3976F456" w:rsidR="002C003E" w:rsidRDefault="002C003E" w:rsidP="002C003E">
            <w:pPr>
              <w:jc w:val="center"/>
            </w:pPr>
            <w:r>
              <w:t>Tempo_diag</w:t>
            </w:r>
          </w:p>
        </w:tc>
        <w:tc>
          <w:tcPr>
            <w:tcW w:w="3539" w:type="dxa"/>
          </w:tcPr>
          <w:p w14:paraId="16D8C55A" w14:textId="48C1A9E2" w:rsidR="00E214A9" w:rsidRDefault="002C003E" w:rsidP="00E214A9">
            <w:r>
              <w:t xml:space="preserve">Diferença </w:t>
            </w:r>
            <w:r w:rsidR="00E214A9">
              <w:t>em dias</w:t>
            </w:r>
            <w:r>
              <w:t xml:space="preserve"> entre o início do tratamento </w:t>
            </w:r>
            <w:r w:rsidR="00E214A9">
              <w:t xml:space="preserve">(DATA_DISP) </w:t>
            </w:r>
            <w:r>
              <w:t>e a data do primeiro diagnóstico</w:t>
            </w:r>
            <w:r w:rsidR="00E214A9">
              <w:t xml:space="preserve"> (V43)</w:t>
            </w:r>
          </w:p>
        </w:tc>
        <w:tc>
          <w:tcPr>
            <w:tcW w:w="3497" w:type="dxa"/>
          </w:tcPr>
          <w:p w14:paraId="1517C632" w14:textId="2C8062E9" w:rsidR="002C003E" w:rsidRDefault="002C003E" w:rsidP="00DF30FC">
            <w:r>
              <w:t>Numérica</w:t>
            </w:r>
          </w:p>
        </w:tc>
      </w:tr>
      <w:tr w:rsidR="00666869" w14:paraId="45A0B53C" w14:textId="77777777" w:rsidTr="00944278">
        <w:tc>
          <w:tcPr>
            <w:tcW w:w="1812" w:type="dxa"/>
          </w:tcPr>
          <w:p w14:paraId="3614D2F8" w14:textId="03608E6A" w:rsidR="00666869" w:rsidRDefault="00666869" w:rsidP="002C003E">
            <w:pPr>
              <w:jc w:val="center"/>
            </w:pPr>
            <w:r>
              <w:t>Tempo_diag_dic</w:t>
            </w:r>
          </w:p>
        </w:tc>
        <w:tc>
          <w:tcPr>
            <w:tcW w:w="3419" w:type="dxa"/>
          </w:tcPr>
          <w:p w14:paraId="57EE3CFF" w14:textId="53BF916C" w:rsidR="00666869" w:rsidRDefault="00666869" w:rsidP="009803A2">
            <w:r>
              <w:t>Tempo_diag dicotomizado pela mediana</w:t>
            </w:r>
          </w:p>
        </w:tc>
        <w:tc>
          <w:tcPr>
            <w:tcW w:w="3489" w:type="dxa"/>
          </w:tcPr>
          <w:p w14:paraId="24EE8B7A" w14:textId="7FD3C19D" w:rsidR="00666869" w:rsidRDefault="00666869" w:rsidP="00DF30FC">
            <w:r>
              <w:t>0=menor ou igual a 2 meses</w:t>
            </w:r>
          </w:p>
          <w:p w14:paraId="69A6F8B9" w14:textId="79B79EFD" w:rsidR="00666869" w:rsidRDefault="00666869" w:rsidP="00DF30FC">
            <w:r>
              <w:t>1= maior que 2 meses</w:t>
            </w:r>
          </w:p>
        </w:tc>
      </w:tr>
      <w:tr w:rsidR="002C003E" w14:paraId="5A5525C7" w14:textId="77777777" w:rsidTr="00944278">
        <w:tc>
          <w:tcPr>
            <w:tcW w:w="1812" w:type="dxa"/>
          </w:tcPr>
          <w:p w14:paraId="4BE8FE83" w14:textId="6E699A43" w:rsidR="002C003E" w:rsidRDefault="002C003E" w:rsidP="002C003E">
            <w:pPr>
              <w:jc w:val="center"/>
            </w:pPr>
            <w:r>
              <w:t>Risco_HIV</w:t>
            </w:r>
          </w:p>
        </w:tc>
        <w:tc>
          <w:tcPr>
            <w:tcW w:w="3419" w:type="dxa"/>
          </w:tcPr>
          <w:p w14:paraId="4478B2AB" w14:textId="282A0A8B" w:rsidR="002C003E" w:rsidRDefault="002C003E" w:rsidP="009803A2">
            <w:r>
              <w:t>Categoria de risco do paciente segundo a fonte de infecção</w:t>
            </w:r>
          </w:p>
        </w:tc>
        <w:tc>
          <w:tcPr>
            <w:tcW w:w="3489" w:type="dxa"/>
          </w:tcPr>
          <w:p w14:paraId="6AB388DE" w14:textId="66FBAECB" w:rsidR="002C003E" w:rsidRDefault="002C003E" w:rsidP="00DF30FC">
            <w:r>
              <w:t>0 = mulheres heterossexuais</w:t>
            </w:r>
            <w:r w:rsidR="00A9194F">
              <w:t xml:space="preserve"> (v2=</w:t>
            </w:r>
            <w:r w:rsidR="002A383C">
              <w:t>1</w:t>
            </w:r>
            <w:r w:rsidR="00A9194F">
              <w:t xml:space="preserve"> e v12=1 e v13=1 ou 2</w:t>
            </w:r>
            <w:r w:rsidR="009C2DA9">
              <w:t xml:space="preserve"> ou v20=2</w:t>
            </w:r>
            <w:r w:rsidR="00A9194F">
              <w:t>)</w:t>
            </w:r>
          </w:p>
          <w:p w14:paraId="28108BFA" w14:textId="6A1D9CB0" w:rsidR="002C003E" w:rsidRDefault="002C003E" w:rsidP="00DF30FC">
            <w:r>
              <w:t xml:space="preserve">1 = homens sexo com mulheres apenas </w:t>
            </w:r>
            <w:bookmarkStart w:id="0" w:name="_GoBack"/>
            <w:bookmarkEnd w:id="0"/>
          </w:p>
          <w:p w14:paraId="665EC4F3" w14:textId="77777777" w:rsidR="002C003E" w:rsidRDefault="002C003E" w:rsidP="002C003E">
            <w:r>
              <w:t>2 = HSH (homens que fazem sexo com homens)</w:t>
            </w:r>
          </w:p>
          <w:p w14:paraId="3767DB02" w14:textId="77777777" w:rsidR="002C003E" w:rsidRDefault="002C003E" w:rsidP="002C003E">
            <w:r>
              <w:t>3 = Droga injetável e outros</w:t>
            </w:r>
          </w:p>
          <w:p w14:paraId="656B241C" w14:textId="098780A4" w:rsidR="0054527C" w:rsidRDefault="0054527C" w:rsidP="00543558">
            <w:r>
              <w:t>(</w:t>
            </w:r>
            <w:r w:rsidR="00543558">
              <w:t>v15=1 independente de outras</w:t>
            </w:r>
            <w:r>
              <w:t>)</w:t>
            </w:r>
          </w:p>
        </w:tc>
      </w:tr>
      <w:tr w:rsidR="00944278" w14:paraId="1325861F" w14:textId="77777777" w:rsidTr="00AC3E42">
        <w:tc>
          <w:tcPr>
            <w:tcW w:w="1684" w:type="dxa"/>
          </w:tcPr>
          <w:p w14:paraId="2E7A6F8F" w14:textId="77777777" w:rsidR="00944278" w:rsidRDefault="00944278" w:rsidP="00AC3E42">
            <w:pPr>
              <w:jc w:val="center"/>
            </w:pPr>
            <w:r>
              <w:t>HepBC</w:t>
            </w:r>
          </w:p>
        </w:tc>
        <w:tc>
          <w:tcPr>
            <w:tcW w:w="3539" w:type="dxa"/>
          </w:tcPr>
          <w:p w14:paraId="2A167EEB" w14:textId="19738008" w:rsidR="00944278" w:rsidRDefault="00944278" w:rsidP="002165FB">
            <w:r>
              <w:t>Co-infeccao com hepatite B ou C</w:t>
            </w:r>
            <w:r w:rsidR="002165FB">
              <w:t xml:space="preserve"> (B16,B17,B18</w:t>
            </w:r>
            <w:r w:rsidR="00E30984">
              <w:t>)</w:t>
            </w:r>
            <w:r w:rsidR="009673C7">
              <w:t xml:space="preserve"> em </w:t>
            </w:r>
            <w:r w:rsidR="009673C7" w:rsidRPr="0039529B">
              <w:rPr>
                <w:rFonts w:asciiTheme="majorHAnsi" w:hAnsiTheme="majorHAnsi"/>
              </w:rPr>
              <w:t>CID_AIH1 até CID_AIH4</w:t>
            </w:r>
            <w:r w:rsidR="009673C7">
              <w:rPr>
                <w:rFonts w:asciiTheme="majorHAnsi" w:hAnsiTheme="majorHAnsi"/>
              </w:rPr>
              <w:t xml:space="preserve">, V75 ou </w:t>
            </w:r>
            <w:r w:rsidR="009673C7" w:rsidRPr="0039529B">
              <w:rPr>
                <w:rFonts w:asciiTheme="majorHAnsi" w:eastAsia="Calibri" w:hAnsiTheme="majorHAnsi" w:cs="Calibri"/>
              </w:rPr>
              <w:t>CID 1 até CID 12</w:t>
            </w:r>
            <w:r w:rsidR="009673C7">
              <w:rPr>
                <w:rFonts w:asciiTheme="majorHAnsi" w:eastAsia="Calibri" w:hAnsiTheme="majorHAnsi" w:cs="Calibri"/>
              </w:rPr>
              <w:t xml:space="preserve"> durante o período de acompanhamento</w:t>
            </w:r>
          </w:p>
        </w:tc>
        <w:tc>
          <w:tcPr>
            <w:tcW w:w="3497" w:type="dxa"/>
          </w:tcPr>
          <w:p w14:paraId="3C0FB92A" w14:textId="77777777" w:rsidR="00944278" w:rsidRDefault="00944278" w:rsidP="00AC3E42">
            <w:r>
              <w:t>0 = não</w:t>
            </w:r>
          </w:p>
          <w:p w14:paraId="423F5826" w14:textId="77777777" w:rsidR="00944278" w:rsidRDefault="00944278" w:rsidP="00AC3E42">
            <w:r>
              <w:t>1 = sim</w:t>
            </w:r>
          </w:p>
        </w:tc>
      </w:tr>
      <w:tr w:rsidR="00944278" w14:paraId="50C19B94" w14:textId="77777777" w:rsidTr="00944278">
        <w:tc>
          <w:tcPr>
            <w:tcW w:w="1812" w:type="dxa"/>
          </w:tcPr>
          <w:p w14:paraId="03048B2B" w14:textId="520A87EF" w:rsidR="00944278" w:rsidRDefault="00D73EAA" w:rsidP="002C003E">
            <w:pPr>
              <w:jc w:val="center"/>
            </w:pPr>
            <w:r w:rsidRPr="00D73EAA">
              <w:t>N_DIAG_AIH</w:t>
            </w:r>
          </w:p>
        </w:tc>
        <w:tc>
          <w:tcPr>
            <w:tcW w:w="3419" w:type="dxa"/>
          </w:tcPr>
          <w:p w14:paraId="605B9DE0" w14:textId="7B9F79EC" w:rsidR="00944278" w:rsidRDefault="00D73EAA" w:rsidP="009803A2">
            <w:r>
              <w:t>Número de diagnósticos distintos registrados nas AIH</w:t>
            </w:r>
          </w:p>
        </w:tc>
        <w:tc>
          <w:tcPr>
            <w:tcW w:w="3489" w:type="dxa"/>
          </w:tcPr>
          <w:p w14:paraId="35C48F7E" w14:textId="62E77E92" w:rsidR="00944278" w:rsidRDefault="00D73EAA" w:rsidP="00DF30FC">
            <w:r>
              <w:t>Numérico</w:t>
            </w:r>
          </w:p>
        </w:tc>
      </w:tr>
      <w:tr w:rsidR="00D73EAA" w14:paraId="357E8476" w14:textId="77777777" w:rsidTr="00944278">
        <w:tc>
          <w:tcPr>
            <w:tcW w:w="1812" w:type="dxa"/>
          </w:tcPr>
          <w:p w14:paraId="10EAA532" w14:textId="1FA3DF00" w:rsidR="00D73EAA" w:rsidRPr="00D73EAA" w:rsidRDefault="00D73EAA" w:rsidP="002C003E">
            <w:pPr>
              <w:jc w:val="center"/>
            </w:pPr>
            <w:r w:rsidRPr="00D73EAA">
              <w:t>NDIAG_NHIV</w:t>
            </w:r>
          </w:p>
        </w:tc>
        <w:tc>
          <w:tcPr>
            <w:tcW w:w="3419" w:type="dxa"/>
          </w:tcPr>
          <w:p w14:paraId="14D03287" w14:textId="29768A10" w:rsidR="00D73EAA" w:rsidRDefault="00D73EAA" w:rsidP="009803A2">
            <w:r>
              <w:t>Número de diagnósticos distintos, excluindo B24, registrados nas AIH</w:t>
            </w:r>
          </w:p>
        </w:tc>
        <w:tc>
          <w:tcPr>
            <w:tcW w:w="3489" w:type="dxa"/>
          </w:tcPr>
          <w:p w14:paraId="122F23D6" w14:textId="27114086" w:rsidR="00D73EAA" w:rsidRDefault="00D73EAA" w:rsidP="00DF30FC">
            <w:r>
              <w:t>Numérico</w:t>
            </w:r>
          </w:p>
        </w:tc>
      </w:tr>
      <w:tr w:rsidR="00C568F3" w14:paraId="1E6D87C8" w14:textId="77777777" w:rsidTr="00944278">
        <w:tc>
          <w:tcPr>
            <w:tcW w:w="1812" w:type="dxa"/>
          </w:tcPr>
          <w:p w14:paraId="1EE3A726" w14:textId="5FE45CA5" w:rsidR="00C568F3" w:rsidRPr="00D73EAA" w:rsidRDefault="00C568F3" w:rsidP="00C568F3">
            <w:pPr>
              <w:jc w:val="center"/>
            </w:pPr>
            <w:r w:rsidRPr="00D73EAA">
              <w:t>N_DIAG</w:t>
            </w:r>
            <w:r>
              <w:t>_total</w:t>
            </w:r>
          </w:p>
        </w:tc>
        <w:tc>
          <w:tcPr>
            <w:tcW w:w="3419" w:type="dxa"/>
          </w:tcPr>
          <w:p w14:paraId="1E902E2E" w14:textId="77777777" w:rsidR="00C568F3" w:rsidRDefault="00C568F3" w:rsidP="009803A2"/>
        </w:tc>
        <w:tc>
          <w:tcPr>
            <w:tcW w:w="3489" w:type="dxa"/>
          </w:tcPr>
          <w:p w14:paraId="1C48583B" w14:textId="77777777" w:rsidR="00C568F3" w:rsidRDefault="00C568F3" w:rsidP="00DF30FC"/>
        </w:tc>
      </w:tr>
      <w:tr w:rsidR="0015245E" w14:paraId="0E674E70" w14:textId="77777777" w:rsidTr="00944278">
        <w:tc>
          <w:tcPr>
            <w:tcW w:w="1812" w:type="dxa"/>
          </w:tcPr>
          <w:p w14:paraId="2CD53C18" w14:textId="2C38D34A" w:rsidR="0015245E" w:rsidRPr="00D73EAA" w:rsidRDefault="0015245E" w:rsidP="00C568F3">
            <w:pPr>
              <w:jc w:val="center"/>
            </w:pPr>
            <w:r>
              <w:t>Ano_TARV</w:t>
            </w:r>
          </w:p>
        </w:tc>
        <w:tc>
          <w:tcPr>
            <w:tcW w:w="3419" w:type="dxa"/>
          </w:tcPr>
          <w:p w14:paraId="0B6F411C" w14:textId="6652E207" w:rsidR="0015245E" w:rsidRDefault="0015245E" w:rsidP="009803A2">
            <w:r>
              <w:t>Ano de início da TARV</w:t>
            </w:r>
          </w:p>
        </w:tc>
        <w:tc>
          <w:tcPr>
            <w:tcW w:w="3489" w:type="dxa"/>
          </w:tcPr>
          <w:p w14:paraId="1B0E84FE" w14:textId="2AF10451" w:rsidR="0015245E" w:rsidRDefault="00E03E6E" w:rsidP="00DF30FC">
            <w:r>
              <w:t>0</w:t>
            </w:r>
            <w:r w:rsidR="0015245E">
              <w:t xml:space="preserve"> – 2014</w:t>
            </w:r>
          </w:p>
          <w:p w14:paraId="46218139" w14:textId="478DC18E" w:rsidR="0015245E" w:rsidRDefault="00E03E6E" w:rsidP="00DF30FC">
            <w:r>
              <w:t>1</w:t>
            </w:r>
            <w:r w:rsidR="0015245E">
              <w:t xml:space="preserve"> </w:t>
            </w:r>
            <w:r w:rsidR="00DE39BB">
              <w:t>–</w:t>
            </w:r>
            <w:r w:rsidR="0015245E">
              <w:t xml:space="preserve"> 2015</w:t>
            </w:r>
          </w:p>
        </w:tc>
      </w:tr>
      <w:tr w:rsidR="00DE39BB" w14:paraId="4AB0206E" w14:textId="77777777" w:rsidTr="00944278">
        <w:tc>
          <w:tcPr>
            <w:tcW w:w="1812" w:type="dxa"/>
          </w:tcPr>
          <w:p w14:paraId="7290B3A4" w14:textId="747E67C1" w:rsidR="00DE39BB" w:rsidRDefault="00DE39BB" w:rsidP="00C568F3">
            <w:pPr>
              <w:jc w:val="center"/>
            </w:pPr>
            <w:r>
              <w:t>Troca_esq</w:t>
            </w:r>
          </w:p>
        </w:tc>
        <w:tc>
          <w:tcPr>
            <w:tcW w:w="3419" w:type="dxa"/>
          </w:tcPr>
          <w:p w14:paraId="34489A55" w14:textId="5B9E877F" w:rsidR="00DE39BB" w:rsidRDefault="00DE39BB" w:rsidP="009803A2">
            <w:r>
              <w:t>Troca de esquema terapêutico, excluídas as trocas de formulação</w:t>
            </w:r>
          </w:p>
        </w:tc>
        <w:tc>
          <w:tcPr>
            <w:tcW w:w="3489" w:type="dxa"/>
          </w:tcPr>
          <w:p w14:paraId="2F6E9341" w14:textId="59F01B7E" w:rsidR="00DE39BB" w:rsidRDefault="00DE39BB" w:rsidP="00DF30FC">
            <w:r>
              <w:t>0 – Não</w:t>
            </w:r>
          </w:p>
          <w:p w14:paraId="60557D2D" w14:textId="5C87E852" w:rsidR="00DE39BB" w:rsidRDefault="00DE39BB" w:rsidP="00DF30FC">
            <w:r>
              <w:t xml:space="preserve">1 </w:t>
            </w:r>
            <w:r w:rsidR="000235B6">
              <w:t>–</w:t>
            </w:r>
            <w:r>
              <w:t xml:space="preserve"> Sim</w:t>
            </w:r>
          </w:p>
        </w:tc>
      </w:tr>
      <w:tr w:rsidR="000235B6" w14:paraId="33340234" w14:textId="77777777" w:rsidTr="00944278">
        <w:tc>
          <w:tcPr>
            <w:tcW w:w="1812" w:type="dxa"/>
          </w:tcPr>
          <w:p w14:paraId="6A37B13F" w14:textId="6D454314" w:rsidR="000235B6" w:rsidRDefault="000235B6" w:rsidP="00C568F3">
            <w:pPr>
              <w:jc w:val="center"/>
            </w:pPr>
            <w:r>
              <w:t>Sexo</w:t>
            </w:r>
          </w:p>
        </w:tc>
        <w:tc>
          <w:tcPr>
            <w:tcW w:w="3419" w:type="dxa"/>
          </w:tcPr>
          <w:p w14:paraId="7597A3DC" w14:textId="77777777" w:rsidR="000235B6" w:rsidRDefault="000235B6" w:rsidP="009803A2"/>
        </w:tc>
        <w:tc>
          <w:tcPr>
            <w:tcW w:w="3489" w:type="dxa"/>
          </w:tcPr>
          <w:p w14:paraId="39425B1E" w14:textId="7E25DBD9" w:rsidR="000235B6" w:rsidRDefault="000235B6" w:rsidP="00DF30FC">
            <w:r>
              <w:t>0 – Feminino</w:t>
            </w:r>
          </w:p>
          <w:p w14:paraId="5576374A" w14:textId="1FCC84A9" w:rsidR="000235B6" w:rsidRDefault="000235B6" w:rsidP="00DF30FC">
            <w:r>
              <w:t>1 – Masculino</w:t>
            </w:r>
          </w:p>
        </w:tc>
      </w:tr>
      <w:tr w:rsidR="000235B6" w14:paraId="18DDB4F0" w14:textId="77777777" w:rsidTr="00944278">
        <w:tc>
          <w:tcPr>
            <w:tcW w:w="1812" w:type="dxa"/>
          </w:tcPr>
          <w:p w14:paraId="2E3415E7" w14:textId="5C9B420E" w:rsidR="000235B6" w:rsidRDefault="000235B6" w:rsidP="00C568F3">
            <w:pPr>
              <w:jc w:val="center"/>
            </w:pPr>
            <w:r>
              <w:t>Trabalho (v6)</w:t>
            </w:r>
          </w:p>
        </w:tc>
        <w:tc>
          <w:tcPr>
            <w:tcW w:w="3419" w:type="dxa"/>
          </w:tcPr>
          <w:p w14:paraId="1F390461" w14:textId="77777777" w:rsidR="000235B6" w:rsidRDefault="000235B6" w:rsidP="009803A2"/>
        </w:tc>
        <w:tc>
          <w:tcPr>
            <w:tcW w:w="3489" w:type="dxa"/>
          </w:tcPr>
          <w:p w14:paraId="3A9B583D" w14:textId="0DFF5A18" w:rsidR="000235B6" w:rsidRDefault="000235B6" w:rsidP="00DF30FC">
            <w:r>
              <w:t>0 – sim</w:t>
            </w:r>
          </w:p>
          <w:p w14:paraId="6969BF53" w14:textId="277E9A19" w:rsidR="000235B6" w:rsidRDefault="000235B6" w:rsidP="00DF30FC">
            <w:r>
              <w:t>1 – Não</w:t>
            </w:r>
          </w:p>
        </w:tc>
      </w:tr>
      <w:tr w:rsidR="000235B6" w14:paraId="4590580F" w14:textId="77777777" w:rsidTr="00944278">
        <w:tc>
          <w:tcPr>
            <w:tcW w:w="1812" w:type="dxa"/>
          </w:tcPr>
          <w:p w14:paraId="436BD096" w14:textId="01EAF457" w:rsidR="000235B6" w:rsidRDefault="000235B6" w:rsidP="00C568F3">
            <w:pPr>
              <w:jc w:val="center"/>
            </w:pPr>
            <w:r>
              <w:t>Filho (v9)</w:t>
            </w:r>
          </w:p>
        </w:tc>
        <w:tc>
          <w:tcPr>
            <w:tcW w:w="3419" w:type="dxa"/>
          </w:tcPr>
          <w:p w14:paraId="1A2DF26C" w14:textId="77777777" w:rsidR="000235B6" w:rsidRDefault="000235B6" w:rsidP="009803A2"/>
        </w:tc>
        <w:tc>
          <w:tcPr>
            <w:tcW w:w="3489" w:type="dxa"/>
          </w:tcPr>
          <w:p w14:paraId="4685D1CA" w14:textId="07F3D92E" w:rsidR="000235B6" w:rsidRDefault="000235B6" w:rsidP="00DF30FC">
            <w:r>
              <w:t>0 – não</w:t>
            </w:r>
          </w:p>
          <w:p w14:paraId="6FB9CA3C" w14:textId="6E33E6FA" w:rsidR="000235B6" w:rsidRDefault="000235B6" w:rsidP="00DF30FC">
            <w:r>
              <w:t xml:space="preserve">1 </w:t>
            </w:r>
            <w:r w:rsidR="00C34BEE">
              <w:t>–</w:t>
            </w:r>
            <w:r>
              <w:t xml:space="preserve"> sim</w:t>
            </w:r>
          </w:p>
        </w:tc>
      </w:tr>
      <w:tr w:rsidR="00C34BEE" w14:paraId="6F7C7F57" w14:textId="77777777" w:rsidTr="00944278">
        <w:tc>
          <w:tcPr>
            <w:tcW w:w="1812" w:type="dxa"/>
          </w:tcPr>
          <w:p w14:paraId="41637844" w14:textId="04011862" w:rsidR="00C34BEE" w:rsidRDefault="00C34BEE" w:rsidP="00C568F3">
            <w:pPr>
              <w:jc w:val="center"/>
            </w:pPr>
            <w:r w:rsidRPr="00C34BEE">
              <w:t>int_acp_2</w:t>
            </w:r>
          </w:p>
        </w:tc>
        <w:tc>
          <w:tcPr>
            <w:tcW w:w="3419" w:type="dxa"/>
          </w:tcPr>
          <w:p w14:paraId="2009ABE9" w14:textId="77777777" w:rsidR="00C34BEE" w:rsidRDefault="00C34BEE" w:rsidP="009803A2"/>
        </w:tc>
        <w:tc>
          <w:tcPr>
            <w:tcW w:w="3489" w:type="dxa"/>
          </w:tcPr>
          <w:p w14:paraId="2E14D001" w14:textId="19B25C23" w:rsidR="00C34BEE" w:rsidRDefault="00C34BEE" w:rsidP="00DF30FC">
            <w:r>
              <w:t xml:space="preserve">Internações </w:t>
            </w:r>
            <w:r w:rsidR="005772A4">
              <w:t>novas durante o tempo de acompanhameto, desconta internação em que o paciente iniciou a TARV</w:t>
            </w:r>
          </w:p>
        </w:tc>
      </w:tr>
      <w:tr w:rsidR="00AA35D5" w14:paraId="2262678A" w14:textId="77777777" w:rsidTr="00944278">
        <w:tc>
          <w:tcPr>
            <w:tcW w:w="1812" w:type="dxa"/>
          </w:tcPr>
          <w:p w14:paraId="70C30E7F" w14:textId="67260DD6" w:rsidR="00AA35D5" w:rsidRPr="00C34BEE" w:rsidRDefault="00AA35D5" w:rsidP="00C568F3">
            <w:pPr>
              <w:jc w:val="center"/>
            </w:pPr>
            <w:bookmarkStart w:id="1" w:name="_Hlk527455573"/>
            <w:r w:rsidRPr="00AA35D5">
              <w:t>int_ano_anterior_dic</w:t>
            </w:r>
            <w:bookmarkEnd w:id="1"/>
          </w:p>
        </w:tc>
        <w:tc>
          <w:tcPr>
            <w:tcW w:w="3419" w:type="dxa"/>
          </w:tcPr>
          <w:p w14:paraId="060FFF2C" w14:textId="77777777" w:rsidR="00AA35D5" w:rsidRDefault="00AA35D5" w:rsidP="009803A2"/>
        </w:tc>
        <w:tc>
          <w:tcPr>
            <w:tcW w:w="3489" w:type="dxa"/>
          </w:tcPr>
          <w:p w14:paraId="4A584F32" w14:textId="77777777" w:rsidR="00AA35D5" w:rsidRDefault="00AA35D5" w:rsidP="00AA35D5">
            <w:pPr>
              <w:pStyle w:val="ListParagraph"/>
              <w:numPr>
                <w:ilvl w:val="0"/>
                <w:numId w:val="2"/>
              </w:numPr>
            </w:pPr>
            <w:r>
              <w:t>Não</w:t>
            </w:r>
          </w:p>
          <w:p w14:paraId="2EBCF727" w14:textId="6C248729" w:rsidR="00AA35D5" w:rsidRDefault="00AA35D5" w:rsidP="00AA35D5">
            <w:pPr>
              <w:pStyle w:val="ListParagraph"/>
              <w:numPr>
                <w:ilvl w:val="0"/>
                <w:numId w:val="2"/>
              </w:numPr>
            </w:pPr>
            <w:r>
              <w:t>1 - Sim</w:t>
            </w:r>
          </w:p>
        </w:tc>
      </w:tr>
    </w:tbl>
    <w:tbl>
      <w:tblPr>
        <w:tblW w:w="0" w:type="auto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2205"/>
        <w:gridCol w:w="2205"/>
      </w:tblGrid>
      <w:tr w:rsidR="000E71C1" w:rsidRPr="00D7782F" w14:paraId="0BC3E9EE" w14:textId="77777777" w:rsidTr="00D7512E">
        <w:trPr>
          <w:tblCellSpacing w:w="0" w:type="dxa"/>
        </w:trPr>
        <w:tc>
          <w:tcPr>
            <w:tcW w:w="2880" w:type="dxa"/>
            <w:shd w:val="clear" w:color="auto" w:fill="FFFFFF"/>
            <w:vAlign w:val="center"/>
            <w:hideMark/>
          </w:tcPr>
          <w:p w14:paraId="4BE65DE5" w14:textId="41AE724D" w:rsidR="000E71C1" w:rsidRPr="00D7782F" w:rsidRDefault="000E71C1" w:rsidP="00D7782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pPr>
          </w:p>
        </w:tc>
        <w:tc>
          <w:tcPr>
            <w:tcW w:w="2205" w:type="dxa"/>
            <w:shd w:val="clear" w:color="auto" w:fill="FFFFFF"/>
          </w:tcPr>
          <w:p w14:paraId="68601542" w14:textId="77777777" w:rsidR="000E71C1" w:rsidRPr="00D7782F" w:rsidRDefault="000E71C1" w:rsidP="00D7782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pPr>
          </w:p>
        </w:tc>
        <w:tc>
          <w:tcPr>
            <w:tcW w:w="2205" w:type="dxa"/>
            <w:shd w:val="clear" w:color="auto" w:fill="FFFFFF"/>
            <w:vAlign w:val="center"/>
            <w:hideMark/>
          </w:tcPr>
          <w:p w14:paraId="5FAD05C9" w14:textId="1D65E071" w:rsidR="000E71C1" w:rsidRPr="00D7782F" w:rsidRDefault="000E71C1" w:rsidP="00D7782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pPr>
          </w:p>
        </w:tc>
      </w:tr>
    </w:tbl>
    <w:p w14:paraId="0F45E997" w14:textId="77777777" w:rsidR="00D7782F" w:rsidRDefault="00D7782F"/>
    <w:p w14:paraId="51BCBA9E" w14:textId="77777777" w:rsidR="00250F73" w:rsidRDefault="00250F73"/>
    <w:sectPr w:rsidR="00250F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8265B"/>
    <w:multiLevelType w:val="hybridMultilevel"/>
    <w:tmpl w:val="DBB2ED9A"/>
    <w:lvl w:ilvl="0" w:tplc="2A32465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12C8F"/>
    <w:multiLevelType w:val="hybridMultilevel"/>
    <w:tmpl w:val="409028BA"/>
    <w:lvl w:ilvl="0" w:tplc="25069A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74BB"/>
    <w:rsid w:val="000101AD"/>
    <w:rsid w:val="00023526"/>
    <w:rsid w:val="000235B6"/>
    <w:rsid w:val="000637BA"/>
    <w:rsid w:val="000C4419"/>
    <w:rsid w:val="000E71C1"/>
    <w:rsid w:val="00114029"/>
    <w:rsid w:val="0015224A"/>
    <w:rsid w:val="0015245E"/>
    <w:rsid w:val="001B5F61"/>
    <w:rsid w:val="001E69B6"/>
    <w:rsid w:val="002165FB"/>
    <w:rsid w:val="00250F73"/>
    <w:rsid w:val="0029404A"/>
    <w:rsid w:val="002A383C"/>
    <w:rsid w:val="002A5879"/>
    <w:rsid w:val="002B098F"/>
    <w:rsid w:val="002C003E"/>
    <w:rsid w:val="002C32B8"/>
    <w:rsid w:val="003269E0"/>
    <w:rsid w:val="003274BB"/>
    <w:rsid w:val="0033453F"/>
    <w:rsid w:val="00444B36"/>
    <w:rsid w:val="00446313"/>
    <w:rsid w:val="004B20DA"/>
    <w:rsid w:val="004E567D"/>
    <w:rsid w:val="004E7525"/>
    <w:rsid w:val="00505C99"/>
    <w:rsid w:val="005236E6"/>
    <w:rsid w:val="00537E1F"/>
    <w:rsid w:val="00543558"/>
    <w:rsid w:val="0054527C"/>
    <w:rsid w:val="00552611"/>
    <w:rsid w:val="005772A4"/>
    <w:rsid w:val="005776B3"/>
    <w:rsid w:val="005952CD"/>
    <w:rsid w:val="0059551B"/>
    <w:rsid w:val="00601FCD"/>
    <w:rsid w:val="00666869"/>
    <w:rsid w:val="00690DC5"/>
    <w:rsid w:val="00780E96"/>
    <w:rsid w:val="007B22AE"/>
    <w:rsid w:val="007B3983"/>
    <w:rsid w:val="007B5E76"/>
    <w:rsid w:val="007D473A"/>
    <w:rsid w:val="00816162"/>
    <w:rsid w:val="008607E1"/>
    <w:rsid w:val="00866600"/>
    <w:rsid w:val="008A51B1"/>
    <w:rsid w:val="008F70DD"/>
    <w:rsid w:val="00932D44"/>
    <w:rsid w:val="00933D64"/>
    <w:rsid w:val="00935EA9"/>
    <w:rsid w:val="00944278"/>
    <w:rsid w:val="009673C7"/>
    <w:rsid w:val="009803A2"/>
    <w:rsid w:val="00982C6B"/>
    <w:rsid w:val="009839AB"/>
    <w:rsid w:val="009879B5"/>
    <w:rsid w:val="009C2DA9"/>
    <w:rsid w:val="00A53827"/>
    <w:rsid w:val="00A60CCC"/>
    <w:rsid w:val="00A849E7"/>
    <w:rsid w:val="00A915D2"/>
    <w:rsid w:val="00A9194F"/>
    <w:rsid w:val="00A92556"/>
    <w:rsid w:val="00AA27C7"/>
    <w:rsid w:val="00AA35D5"/>
    <w:rsid w:val="00AB68C1"/>
    <w:rsid w:val="00B27055"/>
    <w:rsid w:val="00B7135B"/>
    <w:rsid w:val="00B850A4"/>
    <w:rsid w:val="00BA5E0D"/>
    <w:rsid w:val="00BB19FC"/>
    <w:rsid w:val="00BC62D2"/>
    <w:rsid w:val="00BF4724"/>
    <w:rsid w:val="00C22D33"/>
    <w:rsid w:val="00C34BEE"/>
    <w:rsid w:val="00C568F3"/>
    <w:rsid w:val="00C765BB"/>
    <w:rsid w:val="00C82D10"/>
    <w:rsid w:val="00C91C4D"/>
    <w:rsid w:val="00CE765A"/>
    <w:rsid w:val="00D16496"/>
    <w:rsid w:val="00D73EAA"/>
    <w:rsid w:val="00D7782F"/>
    <w:rsid w:val="00DA7089"/>
    <w:rsid w:val="00DB6CD1"/>
    <w:rsid w:val="00DE39BB"/>
    <w:rsid w:val="00DF30FC"/>
    <w:rsid w:val="00E023DC"/>
    <w:rsid w:val="00E03E6E"/>
    <w:rsid w:val="00E20A29"/>
    <w:rsid w:val="00E214A9"/>
    <w:rsid w:val="00E30984"/>
    <w:rsid w:val="00E51353"/>
    <w:rsid w:val="00E765E3"/>
    <w:rsid w:val="00EA34DA"/>
    <w:rsid w:val="00EA7251"/>
    <w:rsid w:val="00EB1132"/>
    <w:rsid w:val="00EB7964"/>
    <w:rsid w:val="00EE5D2F"/>
    <w:rsid w:val="00F11031"/>
    <w:rsid w:val="00FB1AF5"/>
    <w:rsid w:val="00FE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E2DF5"/>
  <w15:docId w15:val="{2EB5E9BE-1583-473D-ABB8-220186D55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7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74B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35E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5E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5E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5E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5EA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35EA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5E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EA9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15224A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5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5</Pages>
  <Words>1136</Words>
  <Characters>6481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Juliana de Oliveira Costa</cp:lastModifiedBy>
  <cp:revision>92</cp:revision>
  <dcterms:created xsi:type="dcterms:W3CDTF">2017-03-22T16:27:00Z</dcterms:created>
  <dcterms:modified xsi:type="dcterms:W3CDTF">2018-11-01T09:46:00Z</dcterms:modified>
</cp:coreProperties>
</file>