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293816CD" w:rsidR="00C3794E" w:rsidRDefault="00673065" w:rsidP="00AC1D80">
      <w:pPr>
        <w:pStyle w:val="Title"/>
      </w:pPr>
      <w:r>
        <w:t xml:space="preserve">Information Table </w:t>
      </w:r>
    </w:p>
    <w:p w14:paraId="54B01BF5" w14:textId="032D6218" w:rsidR="00AC1D80" w:rsidRDefault="00AC1D80" w:rsidP="00AC1D80"/>
    <w:p w14:paraId="4D6203FC" w14:textId="29ECE49B" w:rsidR="00D26FA9" w:rsidRDefault="00D26FA9" w:rsidP="00D25171">
      <w:pPr>
        <w:pStyle w:val="ListParagraph"/>
      </w:pPr>
      <w:r>
        <w:t xml:space="preserve">{% for </w:t>
      </w:r>
      <w:proofErr w:type="spellStart"/>
      <w:r w:rsidR="00673065">
        <w:t>RJC</w:t>
      </w:r>
      <w:r>
        <w:t>item</w:t>
      </w:r>
      <w:proofErr w:type="spellEnd"/>
      <w:r>
        <w:t xml:space="preserve"> in </w:t>
      </w:r>
      <w:proofErr w:type="spellStart"/>
      <w:r w:rsidR="00673065">
        <w:t>RJCtable</w:t>
      </w:r>
      <w:r w:rsidR="008141BE">
        <w:t>_</w:t>
      </w:r>
      <w:bookmarkStart w:id="0" w:name="_GoBack"/>
      <w:bookmarkEnd w:id="0"/>
      <w:r w:rsidR="00673065">
        <w:t>rows</w:t>
      </w:r>
      <w:proofErr w:type="spellEnd"/>
      <w:r>
        <w:t xml:space="preserve"> %}</w:t>
      </w:r>
    </w:p>
    <w:p w14:paraId="54BAC5ED" w14:textId="76740917" w:rsidR="00D26FA9" w:rsidRDefault="00D26FA9" w:rsidP="00D26FA9">
      <w:pPr>
        <w:pStyle w:val="ListParagraph"/>
        <w:numPr>
          <w:ilvl w:val="0"/>
          <w:numId w:val="2"/>
        </w:numPr>
      </w:pPr>
      <w:r>
        <w:t>{{</w:t>
      </w:r>
      <w:r w:rsidR="00673065">
        <w:t xml:space="preserve"> </w:t>
      </w:r>
      <w:proofErr w:type="spellStart"/>
      <w:r w:rsidR="00673065">
        <w:t>RJC</w:t>
      </w:r>
      <w:r>
        <w:t>item</w:t>
      </w:r>
      <w:proofErr w:type="spellEnd"/>
      <w:r>
        <w:t>[‘</w:t>
      </w:r>
      <w:proofErr w:type="spellStart"/>
      <w:r w:rsidR="00673065">
        <w:t>RJCperson_info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357233A9" w:rsidR="00D26FA9" w:rsidRDefault="00D26FA9" w:rsidP="00D26FA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75"/>
        <w:gridCol w:w="3436"/>
        <w:gridCol w:w="3405"/>
      </w:tblGrid>
      <w:tr w:rsidR="00673065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6F128B2D" w:rsidR="00D26FA9" w:rsidRDefault="00D26FA9" w:rsidP="00A45A69"/>
        </w:tc>
        <w:tc>
          <w:tcPr>
            <w:tcW w:w="3142" w:type="dxa"/>
          </w:tcPr>
          <w:p w14:paraId="74F3771F" w14:textId="19188469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3B2DCF15" w14:textId="05527858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7B846711" w:rsidR="00D25171" w:rsidRDefault="00D25171" w:rsidP="00A45A69">
            <w:r>
              <w:t xml:space="preserve">{%tr for </w:t>
            </w:r>
            <w:proofErr w:type="spellStart"/>
            <w:r w:rsidR="00673065">
              <w:t>RJC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 w:rsidR="00673065">
              <w:t>RJCperson_info</w:t>
            </w:r>
            <w:proofErr w:type="spellEnd"/>
            <w:r>
              <w:t xml:space="preserve"> %}</w:t>
            </w:r>
          </w:p>
        </w:tc>
      </w:tr>
      <w:tr w:rsidR="00673065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24426783" w14:textId="77777777" w:rsidR="00673065" w:rsidRDefault="00D26FA9" w:rsidP="00A45A69">
            <w:pPr>
              <w:rPr>
                <w:b w:val="0"/>
                <w:bCs w:val="0"/>
              </w:rPr>
            </w:pPr>
            <w:r>
              <w:t>{{</w:t>
            </w:r>
          </w:p>
          <w:p w14:paraId="6919C2F0" w14:textId="1010C2AA" w:rsidR="00D26FA9" w:rsidRDefault="00673065" w:rsidP="00A45A69">
            <w:proofErr w:type="spellStart"/>
            <w:r>
              <w:t>RJC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>
              <w:t>RJCperson_info</w:t>
            </w:r>
            <w:proofErr w:type="spellEnd"/>
            <w:r w:rsidR="00D26FA9">
              <w:t>’] }}</w:t>
            </w:r>
          </w:p>
        </w:tc>
        <w:tc>
          <w:tcPr>
            <w:tcW w:w="3142" w:type="dxa"/>
          </w:tcPr>
          <w:p w14:paraId="38AFC8A0" w14:textId="06ECF16F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673065">
              <w:t>RJC</w:t>
            </w:r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673065">
              <w:t>RJCpersonal_info_dnu</w:t>
            </w:r>
            <w:proofErr w:type="spellEnd"/>
            <w:r w:rsidR="00DB1851">
              <w:t>’].</w:t>
            </w:r>
            <w:proofErr w:type="spellStart"/>
            <w:r w:rsidR="00DB1851">
              <w:t>any_true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2435926A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673065">
              <w:t>RJC</w:t>
            </w:r>
            <w:r w:rsidR="00D25171">
              <w:t>item</w:t>
            </w:r>
            <w:proofErr w:type="spellEnd"/>
            <w:r w:rsidR="00D26FA9">
              <w:t>[‘</w:t>
            </w:r>
            <w:r w:rsidR="00673065">
              <w:t>RJC</w:t>
            </w:r>
            <w:r w:rsidR="00D26FA9">
              <w:t>’].</w:t>
            </w:r>
            <w:proofErr w:type="spellStart"/>
            <w:r w:rsidR="00D26FA9">
              <w:t>true_values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2E85FB73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 w:rsidR="00673065">
              <w:t>RJC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 w:rsidR="00673065">
              <w:t>RJC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DCC19C1" w14:textId="5C8DA3ED" w:rsidR="003E0E0E" w:rsidRPr="00CB4822" w:rsidRDefault="003E0E0E" w:rsidP="00673065"/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6A9D4" w14:textId="77777777" w:rsidR="00B92DD7" w:rsidRDefault="00B92DD7" w:rsidP="000B32F9">
      <w:pPr>
        <w:spacing w:after="0" w:line="240" w:lineRule="auto"/>
      </w:pPr>
      <w:r>
        <w:separator/>
      </w:r>
    </w:p>
  </w:endnote>
  <w:endnote w:type="continuationSeparator" w:id="0">
    <w:p w14:paraId="6C0D02A7" w14:textId="77777777" w:rsidR="00B92DD7" w:rsidRDefault="00B92DD7" w:rsidP="000B32F9">
      <w:pPr>
        <w:spacing w:after="0" w:line="240" w:lineRule="auto"/>
      </w:pPr>
      <w:r>
        <w:continuationSeparator/>
      </w:r>
    </w:p>
  </w:endnote>
  <w:endnote w:type="continuationNotice" w:id="1">
    <w:p w14:paraId="06A7F568" w14:textId="77777777" w:rsidR="00B92DD7" w:rsidRDefault="00B92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AD500" w14:textId="77777777" w:rsidR="00B92DD7" w:rsidRDefault="00B92DD7" w:rsidP="000B32F9">
      <w:pPr>
        <w:spacing w:after="0" w:line="240" w:lineRule="auto"/>
      </w:pPr>
      <w:r>
        <w:separator/>
      </w:r>
    </w:p>
  </w:footnote>
  <w:footnote w:type="continuationSeparator" w:id="0">
    <w:p w14:paraId="0F9DF45A" w14:textId="77777777" w:rsidR="00B92DD7" w:rsidRDefault="00B92DD7" w:rsidP="000B32F9">
      <w:pPr>
        <w:spacing w:after="0" w:line="240" w:lineRule="auto"/>
      </w:pPr>
      <w:r>
        <w:continuationSeparator/>
      </w:r>
    </w:p>
  </w:footnote>
  <w:footnote w:type="continuationNotice" w:id="1">
    <w:p w14:paraId="4529D346" w14:textId="77777777" w:rsidR="00B92DD7" w:rsidRDefault="00B92D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73065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141BE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06C9F"/>
    <w:rsid w:val="00A13F8E"/>
    <w:rsid w:val="00A45A69"/>
    <w:rsid w:val="00A62B72"/>
    <w:rsid w:val="00AC1D80"/>
    <w:rsid w:val="00AC40D4"/>
    <w:rsid w:val="00AD71AF"/>
    <w:rsid w:val="00AE0B07"/>
    <w:rsid w:val="00AE4C6F"/>
    <w:rsid w:val="00AF3FEE"/>
    <w:rsid w:val="00B06F56"/>
    <w:rsid w:val="00B4253C"/>
    <w:rsid w:val="00B51428"/>
    <w:rsid w:val="00B92DD7"/>
    <w:rsid w:val="00BD2727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315</Characters>
  <Application>Microsoft Office Word</Application>
  <DocSecurity>0</DocSecurity>
  <Lines>5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Rhea Jolley</cp:lastModifiedBy>
  <cp:revision>3</cp:revision>
  <dcterms:created xsi:type="dcterms:W3CDTF">2020-04-09T02:58:00Z</dcterms:created>
  <dcterms:modified xsi:type="dcterms:W3CDTF">2020-04-09T03:05:00Z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