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F4AE2" w14:textId="77777777" w:rsidR="00AF2622" w:rsidRPr="00A812F3" w:rsidRDefault="00AF2622" w:rsidP="00AF2622">
      <w:pPr>
        <w:spacing w:line="480" w:lineRule="auto"/>
        <w:rPr>
          <w:rFonts w:ascii="Times New Roman" w:hAnsi="Times New Roman" w:cs="Times New Roman"/>
          <w:sz w:val="24"/>
          <w:szCs w:val="24"/>
        </w:rPr>
      </w:pPr>
    </w:p>
    <w:p w14:paraId="0421F328" w14:textId="77777777" w:rsidR="00AF2622" w:rsidRPr="00A812F3" w:rsidRDefault="00AF2622" w:rsidP="00AF2622">
      <w:pPr>
        <w:spacing w:line="480" w:lineRule="auto"/>
        <w:jc w:val="center"/>
        <w:rPr>
          <w:rFonts w:ascii="Times New Roman" w:hAnsi="Times New Roman" w:cs="Times New Roman"/>
          <w:sz w:val="24"/>
          <w:szCs w:val="24"/>
        </w:rPr>
      </w:pPr>
    </w:p>
    <w:p w14:paraId="523E9FD0" w14:textId="77777777" w:rsidR="00AF2622" w:rsidRPr="00A812F3" w:rsidRDefault="00AF2622" w:rsidP="00AF2622">
      <w:pPr>
        <w:spacing w:line="480" w:lineRule="auto"/>
        <w:jc w:val="center"/>
        <w:rPr>
          <w:rFonts w:ascii="Times New Roman" w:hAnsi="Times New Roman" w:cs="Times New Roman"/>
          <w:sz w:val="24"/>
          <w:szCs w:val="24"/>
        </w:rPr>
      </w:pPr>
    </w:p>
    <w:p w14:paraId="3D27DCEA" w14:textId="77777777" w:rsidR="00AF2622" w:rsidRPr="00A812F3" w:rsidRDefault="00AF2622" w:rsidP="00AF2622">
      <w:pPr>
        <w:spacing w:line="480" w:lineRule="auto"/>
        <w:rPr>
          <w:rFonts w:ascii="Times New Roman" w:hAnsi="Times New Roman" w:cs="Times New Roman"/>
          <w:sz w:val="24"/>
          <w:szCs w:val="24"/>
        </w:rPr>
      </w:pPr>
    </w:p>
    <w:p w14:paraId="0733FAF0" w14:textId="77777777" w:rsidR="00AF2622" w:rsidRPr="00A812F3" w:rsidRDefault="00AF2622" w:rsidP="00AF2622">
      <w:pPr>
        <w:spacing w:line="480" w:lineRule="auto"/>
        <w:rPr>
          <w:rFonts w:ascii="Times New Roman" w:hAnsi="Times New Roman" w:cs="Times New Roman"/>
          <w:sz w:val="24"/>
          <w:szCs w:val="24"/>
        </w:rPr>
      </w:pPr>
    </w:p>
    <w:p w14:paraId="3D4D1545" w14:textId="3275324A" w:rsidR="00AF2622" w:rsidRPr="00A812F3" w:rsidRDefault="00AF2622" w:rsidP="00AF2622">
      <w:pPr>
        <w:spacing w:line="240" w:lineRule="auto"/>
        <w:jc w:val="center"/>
        <w:rPr>
          <w:rFonts w:ascii="Times New Roman" w:hAnsi="Times New Roman" w:cs="Times New Roman"/>
          <w:b/>
          <w:bCs/>
          <w:sz w:val="48"/>
          <w:szCs w:val="48"/>
        </w:rPr>
      </w:pPr>
      <w:r w:rsidRPr="00A812F3">
        <w:rPr>
          <w:rFonts w:ascii="Times New Roman" w:hAnsi="Times New Roman" w:cs="Times New Roman"/>
          <w:b/>
          <w:bCs/>
          <w:sz w:val="48"/>
          <w:szCs w:val="48"/>
        </w:rPr>
        <w:t>Icon VS Colo</w:t>
      </w:r>
      <w:r w:rsidR="00547D1B">
        <w:rPr>
          <w:rFonts w:ascii="Times New Roman" w:hAnsi="Times New Roman" w:cs="Times New Roman"/>
          <w:b/>
          <w:bCs/>
          <w:sz w:val="48"/>
          <w:szCs w:val="48"/>
        </w:rPr>
        <w:t>u</w:t>
      </w:r>
      <w:r w:rsidRPr="00A812F3">
        <w:rPr>
          <w:rFonts w:ascii="Times New Roman" w:hAnsi="Times New Roman" w:cs="Times New Roman"/>
          <w:b/>
          <w:bCs/>
          <w:sz w:val="48"/>
          <w:szCs w:val="48"/>
        </w:rPr>
        <w:t>r Reaction Test</w:t>
      </w:r>
    </w:p>
    <w:p w14:paraId="3E6E4FE5" w14:textId="3A2F7ABD" w:rsidR="00AF2622" w:rsidRPr="00A812F3" w:rsidRDefault="00AF2622" w:rsidP="00AF2622">
      <w:pPr>
        <w:spacing w:line="240" w:lineRule="auto"/>
        <w:jc w:val="center"/>
        <w:rPr>
          <w:rFonts w:ascii="Times New Roman" w:hAnsi="Times New Roman" w:cs="Times New Roman"/>
          <w:b/>
          <w:bCs/>
          <w:sz w:val="32"/>
          <w:szCs w:val="32"/>
        </w:rPr>
      </w:pPr>
      <w:r w:rsidRPr="00A812F3">
        <w:rPr>
          <w:rFonts w:ascii="Times New Roman" w:hAnsi="Times New Roman" w:cs="Times New Roman"/>
          <w:b/>
          <w:bCs/>
          <w:sz w:val="32"/>
          <w:szCs w:val="32"/>
        </w:rPr>
        <w:t>Evaluation</w:t>
      </w:r>
    </w:p>
    <w:p w14:paraId="1CC10466" w14:textId="77777777" w:rsidR="00AF2622" w:rsidRPr="00A812F3" w:rsidRDefault="00AF2622" w:rsidP="00AF2622">
      <w:pPr>
        <w:spacing w:line="240" w:lineRule="auto"/>
        <w:jc w:val="center"/>
        <w:rPr>
          <w:rFonts w:ascii="Times New Roman" w:hAnsi="Times New Roman" w:cs="Times New Roman"/>
          <w:b/>
          <w:bCs/>
          <w:sz w:val="32"/>
          <w:szCs w:val="32"/>
        </w:rPr>
      </w:pPr>
    </w:p>
    <w:p w14:paraId="5DDB1F71" w14:textId="73E8B8D7" w:rsidR="00AF2622" w:rsidRPr="00A812F3" w:rsidRDefault="00AF2622" w:rsidP="00AF2622">
      <w:pPr>
        <w:spacing w:line="480" w:lineRule="auto"/>
        <w:jc w:val="center"/>
        <w:rPr>
          <w:rFonts w:ascii="Times New Roman" w:hAnsi="Times New Roman" w:cs="Times New Roman"/>
          <w:sz w:val="24"/>
          <w:szCs w:val="24"/>
        </w:rPr>
      </w:pPr>
      <w:r w:rsidRPr="00A812F3">
        <w:rPr>
          <w:rFonts w:ascii="Times New Roman" w:hAnsi="Times New Roman" w:cs="Times New Roman"/>
          <w:sz w:val="24"/>
          <w:szCs w:val="24"/>
        </w:rPr>
        <w:t>COSC 441 – 001</w:t>
      </w:r>
    </w:p>
    <w:p w14:paraId="55451134" w14:textId="77777777" w:rsidR="00AF2622" w:rsidRPr="005A3771" w:rsidRDefault="00AF2622" w:rsidP="00AF2622">
      <w:pPr>
        <w:spacing w:line="480" w:lineRule="auto"/>
        <w:jc w:val="center"/>
        <w:rPr>
          <w:rFonts w:ascii="Times New Roman" w:hAnsi="Times New Roman" w:cs="Times New Roman"/>
          <w:b/>
          <w:bCs/>
          <w:sz w:val="24"/>
          <w:szCs w:val="24"/>
        </w:rPr>
      </w:pPr>
      <w:r w:rsidRPr="005A3771">
        <w:rPr>
          <w:rFonts w:ascii="Times New Roman" w:hAnsi="Times New Roman" w:cs="Times New Roman"/>
          <w:b/>
          <w:bCs/>
          <w:sz w:val="24"/>
          <w:szCs w:val="24"/>
        </w:rPr>
        <w:t>Arjay Andal</w:t>
      </w:r>
    </w:p>
    <w:p w14:paraId="04C5D26A" w14:textId="77777777" w:rsidR="00AF2622" w:rsidRPr="005A3771" w:rsidRDefault="00AF2622" w:rsidP="00AF2622">
      <w:pPr>
        <w:spacing w:line="480" w:lineRule="auto"/>
        <w:jc w:val="center"/>
        <w:rPr>
          <w:rFonts w:ascii="Times New Roman" w:hAnsi="Times New Roman" w:cs="Times New Roman"/>
          <w:b/>
          <w:bCs/>
          <w:sz w:val="24"/>
          <w:szCs w:val="24"/>
        </w:rPr>
      </w:pPr>
      <w:r w:rsidRPr="005A3771">
        <w:rPr>
          <w:rFonts w:ascii="Times New Roman" w:hAnsi="Times New Roman" w:cs="Times New Roman"/>
          <w:b/>
          <w:bCs/>
          <w:sz w:val="24"/>
          <w:szCs w:val="24"/>
        </w:rPr>
        <w:t>Adam Delfs</w:t>
      </w:r>
    </w:p>
    <w:p w14:paraId="04EECE25" w14:textId="77777777" w:rsidR="00AF2622" w:rsidRPr="005A3771" w:rsidRDefault="00AF2622" w:rsidP="00AF2622">
      <w:pPr>
        <w:spacing w:line="480" w:lineRule="auto"/>
        <w:jc w:val="center"/>
        <w:rPr>
          <w:rFonts w:ascii="Times New Roman" w:hAnsi="Times New Roman" w:cs="Times New Roman"/>
          <w:b/>
          <w:bCs/>
          <w:sz w:val="24"/>
          <w:szCs w:val="24"/>
        </w:rPr>
      </w:pPr>
      <w:r w:rsidRPr="005A3771">
        <w:rPr>
          <w:rFonts w:ascii="Times New Roman" w:hAnsi="Times New Roman" w:cs="Times New Roman"/>
          <w:b/>
          <w:bCs/>
          <w:sz w:val="24"/>
          <w:szCs w:val="24"/>
        </w:rPr>
        <w:t>Lluis Escolano</w:t>
      </w:r>
    </w:p>
    <w:p w14:paraId="48B74BD8" w14:textId="58CB28F3" w:rsidR="00AF2622" w:rsidRPr="005A3771" w:rsidRDefault="00AF2622" w:rsidP="00AF2622">
      <w:pPr>
        <w:spacing w:line="480" w:lineRule="auto"/>
        <w:jc w:val="center"/>
        <w:rPr>
          <w:rFonts w:ascii="Times New Roman" w:hAnsi="Times New Roman" w:cs="Times New Roman"/>
          <w:b/>
          <w:bCs/>
          <w:sz w:val="24"/>
          <w:szCs w:val="24"/>
        </w:rPr>
      </w:pPr>
      <w:r w:rsidRPr="005A3771">
        <w:rPr>
          <w:rFonts w:ascii="Times New Roman" w:hAnsi="Times New Roman" w:cs="Times New Roman"/>
          <w:b/>
          <w:bCs/>
          <w:sz w:val="24"/>
          <w:szCs w:val="24"/>
        </w:rPr>
        <w:t>Jolo Sesbreno</w:t>
      </w:r>
    </w:p>
    <w:p w14:paraId="3545503D" w14:textId="3F240EE6" w:rsidR="00AF2622" w:rsidRPr="00A812F3" w:rsidRDefault="00AF2622" w:rsidP="00AF2622">
      <w:pPr>
        <w:spacing w:line="480" w:lineRule="auto"/>
        <w:jc w:val="center"/>
        <w:rPr>
          <w:rFonts w:ascii="Times New Roman" w:hAnsi="Times New Roman" w:cs="Times New Roman"/>
          <w:sz w:val="24"/>
          <w:szCs w:val="24"/>
        </w:rPr>
      </w:pPr>
      <w:r w:rsidRPr="00A812F3">
        <w:rPr>
          <w:rFonts w:ascii="Times New Roman" w:hAnsi="Times New Roman" w:cs="Times New Roman"/>
          <w:sz w:val="24"/>
          <w:szCs w:val="24"/>
        </w:rPr>
        <w:t>November 2024</w:t>
      </w:r>
    </w:p>
    <w:p w14:paraId="24C68190" w14:textId="77777777" w:rsidR="00AF2622" w:rsidRPr="00A812F3" w:rsidRDefault="00AF2622" w:rsidP="00AF2622">
      <w:pPr>
        <w:spacing w:line="480" w:lineRule="auto"/>
        <w:jc w:val="center"/>
        <w:rPr>
          <w:rFonts w:ascii="Times New Roman" w:hAnsi="Times New Roman" w:cs="Times New Roman"/>
          <w:sz w:val="24"/>
          <w:szCs w:val="24"/>
        </w:rPr>
      </w:pPr>
    </w:p>
    <w:p w14:paraId="3DEFD520" w14:textId="77777777" w:rsidR="00AF2622" w:rsidRPr="00A812F3" w:rsidRDefault="00AF2622" w:rsidP="00AF2622">
      <w:pPr>
        <w:spacing w:line="480" w:lineRule="auto"/>
        <w:jc w:val="center"/>
        <w:rPr>
          <w:rFonts w:ascii="Times New Roman" w:hAnsi="Times New Roman" w:cs="Times New Roman"/>
          <w:sz w:val="24"/>
          <w:szCs w:val="24"/>
        </w:rPr>
      </w:pPr>
    </w:p>
    <w:p w14:paraId="2CB447F9" w14:textId="77777777" w:rsidR="00AF2622" w:rsidRPr="00A812F3" w:rsidRDefault="00AF2622" w:rsidP="00AF2622">
      <w:pPr>
        <w:spacing w:line="480" w:lineRule="auto"/>
        <w:jc w:val="center"/>
        <w:rPr>
          <w:rFonts w:ascii="Times New Roman" w:hAnsi="Times New Roman" w:cs="Times New Roman"/>
          <w:sz w:val="24"/>
          <w:szCs w:val="24"/>
        </w:rPr>
      </w:pPr>
    </w:p>
    <w:p w14:paraId="6A8577D0" w14:textId="77777777" w:rsidR="00AF2622" w:rsidRPr="00A812F3" w:rsidRDefault="00AF2622" w:rsidP="00AF2622">
      <w:pPr>
        <w:spacing w:line="480" w:lineRule="auto"/>
        <w:jc w:val="center"/>
        <w:rPr>
          <w:rFonts w:ascii="Times New Roman" w:hAnsi="Times New Roman" w:cs="Times New Roman"/>
          <w:sz w:val="24"/>
          <w:szCs w:val="24"/>
        </w:rPr>
      </w:pPr>
    </w:p>
    <w:p w14:paraId="2F30552B" w14:textId="77777777" w:rsidR="00AF2622" w:rsidRPr="00A812F3" w:rsidRDefault="00AF2622" w:rsidP="00AF2622">
      <w:pPr>
        <w:spacing w:line="480" w:lineRule="auto"/>
        <w:jc w:val="center"/>
        <w:rPr>
          <w:rFonts w:ascii="Times New Roman" w:hAnsi="Times New Roman" w:cs="Times New Roman"/>
          <w:sz w:val="24"/>
          <w:szCs w:val="24"/>
        </w:rPr>
      </w:pPr>
    </w:p>
    <w:p w14:paraId="741EE63C" w14:textId="6FCA301A" w:rsidR="00AF2622" w:rsidRDefault="00AF2622" w:rsidP="00AF2622">
      <w:pPr>
        <w:spacing w:line="480" w:lineRule="auto"/>
        <w:rPr>
          <w:rFonts w:ascii="Times New Roman" w:hAnsi="Times New Roman" w:cs="Times New Roman"/>
          <w:b/>
          <w:bCs/>
          <w:sz w:val="32"/>
          <w:szCs w:val="32"/>
        </w:rPr>
      </w:pPr>
      <w:r w:rsidRPr="00A812F3">
        <w:rPr>
          <w:rFonts w:ascii="Times New Roman" w:hAnsi="Times New Roman" w:cs="Times New Roman"/>
          <w:b/>
          <w:bCs/>
          <w:sz w:val="32"/>
          <w:szCs w:val="32"/>
        </w:rPr>
        <w:lastRenderedPageBreak/>
        <w:t>Table of Contents</w:t>
      </w:r>
    </w:p>
    <w:p w14:paraId="4E3D62CA" w14:textId="3C9B6B28" w:rsidR="0036782E" w:rsidRDefault="0036782E"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&amp; Background ……………………………………………………………………3</w:t>
      </w:r>
    </w:p>
    <w:p w14:paraId="01F609B3" w14:textId="0BC7F800" w:rsidR="0036782E" w:rsidRDefault="0036782E"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Study Design …………………………………………………………………………………</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4</w:t>
      </w:r>
    </w:p>
    <w:p w14:paraId="6AFF405E" w14:textId="243315C5" w:rsidR="0036782E" w:rsidRDefault="0036782E"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Approach ………………………………………………………………………………8</w:t>
      </w:r>
    </w:p>
    <w:p w14:paraId="6D9CE3F0" w14:textId="0CE911F7" w:rsidR="0036782E" w:rsidRDefault="0036782E"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 &amp; Discussion …………………………………………………………………………….9</w:t>
      </w:r>
    </w:p>
    <w:p w14:paraId="3EABF004" w14:textId="43A191CC" w:rsidR="0036782E" w:rsidRDefault="0036782E"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 ……………………………………………………………………………………...1</w:t>
      </w:r>
      <w:r w:rsidR="001863F6">
        <w:rPr>
          <w:rFonts w:ascii="Times New Roman" w:hAnsi="Times New Roman" w:cs="Times New Roman"/>
          <w:b/>
          <w:bCs/>
          <w:sz w:val="24"/>
          <w:szCs w:val="24"/>
        </w:rPr>
        <w:t>3</w:t>
      </w:r>
    </w:p>
    <w:p w14:paraId="63210AAD" w14:textId="77777777" w:rsidR="0036782E" w:rsidRDefault="0036782E" w:rsidP="00AF2622">
      <w:pPr>
        <w:spacing w:line="480" w:lineRule="auto"/>
        <w:rPr>
          <w:rFonts w:ascii="Times New Roman" w:hAnsi="Times New Roman" w:cs="Times New Roman"/>
          <w:b/>
          <w:bCs/>
          <w:sz w:val="24"/>
          <w:szCs w:val="24"/>
        </w:rPr>
      </w:pPr>
    </w:p>
    <w:p w14:paraId="10A7ADEC" w14:textId="77777777" w:rsidR="0036782E" w:rsidRPr="0036782E" w:rsidRDefault="0036782E" w:rsidP="00AF2622">
      <w:pPr>
        <w:spacing w:line="480" w:lineRule="auto"/>
        <w:rPr>
          <w:rFonts w:ascii="Times New Roman" w:hAnsi="Times New Roman" w:cs="Times New Roman"/>
          <w:b/>
          <w:bCs/>
        </w:rPr>
      </w:pPr>
    </w:p>
    <w:p w14:paraId="3AA43D99" w14:textId="77777777" w:rsidR="00AF2622" w:rsidRPr="00A812F3" w:rsidRDefault="00AF2622">
      <w:pPr>
        <w:rPr>
          <w:rFonts w:ascii="Times New Roman" w:hAnsi="Times New Roman" w:cs="Times New Roman"/>
          <w:b/>
          <w:bCs/>
          <w:sz w:val="32"/>
          <w:szCs w:val="32"/>
        </w:rPr>
      </w:pPr>
      <w:r w:rsidRPr="00A812F3">
        <w:rPr>
          <w:rFonts w:ascii="Times New Roman" w:hAnsi="Times New Roman" w:cs="Times New Roman"/>
          <w:b/>
          <w:bCs/>
          <w:sz w:val="32"/>
          <w:szCs w:val="32"/>
        </w:rPr>
        <w:br w:type="page"/>
      </w:r>
    </w:p>
    <w:p w14:paraId="4BB4BD2C" w14:textId="14B2DF8B" w:rsidR="00AF2622" w:rsidRDefault="00AF2622" w:rsidP="00AF2622">
      <w:pPr>
        <w:spacing w:line="480" w:lineRule="auto"/>
        <w:rPr>
          <w:rFonts w:ascii="Times New Roman" w:hAnsi="Times New Roman" w:cs="Times New Roman"/>
          <w:b/>
          <w:bCs/>
          <w:sz w:val="32"/>
          <w:szCs w:val="32"/>
        </w:rPr>
      </w:pPr>
      <w:r w:rsidRPr="00A812F3">
        <w:rPr>
          <w:rFonts w:ascii="Times New Roman" w:hAnsi="Times New Roman" w:cs="Times New Roman"/>
          <w:b/>
          <w:bCs/>
          <w:sz w:val="32"/>
          <w:szCs w:val="32"/>
        </w:rPr>
        <w:lastRenderedPageBreak/>
        <w:t>Introduction</w:t>
      </w:r>
      <w:r w:rsidR="0020331A">
        <w:rPr>
          <w:rFonts w:ascii="Times New Roman" w:hAnsi="Times New Roman" w:cs="Times New Roman"/>
          <w:b/>
          <w:bCs/>
          <w:sz w:val="32"/>
          <w:szCs w:val="32"/>
        </w:rPr>
        <w:t xml:space="preserve"> &amp; Background</w:t>
      </w:r>
      <w:r w:rsidRPr="00A812F3">
        <w:rPr>
          <w:rFonts w:ascii="Times New Roman" w:hAnsi="Times New Roman" w:cs="Times New Roman"/>
          <w:b/>
          <w:bCs/>
          <w:sz w:val="32"/>
          <w:szCs w:val="32"/>
        </w:rPr>
        <w:t>:</w:t>
      </w:r>
    </w:p>
    <w:p w14:paraId="54E01AF7" w14:textId="75019DDA" w:rsidR="00B47BA7" w:rsidRPr="00B47BA7" w:rsidRDefault="00B47BA7" w:rsidP="00B47BA7">
      <w:pPr>
        <w:spacing w:line="480" w:lineRule="auto"/>
        <w:rPr>
          <w:rFonts w:ascii="Times New Roman" w:hAnsi="Times New Roman" w:cs="Times New Roman"/>
          <w:sz w:val="24"/>
          <w:szCs w:val="24"/>
        </w:rPr>
      </w:pPr>
      <w:r w:rsidRPr="00B47BA7">
        <w:rPr>
          <w:rFonts w:ascii="Times New Roman" w:hAnsi="Times New Roman" w:cs="Times New Roman"/>
          <w:sz w:val="24"/>
          <w:szCs w:val="24"/>
        </w:rPr>
        <w:t xml:space="preserve">This study evaluates the effectiveness of </w:t>
      </w:r>
      <w:r>
        <w:rPr>
          <w:rFonts w:ascii="Times New Roman" w:hAnsi="Times New Roman" w:cs="Times New Roman"/>
          <w:sz w:val="24"/>
          <w:szCs w:val="24"/>
        </w:rPr>
        <w:t>colour</w:t>
      </w:r>
      <w:r w:rsidRPr="00B47BA7">
        <w:rPr>
          <w:rFonts w:ascii="Times New Roman" w:hAnsi="Times New Roman" w:cs="Times New Roman"/>
          <w:sz w:val="24"/>
          <w:szCs w:val="24"/>
        </w:rPr>
        <w:t xml:space="preserve">-based and shape-based visual cues in influencing reaction times, with </w:t>
      </w:r>
      <w:r>
        <w:rPr>
          <w:rFonts w:ascii="Times New Roman" w:hAnsi="Times New Roman" w:cs="Times New Roman"/>
          <w:sz w:val="24"/>
          <w:szCs w:val="24"/>
        </w:rPr>
        <w:t>user interface (UI) designs in mind</w:t>
      </w:r>
      <w:r w:rsidRPr="00B47BA7">
        <w:rPr>
          <w:rFonts w:ascii="Times New Roman" w:hAnsi="Times New Roman" w:cs="Times New Roman"/>
          <w:sz w:val="24"/>
          <w:szCs w:val="24"/>
        </w:rPr>
        <w:t xml:space="preserve">. Efficient UIs rely on quick and accurate decision-making, especially in </w:t>
      </w:r>
      <w:r>
        <w:rPr>
          <w:rFonts w:ascii="Times New Roman" w:hAnsi="Times New Roman" w:cs="Times New Roman"/>
          <w:sz w:val="24"/>
          <w:szCs w:val="24"/>
        </w:rPr>
        <w:t>everyday</w:t>
      </w:r>
      <w:r w:rsidRPr="00B47BA7">
        <w:rPr>
          <w:rFonts w:ascii="Times New Roman" w:hAnsi="Times New Roman" w:cs="Times New Roman"/>
          <w:sz w:val="24"/>
          <w:szCs w:val="24"/>
        </w:rPr>
        <w:t xml:space="preserve"> contexts such as navigation </w:t>
      </w:r>
      <w:r>
        <w:rPr>
          <w:rFonts w:ascii="Times New Roman" w:hAnsi="Times New Roman" w:cs="Times New Roman"/>
          <w:sz w:val="24"/>
          <w:szCs w:val="24"/>
        </w:rPr>
        <w:t>menus, action buttons, and accessibility features</w:t>
      </w:r>
      <w:r w:rsidRPr="00B47BA7">
        <w:rPr>
          <w:rFonts w:ascii="Times New Roman" w:hAnsi="Times New Roman" w:cs="Times New Roman"/>
          <w:sz w:val="24"/>
          <w:szCs w:val="24"/>
        </w:rPr>
        <w:t xml:space="preserve">. By comparing reaction times between </w:t>
      </w:r>
      <w:r>
        <w:rPr>
          <w:rFonts w:ascii="Times New Roman" w:hAnsi="Times New Roman" w:cs="Times New Roman"/>
          <w:sz w:val="24"/>
          <w:szCs w:val="24"/>
        </w:rPr>
        <w:t>colour</w:t>
      </w:r>
      <w:r w:rsidRPr="00B47BA7">
        <w:rPr>
          <w:rFonts w:ascii="Times New Roman" w:hAnsi="Times New Roman" w:cs="Times New Roman"/>
          <w:sz w:val="24"/>
          <w:szCs w:val="24"/>
        </w:rPr>
        <w:t xml:space="preserve"> and shape cues, the study aims to provide insights into optimizing visual elements for improved usability.</w:t>
      </w:r>
    </w:p>
    <w:p w14:paraId="347760CE" w14:textId="283826CD" w:rsidR="00B47BA7" w:rsidRPr="00B47BA7" w:rsidRDefault="00B47BA7" w:rsidP="00B47BA7">
      <w:pPr>
        <w:spacing w:line="480" w:lineRule="auto"/>
        <w:rPr>
          <w:rFonts w:ascii="Times New Roman" w:hAnsi="Times New Roman" w:cs="Times New Roman"/>
          <w:sz w:val="24"/>
          <w:szCs w:val="24"/>
        </w:rPr>
      </w:pPr>
      <w:r w:rsidRPr="00B47BA7">
        <w:rPr>
          <w:rFonts w:ascii="Times New Roman" w:hAnsi="Times New Roman" w:cs="Times New Roman"/>
          <w:sz w:val="24"/>
          <w:szCs w:val="24"/>
        </w:rPr>
        <w:t xml:space="preserve">Inspired by the Stroop test, which demonstrates cognitive interference when conflicting visual stimuli are presented, this study explores how users respond to distinct visual cues while ignoring distractors. The </w:t>
      </w:r>
      <w:r w:rsidR="006A5100">
        <w:rPr>
          <w:rFonts w:ascii="Times New Roman" w:hAnsi="Times New Roman" w:cs="Times New Roman"/>
          <w:sz w:val="24"/>
          <w:szCs w:val="24"/>
        </w:rPr>
        <w:t>results</w:t>
      </w:r>
      <w:r w:rsidRPr="00B47BA7">
        <w:rPr>
          <w:rFonts w:ascii="Times New Roman" w:hAnsi="Times New Roman" w:cs="Times New Roman"/>
          <w:sz w:val="24"/>
          <w:szCs w:val="24"/>
        </w:rPr>
        <w:t xml:space="preserve"> aim to inform the design of interfaces that minimize cognitive load, </w:t>
      </w:r>
      <w:r w:rsidR="006A5100">
        <w:rPr>
          <w:rFonts w:ascii="Times New Roman" w:hAnsi="Times New Roman" w:cs="Times New Roman"/>
          <w:sz w:val="24"/>
          <w:szCs w:val="24"/>
        </w:rPr>
        <w:t>and provide quick and efficient user performance</w:t>
      </w:r>
      <w:r w:rsidRPr="00B47BA7">
        <w:rPr>
          <w:rFonts w:ascii="Times New Roman" w:hAnsi="Times New Roman" w:cs="Times New Roman"/>
          <w:sz w:val="24"/>
          <w:szCs w:val="24"/>
        </w:rPr>
        <w:t xml:space="preserve">. By </w:t>
      </w:r>
      <w:r w:rsidR="006A5100">
        <w:rPr>
          <w:rFonts w:ascii="Times New Roman" w:hAnsi="Times New Roman" w:cs="Times New Roman"/>
          <w:sz w:val="24"/>
          <w:szCs w:val="24"/>
        </w:rPr>
        <w:t>creating</w:t>
      </w:r>
      <w:r w:rsidRPr="00B47BA7">
        <w:rPr>
          <w:rFonts w:ascii="Times New Roman" w:hAnsi="Times New Roman" w:cs="Times New Roman"/>
          <w:sz w:val="24"/>
          <w:szCs w:val="24"/>
        </w:rPr>
        <w:t xml:space="preserve"> a controlled reaction time test, this study focuses on identifying whether </w:t>
      </w:r>
      <w:r>
        <w:rPr>
          <w:rFonts w:ascii="Times New Roman" w:hAnsi="Times New Roman" w:cs="Times New Roman"/>
          <w:sz w:val="24"/>
          <w:szCs w:val="24"/>
        </w:rPr>
        <w:t>colour</w:t>
      </w:r>
      <w:r w:rsidRPr="00B47BA7">
        <w:rPr>
          <w:rFonts w:ascii="Times New Roman" w:hAnsi="Times New Roman" w:cs="Times New Roman"/>
          <w:sz w:val="24"/>
          <w:szCs w:val="24"/>
        </w:rPr>
        <w:t xml:space="preserve"> or shape provides a more reliable basis for visual recognition in interactive tasks.</w:t>
      </w:r>
    </w:p>
    <w:p w14:paraId="23AD5DC8" w14:textId="3F077354" w:rsidR="00A812F3" w:rsidRPr="00A812F3" w:rsidRDefault="00A812F3" w:rsidP="00AF2622">
      <w:pPr>
        <w:spacing w:line="480" w:lineRule="auto"/>
        <w:rPr>
          <w:rFonts w:ascii="Times New Roman" w:hAnsi="Times New Roman" w:cs="Times New Roman"/>
          <w:sz w:val="24"/>
          <w:szCs w:val="24"/>
        </w:rPr>
      </w:pPr>
    </w:p>
    <w:p w14:paraId="368F2D89" w14:textId="77777777" w:rsidR="00AF2622" w:rsidRPr="00A812F3" w:rsidRDefault="00AF2622">
      <w:pPr>
        <w:rPr>
          <w:rFonts w:ascii="Times New Roman" w:hAnsi="Times New Roman" w:cs="Times New Roman"/>
          <w:b/>
          <w:bCs/>
          <w:sz w:val="32"/>
          <w:szCs w:val="32"/>
        </w:rPr>
      </w:pPr>
      <w:r w:rsidRPr="00A812F3">
        <w:rPr>
          <w:rFonts w:ascii="Times New Roman" w:hAnsi="Times New Roman" w:cs="Times New Roman"/>
          <w:b/>
          <w:bCs/>
          <w:sz w:val="32"/>
          <w:szCs w:val="32"/>
        </w:rPr>
        <w:br w:type="page"/>
      </w:r>
    </w:p>
    <w:p w14:paraId="2C50B3B0" w14:textId="1825F686" w:rsidR="00AF2622" w:rsidRDefault="00AF2622" w:rsidP="00AF2622">
      <w:pPr>
        <w:spacing w:line="480" w:lineRule="auto"/>
        <w:rPr>
          <w:rFonts w:ascii="Times New Roman" w:hAnsi="Times New Roman" w:cs="Times New Roman"/>
          <w:b/>
          <w:bCs/>
          <w:sz w:val="32"/>
          <w:szCs w:val="32"/>
        </w:rPr>
      </w:pPr>
      <w:r w:rsidRPr="00A812F3">
        <w:rPr>
          <w:rFonts w:ascii="Times New Roman" w:hAnsi="Times New Roman" w:cs="Times New Roman"/>
          <w:b/>
          <w:bCs/>
          <w:sz w:val="32"/>
          <w:szCs w:val="32"/>
        </w:rPr>
        <w:lastRenderedPageBreak/>
        <w:t>Study Design:</w:t>
      </w:r>
    </w:p>
    <w:p w14:paraId="3D4085F0" w14:textId="6EB97CC7" w:rsidR="001D2CC3" w:rsidRPr="001D2CC3" w:rsidRDefault="001D2CC3" w:rsidP="001D2CC3">
      <w:pPr>
        <w:spacing w:line="480" w:lineRule="auto"/>
        <w:rPr>
          <w:rFonts w:ascii="Times New Roman" w:hAnsi="Times New Roman" w:cs="Times New Roman"/>
          <w:b/>
          <w:bCs/>
          <w:sz w:val="24"/>
          <w:szCs w:val="24"/>
        </w:rPr>
      </w:pPr>
      <w:r w:rsidRPr="001D2CC3">
        <w:rPr>
          <w:rFonts w:ascii="Times New Roman" w:hAnsi="Times New Roman" w:cs="Times New Roman"/>
          <w:b/>
          <w:bCs/>
          <w:sz w:val="24"/>
          <w:szCs w:val="24"/>
        </w:rPr>
        <w:t>Factors</w:t>
      </w:r>
    </w:p>
    <w:p w14:paraId="6F5F1151" w14:textId="77777777" w:rsidR="001D2CC3" w:rsidRPr="001D2CC3" w:rsidRDefault="001D2CC3" w:rsidP="001D2CC3">
      <w:pPr>
        <w:spacing w:line="480" w:lineRule="auto"/>
        <w:rPr>
          <w:rFonts w:ascii="Times New Roman" w:hAnsi="Times New Roman" w:cs="Times New Roman"/>
          <w:sz w:val="24"/>
          <w:szCs w:val="24"/>
        </w:rPr>
      </w:pPr>
      <w:r w:rsidRPr="001D2CC3">
        <w:rPr>
          <w:rFonts w:ascii="Times New Roman" w:hAnsi="Times New Roman" w:cs="Times New Roman"/>
          <w:sz w:val="24"/>
          <w:szCs w:val="24"/>
        </w:rPr>
        <w:t>The study examines two primary factors:</w:t>
      </w:r>
    </w:p>
    <w:p w14:paraId="2D28350E" w14:textId="3F7B3167" w:rsidR="001D2CC3" w:rsidRPr="00547D1B" w:rsidRDefault="001D2CC3" w:rsidP="00547D1B">
      <w:pPr>
        <w:pStyle w:val="ListParagraph"/>
        <w:numPr>
          <w:ilvl w:val="0"/>
          <w:numId w:val="5"/>
        </w:numPr>
        <w:spacing w:line="480" w:lineRule="auto"/>
        <w:rPr>
          <w:rFonts w:ascii="Times New Roman" w:hAnsi="Times New Roman" w:cs="Times New Roman"/>
          <w:sz w:val="24"/>
          <w:szCs w:val="24"/>
        </w:rPr>
      </w:pPr>
      <w:r w:rsidRPr="00547D1B">
        <w:rPr>
          <w:rFonts w:ascii="Times New Roman" w:hAnsi="Times New Roman" w:cs="Times New Roman"/>
          <w:b/>
          <w:bCs/>
          <w:sz w:val="24"/>
          <w:szCs w:val="24"/>
        </w:rPr>
        <w:t>Technique</w:t>
      </w:r>
      <w:r w:rsidRPr="00547D1B">
        <w:rPr>
          <w:rFonts w:ascii="Times New Roman" w:hAnsi="Times New Roman" w:cs="Times New Roman"/>
          <w:sz w:val="24"/>
          <w:szCs w:val="24"/>
        </w:rPr>
        <w:t>:</w:t>
      </w:r>
    </w:p>
    <w:p w14:paraId="7A8831D3" w14:textId="7301A88F" w:rsidR="001D2CC3" w:rsidRPr="001D2CC3" w:rsidRDefault="00547D1B" w:rsidP="001D2CC3">
      <w:pPr>
        <w:numPr>
          <w:ilvl w:val="1"/>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Colour</w:t>
      </w:r>
      <w:r w:rsidR="001D2CC3" w:rsidRPr="001D2CC3">
        <w:rPr>
          <w:rFonts w:ascii="Times New Roman" w:hAnsi="Times New Roman" w:cs="Times New Roman"/>
          <w:b/>
          <w:bCs/>
          <w:sz w:val="24"/>
          <w:szCs w:val="24"/>
        </w:rPr>
        <w:t>-Based Cue</w:t>
      </w:r>
      <w:r w:rsidR="001D2CC3" w:rsidRPr="001D2CC3">
        <w:rPr>
          <w:rFonts w:ascii="Times New Roman" w:hAnsi="Times New Roman" w:cs="Times New Roman"/>
          <w:sz w:val="24"/>
          <w:szCs w:val="24"/>
        </w:rPr>
        <w:t xml:space="preserve">: Participants respond to a target </w:t>
      </w:r>
      <w:r>
        <w:rPr>
          <w:rFonts w:ascii="Times New Roman" w:hAnsi="Times New Roman" w:cs="Times New Roman"/>
          <w:sz w:val="24"/>
          <w:szCs w:val="24"/>
        </w:rPr>
        <w:t>colour</w:t>
      </w:r>
      <w:r w:rsidR="001D2CC3" w:rsidRPr="001D2CC3">
        <w:rPr>
          <w:rFonts w:ascii="Times New Roman" w:hAnsi="Times New Roman" w:cs="Times New Roman"/>
          <w:sz w:val="24"/>
          <w:szCs w:val="24"/>
        </w:rPr>
        <w:t xml:space="preserve">, ignoring the shape of the </w:t>
      </w:r>
      <w:r>
        <w:rPr>
          <w:rFonts w:ascii="Times New Roman" w:hAnsi="Times New Roman" w:cs="Times New Roman"/>
          <w:sz w:val="24"/>
          <w:szCs w:val="24"/>
        </w:rPr>
        <w:t>icon</w:t>
      </w:r>
      <w:r w:rsidR="001D2CC3" w:rsidRPr="001D2CC3">
        <w:rPr>
          <w:rFonts w:ascii="Times New Roman" w:hAnsi="Times New Roman" w:cs="Times New Roman"/>
          <w:sz w:val="24"/>
          <w:szCs w:val="24"/>
        </w:rPr>
        <w:t>.</w:t>
      </w:r>
    </w:p>
    <w:p w14:paraId="55EC6064" w14:textId="6DBF649F" w:rsidR="001D2CC3" w:rsidRPr="001D2CC3" w:rsidRDefault="001D2CC3" w:rsidP="001D2CC3">
      <w:pPr>
        <w:numPr>
          <w:ilvl w:val="1"/>
          <w:numId w:val="1"/>
        </w:numPr>
        <w:spacing w:line="480" w:lineRule="auto"/>
        <w:rPr>
          <w:rFonts w:ascii="Times New Roman" w:hAnsi="Times New Roman" w:cs="Times New Roman"/>
          <w:sz w:val="24"/>
          <w:szCs w:val="24"/>
        </w:rPr>
      </w:pPr>
      <w:r w:rsidRPr="001D2CC3">
        <w:rPr>
          <w:rFonts w:ascii="Times New Roman" w:hAnsi="Times New Roman" w:cs="Times New Roman"/>
          <w:b/>
          <w:bCs/>
          <w:sz w:val="24"/>
          <w:szCs w:val="24"/>
        </w:rPr>
        <w:t>Shape-Based Cue</w:t>
      </w:r>
      <w:r w:rsidRPr="001D2CC3">
        <w:rPr>
          <w:rFonts w:ascii="Times New Roman" w:hAnsi="Times New Roman" w:cs="Times New Roman"/>
          <w:sz w:val="24"/>
          <w:szCs w:val="24"/>
        </w:rPr>
        <w:t xml:space="preserve">: Participants respond to a target shape, ignoring the </w:t>
      </w:r>
      <w:r w:rsidR="00547D1B">
        <w:rPr>
          <w:rFonts w:ascii="Times New Roman" w:hAnsi="Times New Roman" w:cs="Times New Roman"/>
          <w:sz w:val="24"/>
          <w:szCs w:val="24"/>
        </w:rPr>
        <w:t>colour</w:t>
      </w:r>
      <w:r w:rsidRPr="001D2CC3">
        <w:rPr>
          <w:rFonts w:ascii="Times New Roman" w:hAnsi="Times New Roman" w:cs="Times New Roman"/>
          <w:sz w:val="24"/>
          <w:szCs w:val="24"/>
        </w:rPr>
        <w:t xml:space="preserve"> of the </w:t>
      </w:r>
      <w:r w:rsidR="00547D1B">
        <w:rPr>
          <w:rFonts w:ascii="Times New Roman" w:hAnsi="Times New Roman" w:cs="Times New Roman"/>
          <w:sz w:val="24"/>
          <w:szCs w:val="24"/>
        </w:rPr>
        <w:t>icon</w:t>
      </w:r>
      <w:r w:rsidRPr="001D2CC3">
        <w:rPr>
          <w:rFonts w:ascii="Times New Roman" w:hAnsi="Times New Roman" w:cs="Times New Roman"/>
          <w:sz w:val="24"/>
          <w:szCs w:val="24"/>
        </w:rPr>
        <w:t>.</w:t>
      </w:r>
    </w:p>
    <w:p w14:paraId="683AB62A" w14:textId="5ED21AF1" w:rsidR="001D2CC3" w:rsidRPr="00547D1B" w:rsidRDefault="001D2CC3" w:rsidP="00547D1B">
      <w:pPr>
        <w:pStyle w:val="ListParagraph"/>
        <w:numPr>
          <w:ilvl w:val="0"/>
          <w:numId w:val="5"/>
        </w:numPr>
        <w:spacing w:line="480" w:lineRule="auto"/>
        <w:rPr>
          <w:rFonts w:ascii="Times New Roman" w:hAnsi="Times New Roman" w:cs="Times New Roman"/>
          <w:sz w:val="24"/>
          <w:szCs w:val="24"/>
        </w:rPr>
      </w:pPr>
      <w:r w:rsidRPr="00547D1B">
        <w:rPr>
          <w:rFonts w:ascii="Times New Roman" w:hAnsi="Times New Roman" w:cs="Times New Roman"/>
          <w:b/>
          <w:bCs/>
          <w:sz w:val="24"/>
          <w:szCs w:val="24"/>
        </w:rPr>
        <w:t xml:space="preserve">Distractor </w:t>
      </w:r>
      <w:r w:rsidR="00547D1B">
        <w:rPr>
          <w:rFonts w:ascii="Times New Roman" w:hAnsi="Times New Roman" w:cs="Times New Roman"/>
          <w:b/>
          <w:bCs/>
          <w:sz w:val="24"/>
          <w:szCs w:val="24"/>
        </w:rPr>
        <w:t>Icons</w:t>
      </w:r>
      <w:r w:rsidRPr="00547D1B">
        <w:rPr>
          <w:rFonts w:ascii="Times New Roman" w:hAnsi="Times New Roman" w:cs="Times New Roman"/>
          <w:sz w:val="24"/>
          <w:szCs w:val="24"/>
        </w:rPr>
        <w:t>: Random distractors are introduced to simulate real-world conditions where users must distinguish relevant information from irrelevant elements.</w:t>
      </w:r>
    </w:p>
    <w:p w14:paraId="2F6B614B" w14:textId="77777777" w:rsidR="001D2CC3" w:rsidRPr="001D2CC3" w:rsidRDefault="001D2CC3" w:rsidP="001D2CC3">
      <w:pPr>
        <w:spacing w:line="480" w:lineRule="auto"/>
        <w:rPr>
          <w:rFonts w:ascii="Times New Roman" w:hAnsi="Times New Roman" w:cs="Times New Roman"/>
          <w:sz w:val="24"/>
          <w:szCs w:val="24"/>
        </w:rPr>
      </w:pPr>
      <w:r w:rsidRPr="001D2CC3">
        <w:rPr>
          <w:rFonts w:ascii="Times New Roman" w:hAnsi="Times New Roman" w:cs="Times New Roman"/>
          <w:sz w:val="24"/>
          <w:szCs w:val="24"/>
        </w:rPr>
        <w:t>Performance is measured using two metrics:</w:t>
      </w:r>
    </w:p>
    <w:p w14:paraId="458053A3" w14:textId="77777777" w:rsidR="001D2CC3" w:rsidRPr="001D2CC3" w:rsidRDefault="001D2CC3" w:rsidP="001D2CC3">
      <w:pPr>
        <w:numPr>
          <w:ilvl w:val="0"/>
          <w:numId w:val="2"/>
        </w:numPr>
        <w:spacing w:line="480" w:lineRule="auto"/>
        <w:rPr>
          <w:rFonts w:ascii="Times New Roman" w:hAnsi="Times New Roman" w:cs="Times New Roman"/>
          <w:sz w:val="24"/>
          <w:szCs w:val="24"/>
        </w:rPr>
      </w:pPr>
      <w:r w:rsidRPr="001D2CC3">
        <w:rPr>
          <w:rFonts w:ascii="Times New Roman" w:hAnsi="Times New Roman" w:cs="Times New Roman"/>
          <w:b/>
          <w:bCs/>
          <w:sz w:val="24"/>
          <w:szCs w:val="24"/>
        </w:rPr>
        <w:t>Reaction Time</w:t>
      </w:r>
      <w:r w:rsidRPr="001D2CC3">
        <w:rPr>
          <w:rFonts w:ascii="Times New Roman" w:hAnsi="Times New Roman" w:cs="Times New Roman"/>
          <w:sz w:val="24"/>
          <w:szCs w:val="24"/>
        </w:rPr>
        <w:t>: The time taken by participants to correctly identify the target.</w:t>
      </w:r>
    </w:p>
    <w:p w14:paraId="67156270" w14:textId="77777777" w:rsidR="001D2CC3" w:rsidRPr="001D2CC3" w:rsidRDefault="001D2CC3" w:rsidP="001D2CC3">
      <w:pPr>
        <w:numPr>
          <w:ilvl w:val="0"/>
          <w:numId w:val="2"/>
        </w:numPr>
        <w:spacing w:line="480" w:lineRule="auto"/>
        <w:rPr>
          <w:rFonts w:ascii="Times New Roman" w:hAnsi="Times New Roman" w:cs="Times New Roman"/>
          <w:sz w:val="24"/>
          <w:szCs w:val="24"/>
        </w:rPr>
      </w:pPr>
      <w:r w:rsidRPr="001D2CC3">
        <w:rPr>
          <w:rFonts w:ascii="Times New Roman" w:hAnsi="Times New Roman" w:cs="Times New Roman"/>
          <w:b/>
          <w:bCs/>
          <w:sz w:val="24"/>
          <w:szCs w:val="24"/>
        </w:rPr>
        <w:t>Error Rate</w:t>
      </w:r>
      <w:r w:rsidRPr="001D2CC3">
        <w:rPr>
          <w:rFonts w:ascii="Times New Roman" w:hAnsi="Times New Roman" w:cs="Times New Roman"/>
          <w:sz w:val="24"/>
          <w:szCs w:val="24"/>
        </w:rPr>
        <w:t>: The frequency of incorrect or missed responses.</w:t>
      </w:r>
    </w:p>
    <w:p w14:paraId="3A6E54CE" w14:textId="5417DC8F" w:rsidR="001D2CC3" w:rsidRPr="001D2CC3" w:rsidRDefault="001D2CC3" w:rsidP="001D2CC3">
      <w:pPr>
        <w:spacing w:line="480" w:lineRule="auto"/>
        <w:rPr>
          <w:rFonts w:ascii="Times New Roman" w:hAnsi="Times New Roman" w:cs="Times New Roman"/>
          <w:b/>
          <w:bCs/>
          <w:sz w:val="24"/>
          <w:szCs w:val="24"/>
        </w:rPr>
      </w:pPr>
      <w:r w:rsidRPr="001D2CC3">
        <w:rPr>
          <w:rFonts w:ascii="Times New Roman" w:hAnsi="Times New Roman" w:cs="Times New Roman"/>
          <w:b/>
          <w:bCs/>
          <w:sz w:val="24"/>
          <w:szCs w:val="24"/>
        </w:rPr>
        <w:t>Techniques</w:t>
      </w:r>
    </w:p>
    <w:p w14:paraId="35B82ED0" w14:textId="77777777" w:rsidR="001D2CC3" w:rsidRPr="001D2CC3" w:rsidRDefault="001D2CC3" w:rsidP="001D2CC3">
      <w:pPr>
        <w:spacing w:line="480" w:lineRule="auto"/>
        <w:rPr>
          <w:rFonts w:ascii="Times New Roman" w:hAnsi="Times New Roman" w:cs="Times New Roman"/>
          <w:sz w:val="24"/>
          <w:szCs w:val="24"/>
        </w:rPr>
      </w:pPr>
      <w:r w:rsidRPr="001D2CC3">
        <w:rPr>
          <w:rFonts w:ascii="Times New Roman" w:hAnsi="Times New Roman" w:cs="Times New Roman"/>
          <w:sz w:val="24"/>
          <w:szCs w:val="24"/>
        </w:rPr>
        <w:t>The study involves two distinct interaction techniques:</w:t>
      </w:r>
    </w:p>
    <w:p w14:paraId="75E8C271" w14:textId="0EFB2B21" w:rsidR="001D2CC3" w:rsidRPr="001D2CC3" w:rsidRDefault="00547D1B" w:rsidP="001D2CC3">
      <w:pPr>
        <w:numPr>
          <w:ilvl w:val="0"/>
          <w:numId w:val="3"/>
        </w:numPr>
        <w:spacing w:line="480" w:lineRule="auto"/>
        <w:rPr>
          <w:rFonts w:ascii="Times New Roman" w:hAnsi="Times New Roman" w:cs="Times New Roman"/>
          <w:sz w:val="24"/>
          <w:szCs w:val="24"/>
        </w:rPr>
      </w:pPr>
      <w:r>
        <w:rPr>
          <w:rFonts w:ascii="Times New Roman" w:hAnsi="Times New Roman" w:cs="Times New Roman"/>
          <w:b/>
          <w:bCs/>
          <w:sz w:val="24"/>
          <w:szCs w:val="24"/>
        </w:rPr>
        <w:t>Colour</w:t>
      </w:r>
      <w:r w:rsidR="001D2CC3" w:rsidRPr="001D2CC3">
        <w:rPr>
          <w:rFonts w:ascii="Times New Roman" w:hAnsi="Times New Roman" w:cs="Times New Roman"/>
          <w:b/>
          <w:bCs/>
          <w:sz w:val="24"/>
          <w:szCs w:val="24"/>
        </w:rPr>
        <w:t xml:space="preserve"> Test</w:t>
      </w:r>
      <w:r w:rsidR="001D2CC3" w:rsidRPr="001D2CC3">
        <w:rPr>
          <w:rFonts w:ascii="Times New Roman" w:hAnsi="Times New Roman" w:cs="Times New Roman"/>
          <w:sz w:val="24"/>
          <w:szCs w:val="24"/>
        </w:rPr>
        <w:t xml:space="preserve">: Participants are prompted to react to a specific target </w:t>
      </w:r>
      <w:r>
        <w:rPr>
          <w:rFonts w:ascii="Times New Roman" w:hAnsi="Times New Roman" w:cs="Times New Roman"/>
          <w:sz w:val="24"/>
          <w:szCs w:val="24"/>
        </w:rPr>
        <w:t>colour</w:t>
      </w:r>
      <w:r w:rsidR="001D2CC3" w:rsidRPr="001D2CC3">
        <w:rPr>
          <w:rFonts w:ascii="Times New Roman" w:hAnsi="Times New Roman" w:cs="Times New Roman"/>
          <w:sz w:val="24"/>
          <w:szCs w:val="24"/>
        </w:rPr>
        <w:t xml:space="preserve"> displayed alongside distractor shapes of varying </w:t>
      </w:r>
      <w:r>
        <w:rPr>
          <w:rFonts w:ascii="Times New Roman" w:hAnsi="Times New Roman" w:cs="Times New Roman"/>
          <w:sz w:val="24"/>
          <w:szCs w:val="24"/>
        </w:rPr>
        <w:t>colour</w:t>
      </w:r>
      <w:r w:rsidR="001D2CC3" w:rsidRPr="001D2CC3">
        <w:rPr>
          <w:rFonts w:ascii="Times New Roman" w:hAnsi="Times New Roman" w:cs="Times New Roman"/>
          <w:sz w:val="24"/>
          <w:szCs w:val="24"/>
        </w:rPr>
        <w:t>s.</w:t>
      </w:r>
    </w:p>
    <w:p w14:paraId="7D7863EE" w14:textId="59ADF039" w:rsidR="001D2CC3" w:rsidRPr="001D2CC3" w:rsidRDefault="001D2CC3" w:rsidP="001D2CC3">
      <w:pPr>
        <w:numPr>
          <w:ilvl w:val="0"/>
          <w:numId w:val="3"/>
        </w:numPr>
        <w:spacing w:line="480" w:lineRule="auto"/>
        <w:rPr>
          <w:rFonts w:ascii="Times New Roman" w:hAnsi="Times New Roman" w:cs="Times New Roman"/>
          <w:sz w:val="24"/>
          <w:szCs w:val="24"/>
        </w:rPr>
      </w:pPr>
      <w:r w:rsidRPr="001D2CC3">
        <w:rPr>
          <w:rFonts w:ascii="Times New Roman" w:hAnsi="Times New Roman" w:cs="Times New Roman"/>
          <w:b/>
          <w:bCs/>
          <w:sz w:val="24"/>
          <w:szCs w:val="24"/>
        </w:rPr>
        <w:t>Icon Test</w:t>
      </w:r>
      <w:r w:rsidRPr="001D2CC3">
        <w:rPr>
          <w:rFonts w:ascii="Times New Roman" w:hAnsi="Times New Roman" w:cs="Times New Roman"/>
          <w:sz w:val="24"/>
          <w:szCs w:val="24"/>
        </w:rPr>
        <w:t xml:space="preserve">: Participants are prompted to react to a specific target shape displayed alongside distractor shapes of varying </w:t>
      </w:r>
      <w:r w:rsidR="00547D1B">
        <w:rPr>
          <w:rFonts w:ascii="Times New Roman" w:hAnsi="Times New Roman" w:cs="Times New Roman"/>
          <w:sz w:val="24"/>
          <w:szCs w:val="24"/>
        </w:rPr>
        <w:t>colour</w:t>
      </w:r>
      <w:r w:rsidRPr="001D2CC3">
        <w:rPr>
          <w:rFonts w:ascii="Times New Roman" w:hAnsi="Times New Roman" w:cs="Times New Roman"/>
          <w:sz w:val="24"/>
          <w:szCs w:val="24"/>
        </w:rPr>
        <w:t>s.</w:t>
      </w:r>
    </w:p>
    <w:p w14:paraId="760BCFBE" w14:textId="37776C93" w:rsidR="001D2CC3" w:rsidRPr="001D2CC3" w:rsidRDefault="001D2CC3" w:rsidP="001D2CC3">
      <w:pPr>
        <w:spacing w:line="480" w:lineRule="auto"/>
        <w:rPr>
          <w:rFonts w:ascii="Times New Roman" w:hAnsi="Times New Roman" w:cs="Times New Roman"/>
          <w:b/>
          <w:bCs/>
          <w:sz w:val="24"/>
          <w:szCs w:val="24"/>
        </w:rPr>
      </w:pPr>
      <w:r w:rsidRPr="001D2CC3">
        <w:rPr>
          <w:rFonts w:ascii="Times New Roman" w:hAnsi="Times New Roman" w:cs="Times New Roman"/>
          <w:b/>
          <w:bCs/>
          <w:sz w:val="24"/>
          <w:szCs w:val="24"/>
        </w:rPr>
        <w:lastRenderedPageBreak/>
        <w:t>Technolog</w:t>
      </w:r>
      <w:r w:rsidR="00136DC5">
        <w:rPr>
          <w:rFonts w:ascii="Times New Roman" w:hAnsi="Times New Roman" w:cs="Times New Roman"/>
          <w:b/>
          <w:bCs/>
          <w:sz w:val="24"/>
          <w:szCs w:val="24"/>
        </w:rPr>
        <w:t>ies</w:t>
      </w:r>
      <w:r w:rsidRPr="001D2CC3">
        <w:rPr>
          <w:rFonts w:ascii="Times New Roman" w:hAnsi="Times New Roman" w:cs="Times New Roman"/>
          <w:b/>
          <w:bCs/>
          <w:sz w:val="24"/>
          <w:szCs w:val="24"/>
        </w:rPr>
        <w:t xml:space="preserve"> Used</w:t>
      </w:r>
    </w:p>
    <w:p w14:paraId="3E2DB358" w14:textId="77777777" w:rsidR="001D2CC3" w:rsidRPr="001D2CC3" w:rsidRDefault="001D2CC3" w:rsidP="001D2CC3">
      <w:pPr>
        <w:spacing w:line="480" w:lineRule="auto"/>
        <w:rPr>
          <w:rFonts w:ascii="Times New Roman" w:hAnsi="Times New Roman" w:cs="Times New Roman"/>
          <w:sz w:val="24"/>
          <w:szCs w:val="24"/>
        </w:rPr>
      </w:pPr>
      <w:r w:rsidRPr="001D2CC3">
        <w:rPr>
          <w:rFonts w:ascii="Times New Roman" w:hAnsi="Times New Roman" w:cs="Times New Roman"/>
          <w:sz w:val="24"/>
          <w:szCs w:val="24"/>
        </w:rPr>
        <w:t>The test was implemented as a web-based application using the following technologies:</w:t>
      </w:r>
    </w:p>
    <w:p w14:paraId="7A46129A" w14:textId="54459E21" w:rsidR="001D2CC3" w:rsidRPr="001D2CC3" w:rsidRDefault="008A4C42" w:rsidP="001D2CC3">
      <w:pPr>
        <w:numPr>
          <w:ilvl w:val="0"/>
          <w:numId w:val="4"/>
        </w:numPr>
        <w:spacing w:line="480" w:lineRule="auto"/>
        <w:rPr>
          <w:rFonts w:ascii="Times New Roman" w:hAnsi="Times New Roman" w:cs="Times New Roman"/>
          <w:sz w:val="24"/>
          <w:szCs w:val="24"/>
        </w:rPr>
      </w:pPr>
      <w:r>
        <w:rPr>
          <w:rFonts w:ascii="Times New Roman" w:hAnsi="Times New Roman" w:cs="Times New Roman"/>
          <w:b/>
          <w:bCs/>
          <w:sz w:val="24"/>
          <w:szCs w:val="24"/>
        </w:rPr>
        <w:t>Web-Application</w:t>
      </w:r>
      <w:r w:rsidR="001D2CC3" w:rsidRPr="001D2CC3">
        <w:rPr>
          <w:rFonts w:ascii="Times New Roman" w:hAnsi="Times New Roman" w:cs="Times New Roman"/>
          <w:sz w:val="24"/>
          <w:szCs w:val="24"/>
        </w:rPr>
        <w:t>:</w:t>
      </w:r>
    </w:p>
    <w:p w14:paraId="6D44A3C4" w14:textId="38B3BC5C" w:rsidR="001D2CC3" w:rsidRPr="001D2CC3" w:rsidRDefault="00D224D2" w:rsidP="001D2CC3">
      <w:pPr>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Basic </w:t>
      </w:r>
      <w:r w:rsidR="001D2CC3" w:rsidRPr="001D2CC3">
        <w:rPr>
          <w:rFonts w:ascii="Times New Roman" w:hAnsi="Times New Roman" w:cs="Times New Roman"/>
          <w:sz w:val="24"/>
          <w:szCs w:val="24"/>
        </w:rPr>
        <w:t>HTML, CSS, and JavaScript for the user interface and interactivity.</w:t>
      </w:r>
    </w:p>
    <w:p w14:paraId="7D4B7FEC" w14:textId="4022EEB6" w:rsidR="001D2CC3" w:rsidRPr="001D2CC3" w:rsidRDefault="001D2CC3" w:rsidP="001D2CC3">
      <w:pPr>
        <w:numPr>
          <w:ilvl w:val="1"/>
          <w:numId w:val="4"/>
        </w:numPr>
        <w:spacing w:line="480" w:lineRule="auto"/>
        <w:rPr>
          <w:rFonts w:ascii="Times New Roman" w:hAnsi="Times New Roman" w:cs="Times New Roman"/>
          <w:sz w:val="24"/>
          <w:szCs w:val="24"/>
        </w:rPr>
      </w:pPr>
      <w:r w:rsidRPr="001D2CC3">
        <w:rPr>
          <w:rFonts w:ascii="Times New Roman" w:hAnsi="Times New Roman" w:cs="Times New Roman"/>
          <w:sz w:val="24"/>
          <w:szCs w:val="24"/>
        </w:rPr>
        <w:t xml:space="preserve">SVG to render </w:t>
      </w:r>
      <w:r w:rsidR="00547D1B">
        <w:rPr>
          <w:rFonts w:ascii="Times New Roman" w:hAnsi="Times New Roman" w:cs="Times New Roman"/>
          <w:sz w:val="24"/>
          <w:szCs w:val="24"/>
        </w:rPr>
        <w:t xml:space="preserve">all icons and </w:t>
      </w:r>
      <w:r w:rsidRPr="001D2CC3">
        <w:rPr>
          <w:rFonts w:ascii="Times New Roman" w:hAnsi="Times New Roman" w:cs="Times New Roman"/>
          <w:sz w:val="24"/>
          <w:szCs w:val="24"/>
        </w:rPr>
        <w:t>shapes.</w:t>
      </w:r>
    </w:p>
    <w:p w14:paraId="094F3548" w14:textId="591D0E22" w:rsidR="001D2CC3" w:rsidRDefault="00547D1B" w:rsidP="001D2CC3">
      <w:pPr>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JavaScript was used to summarize d</w:t>
      </w:r>
      <w:r w:rsidR="001D2CC3" w:rsidRPr="001D2CC3">
        <w:rPr>
          <w:rFonts w:ascii="Times New Roman" w:hAnsi="Times New Roman" w:cs="Times New Roman"/>
          <w:sz w:val="24"/>
          <w:szCs w:val="24"/>
        </w:rPr>
        <w:t xml:space="preserve">ata </w:t>
      </w:r>
      <w:r>
        <w:rPr>
          <w:rFonts w:ascii="Times New Roman" w:hAnsi="Times New Roman" w:cs="Times New Roman"/>
          <w:sz w:val="24"/>
          <w:szCs w:val="24"/>
        </w:rPr>
        <w:t xml:space="preserve">which </w:t>
      </w:r>
      <w:r w:rsidR="001D2CC3" w:rsidRPr="001D2CC3">
        <w:rPr>
          <w:rFonts w:ascii="Times New Roman" w:hAnsi="Times New Roman" w:cs="Times New Roman"/>
          <w:sz w:val="24"/>
          <w:szCs w:val="24"/>
        </w:rPr>
        <w:t>was collected in CSV format for subsequent statistical analysis.</w:t>
      </w:r>
    </w:p>
    <w:p w14:paraId="63DAC3C2" w14:textId="0DD0411E" w:rsidR="00D224D2" w:rsidRPr="00D224D2" w:rsidRDefault="00D224D2" w:rsidP="00D224D2">
      <w:pPr>
        <w:numPr>
          <w:ilvl w:val="0"/>
          <w:numId w:val="4"/>
        </w:numPr>
        <w:spacing w:line="480" w:lineRule="auto"/>
        <w:rPr>
          <w:rFonts w:ascii="Times New Roman" w:hAnsi="Times New Roman" w:cs="Times New Roman"/>
          <w:sz w:val="24"/>
          <w:szCs w:val="24"/>
        </w:rPr>
      </w:pPr>
      <w:r>
        <w:rPr>
          <w:rFonts w:ascii="Times New Roman" w:hAnsi="Times New Roman" w:cs="Times New Roman"/>
          <w:b/>
          <w:bCs/>
          <w:sz w:val="24"/>
          <w:szCs w:val="24"/>
        </w:rPr>
        <w:t>Analysis</w:t>
      </w:r>
      <w:r w:rsidR="008A4C42">
        <w:rPr>
          <w:rFonts w:ascii="Times New Roman" w:hAnsi="Times New Roman" w:cs="Times New Roman"/>
          <w:b/>
          <w:bCs/>
          <w:sz w:val="24"/>
          <w:szCs w:val="24"/>
        </w:rPr>
        <w:t>:</w:t>
      </w:r>
    </w:p>
    <w:p w14:paraId="779ADD7E" w14:textId="0CF52CA4" w:rsidR="00D224D2" w:rsidRPr="001D2CC3" w:rsidRDefault="00D224D2" w:rsidP="00D224D2">
      <w:pPr>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CSV files were then analyzed in SPSS using techniques and methods learned in class/lab.</w:t>
      </w:r>
    </w:p>
    <w:p w14:paraId="50C6D312" w14:textId="5282E31A" w:rsidR="001D2CC3" w:rsidRDefault="00D224D2"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Sample Run</w:t>
      </w:r>
      <w:r w:rsidR="00360299">
        <w:rPr>
          <w:rFonts w:ascii="Times New Roman" w:hAnsi="Times New Roman" w:cs="Times New Roman"/>
          <w:b/>
          <w:bCs/>
          <w:sz w:val="24"/>
          <w:szCs w:val="24"/>
        </w:rPr>
        <w:t xml:space="preserve"> (with screenshots)</w:t>
      </w:r>
      <w:r>
        <w:rPr>
          <w:rFonts w:ascii="Times New Roman" w:hAnsi="Times New Roman" w:cs="Times New Roman"/>
          <w:b/>
          <w:bCs/>
          <w:sz w:val="24"/>
          <w:szCs w:val="24"/>
        </w:rPr>
        <w:t>:</w:t>
      </w:r>
    </w:p>
    <w:p w14:paraId="335B4645" w14:textId="521E07EA" w:rsidR="00360299" w:rsidRDefault="00360299" w:rsidP="0036029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Greeted with 2 input areas, enter participant ID and number of trials (set by experimenter).</w:t>
      </w:r>
    </w:p>
    <w:p w14:paraId="79711C0A" w14:textId="64DF3367" w:rsidR="00360299" w:rsidRDefault="00360299" w:rsidP="0036029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Select test type, participant does both tests once.</w:t>
      </w:r>
    </w:p>
    <w:p w14:paraId="32E0B5AE" w14:textId="61524001" w:rsidR="00360299" w:rsidRDefault="00360299" w:rsidP="0036029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See instruction, then complete the test as normal.</w:t>
      </w:r>
    </w:p>
    <w:p w14:paraId="42B858FF" w14:textId="3B38B47F" w:rsidR="00360299" w:rsidRDefault="00360299" w:rsidP="0036029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See summarized data, and an option to download the results and restart the test.</w:t>
      </w:r>
    </w:p>
    <w:p w14:paraId="58BBE352" w14:textId="7C98242F" w:rsidR="00360299" w:rsidRPr="00360299" w:rsidRDefault="00360299" w:rsidP="0036029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Downloaded CSV shows all study factors and performance metrics.</w:t>
      </w:r>
    </w:p>
    <w:p w14:paraId="6F4B529D" w14:textId="18D60091" w:rsidR="00D224D2" w:rsidRDefault="00D224D2" w:rsidP="00360299">
      <w:pPr>
        <w:spacing w:line="480" w:lineRule="auto"/>
        <w:jc w:val="center"/>
        <w:rPr>
          <w:rFonts w:ascii="Times New Roman" w:hAnsi="Times New Roman" w:cs="Times New Roman"/>
          <w:b/>
          <w:bCs/>
          <w:sz w:val="24"/>
          <w:szCs w:val="24"/>
        </w:rPr>
      </w:pPr>
      <w:r w:rsidRPr="00D224D2">
        <w:rPr>
          <w:rFonts w:ascii="Times New Roman" w:hAnsi="Times New Roman" w:cs="Times New Roman"/>
          <w:b/>
          <w:bCs/>
          <w:sz w:val="24"/>
          <w:szCs w:val="24"/>
        </w:rPr>
        <w:lastRenderedPageBreak/>
        <w:drawing>
          <wp:inline distT="0" distB="0" distL="0" distR="0" wp14:anchorId="64E070B2" wp14:editId="62C31C7A">
            <wp:extent cx="5220000" cy="2336400"/>
            <wp:effectExtent l="0" t="0" r="0" b="6985"/>
            <wp:docPr id="96217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73054" name=""/>
                    <pic:cNvPicPr/>
                  </pic:nvPicPr>
                  <pic:blipFill>
                    <a:blip r:embed="rId7"/>
                    <a:stretch>
                      <a:fillRect/>
                    </a:stretch>
                  </pic:blipFill>
                  <pic:spPr>
                    <a:xfrm>
                      <a:off x="0" y="0"/>
                      <a:ext cx="5220000" cy="2336400"/>
                    </a:xfrm>
                    <a:prstGeom prst="rect">
                      <a:avLst/>
                    </a:prstGeom>
                  </pic:spPr>
                </pic:pic>
              </a:graphicData>
            </a:graphic>
          </wp:inline>
        </w:drawing>
      </w:r>
    </w:p>
    <w:p w14:paraId="2CEC3711" w14:textId="140D9568" w:rsidR="00D224D2" w:rsidRDefault="00D224D2" w:rsidP="00360299">
      <w:pPr>
        <w:spacing w:line="480" w:lineRule="auto"/>
        <w:jc w:val="center"/>
        <w:rPr>
          <w:rFonts w:ascii="Times New Roman" w:hAnsi="Times New Roman" w:cs="Times New Roman"/>
          <w:b/>
          <w:bCs/>
          <w:sz w:val="24"/>
          <w:szCs w:val="24"/>
        </w:rPr>
      </w:pPr>
      <w:r w:rsidRPr="00D224D2">
        <w:rPr>
          <w:rFonts w:ascii="Times New Roman" w:hAnsi="Times New Roman" w:cs="Times New Roman"/>
          <w:b/>
          <w:bCs/>
          <w:sz w:val="24"/>
          <w:szCs w:val="24"/>
        </w:rPr>
        <w:drawing>
          <wp:inline distT="0" distB="0" distL="0" distR="0" wp14:anchorId="68296C0E" wp14:editId="1406C513">
            <wp:extent cx="5220000" cy="2332800"/>
            <wp:effectExtent l="0" t="0" r="0" b="0"/>
            <wp:docPr id="41054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48245" name=""/>
                    <pic:cNvPicPr/>
                  </pic:nvPicPr>
                  <pic:blipFill>
                    <a:blip r:embed="rId8"/>
                    <a:stretch>
                      <a:fillRect/>
                    </a:stretch>
                  </pic:blipFill>
                  <pic:spPr>
                    <a:xfrm>
                      <a:off x="0" y="0"/>
                      <a:ext cx="5220000" cy="2332800"/>
                    </a:xfrm>
                    <a:prstGeom prst="rect">
                      <a:avLst/>
                    </a:prstGeom>
                  </pic:spPr>
                </pic:pic>
              </a:graphicData>
            </a:graphic>
          </wp:inline>
        </w:drawing>
      </w:r>
    </w:p>
    <w:p w14:paraId="6998790C" w14:textId="66D15F4C" w:rsidR="00D224D2" w:rsidRDefault="00D224D2" w:rsidP="00360299">
      <w:pPr>
        <w:spacing w:line="480" w:lineRule="auto"/>
        <w:jc w:val="center"/>
        <w:rPr>
          <w:rFonts w:ascii="Times New Roman" w:hAnsi="Times New Roman" w:cs="Times New Roman"/>
          <w:b/>
          <w:bCs/>
          <w:sz w:val="24"/>
          <w:szCs w:val="24"/>
        </w:rPr>
      </w:pPr>
      <w:r w:rsidRPr="00D224D2">
        <w:rPr>
          <w:rFonts w:ascii="Times New Roman" w:hAnsi="Times New Roman" w:cs="Times New Roman"/>
          <w:b/>
          <w:bCs/>
          <w:sz w:val="24"/>
          <w:szCs w:val="24"/>
        </w:rPr>
        <w:drawing>
          <wp:inline distT="0" distB="0" distL="0" distR="0" wp14:anchorId="0941E791" wp14:editId="73AB7725">
            <wp:extent cx="5220000" cy="2354400"/>
            <wp:effectExtent l="0" t="0" r="0" b="8255"/>
            <wp:docPr id="93335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58406" name=""/>
                    <pic:cNvPicPr/>
                  </pic:nvPicPr>
                  <pic:blipFill>
                    <a:blip r:embed="rId9"/>
                    <a:stretch>
                      <a:fillRect/>
                    </a:stretch>
                  </pic:blipFill>
                  <pic:spPr>
                    <a:xfrm>
                      <a:off x="0" y="0"/>
                      <a:ext cx="5220000" cy="2354400"/>
                    </a:xfrm>
                    <a:prstGeom prst="rect">
                      <a:avLst/>
                    </a:prstGeom>
                  </pic:spPr>
                </pic:pic>
              </a:graphicData>
            </a:graphic>
          </wp:inline>
        </w:drawing>
      </w:r>
    </w:p>
    <w:p w14:paraId="192F0DB4" w14:textId="2BCBD3A4" w:rsidR="00D224D2" w:rsidRDefault="00D224D2" w:rsidP="00360299">
      <w:pPr>
        <w:spacing w:line="480" w:lineRule="auto"/>
        <w:jc w:val="center"/>
        <w:rPr>
          <w:rFonts w:ascii="Times New Roman" w:hAnsi="Times New Roman" w:cs="Times New Roman"/>
          <w:b/>
          <w:bCs/>
          <w:sz w:val="24"/>
          <w:szCs w:val="24"/>
        </w:rPr>
      </w:pPr>
      <w:r w:rsidRPr="00D224D2">
        <w:rPr>
          <w:rFonts w:ascii="Times New Roman" w:hAnsi="Times New Roman" w:cs="Times New Roman"/>
          <w:b/>
          <w:bCs/>
          <w:sz w:val="24"/>
          <w:szCs w:val="24"/>
        </w:rPr>
        <w:lastRenderedPageBreak/>
        <w:drawing>
          <wp:inline distT="0" distB="0" distL="0" distR="0" wp14:anchorId="4582FC24" wp14:editId="337391C1">
            <wp:extent cx="5220000" cy="2347200"/>
            <wp:effectExtent l="0" t="0" r="0" b="0"/>
            <wp:docPr id="152393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8582" name=""/>
                    <pic:cNvPicPr/>
                  </pic:nvPicPr>
                  <pic:blipFill>
                    <a:blip r:embed="rId10"/>
                    <a:stretch>
                      <a:fillRect/>
                    </a:stretch>
                  </pic:blipFill>
                  <pic:spPr>
                    <a:xfrm>
                      <a:off x="0" y="0"/>
                      <a:ext cx="5220000" cy="2347200"/>
                    </a:xfrm>
                    <a:prstGeom prst="rect">
                      <a:avLst/>
                    </a:prstGeom>
                  </pic:spPr>
                </pic:pic>
              </a:graphicData>
            </a:graphic>
          </wp:inline>
        </w:drawing>
      </w:r>
    </w:p>
    <w:p w14:paraId="7020A9F6" w14:textId="4626C92B" w:rsidR="00AF3ED8" w:rsidRDefault="00AF3ED8" w:rsidP="00360299">
      <w:pPr>
        <w:spacing w:line="480" w:lineRule="auto"/>
        <w:jc w:val="center"/>
        <w:rPr>
          <w:rFonts w:ascii="Times New Roman" w:hAnsi="Times New Roman" w:cs="Times New Roman"/>
          <w:b/>
          <w:bCs/>
          <w:sz w:val="24"/>
          <w:szCs w:val="24"/>
        </w:rPr>
      </w:pPr>
      <w:r w:rsidRPr="00AF3ED8">
        <w:rPr>
          <w:rFonts w:ascii="Times New Roman" w:hAnsi="Times New Roman" w:cs="Times New Roman"/>
          <w:b/>
          <w:bCs/>
          <w:sz w:val="24"/>
          <w:szCs w:val="24"/>
        </w:rPr>
        <w:drawing>
          <wp:inline distT="0" distB="0" distL="0" distR="0" wp14:anchorId="59006045" wp14:editId="6D716D1B">
            <wp:extent cx="5220000" cy="2347200"/>
            <wp:effectExtent l="0" t="0" r="0" b="0"/>
            <wp:docPr id="136179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97373" name=""/>
                    <pic:cNvPicPr/>
                  </pic:nvPicPr>
                  <pic:blipFill>
                    <a:blip r:embed="rId11"/>
                    <a:stretch>
                      <a:fillRect/>
                    </a:stretch>
                  </pic:blipFill>
                  <pic:spPr>
                    <a:xfrm>
                      <a:off x="0" y="0"/>
                      <a:ext cx="5220000" cy="2347200"/>
                    </a:xfrm>
                    <a:prstGeom prst="rect">
                      <a:avLst/>
                    </a:prstGeom>
                  </pic:spPr>
                </pic:pic>
              </a:graphicData>
            </a:graphic>
          </wp:inline>
        </w:drawing>
      </w:r>
    </w:p>
    <w:p w14:paraId="14F3BB6B" w14:textId="6569B4B6" w:rsidR="00AA0690" w:rsidRPr="00AA0690" w:rsidRDefault="00AF3ED8" w:rsidP="00AA0690">
      <w:pPr>
        <w:spacing w:line="480" w:lineRule="auto"/>
        <w:jc w:val="center"/>
        <w:rPr>
          <w:rFonts w:ascii="Times New Roman" w:hAnsi="Times New Roman" w:cs="Times New Roman"/>
          <w:b/>
          <w:bCs/>
          <w:sz w:val="24"/>
          <w:szCs w:val="24"/>
        </w:rPr>
      </w:pPr>
      <w:r w:rsidRPr="00AF3ED8">
        <w:rPr>
          <w:rFonts w:ascii="Times New Roman" w:hAnsi="Times New Roman" w:cs="Times New Roman"/>
          <w:b/>
          <w:bCs/>
          <w:sz w:val="24"/>
          <w:szCs w:val="24"/>
        </w:rPr>
        <w:drawing>
          <wp:inline distT="0" distB="0" distL="0" distR="0" wp14:anchorId="2F73E545" wp14:editId="27C937E1">
            <wp:extent cx="2167200" cy="2880000"/>
            <wp:effectExtent l="0" t="0" r="5080" b="0"/>
            <wp:docPr id="166806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62976" name=""/>
                    <pic:cNvPicPr/>
                  </pic:nvPicPr>
                  <pic:blipFill>
                    <a:blip r:embed="rId12"/>
                    <a:stretch>
                      <a:fillRect/>
                    </a:stretch>
                  </pic:blipFill>
                  <pic:spPr>
                    <a:xfrm>
                      <a:off x="0" y="0"/>
                      <a:ext cx="2167200" cy="2880000"/>
                    </a:xfrm>
                    <a:prstGeom prst="rect">
                      <a:avLst/>
                    </a:prstGeom>
                  </pic:spPr>
                </pic:pic>
              </a:graphicData>
            </a:graphic>
          </wp:inline>
        </w:drawing>
      </w:r>
    </w:p>
    <w:p w14:paraId="0C684B85" w14:textId="60CDB417" w:rsidR="00A812F3" w:rsidRDefault="00AF2622" w:rsidP="00AF2622">
      <w:pPr>
        <w:spacing w:line="480" w:lineRule="auto"/>
        <w:rPr>
          <w:rFonts w:ascii="Times New Roman" w:hAnsi="Times New Roman" w:cs="Times New Roman"/>
          <w:b/>
          <w:bCs/>
          <w:sz w:val="32"/>
          <w:szCs w:val="32"/>
        </w:rPr>
      </w:pPr>
      <w:r w:rsidRPr="00A812F3">
        <w:rPr>
          <w:rFonts w:ascii="Times New Roman" w:hAnsi="Times New Roman" w:cs="Times New Roman"/>
          <w:b/>
          <w:bCs/>
          <w:sz w:val="32"/>
          <w:szCs w:val="32"/>
        </w:rPr>
        <w:lastRenderedPageBreak/>
        <w:t>Analysis Approach</w:t>
      </w:r>
    </w:p>
    <w:p w14:paraId="2CA349B3" w14:textId="3BAC741A" w:rsidR="002661C3" w:rsidRDefault="002661C3"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Data Collection:</w:t>
      </w:r>
    </w:p>
    <w:p w14:paraId="23BD82C3" w14:textId="4605DCB5" w:rsidR="002661C3" w:rsidRDefault="002661C3" w:rsidP="00AF2622">
      <w:pPr>
        <w:spacing w:line="480" w:lineRule="auto"/>
        <w:rPr>
          <w:rFonts w:ascii="Times New Roman" w:hAnsi="Times New Roman" w:cs="Times New Roman"/>
          <w:sz w:val="24"/>
          <w:szCs w:val="24"/>
        </w:rPr>
      </w:pPr>
      <w:r>
        <w:rPr>
          <w:rFonts w:ascii="Times New Roman" w:hAnsi="Times New Roman" w:cs="Times New Roman"/>
          <w:sz w:val="24"/>
          <w:szCs w:val="24"/>
        </w:rPr>
        <w:t>Data were collected from 10 participants, with each performing both tests once, for a total of 20 datasets. Each participant started with alternating tests, to reduce bias of learning effects when it came to the second test. Their results were collected in a CSV file, where each trials cues were recorded along with the participants reaction time, and error rate (if applicable).</w:t>
      </w:r>
    </w:p>
    <w:p w14:paraId="2740EBA1" w14:textId="416107FC" w:rsidR="009B7D3B" w:rsidRDefault="009B7D3B"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Techniques:</w:t>
      </w:r>
    </w:p>
    <w:p w14:paraId="32035A2B" w14:textId="1CCD81AB" w:rsidR="009B7D3B" w:rsidRDefault="009B7D3B" w:rsidP="009B7D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Descriptive Statistics:</w:t>
      </w:r>
      <w:r w:rsidR="00000801">
        <w:rPr>
          <w:rFonts w:ascii="Times New Roman" w:hAnsi="Times New Roman" w:cs="Times New Roman"/>
          <w:sz w:val="24"/>
          <w:szCs w:val="24"/>
        </w:rPr>
        <w:t xml:space="preserve"> to find the mean, standard deviation, and 95% confidence intervals of reaction times for each test type.</w:t>
      </w:r>
    </w:p>
    <w:p w14:paraId="56CFE8D6" w14:textId="7F4248B2" w:rsidR="009B7D3B" w:rsidRDefault="009B7D3B" w:rsidP="009B7D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Inferential Statistics:</w:t>
      </w:r>
      <w:r w:rsidR="00000801">
        <w:rPr>
          <w:rFonts w:ascii="Times New Roman" w:hAnsi="Times New Roman" w:cs="Times New Roman"/>
          <w:sz w:val="24"/>
          <w:szCs w:val="24"/>
        </w:rPr>
        <w:t xml:space="preserve"> through </w:t>
      </w:r>
      <w:r w:rsidR="00A460D7">
        <w:rPr>
          <w:rFonts w:ascii="Times New Roman" w:hAnsi="Times New Roman" w:cs="Times New Roman"/>
          <w:sz w:val="24"/>
          <w:szCs w:val="24"/>
        </w:rPr>
        <w:t>paired t-tests to compare the means and figure out if the difference is significant or is only due to participant variability.</w:t>
      </w:r>
    </w:p>
    <w:p w14:paraId="51296913" w14:textId="3DA79B65" w:rsidR="009B7D3B" w:rsidRDefault="009B7D3B" w:rsidP="009B7D3B">
      <w:pPr>
        <w:spacing w:line="480" w:lineRule="auto"/>
        <w:rPr>
          <w:rFonts w:ascii="Times New Roman" w:hAnsi="Times New Roman" w:cs="Times New Roman"/>
          <w:b/>
          <w:bCs/>
          <w:sz w:val="24"/>
          <w:szCs w:val="24"/>
        </w:rPr>
      </w:pPr>
      <w:r>
        <w:rPr>
          <w:rFonts w:ascii="Times New Roman" w:hAnsi="Times New Roman" w:cs="Times New Roman"/>
          <w:b/>
          <w:bCs/>
          <w:sz w:val="24"/>
          <w:szCs w:val="24"/>
        </w:rPr>
        <w:t>Visualizations:</w:t>
      </w:r>
    </w:p>
    <w:p w14:paraId="63F851E4" w14:textId="143032A3" w:rsidR="009B7D3B" w:rsidRDefault="009B7D3B" w:rsidP="009B7D3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Boxplots</w:t>
      </w:r>
      <w:r w:rsidR="002B0A9D">
        <w:rPr>
          <w:rFonts w:ascii="Times New Roman" w:hAnsi="Times New Roman" w:cs="Times New Roman"/>
          <w:sz w:val="24"/>
          <w:szCs w:val="24"/>
        </w:rPr>
        <w:t xml:space="preserve"> to visualize the reaction times for both test types.</w:t>
      </w:r>
    </w:p>
    <w:p w14:paraId="30BC6A9B" w14:textId="5672078C" w:rsidR="00000801" w:rsidRDefault="00000801" w:rsidP="00000801">
      <w:pPr>
        <w:spacing w:line="480" w:lineRule="auto"/>
        <w:rPr>
          <w:rFonts w:ascii="Times New Roman" w:hAnsi="Times New Roman" w:cs="Times New Roman"/>
          <w:b/>
          <w:bCs/>
          <w:sz w:val="24"/>
          <w:szCs w:val="24"/>
        </w:rPr>
      </w:pPr>
      <w:r>
        <w:rPr>
          <w:rFonts w:ascii="Times New Roman" w:hAnsi="Times New Roman" w:cs="Times New Roman"/>
          <w:b/>
          <w:bCs/>
          <w:sz w:val="24"/>
          <w:szCs w:val="24"/>
        </w:rPr>
        <w:t>Extras:</w:t>
      </w:r>
    </w:p>
    <w:p w14:paraId="451A7680" w14:textId="595AD553" w:rsidR="00000801" w:rsidRDefault="00000801" w:rsidP="0000080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Summarized data can be used to find if any specific combinations of shapes and colours stood out in terms of reaction times (i.e. Users had significantly faster reaction times in Red X’s).</w:t>
      </w:r>
    </w:p>
    <w:p w14:paraId="4E82CEB1" w14:textId="059D8854" w:rsidR="00A812F3" w:rsidRPr="002B0A9D" w:rsidRDefault="00000801" w:rsidP="002B0A9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Visualized as </w:t>
      </w:r>
      <w:r w:rsidR="003B6692">
        <w:rPr>
          <w:rFonts w:ascii="Times New Roman" w:hAnsi="Times New Roman" w:cs="Times New Roman"/>
          <w:sz w:val="24"/>
          <w:szCs w:val="24"/>
        </w:rPr>
        <w:t>a bar chart with supporting table.</w:t>
      </w:r>
    </w:p>
    <w:p w14:paraId="06F69C78" w14:textId="77777777" w:rsidR="004A604D" w:rsidRDefault="004A604D" w:rsidP="00AF2622">
      <w:pPr>
        <w:spacing w:line="480" w:lineRule="auto"/>
        <w:rPr>
          <w:rFonts w:ascii="Times New Roman" w:hAnsi="Times New Roman" w:cs="Times New Roman"/>
          <w:b/>
          <w:bCs/>
          <w:sz w:val="32"/>
          <w:szCs w:val="32"/>
        </w:rPr>
      </w:pPr>
    </w:p>
    <w:p w14:paraId="70299124" w14:textId="77777777" w:rsidR="004A604D" w:rsidRDefault="004A604D" w:rsidP="00AF2622">
      <w:pPr>
        <w:spacing w:line="480" w:lineRule="auto"/>
        <w:rPr>
          <w:rFonts w:ascii="Times New Roman" w:hAnsi="Times New Roman" w:cs="Times New Roman"/>
          <w:b/>
          <w:bCs/>
          <w:sz w:val="32"/>
          <w:szCs w:val="32"/>
        </w:rPr>
      </w:pPr>
    </w:p>
    <w:p w14:paraId="30C3C0F1" w14:textId="7D287648" w:rsidR="00A812F3" w:rsidRDefault="00A812F3" w:rsidP="00AF2622">
      <w:pPr>
        <w:spacing w:line="480" w:lineRule="auto"/>
        <w:rPr>
          <w:rFonts w:ascii="Times New Roman" w:hAnsi="Times New Roman" w:cs="Times New Roman"/>
          <w:b/>
          <w:bCs/>
          <w:sz w:val="32"/>
          <w:szCs w:val="32"/>
        </w:rPr>
      </w:pPr>
      <w:r w:rsidRPr="00A812F3">
        <w:rPr>
          <w:rFonts w:ascii="Times New Roman" w:hAnsi="Times New Roman" w:cs="Times New Roman"/>
          <w:b/>
          <w:bCs/>
          <w:sz w:val="32"/>
          <w:szCs w:val="32"/>
        </w:rPr>
        <w:lastRenderedPageBreak/>
        <w:t>Results</w:t>
      </w:r>
      <w:r w:rsidR="00E125B3">
        <w:rPr>
          <w:rFonts w:ascii="Times New Roman" w:hAnsi="Times New Roman" w:cs="Times New Roman"/>
          <w:b/>
          <w:bCs/>
          <w:sz w:val="32"/>
          <w:szCs w:val="32"/>
        </w:rPr>
        <w:t xml:space="preserve"> &amp; Discussion</w:t>
      </w:r>
    </w:p>
    <w:p w14:paraId="17411646" w14:textId="12C4697D" w:rsidR="004A604D" w:rsidRPr="004A604D" w:rsidRDefault="004A604D" w:rsidP="00AF2622">
      <w:pPr>
        <w:spacing w:line="480" w:lineRule="auto"/>
        <w:rPr>
          <w:rFonts w:ascii="Times New Roman" w:hAnsi="Times New Roman" w:cs="Times New Roman"/>
          <w:sz w:val="24"/>
          <w:szCs w:val="24"/>
        </w:rPr>
      </w:pPr>
      <w:r>
        <w:rPr>
          <w:rFonts w:ascii="Times New Roman" w:hAnsi="Times New Roman" w:cs="Times New Roman"/>
          <w:b/>
          <w:bCs/>
          <w:sz w:val="24"/>
          <w:szCs w:val="24"/>
        </w:rPr>
        <w:t>Error (Note):</w:t>
      </w:r>
      <w:r>
        <w:rPr>
          <w:rFonts w:ascii="Times New Roman" w:hAnsi="Times New Roman" w:cs="Times New Roman"/>
          <w:sz w:val="24"/>
          <w:szCs w:val="24"/>
        </w:rPr>
        <w:t xml:space="preserve"> It’s worth noting that there is an insignificant number of errors for both tests, only 1 for colours and 3 for icons. For this reason, error rates may not be considered for the analysis; but with a bigger participant pool, it can be applicable.</w:t>
      </w:r>
    </w:p>
    <w:p w14:paraId="7CA6F3ED" w14:textId="193EFA75" w:rsidR="00000801" w:rsidRDefault="002B0A9D" w:rsidP="00AF2622">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Descriptive Statistics</w:t>
      </w:r>
      <w:r w:rsidR="00000801">
        <w:rPr>
          <w:rFonts w:ascii="Times New Roman" w:hAnsi="Times New Roman" w:cs="Times New Roman"/>
          <w:b/>
          <w:bCs/>
          <w:sz w:val="24"/>
          <w:szCs w:val="24"/>
        </w:rPr>
        <w:t>:</w:t>
      </w:r>
    </w:p>
    <w:p w14:paraId="2BC8F88F" w14:textId="63D2A8F5" w:rsidR="002B0A9D" w:rsidRDefault="002B0A9D" w:rsidP="002B0A9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Colour Test: </w:t>
      </w:r>
      <w:r w:rsidRPr="002B0A9D">
        <w:rPr>
          <w:rFonts w:ascii="Times New Roman" w:hAnsi="Times New Roman" w:cs="Times New Roman"/>
          <w:sz w:val="24"/>
          <w:szCs w:val="24"/>
        </w:rPr>
        <w:drawing>
          <wp:inline distT="0" distB="0" distL="0" distR="0" wp14:anchorId="2E794A55" wp14:editId="7E25769E">
            <wp:extent cx="5249008" cy="885949"/>
            <wp:effectExtent l="0" t="0" r="0" b="9525"/>
            <wp:docPr id="129871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12462" name=""/>
                    <pic:cNvPicPr/>
                  </pic:nvPicPr>
                  <pic:blipFill>
                    <a:blip r:embed="rId13"/>
                    <a:stretch>
                      <a:fillRect/>
                    </a:stretch>
                  </pic:blipFill>
                  <pic:spPr>
                    <a:xfrm>
                      <a:off x="0" y="0"/>
                      <a:ext cx="5249008" cy="885949"/>
                    </a:xfrm>
                    <a:prstGeom prst="rect">
                      <a:avLst/>
                    </a:prstGeom>
                  </pic:spPr>
                </pic:pic>
              </a:graphicData>
            </a:graphic>
          </wp:inline>
        </w:drawing>
      </w:r>
    </w:p>
    <w:p w14:paraId="4730A2AE" w14:textId="32672A66" w:rsidR="00D21488" w:rsidRPr="00D21488" w:rsidRDefault="00D21488" w:rsidP="00D21488">
      <w:pPr>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Figure 1.</w:t>
      </w:r>
      <w:r w:rsidR="002A192D">
        <w:rPr>
          <w:rFonts w:ascii="Times New Roman" w:hAnsi="Times New Roman" w:cs="Times New Roman"/>
          <w:sz w:val="24"/>
          <w:szCs w:val="24"/>
        </w:rPr>
        <w:t xml:space="preserve"> Descriptive Statistics for Colour Test</w:t>
      </w:r>
    </w:p>
    <w:p w14:paraId="6D75FFCB" w14:textId="50AC81DA" w:rsidR="002B0A9D" w:rsidRDefault="002B0A9D" w:rsidP="002B0A9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the colour test had a mean time of </w:t>
      </w:r>
      <w:r w:rsidRPr="00A460D7">
        <w:rPr>
          <w:rFonts w:ascii="Times New Roman" w:hAnsi="Times New Roman" w:cs="Times New Roman"/>
          <w:b/>
          <w:bCs/>
          <w:sz w:val="24"/>
          <w:szCs w:val="24"/>
        </w:rPr>
        <w:t>465.775 ms</w:t>
      </w:r>
      <w:r>
        <w:rPr>
          <w:rFonts w:ascii="Times New Roman" w:hAnsi="Times New Roman" w:cs="Times New Roman"/>
          <w:sz w:val="24"/>
          <w:szCs w:val="24"/>
        </w:rPr>
        <w:t xml:space="preserve"> with a standard deviation of </w:t>
      </w:r>
      <w:r w:rsidRPr="00A460D7">
        <w:rPr>
          <w:rFonts w:ascii="Times New Roman" w:hAnsi="Times New Roman" w:cs="Times New Roman"/>
          <w:b/>
          <w:bCs/>
          <w:sz w:val="24"/>
          <w:szCs w:val="24"/>
        </w:rPr>
        <w:t>198.2848</w:t>
      </w:r>
      <w:r>
        <w:rPr>
          <w:rFonts w:ascii="Times New Roman" w:hAnsi="Times New Roman" w:cs="Times New Roman"/>
          <w:sz w:val="24"/>
          <w:szCs w:val="24"/>
        </w:rPr>
        <w:t>.</w:t>
      </w:r>
    </w:p>
    <w:p w14:paraId="1B602A11" w14:textId="2CB8156F" w:rsidR="002B0A9D" w:rsidRDefault="002B0A9D" w:rsidP="002B0A9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Icon Test: </w:t>
      </w:r>
      <w:r w:rsidRPr="002B0A9D">
        <w:rPr>
          <w:rFonts w:ascii="Times New Roman" w:hAnsi="Times New Roman" w:cs="Times New Roman"/>
          <w:sz w:val="24"/>
          <w:szCs w:val="24"/>
        </w:rPr>
        <w:drawing>
          <wp:inline distT="0" distB="0" distL="0" distR="0" wp14:anchorId="2D1B0CAE" wp14:editId="01C24263">
            <wp:extent cx="5239481" cy="885949"/>
            <wp:effectExtent l="0" t="0" r="0" b="9525"/>
            <wp:docPr id="202921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11358" name=""/>
                    <pic:cNvPicPr/>
                  </pic:nvPicPr>
                  <pic:blipFill>
                    <a:blip r:embed="rId14"/>
                    <a:stretch>
                      <a:fillRect/>
                    </a:stretch>
                  </pic:blipFill>
                  <pic:spPr>
                    <a:xfrm>
                      <a:off x="0" y="0"/>
                      <a:ext cx="5239481" cy="885949"/>
                    </a:xfrm>
                    <a:prstGeom prst="rect">
                      <a:avLst/>
                    </a:prstGeom>
                  </pic:spPr>
                </pic:pic>
              </a:graphicData>
            </a:graphic>
          </wp:inline>
        </w:drawing>
      </w:r>
    </w:p>
    <w:p w14:paraId="19D326C0" w14:textId="45D9B70A" w:rsidR="00D21488" w:rsidRDefault="00D21488" w:rsidP="00D21488">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r w:rsidR="002A192D">
        <w:rPr>
          <w:rFonts w:ascii="Times New Roman" w:hAnsi="Times New Roman" w:cs="Times New Roman"/>
          <w:sz w:val="24"/>
          <w:szCs w:val="24"/>
        </w:rPr>
        <w:t xml:space="preserve"> Descriptive Statistics for Icon Test</w:t>
      </w:r>
    </w:p>
    <w:p w14:paraId="1286B0D1" w14:textId="29E1B8F3" w:rsidR="002B0A9D" w:rsidRDefault="002B0A9D" w:rsidP="002B0A9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the icon test had a mean time of </w:t>
      </w:r>
      <w:r w:rsidRPr="00A460D7">
        <w:rPr>
          <w:rFonts w:ascii="Times New Roman" w:hAnsi="Times New Roman" w:cs="Times New Roman"/>
          <w:b/>
          <w:bCs/>
          <w:sz w:val="24"/>
          <w:szCs w:val="24"/>
        </w:rPr>
        <w:t>479.368 ms</w:t>
      </w:r>
      <w:r>
        <w:rPr>
          <w:rFonts w:ascii="Times New Roman" w:hAnsi="Times New Roman" w:cs="Times New Roman"/>
          <w:sz w:val="24"/>
          <w:szCs w:val="24"/>
        </w:rPr>
        <w:t xml:space="preserve"> with a standard deviation of </w:t>
      </w:r>
      <w:r w:rsidRPr="00A460D7">
        <w:rPr>
          <w:rFonts w:ascii="Times New Roman" w:hAnsi="Times New Roman" w:cs="Times New Roman"/>
          <w:b/>
          <w:bCs/>
          <w:sz w:val="24"/>
          <w:szCs w:val="24"/>
        </w:rPr>
        <w:t>218.7031</w:t>
      </w:r>
      <w:r w:rsidRPr="00A460D7">
        <w:rPr>
          <w:rFonts w:ascii="Times New Roman" w:hAnsi="Times New Roman" w:cs="Times New Roman"/>
          <w:sz w:val="24"/>
          <w:szCs w:val="24"/>
        </w:rPr>
        <w:t>.</w:t>
      </w:r>
    </w:p>
    <w:p w14:paraId="294CFB35" w14:textId="41E1748B" w:rsidR="00E125B3" w:rsidRDefault="00E125B3" w:rsidP="00E125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these initial results, it can be concluded that </w:t>
      </w:r>
      <w:r>
        <w:rPr>
          <w:rFonts w:ascii="Times New Roman" w:hAnsi="Times New Roman" w:cs="Times New Roman"/>
          <w:b/>
          <w:bCs/>
          <w:sz w:val="24"/>
          <w:szCs w:val="24"/>
        </w:rPr>
        <w:t>colours</w:t>
      </w:r>
      <w:r>
        <w:rPr>
          <w:rFonts w:ascii="Times New Roman" w:hAnsi="Times New Roman" w:cs="Times New Roman"/>
          <w:sz w:val="24"/>
          <w:szCs w:val="24"/>
        </w:rPr>
        <w:t xml:space="preserve"> appeared more consistent, and efficient in visual cues than </w:t>
      </w:r>
      <w:r>
        <w:rPr>
          <w:rFonts w:ascii="Times New Roman" w:hAnsi="Times New Roman" w:cs="Times New Roman"/>
          <w:b/>
          <w:bCs/>
          <w:sz w:val="24"/>
          <w:szCs w:val="24"/>
        </w:rPr>
        <w:t>icons</w:t>
      </w:r>
      <w:r>
        <w:rPr>
          <w:rFonts w:ascii="Times New Roman" w:hAnsi="Times New Roman" w:cs="Times New Roman"/>
          <w:sz w:val="24"/>
          <w:szCs w:val="24"/>
        </w:rPr>
        <w:t>, as reaction times had a faster mean, and a lower standard deviation.</w:t>
      </w:r>
    </w:p>
    <w:p w14:paraId="2F2A24BC" w14:textId="77777777" w:rsidR="003B6692" w:rsidRDefault="003B6692" w:rsidP="00E125B3">
      <w:pPr>
        <w:spacing w:line="480" w:lineRule="auto"/>
        <w:rPr>
          <w:rFonts w:ascii="Times New Roman" w:hAnsi="Times New Roman" w:cs="Times New Roman"/>
          <w:sz w:val="24"/>
          <w:szCs w:val="24"/>
        </w:rPr>
      </w:pPr>
    </w:p>
    <w:p w14:paraId="0E00BF7D" w14:textId="3D91CD9D" w:rsidR="003B6692" w:rsidRPr="003B6692" w:rsidRDefault="003B6692" w:rsidP="00E125B3">
      <w:pPr>
        <w:spacing w:line="480" w:lineRule="auto"/>
        <w:rPr>
          <w:rFonts w:ascii="Times New Roman" w:hAnsi="Times New Roman" w:cs="Times New Roman"/>
          <w:b/>
          <w:bCs/>
          <w:sz w:val="24"/>
          <w:szCs w:val="24"/>
        </w:rPr>
      </w:pPr>
      <w:r>
        <w:rPr>
          <w:rFonts w:ascii="Times New Roman" w:hAnsi="Times New Roman" w:cs="Times New Roman"/>
          <w:b/>
          <w:bCs/>
          <w:sz w:val="24"/>
          <w:szCs w:val="24"/>
        </w:rPr>
        <w:t>Visualizations:</w:t>
      </w:r>
    </w:p>
    <w:p w14:paraId="59EA032E" w14:textId="0B0DD554" w:rsidR="00C33BC9" w:rsidRDefault="00C33BC9" w:rsidP="00D21488">
      <w:pPr>
        <w:spacing w:line="480" w:lineRule="auto"/>
        <w:jc w:val="center"/>
        <w:rPr>
          <w:rFonts w:ascii="Times New Roman" w:hAnsi="Times New Roman" w:cs="Times New Roman"/>
          <w:sz w:val="24"/>
          <w:szCs w:val="24"/>
        </w:rPr>
      </w:pPr>
      <w:r w:rsidRPr="00C33BC9">
        <w:rPr>
          <w:rFonts w:ascii="Times New Roman" w:hAnsi="Times New Roman" w:cs="Times New Roman"/>
          <w:sz w:val="24"/>
          <w:szCs w:val="24"/>
        </w:rPr>
        <w:drawing>
          <wp:inline distT="0" distB="0" distL="0" distR="0" wp14:anchorId="2CBDB1BD" wp14:editId="3D1D4FBC">
            <wp:extent cx="5943600" cy="3500120"/>
            <wp:effectExtent l="0" t="0" r="0" b="5080"/>
            <wp:docPr id="42885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53173" name=""/>
                    <pic:cNvPicPr/>
                  </pic:nvPicPr>
                  <pic:blipFill>
                    <a:blip r:embed="rId15"/>
                    <a:stretch>
                      <a:fillRect/>
                    </a:stretch>
                  </pic:blipFill>
                  <pic:spPr>
                    <a:xfrm>
                      <a:off x="0" y="0"/>
                      <a:ext cx="5943600" cy="3500120"/>
                    </a:xfrm>
                    <a:prstGeom prst="rect">
                      <a:avLst/>
                    </a:prstGeom>
                  </pic:spPr>
                </pic:pic>
              </a:graphicData>
            </a:graphic>
          </wp:inline>
        </w:drawing>
      </w:r>
    </w:p>
    <w:p w14:paraId="1DC66153" w14:textId="729EDC5A" w:rsidR="00C33BC9" w:rsidRDefault="00C33BC9" w:rsidP="00C33BC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21488">
        <w:rPr>
          <w:rFonts w:ascii="Times New Roman" w:hAnsi="Times New Roman" w:cs="Times New Roman"/>
          <w:sz w:val="24"/>
          <w:szCs w:val="24"/>
        </w:rPr>
        <w:t>3</w:t>
      </w:r>
      <w:r>
        <w:rPr>
          <w:rFonts w:ascii="Times New Roman" w:hAnsi="Times New Roman" w:cs="Times New Roman"/>
          <w:sz w:val="24"/>
          <w:szCs w:val="24"/>
        </w:rPr>
        <w:t xml:space="preserve">. Comparison of reaction times for </w:t>
      </w:r>
      <w:r w:rsidR="00B47BA7">
        <w:rPr>
          <w:rFonts w:ascii="Times New Roman" w:hAnsi="Times New Roman" w:cs="Times New Roman"/>
          <w:sz w:val="24"/>
          <w:szCs w:val="24"/>
        </w:rPr>
        <w:t>Colour</w:t>
      </w:r>
      <w:r>
        <w:rPr>
          <w:rFonts w:ascii="Times New Roman" w:hAnsi="Times New Roman" w:cs="Times New Roman"/>
          <w:sz w:val="24"/>
          <w:szCs w:val="24"/>
        </w:rPr>
        <w:t xml:space="preserve"> and Icon Test using boxplots</w:t>
      </w:r>
      <w:r w:rsidR="008A47A6">
        <w:rPr>
          <w:rFonts w:ascii="Times New Roman" w:hAnsi="Times New Roman" w:cs="Times New Roman"/>
          <w:sz w:val="24"/>
          <w:szCs w:val="24"/>
        </w:rPr>
        <w:t>.</w:t>
      </w:r>
    </w:p>
    <w:p w14:paraId="306C0C1D" w14:textId="1FD57F2E" w:rsidR="008A47A6" w:rsidRDefault="008A47A6" w:rsidP="00C33BC9">
      <w:pPr>
        <w:spacing w:line="480" w:lineRule="auto"/>
        <w:jc w:val="center"/>
        <w:rPr>
          <w:rFonts w:ascii="Times New Roman" w:hAnsi="Times New Roman" w:cs="Times New Roman"/>
          <w:sz w:val="24"/>
          <w:szCs w:val="24"/>
        </w:rPr>
      </w:pPr>
      <w:r w:rsidRPr="008A47A6">
        <w:rPr>
          <w:rFonts w:ascii="Times New Roman" w:hAnsi="Times New Roman" w:cs="Times New Roman"/>
          <w:sz w:val="24"/>
          <w:szCs w:val="24"/>
        </w:rPr>
        <w:lastRenderedPageBreak/>
        <w:drawing>
          <wp:inline distT="0" distB="0" distL="0" distR="0" wp14:anchorId="5C7CC719" wp14:editId="78700E90">
            <wp:extent cx="5943600" cy="3234055"/>
            <wp:effectExtent l="0" t="0" r="0" b="4445"/>
            <wp:docPr id="85643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31637" name=""/>
                    <pic:cNvPicPr/>
                  </pic:nvPicPr>
                  <pic:blipFill>
                    <a:blip r:embed="rId16"/>
                    <a:stretch>
                      <a:fillRect/>
                    </a:stretch>
                  </pic:blipFill>
                  <pic:spPr>
                    <a:xfrm>
                      <a:off x="0" y="0"/>
                      <a:ext cx="5943600" cy="3234055"/>
                    </a:xfrm>
                    <a:prstGeom prst="rect">
                      <a:avLst/>
                    </a:prstGeom>
                  </pic:spPr>
                </pic:pic>
              </a:graphicData>
            </a:graphic>
          </wp:inline>
        </w:drawing>
      </w:r>
    </w:p>
    <w:p w14:paraId="54AE9F10" w14:textId="4E5CB73D" w:rsidR="008A47A6" w:rsidRDefault="008A47A6" w:rsidP="00C33BC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21488">
        <w:rPr>
          <w:rFonts w:ascii="Times New Roman" w:hAnsi="Times New Roman" w:cs="Times New Roman"/>
          <w:sz w:val="24"/>
          <w:szCs w:val="24"/>
        </w:rPr>
        <w:t>4</w:t>
      </w:r>
      <w:r>
        <w:rPr>
          <w:rFonts w:ascii="Times New Roman" w:hAnsi="Times New Roman" w:cs="Times New Roman"/>
          <w:sz w:val="24"/>
          <w:szCs w:val="24"/>
        </w:rPr>
        <w:t>. Comparison of mean reaction times for each Colour-Shape Combination.</w:t>
      </w:r>
    </w:p>
    <w:p w14:paraId="6831AED1" w14:textId="68DC2E7D" w:rsidR="008A47A6" w:rsidRDefault="008A47A6" w:rsidP="00C33BC9">
      <w:pPr>
        <w:spacing w:line="480" w:lineRule="auto"/>
        <w:jc w:val="center"/>
        <w:rPr>
          <w:rFonts w:ascii="Times New Roman" w:hAnsi="Times New Roman" w:cs="Times New Roman"/>
          <w:sz w:val="24"/>
          <w:szCs w:val="24"/>
        </w:rPr>
      </w:pPr>
      <w:r w:rsidRPr="008A47A6">
        <w:rPr>
          <w:rFonts w:ascii="Times New Roman" w:hAnsi="Times New Roman" w:cs="Times New Roman"/>
          <w:sz w:val="24"/>
          <w:szCs w:val="24"/>
        </w:rPr>
        <w:drawing>
          <wp:inline distT="0" distB="0" distL="0" distR="0" wp14:anchorId="61F056A3" wp14:editId="5C389443">
            <wp:extent cx="3191320" cy="1543265"/>
            <wp:effectExtent l="0" t="0" r="9525" b="0"/>
            <wp:docPr id="1878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330" name=""/>
                    <pic:cNvPicPr/>
                  </pic:nvPicPr>
                  <pic:blipFill>
                    <a:blip r:embed="rId17"/>
                    <a:stretch>
                      <a:fillRect/>
                    </a:stretch>
                  </pic:blipFill>
                  <pic:spPr>
                    <a:xfrm>
                      <a:off x="0" y="0"/>
                      <a:ext cx="3191320" cy="1543265"/>
                    </a:xfrm>
                    <a:prstGeom prst="rect">
                      <a:avLst/>
                    </a:prstGeom>
                  </pic:spPr>
                </pic:pic>
              </a:graphicData>
            </a:graphic>
          </wp:inline>
        </w:drawing>
      </w:r>
    </w:p>
    <w:p w14:paraId="31AA563B" w14:textId="77777777" w:rsidR="001863F6" w:rsidRDefault="008A47A6" w:rsidP="001863F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21488">
        <w:rPr>
          <w:rFonts w:ascii="Times New Roman" w:hAnsi="Times New Roman" w:cs="Times New Roman"/>
          <w:sz w:val="24"/>
          <w:szCs w:val="24"/>
        </w:rPr>
        <w:t>5</w:t>
      </w:r>
      <w:r>
        <w:rPr>
          <w:rFonts w:ascii="Times New Roman" w:hAnsi="Times New Roman" w:cs="Times New Roman"/>
          <w:sz w:val="24"/>
          <w:szCs w:val="24"/>
        </w:rPr>
        <w:t xml:space="preserve">. To support Figure </w:t>
      </w:r>
      <w:r w:rsidR="00D21488">
        <w:rPr>
          <w:rFonts w:ascii="Times New Roman" w:hAnsi="Times New Roman" w:cs="Times New Roman"/>
          <w:sz w:val="24"/>
          <w:szCs w:val="24"/>
        </w:rPr>
        <w:t>4</w:t>
      </w:r>
      <w:r>
        <w:rPr>
          <w:rFonts w:ascii="Times New Roman" w:hAnsi="Times New Roman" w:cs="Times New Roman"/>
          <w:sz w:val="24"/>
          <w:szCs w:val="24"/>
        </w:rPr>
        <w:t>, these are the colour-shape combinations that appeared most in the test.</w:t>
      </w:r>
      <w:r w:rsidR="003B6692">
        <w:rPr>
          <w:rFonts w:ascii="Times New Roman" w:hAnsi="Times New Roman" w:cs="Times New Roman"/>
          <w:sz w:val="24"/>
          <w:szCs w:val="24"/>
        </w:rPr>
        <w:t xml:space="preserve"> The headers appear from left-right: Colour-Shape, Mean, N (# of appearances), Std. Deviation.</w:t>
      </w:r>
    </w:p>
    <w:p w14:paraId="421785B2" w14:textId="600B6EE6" w:rsidR="005A3771" w:rsidRPr="001863F6" w:rsidRDefault="005A3771" w:rsidP="001863F6">
      <w:pPr>
        <w:spacing w:line="480" w:lineRule="auto"/>
        <w:rPr>
          <w:rFonts w:ascii="Times New Roman" w:hAnsi="Times New Roman" w:cs="Times New Roman"/>
          <w:sz w:val="24"/>
          <w:szCs w:val="24"/>
        </w:rPr>
      </w:pPr>
      <w:r>
        <w:rPr>
          <w:rFonts w:ascii="Times New Roman" w:hAnsi="Times New Roman" w:cs="Times New Roman"/>
          <w:b/>
          <w:bCs/>
          <w:sz w:val="24"/>
          <w:szCs w:val="24"/>
        </w:rPr>
        <w:t>Extra Analysis:</w:t>
      </w:r>
    </w:p>
    <w:p w14:paraId="747DED35" w14:textId="78B67FFF" w:rsidR="005A3771" w:rsidRPr="005A3771" w:rsidRDefault="005A3771" w:rsidP="005A3771">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bar chart helps in visualizing mean reaction time for all combination of colour and shape that appeared in the test, but they all had varying amounts of appearance. The </w:t>
      </w:r>
    </w:p>
    <w:p w14:paraId="15E314C6" w14:textId="0706808F" w:rsidR="00D21488" w:rsidRPr="001863F6" w:rsidRDefault="005A3771" w:rsidP="003B6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worth noting that from the top six most appearing combination of colour and shape, the </w:t>
      </w:r>
      <w:r w:rsidRPr="005A3771">
        <w:rPr>
          <w:rFonts w:ascii="Times New Roman" w:hAnsi="Times New Roman" w:cs="Times New Roman"/>
          <w:b/>
          <w:bCs/>
          <w:sz w:val="24"/>
          <w:szCs w:val="24"/>
        </w:rPr>
        <w:t>red triangle</w:t>
      </w:r>
      <w:r>
        <w:rPr>
          <w:rFonts w:ascii="Times New Roman" w:hAnsi="Times New Roman" w:cs="Times New Roman"/>
          <w:sz w:val="24"/>
          <w:szCs w:val="24"/>
        </w:rPr>
        <w:t xml:space="preserve"> netted the fastest mean reaction time of 411.03 ms, while the </w:t>
      </w:r>
      <w:r w:rsidRPr="005A3771">
        <w:rPr>
          <w:rFonts w:ascii="Times New Roman" w:hAnsi="Times New Roman" w:cs="Times New Roman"/>
          <w:b/>
          <w:bCs/>
          <w:sz w:val="24"/>
          <w:szCs w:val="24"/>
        </w:rPr>
        <w:t>red x</w:t>
      </w:r>
      <w:r>
        <w:rPr>
          <w:rFonts w:ascii="Times New Roman" w:hAnsi="Times New Roman" w:cs="Times New Roman"/>
          <w:b/>
          <w:bCs/>
          <w:sz w:val="24"/>
          <w:szCs w:val="24"/>
        </w:rPr>
        <w:t xml:space="preserve"> </w:t>
      </w:r>
      <w:r>
        <w:rPr>
          <w:rFonts w:ascii="Times New Roman" w:hAnsi="Times New Roman" w:cs="Times New Roman"/>
          <w:sz w:val="24"/>
          <w:szCs w:val="24"/>
        </w:rPr>
        <w:t xml:space="preserve">had the slowest with 550.74 </w:t>
      </w:r>
      <w:proofErr w:type="spellStart"/>
      <w:r>
        <w:rPr>
          <w:rFonts w:ascii="Times New Roman" w:hAnsi="Times New Roman" w:cs="Times New Roman"/>
          <w:sz w:val="24"/>
          <w:szCs w:val="24"/>
        </w:rPr>
        <w:t>ms.</w:t>
      </w:r>
      <w:proofErr w:type="spellEnd"/>
    </w:p>
    <w:p w14:paraId="53317EA2" w14:textId="615F08D7" w:rsidR="003B6692" w:rsidRDefault="003B6692" w:rsidP="003B6692">
      <w:pPr>
        <w:spacing w:line="480" w:lineRule="auto"/>
        <w:rPr>
          <w:rFonts w:ascii="Times New Roman" w:hAnsi="Times New Roman" w:cs="Times New Roman"/>
          <w:b/>
          <w:bCs/>
          <w:sz w:val="24"/>
          <w:szCs w:val="24"/>
        </w:rPr>
      </w:pPr>
      <w:r>
        <w:rPr>
          <w:rFonts w:ascii="Times New Roman" w:hAnsi="Times New Roman" w:cs="Times New Roman"/>
          <w:b/>
          <w:bCs/>
          <w:sz w:val="24"/>
          <w:szCs w:val="24"/>
        </w:rPr>
        <w:t>Inferential Statistics:</w:t>
      </w:r>
    </w:p>
    <w:p w14:paraId="418F2A5D" w14:textId="3CD0DBE2" w:rsidR="00D21488" w:rsidRDefault="00D21488" w:rsidP="00D21488">
      <w:pPr>
        <w:spacing w:line="480" w:lineRule="auto"/>
        <w:jc w:val="center"/>
        <w:rPr>
          <w:rFonts w:ascii="Times New Roman" w:hAnsi="Times New Roman" w:cs="Times New Roman"/>
          <w:b/>
          <w:bCs/>
          <w:sz w:val="24"/>
          <w:szCs w:val="24"/>
        </w:rPr>
      </w:pPr>
      <w:r w:rsidRPr="00D21488">
        <w:rPr>
          <w:rFonts w:ascii="Times New Roman" w:hAnsi="Times New Roman" w:cs="Times New Roman"/>
          <w:sz w:val="24"/>
          <w:szCs w:val="24"/>
        </w:rPr>
        <w:drawing>
          <wp:inline distT="0" distB="0" distL="0" distR="0" wp14:anchorId="33904944" wp14:editId="12270699">
            <wp:extent cx="4221125" cy="872523"/>
            <wp:effectExtent l="0" t="0" r="8255" b="3810"/>
            <wp:docPr id="173354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2902" name=""/>
                    <pic:cNvPicPr/>
                  </pic:nvPicPr>
                  <pic:blipFill>
                    <a:blip r:embed="rId18"/>
                    <a:stretch>
                      <a:fillRect/>
                    </a:stretch>
                  </pic:blipFill>
                  <pic:spPr>
                    <a:xfrm>
                      <a:off x="0" y="0"/>
                      <a:ext cx="4255651" cy="879660"/>
                    </a:xfrm>
                    <a:prstGeom prst="rect">
                      <a:avLst/>
                    </a:prstGeom>
                  </pic:spPr>
                </pic:pic>
              </a:graphicData>
            </a:graphic>
          </wp:inline>
        </w:drawing>
      </w:r>
    </w:p>
    <w:p w14:paraId="03988ABE" w14:textId="58300B96" w:rsidR="00D21488" w:rsidRPr="00D21488" w:rsidRDefault="00D21488" w:rsidP="00D21488">
      <w:pPr>
        <w:spacing w:line="480" w:lineRule="auto"/>
        <w:jc w:val="center"/>
        <w:rPr>
          <w:rFonts w:ascii="Times New Roman" w:hAnsi="Times New Roman" w:cs="Times New Roman"/>
          <w:sz w:val="24"/>
          <w:szCs w:val="24"/>
        </w:rPr>
      </w:pPr>
      <w:r w:rsidRPr="00D21488">
        <w:rPr>
          <w:rFonts w:ascii="Times New Roman" w:hAnsi="Times New Roman" w:cs="Times New Roman"/>
          <w:sz w:val="24"/>
          <w:szCs w:val="24"/>
        </w:rPr>
        <w:t>Figure 6</w:t>
      </w:r>
      <w:r>
        <w:rPr>
          <w:rFonts w:ascii="Times New Roman" w:hAnsi="Times New Roman" w:cs="Times New Roman"/>
          <w:sz w:val="24"/>
          <w:szCs w:val="24"/>
        </w:rPr>
        <w:t>.</w:t>
      </w:r>
      <w:r w:rsidR="005A3771">
        <w:rPr>
          <w:rFonts w:ascii="Times New Roman" w:hAnsi="Times New Roman" w:cs="Times New Roman"/>
          <w:sz w:val="24"/>
          <w:szCs w:val="24"/>
        </w:rPr>
        <w:t xml:space="preserve"> Paired Samples Correlations table through a paired t-test.</w:t>
      </w:r>
    </w:p>
    <w:p w14:paraId="3C0BADA4" w14:textId="22412468" w:rsidR="00D21488" w:rsidRPr="00D21488" w:rsidRDefault="007830D8" w:rsidP="00D21488">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The 0.634 correlation is a strong positive correlation that indicates that participants who responded well to the first test tended to do just as well in the second test.</w:t>
      </w:r>
    </w:p>
    <w:p w14:paraId="141500B0" w14:textId="5A0CFFA4" w:rsidR="003B6692" w:rsidRDefault="00D21488" w:rsidP="00D21488">
      <w:pPr>
        <w:spacing w:line="480" w:lineRule="auto"/>
        <w:jc w:val="center"/>
        <w:rPr>
          <w:rFonts w:ascii="Times New Roman" w:hAnsi="Times New Roman" w:cs="Times New Roman"/>
          <w:sz w:val="24"/>
          <w:szCs w:val="24"/>
        </w:rPr>
      </w:pPr>
      <w:r w:rsidRPr="00D21488">
        <w:rPr>
          <w:rFonts w:ascii="Times New Roman" w:hAnsi="Times New Roman" w:cs="Times New Roman"/>
          <w:sz w:val="24"/>
          <w:szCs w:val="24"/>
        </w:rPr>
        <w:drawing>
          <wp:inline distT="0" distB="0" distL="0" distR="0" wp14:anchorId="3FB824DF" wp14:editId="2C306CE0">
            <wp:extent cx="5699051" cy="832329"/>
            <wp:effectExtent l="0" t="0" r="0" b="6350"/>
            <wp:docPr id="149454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44675" name=""/>
                    <pic:cNvPicPr/>
                  </pic:nvPicPr>
                  <pic:blipFill>
                    <a:blip r:embed="rId19"/>
                    <a:stretch>
                      <a:fillRect/>
                    </a:stretch>
                  </pic:blipFill>
                  <pic:spPr>
                    <a:xfrm>
                      <a:off x="0" y="0"/>
                      <a:ext cx="5717213" cy="834982"/>
                    </a:xfrm>
                    <a:prstGeom prst="rect">
                      <a:avLst/>
                    </a:prstGeom>
                  </pic:spPr>
                </pic:pic>
              </a:graphicData>
            </a:graphic>
          </wp:inline>
        </w:drawing>
      </w:r>
    </w:p>
    <w:p w14:paraId="6D497468" w14:textId="0C69A0BD" w:rsidR="00D21488" w:rsidRDefault="00D21488" w:rsidP="00D2148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w:t>
      </w:r>
      <w:r w:rsidR="005A3771">
        <w:rPr>
          <w:rFonts w:ascii="Times New Roman" w:hAnsi="Times New Roman" w:cs="Times New Roman"/>
          <w:sz w:val="24"/>
          <w:szCs w:val="24"/>
        </w:rPr>
        <w:t xml:space="preserve"> Paired Samples Test table through a paired t-test</w:t>
      </w:r>
    </w:p>
    <w:p w14:paraId="1C0FDEB2" w14:textId="203473A9" w:rsidR="00D21488" w:rsidRDefault="00D21488" w:rsidP="00D2148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p-value featured here is 0.353. This states that there is no significant difference in reaction times between the two tests.</w:t>
      </w:r>
    </w:p>
    <w:p w14:paraId="0A120743" w14:textId="33E98231" w:rsidR="00D21488" w:rsidRDefault="00D21488" w:rsidP="00D2148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Since it is greater than 0.05, we fail to reject the null hypothesis and that the difference in mean reaction times could be due to random variable.</w:t>
      </w:r>
    </w:p>
    <w:p w14:paraId="199B61FC" w14:textId="49BD9DC4" w:rsidR="00A812F3" w:rsidRPr="001863F6" w:rsidRDefault="00D21488" w:rsidP="001863F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We can account the small sample size for this conclusion, and the simplicity of the task which may not be relevant in real use-cases.</w:t>
      </w:r>
      <w:r w:rsidR="00A812F3" w:rsidRPr="001863F6">
        <w:rPr>
          <w:rFonts w:ascii="Times New Roman" w:hAnsi="Times New Roman" w:cs="Times New Roman"/>
          <w:b/>
          <w:bCs/>
          <w:sz w:val="32"/>
          <w:szCs w:val="32"/>
        </w:rPr>
        <w:br w:type="page"/>
      </w:r>
    </w:p>
    <w:p w14:paraId="5925B632" w14:textId="63DDBE90" w:rsidR="00A812F3" w:rsidRDefault="00A812F3" w:rsidP="00AF2622">
      <w:pPr>
        <w:spacing w:line="480" w:lineRule="auto"/>
        <w:rPr>
          <w:rFonts w:ascii="Times New Roman" w:hAnsi="Times New Roman" w:cs="Times New Roman"/>
          <w:b/>
          <w:bCs/>
          <w:sz w:val="32"/>
          <w:szCs w:val="32"/>
        </w:rPr>
      </w:pPr>
      <w:r w:rsidRPr="00A812F3">
        <w:rPr>
          <w:rFonts w:ascii="Times New Roman" w:hAnsi="Times New Roman" w:cs="Times New Roman"/>
          <w:b/>
          <w:bCs/>
          <w:sz w:val="32"/>
          <w:szCs w:val="32"/>
        </w:rPr>
        <w:lastRenderedPageBreak/>
        <w:t>Conclusion</w:t>
      </w:r>
    </w:p>
    <w:p w14:paraId="063C78FD" w14:textId="01C6041E" w:rsidR="001863F6" w:rsidRPr="001863F6" w:rsidRDefault="001863F6" w:rsidP="001863F6">
      <w:pPr>
        <w:spacing w:line="480" w:lineRule="auto"/>
        <w:rPr>
          <w:rFonts w:ascii="Times New Roman" w:hAnsi="Times New Roman" w:cs="Times New Roman"/>
          <w:sz w:val="24"/>
          <w:szCs w:val="24"/>
        </w:rPr>
      </w:pPr>
      <w:r w:rsidRPr="001863F6">
        <w:rPr>
          <w:rFonts w:ascii="Times New Roman" w:hAnsi="Times New Roman" w:cs="Times New Roman"/>
          <w:sz w:val="24"/>
          <w:szCs w:val="24"/>
        </w:rPr>
        <w:t xml:space="preserve">This study investigated the effectiveness of </w:t>
      </w:r>
      <w:r w:rsidR="00B47BA7">
        <w:rPr>
          <w:rFonts w:ascii="Times New Roman" w:hAnsi="Times New Roman" w:cs="Times New Roman"/>
          <w:sz w:val="24"/>
          <w:szCs w:val="24"/>
        </w:rPr>
        <w:t>colour</w:t>
      </w:r>
      <w:r w:rsidRPr="001863F6">
        <w:rPr>
          <w:rFonts w:ascii="Times New Roman" w:hAnsi="Times New Roman" w:cs="Times New Roman"/>
          <w:sz w:val="24"/>
          <w:szCs w:val="24"/>
        </w:rPr>
        <w:t xml:space="preserve">-based and shape-based visual cues in influencing reaction times, with applications for user interface design. While descriptive statistics suggested faster and more consistent reaction times in the </w:t>
      </w:r>
      <w:r w:rsidR="00B47BA7">
        <w:rPr>
          <w:rFonts w:ascii="Times New Roman" w:hAnsi="Times New Roman" w:cs="Times New Roman"/>
          <w:sz w:val="24"/>
          <w:szCs w:val="24"/>
        </w:rPr>
        <w:t>Colour</w:t>
      </w:r>
      <w:r w:rsidRPr="001863F6">
        <w:rPr>
          <w:rFonts w:ascii="Times New Roman" w:hAnsi="Times New Roman" w:cs="Times New Roman"/>
          <w:sz w:val="24"/>
          <w:szCs w:val="24"/>
        </w:rPr>
        <w:t xml:space="preserve"> Test</w:t>
      </w:r>
      <w:r w:rsidR="0060168C">
        <w:rPr>
          <w:rFonts w:ascii="Times New Roman" w:hAnsi="Times New Roman" w:cs="Times New Roman"/>
          <w:sz w:val="24"/>
          <w:szCs w:val="24"/>
        </w:rPr>
        <w:t xml:space="preserve"> </w:t>
      </w:r>
      <w:r w:rsidR="0060168C" w:rsidRPr="0060168C">
        <w:rPr>
          <w:rFonts w:ascii="Times New Roman" w:hAnsi="Times New Roman" w:cs="Times New Roman"/>
          <w:sz w:val="24"/>
          <w:szCs w:val="24"/>
        </w:rPr>
        <w:t>(465.78 ms)</w:t>
      </w:r>
      <w:r w:rsidRPr="001863F6">
        <w:rPr>
          <w:rFonts w:ascii="Times New Roman" w:hAnsi="Times New Roman" w:cs="Times New Roman"/>
          <w:sz w:val="24"/>
          <w:szCs w:val="24"/>
        </w:rPr>
        <w:t xml:space="preserve"> compared to the Icon Test</w:t>
      </w:r>
      <w:r w:rsidR="0060168C">
        <w:rPr>
          <w:rFonts w:ascii="Times New Roman" w:hAnsi="Times New Roman" w:cs="Times New Roman"/>
          <w:sz w:val="24"/>
          <w:szCs w:val="24"/>
        </w:rPr>
        <w:t xml:space="preserve"> </w:t>
      </w:r>
      <w:r w:rsidR="0060168C" w:rsidRPr="0060168C">
        <w:rPr>
          <w:rFonts w:ascii="Times New Roman" w:hAnsi="Times New Roman" w:cs="Times New Roman"/>
          <w:sz w:val="24"/>
          <w:szCs w:val="24"/>
        </w:rPr>
        <w:t>(479.37 ms)</w:t>
      </w:r>
      <w:r w:rsidRPr="001863F6">
        <w:rPr>
          <w:rFonts w:ascii="Times New Roman" w:hAnsi="Times New Roman" w:cs="Times New Roman"/>
          <w:sz w:val="24"/>
          <w:szCs w:val="24"/>
        </w:rPr>
        <w:t>, inferential analysis revealed no statistically significant difference (p = 0.353).</w:t>
      </w:r>
      <w:r w:rsidR="0060396F">
        <w:rPr>
          <w:rFonts w:ascii="Times New Roman" w:hAnsi="Times New Roman" w:cs="Times New Roman"/>
          <w:sz w:val="24"/>
          <w:szCs w:val="24"/>
        </w:rPr>
        <w:t xml:space="preserve"> This suggests that the difference in the results could simply be a random variance in participant performance.</w:t>
      </w:r>
      <w:r w:rsidRPr="001863F6">
        <w:rPr>
          <w:rFonts w:ascii="Times New Roman" w:hAnsi="Times New Roman" w:cs="Times New Roman"/>
          <w:sz w:val="24"/>
          <w:szCs w:val="24"/>
        </w:rPr>
        <w:t xml:space="preserve"> A strong positive correlation (r = 0.634) between reaction times in the two tests indicated consistent participant performance, likely influenced by individual cognitive processing abilities. Additionally, a</w:t>
      </w:r>
      <w:r w:rsidR="005B5985">
        <w:rPr>
          <w:rFonts w:ascii="Times New Roman" w:hAnsi="Times New Roman" w:cs="Times New Roman"/>
          <w:sz w:val="24"/>
          <w:szCs w:val="24"/>
        </w:rPr>
        <w:t xml:space="preserve"> supplementary </w:t>
      </w:r>
      <w:r w:rsidRPr="001863F6">
        <w:rPr>
          <w:rFonts w:ascii="Times New Roman" w:hAnsi="Times New Roman" w:cs="Times New Roman"/>
          <w:sz w:val="24"/>
          <w:szCs w:val="24"/>
        </w:rPr>
        <w:t xml:space="preserve">analysis of </w:t>
      </w:r>
      <w:r w:rsidR="00B47BA7">
        <w:rPr>
          <w:rFonts w:ascii="Times New Roman" w:hAnsi="Times New Roman" w:cs="Times New Roman"/>
          <w:sz w:val="24"/>
          <w:szCs w:val="24"/>
        </w:rPr>
        <w:t>colour</w:t>
      </w:r>
      <w:r w:rsidRPr="001863F6">
        <w:rPr>
          <w:rFonts w:ascii="Times New Roman" w:hAnsi="Times New Roman" w:cs="Times New Roman"/>
          <w:sz w:val="24"/>
          <w:szCs w:val="24"/>
        </w:rPr>
        <w:t xml:space="preserve">-shape combinations </w:t>
      </w:r>
      <w:r w:rsidR="001052D4">
        <w:rPr>
          <w:rFonts w:ascii="Times New Roman" w:hAnsi="Times New Roman" w:cs="Times New Roman"/>
          <w:sz w:val="24"/>
          <w:szCs w:val="24"/>
        </w:rPr>
        <w:t xml:space="preserve">with sufficient test appearances </w:t>
      </w:r>
      <w:r w:rsidRPr="001863F6">
        <w:rPr>
          <w:rFonts w:ascii="Times New Roman" w:hAnsi="Times New Roman" w:cs="Times New Roman"/>
          <w:sz w:val="24"/>
          <w:szCs w:val="24"/>
        </w:rPr>
        <w:t>identified the red triangle as the fastest cue and the red X as the slowest, offering potential insights for optimizing specific visual elements.</w:t>
      </w:r>
    </w:p>
    <w:p w14:paraId="58FA3CE1" w14:textId="604866F3" w:rsidR="001863F6" w:rsidRPr="001863F6" w:rsidRDefault="001863F6" w:rsidP="001863F6">
      <w:pPr>
        <w:spacing w:line="480" w:lineRule="auto"/>
        <w:rPr>
          <w:rFonts w:ascii="Times New Roman" w:hAnsi="Times New Roman" w:cs="Times New Roman"/>
          <w:sz w:val="24"/>
          <w:szCs w:val="24"/>
        </w:rPr>
      </w:pPr>
      <w:r w:rsidRPr="001863F6">
        <w:rPr>
          <w:rFonts w:ascii="Times New Roman" w:hAnsi="Times New Roman" w:cs="Times New Roman"/>
          <w:sz w:val="24"/>
          <w:szCs w:val="24"/>
        </w:rPr>
        <w:t xml:space="preserve">Although the study's small sample size limits the generalizability of its findings, it provides a foundation for future research. Expanding the participant pool and incorporating more complex tasks could yield stronger insights. The results suggest that both </w:t>
      </w:r>
      <w:r w:rsidR="00B47BA7">
        <w:rPr>
          <w:rFonts w:ascii="Times New Roman" w:hAnsi="Times New Roman" w:cs="Times New Roman"/>
          <w:sz w:val="24"/>
          <w:szCs w:val="24"/>
        </w:rPr>
        <w:t>colour</w:t>
      </w:r>
      <w:r w:rsidRPr="001863F6">
        <w:rPr>
          <w:rFonts w:ascii="Times New Roman" w:hAnsi="Times New Roman" w:cs="Times New Roman"/>
          <w:sz w:val="24"/>
          <w:szCs w:val="24"/>
        </w:rPr>
        <w:t xml:space="preserve">- and shape-based cues can be effective in eliciting responses, with </w:t>
      </w:r>
      <w:r w:rsidR="00B47BA7">
        <w:rPr>
          <w:rFonts w:ascii="Times New Roman" w:hAnsi="Times New Roman" w:cs="Times New Roman"/>
          <w:sz w:val="24"/>
          <w:szCs w:val="24"/>
        </w:rPr>
        <w:t>colour</w:t>
      </w:r>
      <w:r w:rsidRPr="001863F6">
        <w:rPr>
          <w:rFonts w:ascii="Times New Roman" w:hAnsi="Times New Roman" w:cs="Times New Roman"/>
          <w:sz w:val="24"/>
          <w:szCs w:val="24"/>
        </w:rPr>
        <w:t xml:space="preserve"> showing slightly greater consistency. These findings highlight the importance of evaluating visual elements in creating efficient and user-friendly interfaces, paving the way for further refinement of visual cue design in various applications.</w:t>
      </w:r>
    </w:p>
    <w:p w14:paraId="5D636A1A" w14:textId="77777777" w:rsidR="001863F6" w:rsidRPr="001863F6" w:rsidRDefault="001863F6" w:rsidP="00AF2622">
      <w:pPr>
        <w:spacing w:line="480" w:lineRule="auto"/>
        <w:rPr>
          <w:rFonts w:ascii="Times New Roman" w:hAnsi="Times New Roman" w:cs="Times New Roman"/>
          <w:b/>
          <w:bCs/>
          <w:sz w:val="24"/>
          <w:szCs w:val="24"/>
        </w:rPr>
      </w:pPr>
    </w:p>
    <w:p w14:paraId="7A228DFC" w14:textId="135A8B00" w:rsidR="003B6692" w:rsidRPr="003B6692" w:rsidRDefault="003B6692" w:rsidP="00AF2622">
      <w:pPr>
        <w:spacing w:line="480" w:lineRule="auto"/>
        <w:rPr>
          <w:rFonts w:ascii="Times New Roman" w:hAnsi="Times New Roman" w:cs="Times New Roman"/>
          <w:sz w:val="24"/>
          <w:szCs w:val="24"/>
        </w:rPr>
      </w:pPr>
    </w:p>
    <w:p w14:paraId="0DA73D0C" w14:textId="66157F15" w:rsidR="00AF2622" w:rsidRPr="00AA0690" w:rsidRDefault="00AF2622" w:rsidP="00AA0690">
      <w:pPr>
        <w:rPr>
          <w:rFonts w:ascii="Times New Roman" w:hAnsi="Times New Roman" w:cs="Times New Roman"/>
          <w:b/>
          <w:bCs/>
          <w:sz w:val="32"/>
          <w:szCs w:val="32"/>
        </w:rPr>
      </w:pPr>
    </w:p>
    <w:sectPr w:rsidR="00AF2622" w:rsidRPr="00AA0690" w:rsidSect="00A812F3">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C2117" w14:textId="77777777" w:rsidR="00360A7D" w:rsidRDefault="00360A7D" w:rsidP="00A812F3">
      <w:pPr>
        <w:spacing w:after="0" w:line="240" w:lineRule="auto"/>
      </w:pPr>
      <w:r>
        <w:separator/>
      </w:r>
    </w:p>
  </w:endnote>
  <w:endnote w:type="continuationSeparator" w:id="0">
    <w:p w14:paraId="0CBF7050" w14:textId="77777777" w:rsidR="00360A7D" w:rsidRDefault="00360A7D" w:rsidP="00A8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C5608" w14:textId="77777777" w:rsidR="00360A7D" w:rsidRDefault="00360A7D" w:rsidP="00A812F3">
      <w:pPr>
        <w:spacing w:after="0" w:line="240" w:lineRule="auto"/>
      </w:pPr>
      <w:r>
        <w:separator/>
      </w:r>
    </w:p>
  </w:footnote>
  <w:footnote w:type="continuationSeparator" w:id="0">
    <w:p w14:paraId="2690BFC0" w14:textId="77777777" w:rsidR="00360A7D" w:rsidRDefault="00360A7D" w:rsidP="00A81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268518"/>
      <w:docPartObj>
        <w:docPartGallery w:val="Page Numbers (Top of Page)"/>
        <w:docPartUnique/>
      </w:docPartObj>
    </w:sdtPr>
    <w:sdtEndPr>
      <w:rPr>
        <w:noProof/>
      </w:rPr>
    </w:sdtEndPr>
    <w:sdtContent>
      <w:p w14:paraId="2C78F313" w14:textId="4300B53C" w:rsidR="00A812F3" w:rsidRDefault="00A812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CE8DC" w14:textId="77777777" w:rsidR="00A812F3" w:rsidRDefault="00A81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C6FA5"/>
    <w:multiLevelType w:val="multilevel"/>
    <w:tmpl w:val="C88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677A8"/>
    <w:multiLevelType w:val="multilevel"/>
    <w:tmpl w:val="9626C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C5288"/>
    <w:multiLevelType w:val="hybridMultilevel"/>
    <w:tmpl w:val="542C70C8"/>
    <w:lvl w:ilvl="0" w:tplc="0DEEDE80">
      <w:numFmt w:val="bullet"/>
      <w:lvlText w:val="-"/>
      <w:lvlJc w:val="left"/>
      <w:pPr>
        <w:ind w:left="720" w:hanging="360"/>
      </w:pPr>
      <w:rPr>
        <w:rFonts w:ascii="Times New Roman" w:eastAsiaTheme="minorHAnsi" w:hAnsi="Times New Roman" w:cs="Times New Roman"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7358C3"/>
    <w:multiLevelType w:val="multilevel"/>
    <w:tmpl w:val="DA34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C7AC9"/>
    <w:multiLevelType w:val="multilevel"/>
    <w:tmpl w:val="702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380397">
    <w:abstractNumId w:val="1"/>
  </w:num>
  <w:num w:numId="2" w16cid:durableId="1450470796">
    <w:abstractNumId w:val="4"/>
  </w:num>
  <w:num w:numId="3" w16cid:durableId="2102027418">
    <w:abstractNumId w:val="3"/>
  </w:num>
  <w:num w:numId="4" w16cid:durableId="986130175">
    <w:abstractNumId w:val="0"/>
  </w:num>
  <w:num w:numId="5" w16cid:durableId="118031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22"/>
    <w:rsid w:val="00000801"/>
    <w:rsid w:val="00014C2A"/>
    <w:rsid w:val="00021DFB"/>
    <w:rsid w:val="0008491D"/>
    <w:rsid w:val="001052D4"/>
    <w:rsid w:val="00136DC5"/>
    <w:rsid w:val="001863F6"/>
    <w:rsid w:val="00191F8A"/>
    <w:rsid w:val="001D2CC3"/>
    <w:rsid w:val="0020331A"/>
    <w:rsid w:val="002661C3"/>
    <w:rsid w:val="002A192D"/>
    <w:rsid w:val="002B0A9D"/>
    <w:rsid w:val="00360299"/>
    <w:rsid w:val="00360A7D"/>
    <w:rsid w:val="0036782E"/>
    <w:rsid w:val="0037403C"/>
    <w:rsid w:val="003B6692"/>
    <w:rsid w:val="003E4C40"/>
    <w:rsid w:val="00421FE9"/>
    <w:rsid w:val="004A604D"/>
    <w:rsid w:val="004B32DF"/>
    <w:rsid w:val="00503406"/>
    <w:rsid w:val="00547D1B"/>
    <w:rsid w:val="005A3771"/>
    <w:rsid w:val="005B5985"/>
    <w:rsid w:val="0060168C"/>
    <w:rsid w:val="0060396F"/>
    <w:rsid w:val="006A5100"/>
    <w:rsid w:val="007830D8"/>
    <w:rsid w:val="008A47A6"/>
    <w:rsid w:val="008A4C42"/>
    <w:rsid w:val="00943DE9"/>
    <w:rsid w:val="009B7D3B"/>
    <w:rsid w:val="00A460D7"/>
    <w:rsid w:val="00A812F3"/>
    <w:rsid w:val="00AA0690"/>
    <w:rsid w:val="00AF2622"/>
    <w:rsid w:val="00AF3ED8"/>
    <w:rsid w:val="00AF5874"/>
    <w:rsid w:val="00B47BA7"/>
    <w:rsid w:val="00BA4045"/>
    <w:rsid w:val="00C33BC9"/>
    <w:rsid w:val="00CF23C2"/>
    <w:rsid w:val="00D21488"/>
    <w:rsid w:val="00D224D2"/>
    <w:rsid w:val="00E125B3"/>
    <w:rsid w:val="00F40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8FE2"/>
  <w15:chartTrackingRefBased/>
  <w15:docId w15:val="{EE603B11-8D59-4848-8104-878B7171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2F3"/>
  </w:style>
  <w:style w:type="paragraph" w:styleId="Footer">
    <w:name w:val="footer"/>
    <w:basedOn w:val="Normal"/>
    <w:link w:val="FooterChar"/>
    <w:uiPriority w:val="99"/>
    <w:unhideWhenUsed/>
    <w:rsid w:val="00A8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F3"/>
  </w:style>
  <w:style w:type="paragraph" w:styleId="ListParagraph">
    <w:name w:val="List Paragraph"/>
    <w:basedOn w:val="Normal"/>
    <w:uiPriority w:val="34"/>
    <w:qFormat/>
    <w:rsid w:val="0054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4154">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927273589">
      <w:bodyDiv w:val="1"/>
      <w:marLeft w:val="0"/>
      <w:marRight w:val="0"/>
      <w:marTop w:val="0"/>
      <w:marBottom w:val="0"/>
      <w:divBdr>
        <w:top w:val="none" w:sz="0" w:space="0" w:color="auto"/>
        <w:left w:val="none" w:sz="0" w:space="0" w:color="auto"/>
        <w:bottom w:val="none" w:sz="0" w:space="0" w:color="auto"/>
        <w:right w:val="none" w:sz="0" w:space="0" w:color="auto"/>
      </w:divBdr>
    </w:div>
    <w:div w:id="936016596">
      <w:bodyDiv w:val="1"/>
      <w:marLeft w:val="0"/>
      <w:marRight w:val="0"/>
      <w:marTop w:val="0"/>
      <w:marBottom w:val="0"/>
      <w:divBdr>
        <w:top w:val="none" w:sz="0" w:space="0" w:color="auto"/>
        <w:left w:val="none" w:sz="0" w:space="0" w:color="auto"/>
        <w:bottom w:val="none" w:sz="0" w:space="0" w:color="auto"/>
        <w:right w:val="none" w:sz="0" w:space="0" w:color="auto"/>
      </w:divBdr>
    </w:div>
    <w:div w:id="1043410923">
      <w:bodyDiv w:val="1"/>
      <w:marLeft w:val="0"/>
      <w:marRight w:val="0"/>
      <w:marTop w:val="0"/>
      <w:marBottom w:val="0"/>
      <w:divBdr>
        <w:top w:val="none" w:sz="0" w:space="0" w:color="auto"/>
        <w:left w:val="none" w:sz="0" w:space="0" w:color="auto"/>
        <w:bottom w:val="none" w:sz="0" w:space="0" w:color="auto"/>
        <w:right w:val="none" w:sz="0" w:space="0" w:color="auto"/>
      </w:divBdr>
    </w:div>
    <w:div w:id="1131047514">
      <w:bodyDiv w:val="1"/>
      <w:marLeft w:val="0"/>
      <w:marRight w:val="0"/>
      <w:marTop w:val="0"/>
      <w:marBottom w:val="0"/>
      <w:divBdr>
        <w:top w:val="none" w:sz="0" w:space="0" w:color="auto"/>
        <w:left w:val="none" w:sz="0" w:space="0" w:color="auto"/>
        <w:bottom w:val="none" w:sz="0" w:space="0" w:color="auto"/>
        <w:right w:val="none" w:sz="0" w:space="0" w:color="auto"/>
      </w:divBdr>
    </w:div>
    <w:div w:id="1317028331">
      <w:bodyDiv w:val="1"/>
      <w:marLeft w:val="0"/>
      <w:marRight w:val="0"/>
      <w:marTop w:val="0"/>
      <w:marBottom w:val="0"/>
      <w:divBdr>
        <w:top w:val="none" w:sz="0" w:space="0" w:color="auto"/>
        <w:left w:val="none" w:sz="0" w:space="0" w:color="auto"/>
        <w:bottom w:val="none" w:sz="0" w:space="0" w:color="auto"/>
        <w:right w:val="none" w:sz="0" w:space="0" w:color="auto"/>
      </w:divBdr>
    </w:div>
    <w:div w:id="1465193523">
      <w:bodyDiv w:val="1"/>
      <w:marLeft w:val="0"/>
      <w:marRight w:val="0"/>
      <w:marTop w:val="0"/>
      <w:marBottom w:val="0"/>
      <w:divBdr>
        <w:top w:val="none" w:sz="0" w:space="0" w:color="auto"/>
        <w:left w:val="none" w:sz="0" w:space="0" w:color="auto"/>
        <w:bottom w:val="none" w:sz="0" w:space="0" w:color="auto"/>
        <w:right w:val="none" w:sz="0" w:space="0" w:color="auto"/>
      </w:divBdr>
    </w:div>
    <w:div w:id="1488017827">
      <w:bodyDiv w:val="1"/>
      <w:marLeft w:val="0"/>
      <w:marRight w:val="0"/>
      <w:marTop w:val="0"/>
      <w:marBottom w:val="0"/>
      <w:divBdr>
        <w:top w:val="none" w:sz="0" w:space="0" w:color="auto"/>
        <w:left w:val="none" w:sz="0" w:space="0" w:color="auto"/>
        <w:bottom w:val="none" w:sz="0" w:space="0" w:color="auto"/>
        <w:right w:val="none" w:sz="0" w:space="0" w:color="auto"/>
      </w:divBdr>
    </w:div>
    <w:div w:id="17453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3229</TotalTime>
  <Pages>13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Lorenz Sesbreno</dc:creator>
  <cp:keywords/>
  <dc:description/>
  <cp:lastModifiedBy>John Lorenz Sesbreno</cp:lastModifiedBy>
  <cp:revision>25</cp:revision>
  <dcterms:created xsi:type="dcterms:W3CDTF">2024-11-29T00:28:00Z</dcterms:created>
  <dcterms:modified xsi:type="dcterms:W3CDTF">2024-12-01T06:17:00Z</dcterms:modified>
</cp:coreProperties>
</file>