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55B0" w:rsidRDefault="0059661E">
      <w:pPr>
        <w:jc w:val="center"/>
      </w:pPr>
      <w:r>
        <w:rPr>
          <w:noProof/>
        </w:rPr>
        <w:drawing>
          <wp:inline distT="114300" distB="114300" distL="114300" distR="114300">
            <wp:extent cx="1414463" cy="14073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1414463" cy="1407390"/>
                    </a:xfrm>
                    <a:prstGeom prst="rect">
                      <a:avLst/>
                    </a:prstGeom>
                    <a:ln/>
                  </pic:spPr>
                </pic:pic>
              </a:graphicData>
            </a:graphic>
          </wp:inline>
        </w:drawing>
      </w:r>
    </w:p>
    <w:p w:rsidR="00C155B0" w:rsidRDefault="00C155B0">
      <w:pPr>
        <w:jc w:val="center"/>
      </w:pPr>
    </w:p>
    <w:p w:rsidR="00C155B0" w:rsidRDefault="0059661E">
      <w:pPr>
        <w:jc w:val="center"/>
      </w:pPr>
      <w:r>
        <w:rPr>
          <w:b/>
          <w:sz w:val="24"/>
          <w:szCs w:val="24"/>
        </w:rPr>
        <w:t>Use of Matrices in Computer Graphics</w:t>
      </w:r>
    </w:p>
    <w:p w:rsidR="00C155B0" w:rsidRDefault="00C155B0">
      <w:pPr>
        <w:jc w:val="center"/>
      </w:pPr>
    </w:p>
    <w:p w:rsidR="00C155B0" w:rsidRDefault="00C155B0">
      <w:pPr>
        <w:jc w:val="center"/>
      </w:pPr>
    </w:p>
    <w:p w:rsidR="00C155B0" w:rsidRDefault="0059661E">
      <w:pPr>
        <w:jc w:val="center"/>
      </w:pPr>
      <w:r>
        <w:rPr>
          <w:sz w:val="24"/>
          <w:szCs w:val="24"/>
        </w:rPr>
        <w:t>ADVDISC S18 Group Project #1</w:t>
      </w:r>
    </w:p>
    <w:p w:rsidR="00C155B0" w:rsidRDefault="0059661E">
      <w:pPr>
        <w:jc w:val="center"/>
      </w:pPr>
      <w:r>
        <w:rPr>
          <w:sz w:val="24"/>
          <w:szCs w:val="24"/>
        </w:rPr>
        <w:t>1st Term AY 2015-2016</w:t>
      </w:r>
    </w:p>
    <w:p w:rsidR="00C155B0" w:rsidRDefault="00C155B0">
      <w:pPr>
        <w:jc w:val="center"/>
      </w:pPr>
    </w:p>
    <w:p w:rsidR="00C155B0" w:rsidRDefault="00C155B0">
      <w:pPr>
        <w:jc w:val="center"/>
      </w:pPr>
    </w:p>
    <w:p w:rsidR="00C155B0" w:rsidRDefault="0059661E">
      <w:pPr>
        <w:jc w:val="center"/>
      </w:pPr>
      <w:r>
        <w:rPr>
          <w:sz w:val="24"/>
          <w:szCs w:val="24"/>
        </w:rPr>
        <w:t>A documentation submitted to the faculty of the</w:t>
      </w:r>
    </w:p>
    <w:p w:rsidR="00C155B0" w:rsidRDefault="0059661E">
      <w:pPr>
        <w:jc w:val="center"/>
      </w:pPr>
      <w:r>
        <w:rPr>
          <w:sz w:val="24"/>
          <w:szCs w:val="24"/>
        </w:rPr>
        <w:t>College of Computer Studies</w:t>
      </w:r>
    </w:p>
    <w:p w:rsidR="00C155B0" w:rsidRDefault="0059661E">
      <w:pPr>
        <w:jc w:val="center"/>
      </w:pPr>
      <w:r>
        <w:rPr>
          <w:sz w:val="24"/>
          <w:szCs w:val="24"/>
        </w:rPr>
        <w:t>In partial fulfillment for the requirements</w:t>
      </w:r>
    </w:p>
    <w:p w:rsidR="00C155B0" w:rsidRDefault="0059661E">
      <w:pPr>
        <w:jc w:val="center"/>
      </w:pPr>
      <w:r>
        <w:rPr>
          <w:sz w:val="24"/>
          <w:szCs w:val="24"/>
        </w:rPr>
        <w:t>for the course ADVDISC</w:t>
      </w:r>
    </w:p>
    <w:p w:rsidR="00C155B0" w:rsidRDefault="00C155B0">
      <w:pPr>
        <w:jc w:val="center"/>
      </w:pPr>
    </w:p>
    <w:p w:rsidR="00C155B0" w:rsidRDefault="0059661E">
      <w:pPr>
        <w:jc w:val="center"/>
      </w:pPr>
      <w:r>
        <w:rPr>
          <w:sz w:val="24"/>
          <w:szCs w:val="24"/>
        </w:rPr>
        <w:t xml:space="preserve"> </w:t>
      </w:r>
    </w:p>
    <w:p w:rsidR="00C155B0" w:rsidRDefault="0059661E">
      <w:pPr>
        <w:jc w:val="center"/>
      </w:pPr>
      <w:r>
        <w:rPr>
          <w:sz w:val="24"/>
          <w:szCs w:val="24"/>
        </w:rPr>
        <w:t>Submitted to:</w:t>
      </w:r>
    </w:p>
    <w:p w:rsidR="00C155B0" w:rsidRDefault="0059661E">
      <w:pPr>
        <w:jc w:val="center"/>
      </w:pPr>
      <w:r>
        <w:rPr>
          <w:sz w:val="24"/>
          <w:szCs w:val="24"/>
        </w:rPr>
        <w:t>Mr. Rigan Ap-apid</w:t>
      </w:r>
    </w:p>
    <w:p w:rsidR="00C155B0" w:rsidRDefault="0059661E">
      <w:pPr>
        <w:jc w:val="center"/>
      </w:pPr>
      <w:r>
        <w:rPr>
          <w:sz w:val="24"/>
          <w:szCs w:val="24"/>
        </w:rPr>
        <w:t xml:space="preserve"> </w:t>
      </w:r>
    </w:p>
    <w:p w:rsidR="00C155B0" w:rsidRDefault="0059661E">
      <w:pPr>
        <w:jc w:val="center"/>
      </w:pPr>
      <w:r>
        <w:rPr>
          <w:sz w:val="24"/>
          <w:szCs w:val="24"/>
        </w:rPr>
        <w:t xml:space="preserve"> </w:t>
      </w:r>
    </w:p>
    <w:p w:rsidR="00C155B0" w:rsidRDefault="0059661E">
      <w:pPr>
        <w:jc w:val="center"/>
      </w:pPr>
      <w:r>
        <w:rPr>
          <w:sz w:val="24"/>
          <w:szCs w:val="24"/>
        </w:rPr>
        <w:t xml:space="preserve"> </w:t>
      </w:r>
    </w:p>
    <w:p w:rsidR="00C155B0" w:rsidRDefault="0059661E">
      <w:pPr>
        <w:jc w:val="center"/>
      </w:pPr>
      <w:r>
        <w:rPr>
          <w:sz w:val="24"/>
          <w:szCs w:val="24"/>
        </w:rPr>
        <w:t xml:space="preserve"> </w:t>
      </w:r>
    </w:p>
    <w:p w:rsidR="00C155B0" w:rsidRDefault="0059661E">
      <w:pPr>
        <w:jc w:val="center"/>
      </w:pPr>
      <w:r>
        <w:rPr>
          <w:sz w:val="24"/>
          <w:szCs w:val="24"/>
        </w:rPr>
        <w:t>Submitted by:</w:t>
      </w:r>
    </w:p>
    <w:p w:rsidR="00C155B0" w:rsidRDefault="00C155B0">
      <w:pPr>
        <w:jc w:val="center"/>
      </w:pPr>
    </w:p>
    <w:p w:rsidR="00C155B0" w:rsidRDefault="0059661E">
      <w:pPr>
        <w:jc w:val="center"/>
      </w:pPr>
      <w:r>
        <w:rPr>
          <w:sz w:val="24"/>
          <w:szCs w:val="24"/>
        </w:rPr>
        <w:t xml:space="preserve"> Matthew Seaver Choy</w:t>
      </w:r>
    </w:p>
    <w:p w:rsidR="00C155B0" w:rsidRDefault="0059661E">
      <w:pPr>
        <w:jc w:val="center"/>
      </w:pPr>
      <w:r>
        <w:rPr>
          <w:sz w:val="24"/>
          <w:szCs w:val="24"/>
        </w:rPr>
        <w:t>Jan Allen Gapuz</w:t>
      </w:r>
    </w:p>
    <w:p w:rsidR="00C155B0" w:rsidRDefault="0059661E">
      <w:pPr>
        <w:jc w:val="center"/>
      </w:pPr>
      <w:r>
        <w:rPr>
          <w:sz w:val="24"/>
          <w:szCs w:val="24"/>
        </w:rPr>
        <w:t>Kingston Anthony Koa</w:t>
      </w:r>
    </w:p>
    <w:p w:rsidR="00C155B0" w:rsidRDefault="0059661E">
      <w:pPr>
        <w:jc w:val="center"/>
      </w:pPr>
      <w:r>
        <w:rPr>
          <w:sz w:val="24"/>
          <w:szCs w:val="24"/>
        </w:rPr>
        <w:t>Juan Lorenzo Simeon</w:t>
      </w:r>
    </w:p>
    <w:p w:rsidR="00C155B0" w:rsidRDefault="0059661E">
      <w:pPr>
        <w:jc w:val="center"/>
      </w:pPr>
      <w:r>
        <w:rPr>
          <w:sz w:val="24"/>
          <w:szCs w:val="24"/>
        </w:rPr>
        <w:t xml:space="preserve"> </w:t>
      </w:r>
    </w:p>
    <w:p w:rsidR="00C155B0" w:rsidRDefault="0059661E">
      <w:pPr>
        <w:jc w:val="center"/>
      </w:pPr>
      <w:r>
        <w:rPr>
          <w:sz w:val="24"/>
          <w:szCs w:val="24"/>
        </w:rPr>
        <w:t xml:space="preserve"> </w:t>
      </w:r>
    </w:p>
    <w:p w:rsidR="00C155B0" w:rsidRDefault="0059661E">
      <w:pPr>
        <w:jc w:val="center"/>
      </w:pPr>
      <w:r>
        <w:rPr>
          <w:sz w:val="24"/>
          <w:szCs w:val="24"/>
        </w:rPr>
        <w:t xml:space="preserve"> </w:t>
      </w:r>
    </w:p>
    <w:p w:rsidR="00C155B0" w:rsidRDefault="0059661E">
      <w:pPr>
        <w:jc w:val="center"/>
      </w:pPr>
      <w:r>
        <w:rPr>
          <w:sz w:val="24"/>
          <w:szCs w:val="24"/>
        </w:rPr>
        <w:t xml:space="preserve"> </w:t>
      </w:r>
    </w:p>
    <w:p w:rsidR="00C155B0" w:rsidRDefault="0059661E">
      <w:pPr>
        <w:jc w:val="center"/>
      </w:pPr>
      <w:r>
        <w:rPr>
          <w:sz w:val="24"/>
          <w:szCs w:val="24"/>
        </w:rPr>
        <w:t>October 26, 2015</w:t>
      </w:r>
    </w:p>
    <w:p w:rsidR="00C155B0" w:rsidRDefault="00C155B0">
      <w:pPr>
        <w:jc w:val="center"/>
      </w:pPr>
    </w:p>
    <w:p w:rsidR="00B97BAC" w:rsidRDefault="00B97BAC">
      <w:pPr>
        <w:jc w:val="center"/>
      </w:pPr>
    </w:p>
    <w:p w:rsidR="00B97BAC" w:rsidRDefault="00B97BAC">
      <w:pPr>
        <w:jc w:val="center"/>
      </w:pPr>
    </w:p>
    <w:p w:rsidR="00B97BAC" w:rsidRPr="00BC0D61" w:rsidRDefault="0059661E">
      <w:r>
        <w:rPr>
          <w:b/>
          <w:sz w:val="24"/>
          <w:szCs w:val="24"/>
        </w:rPr>
        <w:lastRenderedPageBreak/>
        <w:t>Contributions</w:t>
      </w:r>
      <w:r>
        <w:rPr>
          <w:b/>
          <w:sz w:val="24"/>
          <w:szCs w:val="24"/>
        </w:rPr>
        <w:br/>
      </w:r>
    </w:p>
    <w:p w:rsidR="00B97BAC" w:rsidRPr="00BC0D61" w:rsidRDefault="00B97BAC" w:rsidP="00B97BAC">
      <w:pPr>
        <w:rPr>
          <w:i/>
          <w:sz w:val="24"/>
          <w:szCs w:val="24"/>
        </w:rPr>
      </w:pPr>
      <w:r w:rsidRPr="00BC0D61">
        <w:rPr>
          <w:i/>
          <w:sz w:val="24"/>
          <w:szCs w:val="24"/>
        </w:rPr>
        <w:t xml:space="preserve">Matthew </w:t>
      </w:r>
      <w:r w:rsidRPr="00BC0D61">
        <w:rPr>
          <w:i/>
          <w:sz w:val="24"/>
          <w:szCs w:val="24"/>
        </w:rPr>
        <w:t>Seaver</w:t>
      </w:r>
      <w:r w:rsidRPr="00BC0D61">
        <w:rPr>
          <w:i/>
          <w:sz w:val="24"/>
          <w:szCs w:val="24"/>
        </w:rPr>
        <w:t xml:space="preserve"> Choy</w:t>
      </w:r>
    </w:p>
    <w:p w:rsidR="00B97BAC" w:rsidRPr="00B97BAC" w:rsidRDefault="00B97BAC" w:rsidP="00B97BAC">
      <w:pPr>
        <w:rPr>
          <w:sz w:val="24"/>
          <w:szCs w:val="24"/>
        </w:rPr>
      </w:pPr>
      <w:r w:rsidRPr="00B97BAC">
        <w:rPr>
          <w:sz w:val="24"/>
          <w:szCs w:val="24"/>
        </w:rPr>
        <w:t>-</w:t>
      </w:r>
      <w:r>
        <w:rPr>
          <w:sz w:val="24"/>
          <w:szCs w:val="24"/>
        </w:rPr>
        <w:t xml:space="preserve">Plotting </w:t>
      </w:r>
      <w:r w:rsidRPr="00B97BAC">
        <w:rPr>
          <w:sz w:val="24"/>
          <w:szCs w:val="24"/>
        </w:rPr>
        <w:t>Parabola</w:t>
      </w:r>
    </w:p>
    <w:p w:rsidR="00B97BAC" w:rsidRPr="00B97BAC" w:rsidRDefault="00B97BAC" w:rsidP="00B97BAC">
      <w:pPr>
        <w:rPr>
          <w:sz w:val="24"/>
          <w:szCs w:val="24"/>
        </w:rPr>
      </w:pPr>
      <w:r w:rsidRPr="00B97BAC">
        <w:rPr>
          <w:sz w:val="24"/>
          <w:szCs w:val="24"/>
        </w:rPr>
        <w:t>-</w:t>
      </w:r>
      <w:r>
        <w:rPr>
          <w:sz w:val="24"/>
          <w:szCs w:val="24"/>
        </w:rPr>
        <w:t xml:space="preserve">Plotting </w:t>
      </w:r>
      <w:r w:rsidRPr="00B97BAC">
        <w:rPr>
          <w:sz w:val="24"/>
          <w:szCs w:val="24"/>
        </w:rPr>
        <w:t>Polygon</w:t>
      </w:r>
    </w:p>
    <w:p w:rsidR="00B97BAC" w:rsidRPr="00B97BAC" w:rsidRDefault="00B97BAC" w:rsidP="00B97BAC">
      <w:pPr>
        <w:rPr>
          <w:sz w:val="24"/>
          <w:szCs w:val="24"/>
        </w:rPr>
      </w:pPr>
      <w:r>
        <w:rPr>
          <w:sz w:val="24"/>
          <w:szCs w:val="24"/>
        </w:rPr>
        <w:t>-Implement m</w:t>
      </w:r>
      <w:r w:rsidRPr="00B97BAC">
        <w:rPr>
          <w:sz w:val="24"/>
          <w:szCs w:val="24"/>
        </w:rPr>
        <w:t xml:space="preserve">ultiple </w:t>
      </w:r>
      <w:r>
        <w:rPr>
          <w:sz w:val="24"/>
          <w:szCs w:val="24"/>
        </w:rPr>
        <w:t>figures</w:t>
      </w:r>
    </w:p>
    <w:p w:rsidR="00B97BAC" w:rsidRPr="00B97BAC" w:rsidRDefault="00B97BAC" w:rsidP="00B97BAC">
      <w:pPr>
        <w:rPr>
          <w:sz w:val="24"/>
          <w:szCs w:val="24"/>
        </w:rPr>
      </w:pPr>
      <w:r>
        <w:rPr>
          <w:sz w:val="24"/>
          <w:szCs w:val="24"/>
        </w:rPr>
        <w:t>-Implement shearing operation</w:t>
      </w:r>
    </w:p>
    <w:p w:rsidR="00B97BAC" w:rsidRPr="00B97BAC" w:rsidRDefault="00B97BAC" w:rsidP="00B97BAC">
      <w:pPr>
        <w:rPr>
          <w:sz w:val="24"/>
          <w:szCs w:val="24"/>
        </w:rPr>
      </w:pPr>
      <w:r>
        <w:rPr>
          <w:sz w:val="24"/>
          <w:szCs w:val="24"/>
        </w:rPr>
        <w:t>-Display of coordinates of the figures before and after transformation</w:t>
      </w:r>
    </w:p>
    <w:p w:rsidR="00B97BAC" w:rsidRPr="00B97BAC" w:rsidRDefault="00B97BAC" w:rsidP="00B97BAC">
      <w:pPr>
        <w:rPr>
          <w:sz w:val="24"/>
          <w:szCs w:val="24"/>
        </w:rPr>
      </w:pPr>
    </w:p>
    <w:p w:rsidR="00B97BAC" w:rsidRPr="00BC0D61" w:rsidRDefault="00B97BAC" w:rsidP="00B97BAC">
      <w:pPr>
        <w:rPr>
          <w:i/>
          <w:sz w:val="24"/>
          <w:szCs w:val="24"/>
        </w:rPr>
      </w:pPr>
      <w:r w:rsidRPr="00BC0D61">
        <w:rPr>
          <w:i/>
          <w:sz w:val="24"/>
          <w:szCs w:val="24"/>
        </w:rPr>
        <w:t xml:space="preserve">Jan </w:t>
      </w:r>
      <w:r w:rsidRPr="00BC0D61">
        <w:rPr>
          <w:i/>
          <w:sz w:val="24"/>
          <w:szCs w:val="24"/>
        </w:rPr>
        <w:t>Allen</w:t>
      </w:r>
      <w:r w:rsidRPr="00BC0D61">
        <w:rPr>
          <w:i/>
          <w:sz w:val="24"/>
          <w:szCs w:val="24"/>
        </w:rPr>
        <w:t xml:space="preserve"> Gapuz</w:t>
      </w:r>
    </w:p>
    <w:p w:rsidR="00B97BAC" w:rsidRPr="00B97BAC" w:rsidRDefault="00B97BAC" w:rsidP="00B97BAC">
      <w:pPr>
        <w:rPr>
          <w:sz w:val="24"/>
          <w:szCs w:val="24"/>
        </w:rPr>
      </w:pPr>
      <w:r w:rsidRPr="00B97BAC">
        <w:rPr>
          <w:sz w:val="24"/>
          <w:szCs w:val="24"/>
        </w:rPr>
        <w:t>-</w:t>
      </w:r>
      <w:r>
        <w:rPr>
          <w:sz w:val="24"/>
          <w:szCs w:val="24"/>
        </w:rPr>
        <w:t xml:space="preserve">Plotting </w:t>
      </w:r>
      <w:r w:rsidRPr="00B97BAC">
        <w:rPr>
          <w:sz w:val="24"/>
          <w:szCs w:val="24"/>
        </w:rPr>
        <w:t>Point</w:t>
      </w:r>
    </w:p>
    <w:p w:rsidR="00B97BAC" w:rsidRPr="00B97BAC" w:rsidRDefault="00B97BAC" w:rsidP="00B97BAC">
      <w:pPr>
        <w:rPr>
          <w:sz w:val="24"/>
          <w:szCs w:val="24"/>
        </w:rPr>
      </w:pPr>
      <w:r w:rsidRPr="00B97BAC">
        <w:rPr>
          <w:sz w:val="24"/>
          <w:szCs w:val="24"/>
        </w:rPr>
        <w:t>-</w:t>
      </w:r>
      <w:r>
        <w:rPr>
          <w:sz w:val="24"/>
          <w:szCs w:val="24"/>
        </w:rPr>
        <w:t xml:space="preserve">Plotting </w:t>
      </w:r>
      <w:r w:rsidRPr="00B97BAC">
        <w:rPr>
          <w:sz w:val="24"/>
          <w:szCs w:val="24"/>
        </w:rPr>
        <w:t>Line Segment</w:t>
      </w:r>
    </w:p>
    <w:p w:rsidR="00E15949" w:rsidRPr="00B97BAC" w:rsidRDefault="00B97BAC" w:rsidP="00B97BAC">
      <w:pPr>
        <w:rPr>
          <w:sz w:val="24"/>
          <w:szCs w:val="24"/>
        </w:rPr>
      </w:pPr>
      <w:r w:rsidRPr="00B97BAC">
        <w:rPr>
          <w:sz w:val="24"/>
          <w:szCs w:val="24"/>
        </w:rPr>
        <w:t>-</w:t>
      </w:r>
      <w:r>
        <w:rPr>
          <w:sz w:val="24"/>
          <w:szCs w:val="24"/>
        </w:rPr>
        <w:t>Implement translate operation</w:t>
      </w:r>
    </w:p>
    <w:p w:rsidR="00B97BAC" w:rsidRPr="00B97BAC" w:rsidRDefault="00B97BAC" w:rsidP="00B97BAC">
      <w:pPr>
        <w:rPr>
          <w:sz w:val="24"/>
          <w:szCs w:val="24"/>
        </w:rPr>
      </w:pPr>
    </w:p>
    <w:p w:rsidR="00B97BAC" w:rsidRPr="00BC0D61" w:rsidRDefault="00B97BAC" w:rsidP="00B97BAC">
      <w:pPr>
        <w:rPr>
          <w:i/>
          <w:sz w:val="24"/>
          <w:szCs w:val="24"/>
        </w:rPr>
      </w:pPr>
      <w:r w:rsidRPr="00BC0D61">
        <w:rPr>
          <w:i/>
          <w:sz w:val="24"/>
          <w:szCs w:val="24"/>
        </w:rPr>
        <w:t>Kingston</w:t>
      </w:r>
      <w:r w:rsidRPr="00BC0D61">
        <w:rPr>
          <w:i/>
          <w:sz w:val="24"/>
          <w:szCs w:val="24"/>
        </w:rPr>
        <w:t xml:space="preserve"> Anthony Koa</w:t>
      </w:r>
    </w:p>
    <w:p w:rsidR="00B97BAC" w:rsidRPr="00B97BAC" w:rsidRDefault="00B97BAC" w:rsidP="00B97BAC">
      <w:pPr>
        <w:rPr>
          <w:sz w:val="24"/>
          <w:szCs w:val="24"/>
        </w:rPr>
      </w:pPr>
      <w:r w:rsidRPr="00B97BAC">
        <w:rPr>
          <w:sz w:val="24"/>
          <w:szCs w:val="24"/>
        </w:rPr>
        <w:t>-</w:t>
      </w:r>
      <w:r>
        <w:rPr>
          <w:sz w:val="24"/>
          <w:szCs w:val="24"/>
        </w:rPr>
        <w:t xml:space="preserve">Plotting </w:t>
      </w:r>
      <w:r w:rsidRPr="00B97BAC">
        <w:rPr>
          <w:sz w:val="24"/>
          <w:szCs w:val="24"/>
        </w:rPr>
        <w:t>Vector</w:t>
      </w:r>
    </w:p>
    <w:p w:rsidR="00B97BAC" w:rsidRPr="00B97BAC" w:rsidRDefault="00B97BAC" w:rsidP="00B97BAC">
      <w:pPr>
        <w:rPr>
          <w:sz w:val="24"/>
          <w:szCs w:val="24"/>
        </w:rPr>
      </w:pPr>
      <w:r w:rsidRPr="00B97BAC">
        <w:rPr>
          <w:sz w:val="24"/>
          <w:szCs w:val="24"/>
        </w:rPr>
        <w:t>-</w:t>
      </w:r>
      <w:r>
        <w:rPr>
          <w:sz w:val="24"/>
          <w:szCs w:val="24"/>
        </w:rPr>
        <w:t>Constructed all the GUI components of the program</w:t>
      </w:r>
    </w:p>
    <w:p w:rsidR="00B97BAC" w:rsidRPr="00B97BAC" w:rsidRDefault="00B97BAC" w:rsidP="00B97BAC">
      <w:pPr>
        <w:rPr>
          <w:sz w:val="24"/>
          <w:szCs w:val="24"/>
        </w:rPr>
      </w:pPr>
      <w:r w:rsidRPr="00B97BAC">
        <w:rPr>
          <w:sz w:val="24"/>
          <w:szCs w:val="24"/>
        </w:rPr>
        <w:t>-</w:t>
      </w:r>
      <w:r>
        <w:rPr>
          <w:sz w:val="24"/>
          <w:szCs w:val="24"/>
        </w:rPr>
        <w:t>Implement reflect operation</w:t>
      </w:r>
    </w:p>
    <w:p w:rsidR="00B97BAC" w:rsidRPr="00B97BAC" w:rsidRDefault="00B97BAC" w:rsidP="00B97BAC">
      <w:pPr>
        <w:rPr>
          <w:sz w:val="24"/>
          <w:szCs w:val="24"/>
        </w:rPr>
      </w:pPr>
      <w:r>
        <w:rPr>
          <w:sz w:val="24"/>
          <w:szCs w:val="24"/>
        </w:rPr>
        <w:t>-Implement rotate operation</w:t>
      </w:r>
    </w:p>
    <w:p w:rsidR="00B97BAC" w:rsidRPr="00B97BAC" w:rsidRDefault="00B97BAC" w:rsidP="00B97BAC">
      <w:pPr>
        <w:rPr>
          <w:sz w:val="24"/>
          <w:szCs w:val="24"/>
        </w:rPr>
      </w:pPr>
    </w:p>
    <w:p w:rsidR="00B97BAC" w:rsidRPr="00BC0D61" w:rsidRDefault="00B97BAC" w:rsidP="00B97BAC">
      <w:pPr>
        <w:rPr>
          <w:i/>
          <w:sz w:val="24"/>
          <w:szCs w:val="24"/>
        </w:rPr>
      </w:pPr>
      <w:r w:rsidRPr="00BC0D61">
        <w:rPr>
          <w:i/>
          <w:sz w:val="24"/>
          <w:szCs w:val="24"/>
        </w:rPr>
        <w:t>Juan Lorenzo Simeon</w:t>
      </w:r>
    </w:p>
    <w:p w:rsidR="00B97BAC" w:rsidRPr="00B97BAC" w:rsidRDefault="00B97BAC" w:rsidP="00B97BAC">
      <w:pPr>
        <w:rPr>
          <w:sz w:val="24"/>
          <w:szCs w:val="24"/>
        </w:rPr>
      </w:pPr>
      <w:r w:rsidRPr="00B97BAC">
        <w:rPr>
          <w:sz w:val="24"/>
          <w:szCs w:val="24"/>
        </w:rPr>
        <w:t>-</w:t>
      </w:r>
      <w:r>
        <w:rPr>
          <w:sz w:val="24"/>
          <w:szCs w:val="24"/>
        </w:rPr>
        <w:t xml:space="preserve">Plotting </w:t>
      </w:r>
      <w:r w:rsidRPr="00B97BAC">
        <w:rPr>
          <w:sz w:val="24"/>
          <w:szCs w:val="24"/>
        </w:rPr>
        <w:t>Hyperbola</w:t>
      </w:r>
    </w:p>
    <w:p w:rsidR="00B97BAC" w:rsidRPr="00B97BAC" w:rsidRDefault="00B97BAC" w:rsidP="00B97BAC">
      <w:pPr>
        <w:rPr>
          <w:sz w:val="24"/>
          <w:szCs w:val="24"/>
        </w:rPr>
      </w:pPr>
      <w:r w:rsidRPr="00B97BAC">
        <w:rPr>
          <w:sz w:val="24"/>
          <w:szCs w:val="24"/>
        </w:rPr>
        <w:t>-</w:t>
      </w:r>
      <w:r>
        <w:rPr>
          <w:sz w:val="24"/>
          <w:szCs w:val="24"/>
        </w:rPr>
        <w:t xml:space="preserve">Plotting </w:t>
      </w:r>
      <w:r w:rsidRPr="00B97BAC">
        <w:rPr>
          <w:sz w:val="24"/>
          <w:szCs w:val="24"/>
        </w:rPr>
        <w:t>Ellipse</w:t>
      </w:r>
    </w:p>
    <w:p w:rsidR="00B97BAC" w:rsidRPr="00B97BAC" w:rsidRDefault="00B97BAC" w:rsidP="00B97BAC">
      <w:pPr>
        <w:rPr>
          <w:sz w:val="24"/>
          <w:szCs w:val="24"/>
        </w:rPr>
      </w:pPr>
      <w:r w:rsidRPr="00B97BAC">
        <w:rPr>
          <w:sz w:val="24"/>
          <w:szCs w:val="24"/>
        </w:rPr>
        <w:t>-</w:t>
      </w:r>
      <w:r>
        <w:rPr>
          <w:sz w:val="24"/>
          <w:szCs w:val="24"/>
        </w:rPr>
        <w:t xml:space="preserve">Implement deletion of </w:t>
      </w:r>
      <w:r>
        <w:rPr>
          <w:sz w:val="24"/>
          <w:szCs w:val="24"/>
        </w:rPr>
        <w:t>figures</w:t>
      </w:r>
    </w:p>
    <w:p w:rsidR="00B97BAC" w:rsidRPr="00B97BAC" w:rsidRDefault="00B97BAC" w:rsidP="00B97BAC">
      <w:pPr>
        <w:rPr>
          <w:sz w:val="24"/>
          <w:szCs w:val="24"/>
        </w:rPr>
      </w:pPr>
      <w:r w:rsidRPr="00B97BAC">
        <w:rPr>
          <w:sz w:val="24"/>
          <w:szCs w:val="24"/>
        </w:rPr>
        <w:t>-</w:t>
      </w:r>
      <w:r>
        <w:rPr>
          <w:sz w:val="24"/>
          <w:szCs w:val="24"/>
        </w:rPr>
        <w:t>Implement the highlighting (change of color) of the current figure selected</w:t>
      </w:r>
    </w:p>
    <w:p w:rsidR="00B97BAC" w:rsidRPr="00B97BAC" w:rsidRDefault="00B97BAC" w:rsidP="00B97BAC">
      <w:pPr>
        <w:rPr>
          <w:sz w:val="24"/>
          <w:szCs w:val="24"/>
        </w:rPr>
      </w:pPr>
      <w:r w:rsidRPr="00B97BAC">
        <w:rPr>
          <w:sz w:val="24"/>
          <w:szCs w:val="24"/>
        </w:rPr>
        <w:t>-</w:t>
      </w:r>
      <w:r>
        <w:rPr>
          <w:sz w:val="24"/>
          <w:szCs w:val="24"/>
        </w:rPr>
        <w:t>Plotting of the transformed figures</w:t>
      </w:r>
    </w:p>
    <w:p w:rsidR="00C155B0" w:rsidRDefault="00C155B0"/>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BF6B47" w:rsidRDefault="00BF6B47"/>
    <w:p w:rsidR="00C155B0" w:rsidRDefault="0059661E">
      <w:pPr>
        <w:rPr>
          <w:b/>
          <w:sz w:val="24"/>
          <w:szCs w:val="24"/>
        </w:rPr>
      </w:pPr>
      <w:r>
        <w:rPr>
          <w:b/>
          <w:sz w:val="24"/>
          <w:szCs w:val="24"/>
        </w:rPr>
        <w:lastRenderedPageBreak/>
        <w:t>Introduction</w:t>
      </w:r>
    </w:p>
    <w:p w:rsidR="00BC0D61" w:rsidRDefault="00BC0D61"/>
    <w:p w:rsidR="00C155B0" w:rsidRDefault="0059661E">
      <w:pPr>
        <w:jc w:val="both"/>
      </w:pPr>
      <w:r>
        <w:rPr>
          <w:b/>
          <w:sz w:val="24"/>
          <w:szCs w:val="24"/>
        </w:rPr>
        <w:tab/>
      </w:r>
      <w:r>
        <w:rPr>
          <w:sz w:val="24"/>
          <w:szCs w:val="24"/>
        </w:rPr>
        <w:t>In our subject of Advanced Discrete Structures(ADVDISC), we were tasked to come up with a system that will allow the use</w:t>
      </w:r>
      <w:r>
        <w:rPr>
          <w:sz w:val="24"/>
          <w:szCs w:val="24"/>
        </w:rPr>
        <w:t>r to input a 2D object which can be one or more points, line segments, vectors, polygons (rectangle, square, etc.), conics (circle, ellipse, parabola, hyperbola). After displaying the figure that the user wanted, the system must allow the user to choose wh</w:t>
      </w:r>
      <w:r>
        <w:rPr>
          <w:sz w:val="24"/>
          <w:szCs w:val="24"/>
        </w:rPr>
        <w:t xml:space="preserve">at operation to do with the object which are the following: translate (change in position), rotate (change in orientation), shear (change in shape), uniform or non-uniform scale (change size), dilate, contract, reflect. </w:t>
      </w:r>
    </w:p>
    <w:p w:rsidR="00C155B0" w:rsidRDefault="00C155B0"/>
    <w:p w:rsidR="00C155B0" w:rsidRDefault="0059661E">
      <w:pPr>
        <w:rPr>
          <w:b/>
          <w:sz w:val="24"/>
          <w:szCs w:val="24"/>
        </w:rPr>
      </w:pPr>
      <w:r>
        <w:rPr>
          <w:b/>
          <w:sz w:val="24"/>
          <w:szCs w:val="24"/>
        </w:rPr>
        <w:t>Design</w:t>
      </w:r>
    </w:p>
    <w:p w:rsidR="00E15949" w:rsidRDefault="00E15949"/>
    <w:p w:rsidR="00BF6B47" w:rsidRPr="00BF6B47" w:rsidRDefault="00BF6B47">
      <w:r>
        <w:t>Flow</w:t>
      </w:r>
    </w:p>
    <w:p w:rsidR="00D21001" w:rsidRDefault="00E15949">
      <w:pPr>
        <w:rPr>
          <w:color w:val="auto"/>
          <w:sz w:val="24"/>
          <w:szCs w:val="24"/>
        </w:rPr>
      </w:pPr>
      <w:r>
        <w:rPr>
          <w:color w:val="FF00FF"/>
          <w:sz w:val="24"/>
          <w:szCs w:val="24"/>
        </w:rPr>
        <w:tab/>
      </w:r>
      <w:r>
        <w:rPr>
          <w:color w:val="auto"/>
          <w:sz w:val="24"/>
          <w:szCs w:val="24"/>
        </w:rPr>
        <w:t xml:space="preserve">First the system displayed the GUI with the required buttons and operation options with a Cartesian </w:t>
      </w:r>
      <w:r w:rsidR="00D21001">
        <w:rPr>
          <w:color w:val="auto"/>
          <w:sz w:val="24"/>
          <w:szCs w:val="24"/>
        </w:rPr>
        <w:t>plane</w:t>
      </w:r>
      <w:r>
        <w:rPr>
          <w:color w:val="auto"/>
          <w:sz w:val="24"/>
          <w:szCs w:val="24"/>
        </w:rPr>
        <w:t xml:space="preserve"> to display the figures desired by the user.</w:t>
      </w:r>
      <w:r w:rsidR="00D21001">
        <w:rPr>
          <w:color w:val="auto"/>
          <w:sz w:val="24"/>
          <w:szCs w:val="24"/>
        </w:rPr>
        <w:t xml:space="preserve"> The user can choose which figure to create, this will open a dialog box where the user may input the specifications of the figure. The figure will then be added to the figure list at the bottom of the screen and the figure will be drawn on the graph. </w:t>
      </w:r>
    </w:p>
    <w:p w:rsidR="00D21001" w:rsidRDefault="00D21001">
      <w:pPr>
        <w:rPr>
          <w:color w:val="auto"/>
          <w:sz w:val="24"/>
          <w:szCs w:val="24"/>
        </w:rPr>
      </w:pPr>
    </w:p>
    <w:p w:rsidR="00C155B0" w:rsidRDefault="00D21001" w:rsidP="00D21001">
      <w:pPr>
        <w:ind w:firstLine="720"/>
        <w:rPr>
          <w:color w:val="auto"/>
          <w:sz w:val="24"/>
          <w:szCs w:val="24"/>
        </w:rPr>
      </w:pPr>
      <w:r>
        <w:rPr>
          <w:color w:val="auto"/>
          <w:sz w:val="24"/>
          <w:szCs w:val="24"/>
        </w:rPr>
        <w:t xml:space="preserve">In the figure list, the user may select on which figure he wants to select for deletion or transformation. The selected figure is color </w:t>
      </w:r>
      <w:r w:rsidRPr="00D21001">
        <w:rPr>
          <w:i/>
          <w:color w:val="auto"/>
          <w:sz w:val="24"/>
          <w:szCs w:val="24"/>
        </w:rPr>
        <w:t>red</w:t>
      </w:r>
      <w:r>
        <w:rPr>
          <w:color w:val="auto"/>
          <w:sz w:val="24"/>
          <w:szCs w:val="24"/>
        </w:rPr>
        <w:t xml:space="preserve"> on the graph while the other unselected figures are color </w:t>
      </w:r>
      <w:r w:rsidRPr="00D21001">
        <w:rPr>
          <w:i/>
          <w:color w:val="auto"/>
          <w:sz w:val="24"/>
          <w:szCs w:val="24"/>
        </w:rPr>
        <w:t>blue</w:t>
      </w:r>
      <w:r>
        <w:rPr>
          <w:color w:val="auto"/>
          <w:sz w:val="24"/>
          <w:szCs w:val="24"/>
        </w:rPr>
        <w:t>. The frame also has a table that displays the result or the coordinates of the figure selected by the user.</w:t>
      </w:r>
      <w:r w:rsidR="00914086">
        <w:rPr>
          <w:color w:val="auto"/>
          <w:sz w:val="24"/>
          <w:szCs w:val="24"/>
        </w:rPr>
        <w:t xml:space="preserve"> The selected figure’</w:t>
      </w:r>
      <w:r w:rsidR="00BF6B47">
        <w:rPr>
          <w:color w:val="auto"/>
          <w:sz w:val="24"/>
          <w:szCs w:val="24"/>
        </w:rPr>
        <w:t xml:space="preserve">s X and Y coordinates are </w:t>
      </w:r>
      <w:r w:rsidR="00914086">
        <w:rPr>
          <w:color w:val="auto"/>
          <w:sz w:val="24"/>
          <w:szCs w:val="24"/>
        </w:rPr>
        <w:t xml:space="preserve">displayed in the panel on the bottom right. </w:t>
      </w:r>
    </w:p>
    <w:p w:rsidR="00D21001" w:rsidRDefault="00D21001" w:rsidP="00D21001">
      <w:pPr>
        <w:ind w:firstLine="720"/>
        <w:rPr>
          <w:color w:val="auto"/>
          <w:sz w:val="24"/>
          <w:szCs w:val="24"/>
        </w:rPr>
      </w:pPr>
    </w:p>
    <w:p w:rsidR="00BF6B47" w:rsidRDefault="00D21001" w:rsidP="00BF6B47">
      <w:pPr>
        <w:ind w:firstLine="720"/>
        <w:rPr>
          <w:color w:val="auto"/>
          <w:sz w:val="24"/>
          <w:szCs w:val="24"/>
        </w:rPr>
      </w:pPr>
      <w:r>
        <w:rPr>
          <w:color w:val="auto"/>
          <w:sz w:val="24"/>
          <w:szCs w:val="24"/>
        </w:rPr>
        <w:t xml:space="preserve">When the user wants to transform a figure, he may select the type of operation from the combo box (popup in MATLAB). When the user chooses a transformation, the program will open a dialog box where the values regarding the transformation may be specified. The transformed figure will be in color </w:t>
      </w:r>
      <w:r>
        <w:rPr>
          <w:i/>
          <w:color w:val="auto"/>
          <w:sz w:val="24"/>
          <w:szCs w:val="24"/>
        </w:rPr>
        <w:t>red</w:t>
      </w:r>
      <w:r>
        <w:rPr>
          <w:color w:val="auto"/>
          <w:sz w:val="24"/>
          <w:szCs w:val="24"/>
        </w:rPr>
        <w:t xml:space="preserve"> while the previous figure before the transformation is in color </w:t>
      </w:r>
      <w:r>
        <w:rPr>
          <w:i/>
          <w:color w:val="auto"/>
          <w:sz w:val="24"/>
          <w:szCs w:val="24"/>
        </w:rPr>
        <w:t>magenta</w:t>
      </w:r>
      <w:r>
        <w:rPr>
          <w:color w:val="auto"/>
          <w:sz w:val="24"/>
          <w:szCs w:val="24"/>
        </w:rPr>
        <w:t xml:space="preserve">. The previous figures of unselected figures will be in color </w:t>
      </w:r>
      <w:r>
        <w:rPr>
          <w:i/>
          <w:color w:val="auto"/>
          <w:sz w:val="24"/>
          <w:szCs w:val="24"/>
        </w:rPr>
        <w:t>cyan</w:t>
      </w:r>
      <w:r>
        <w:rPr>
          <w:color w:val="auto"/>
          <w:sz w:val="24"/>
          <w:szCs w:val="24"/>
        </w:rPr>
        <w:t>.</w:t>
      </w:r>
      <w:r w:rsidR="00BF6B47">
        <w:rPr>
          <w:color w:val="auto"/>
          <w:sz w:val="24"/>
          <w:szCs w:val="24"/>
        </w:rPr>
        <w:t xml:space="preserve"> The current and previous figures’ X and Y coordinates are displayed in the </w:t>
      </w:r>
      <w:r w:rsidR="00BF6B47" w:rsidRPr="00BF6B47">
        <w:rPr>
          <w:color w:val="auto"/>
          <w:sz w:val="24"/>
          <w:szCs w:val="24"/>
        </w:rPr>
        <w:t>panel on the bottom right.</w:t>
      </w:r>
    </w:p>
    <w:p w:rsidR="00BF6B47" w:rsidRDefault="00BF6B47" w:rsidP="00BF6B47">
      <w:pPr>
        <w:rPr>
          <w:color w:val="auto"/>
          <w:sz w:val="24"/>
          <w:szCs w:val="24"/>
        </w:rPr>
      </w:pPr>
    </w:p>
    <w:p w:rsidR="00BF6B47" w:rsidRDefault="00BF6B47" w:rsidP="00BF6B47">
      <w:pPr>
        <w:rPr>
          <w:color w:val="auto"/>
          <w:sz w:val="24"/>
          <w:szCs w:val="24"/>
        </w:rPr>
      </w:pPr>
      <w:r>
        <w:rPr>
          <w:color w:val="auto"/>
          <w:sz w:val="24"/>
          <w:szCs w:val="24"/>
        </w:rPr>
        <w:t>Data Structures</w:t>
      </w:r>
    </w:p>
    <w:p w:rsidR="00BF6B47" w:rsidRDefault="00BF6B47" w:rsidP="00BF6B47">
      <w:pPr>
        <w:rPr>
          <w:color w:val="auto"/>
          <w:sz w:val="24"/>
          <w:szCs w:val="24"/>
        </w:rPr>
      </w:pPr>
    </w:p>
    <w:p w:rsidR="00BF6B47" w:rsidRDefault="00BF6B47" w:rsidP="00BF6B47">
      <w:pPr>
        <w:rPr>
          <w:color w:val="auto"/>
          <w:sz w:val="24"/>
          <w:szCs w:val="24"/>
        </w:rPr>
      </w:pPr>
      <w:r>
        <w:rPr>
          <w:color w:val="auto"/>
          <w:sz w:val="24"/>
          <w:szCs w:val="24"/>
        </w:rPr>
        <w:tab/>
        <w:t xml:space="preserve">To store the figures, we stored the X coordinates and Y coordinates of each figure. A point in the figure is a column in the matrix of the figure. </w:t>
      </w:r>
    </w:p>
    <w:p w:rsidR="00BF6B47" w:rsidRDefault="00BF6B47" w:rsidP="00BF6B47">
      <w:pPr>
        <w:rPr>
          <w:color w:val="auto"/>
          <w:sz w:val="24"/>
          <w:szCs w:val="24"/>
        </w:rPr>
      </w:pPr>
    </w:p>
    <w:p w:rsidR="00BF6B47" w:rsidRDefault="00BF6B47" w:rsidP="00BF6B47">
      <w:pPr>
        <w:rPr>
          <w:color w:val="auto"/>
          <w:sz w:val="24"/>
          <w:szCs w:val="24"/>
        </w:rPr>
      </w:pPr>
      <w:r>
        <w:rPr>
          <w:color w:val="auto"/>
          <w:sz w:val="24"/>
          <w:szCs w:val="24"/>
        </w:rPr>
        <w:t>Example of a line segment with endpoints (0,1) and (0,25):</w:t>
      </w:r>
    </w:p>
    <w:p w:rsidR="00BF6B47" w:rsidRDefault="00BF6B47" w:rsidP="00BF6B47">
      <w:pPr>
        <w:rPr>
          <w:color w:val="auto"/>
          <w:sz w:val="24"/>
          <w:szCs w:val="24"/>
        </w:rPr>
      </w:pPr>
      <w:r>
        <w:rPr>
          <w:color w:val="auto"/>
          <w:sz w:val="24"/>
          <w:szCs w:val="24"/>
        </w:rPr>
        <w:t>obj.xCoor = [0, 0]</w:t>
      </w:r>
    </w:p>
    <w:p w:rsidR="00BF6B47" w:rsidRDefault="00BF6B47" w:rsidP="00BF6B47">
      <w:pPr>
        <w:rPr>
          <w:color w:val="auto"/>
          <w:sz w:val="24"/>
          <w:szCs w:val="24"/>
        </w:rPr>
      </w:pPr>
      <w:r>
        <w:rPr>
          <w:color w:val="auto"/>
          <w:sz w:val="24"/>
          <w:szCs w:val="24"/>
        </w:rPr>
        <w:t>obj.yCoor = [1, 25]</w:t>
      </w:r>
    </w:p>
    <w:p w:rsidR="00BF6B47" w:rsidRDefault="00BF6B47" w:rsidP="00BF6B47">
      <w:pPr>
        <w:rPr>
          <w:color w:val="auto"/>
          <w:sz w:val="24"/>
          <w:szCs w:val="24"/>
        </w:rPr>
      </w:pPr>
      <w:r>
        <w:rPr>
          <w:color w:val="auto"/>
          <w:sz w:val="24"/>
          <w:szCs w:val="24"/>
        </w:rPr>
        <w:lastRenderedPageBreak/>
        <w:t>Operations</w:t>
      </w:r>
    </w:p>
    <w:p w:rsidR="00BF6B47" w:rsidRDefault="00BF6B47" w:rsidP="00BF6B47">
      <w:pPr>
        <w:rPr>
          <w:color w:val="auto"/>
          <w:sz w:val="24"/>
          <w:szCs w:val="24"/>
        </w:rPr>
      </w:pPr>
    </w:p>
    <w:p w:rsidR="00BF6B47" w:rsidRDefault="00BF6B47" w:rsidP="00BF6B47">
      <w:pPr>
        <w:rPr>
          <w:color w:val="auto"/>
          <w:sz w:val="24"/>
          <w:szCs w:val="24"/>
        </w:rPr>
      </w:pPr>
      <w:r>
        <w:rPr>
          <w:color w:val="auto"/>
          <w:sz w:val="24"/>
          <w:szCs w:val="24"/>
        </w:rPr>
        <w:t>Scale</w:t>
      </w:r>
    </w:p>
    <w:p w:rsidR="00BF6B47" w:rsidRDefault="00BF6B47" w:rsidP="00BF6B47">
      <w:pPr>
        <w:rPr>
          <w:color w:val="auto"/>
          <w:sz w:val="24"/>
          <w:szCs w:val="24"/>
        </w:rPr>
      </w:pPr>
      <w:r>
        <w:rPr>
          <w:color w:val="auto"/>
          <w:sz w:val="24"/>
          <w:szCs w:val="24"/>
        </w:rPr>
        <w:tab/>
        <w:t>The matrix is multiplied by a vector [x, y] where the x coordinates of the figure are scaled by x and the y coordinates of the figure are scaled by y.</w:t>
      </w:r>
    </w:p>
    <w:p w:rsidR="00BF6B47" w:rsidRDefault="00BF6B47" w:rsidP="00BF6B47">
      <w:pPr>
        <w:rPr>
          <w:color w:val="auto"/>
          <w:sz w:val="24"/>
          <w:szCs w:val="24"/>
        </w:rPr>
      </w:pPr>
    </w:p>
    <w:p w:rsidR="00BF6B47" w:rsidRDefault="00BF6B47" w:rsidP="00BF6B47">
      <w:pPr>
        <w:rPr>
          <w:color w:val="auto"/>
          <w:sz w:val="24"/>
          <w:szCs w:val="24"/>
        </w:rPr>
      </w:pPr>
      <w:r>
        <w:rPr>
          <w:color w:val="auto"/>
          <w:sz w:val="24"/>
          <w:szCs w:val="24"/>
        </w:rPr>
        <w:t>Shear</w:t>
      </w:r>
    </w:p>
    <w:p w:rsidR="00BF6B47" w:rsidRDefault="00BF6B47" w:rsidP="00BF6B47">
      <w:pPr>
        <w:rPr>
          <w:color w:val="auto"/>
          <w:sz w:val="24"/>
          <w:szCs w:val="24"/>
        </w:rPr>
      </w:pPr>
      <w:r>
        <w:rPr>
          <w:color w:val="auto"/>
          <w:sz w:val="24"/>
          <w:szCs w:val="24"/>
        </w:rPr>
        <w:tab/>
        <w:t xml:space="preserve">The matrix is multiplied with 2x2 matrix </w:t>
      </w:r>
    </w:p>
    <w:p w:rsidR="00BF6B47" w:rsidRDefault="00BF6B47" w:rsidP="00BF6B47">
      <w:pPr>
        <w:rPr>
          <w:color w:val="auto"/>
          <w:sz w:val="24"/>
          <w:szCs w:val="24"/>
        </w:rPr>
      </w:pPr>
      <w:r>
        <w:rPr>
          <w:color w:val="auto"/>
          <w:sz w:val="24"/>
          <w:szCs w:val="24"/>
        </w:rPr>
        <w:t>1 B</w:t>
      </w:r>
    </w:p>
    <w:p w:rsidR="00BF6B47" w:rsidRDefault="00BF6B47" w:rsidP="00BF6B47">
      <w:pPr>
        <w:rPr>
          <w:color w:val="auto"/>
          <w:sz w:val="24"/>
          <w:szCs w:val="24"/>
        </w:rPr>
      </w:pPr>
      <w:r>
        <w:rPr>
          <w:color w:val="auto"/>
          <w:sz w:val="24"/>
          <w:szCs w:val="24"/>
        </w:rPr>
        <w:t>0 1</w:t>
      </w:r>
    </w:p>
    <w:p w:rsidR="00BF6B47" w:rsidRDefault="00BF6B47" w:rsidP="00BF6B47">
      <w:pPr>
        <w:pStyle w:val="HTMLPreformatted"/>
        <w:rPr>
          <w:rFonts w:ascii="Arial" w:hAnsi="Arial" w:cs="Arial"/>
          <w:sz w:val="24"/>
          <w:szCs w:val="24"/>
        </w:rPr>
      </w:pPr>
      <w:r w:rsidRPr="00BF6B47">
        <w:rPr>
          <w:rFonts w:ascii="Arial" w:hAnsi="Arial" w:cs="Arial"/>
          <w:sz w:val="24"/>
          <w:szCs w:val="24"/>
        </w:rPr>
        <w:t>Where</w:t>
      </w:r>
      <w:r>
        <w:rPr>
          <w:rFonts w:ascii="Arial" w:hAnsi="Arial" w:cs="Arial"/>
          <w:sz w:val="24"/>
          <w:szCs w:val="24"/>
        </w:rPr>
        <w:t xml:space="preserve"> B</w:t>
      </w:r>
      <w:r w:rsidRPr="00BF6B47">
        <w:rPr>
          <w:rFonts w:ascii="Arial" w:hAnsi="Arial" w:cs="Arial"/>
          <w:sz w:val="24"/>
          <w:szCs w:val="24"/>
        </w:rPr>
        <w:t xml:space="preserve"> is </w:t>
      </w:r>
      <w:r>
        <w:rPr>
          <w:rFonts w:ascii="Arial" w:hAnsi="Arial" w:cs="Arial"/>
          <w:sz w:val="24"/>
          <w:szCs w:val="24"/>
        </w:rPr>
        <w:t>tan(a) = aH/H</w:t>
      </w:r>
      <w:r w:rsidR="00256180">
        <w:rPr>
          <w:rFonts w:ascii="Arial" w:hAnsi="Arial" w:cs="Arial"/>
          <w:sz w:val="24"/>
          <w:szCs w:val="24"/>
        </w:rPr>
        <w:t xml:space="preserve">, a being the shearing angle </w:t>
      </w:r>
      <w:r w:rsidR="00256180">
        <w:rPr>
          <w:rFonts w:ascii="Arial" w:hAnsi="Arial" w:cs="Arial"/>
          <w:sz w:val="24"/>
          <w:szCs w:val="24"/>
        </w:rPr>
        <w:t>(clockwise)</w:t>
      </w:r>
    </w:p>
    <w:p w:rsidR="00BF6B47" w:rsidRDefault="00BF6B47" w:rsidP="00BF6B47">
      <w:pPr>
        <w:pStyle w:val="HTMLPreformatted"/>
        <w:rPr>
          <w:rFonts w:ascii="Arial" w:hAnsi="Arial" w:cs="Arial"/>
          <w:sz w:val="24"/>
          <w:szCs w:val="24"/>
        </w:rPr>
      </w:pPr>
    </w:p>
    <w:p w:rsidR="00BF6B47" w:rsidRDefault="00256180" w:rsidP="00BF6B47">
      <w:pPr>
        <w:pStyle w:val="HTMLPreformatted"/>
        <w:rPr>
          <w:rFonts w:ascii="Arial" w:hAnsi="Arial" w:cs="Arial"/>
          <w:sz w:val="24"/>
          <w:szCs w:val="24"/>
        </w:rPr>
      </w:pPr>
      <w:r>
        <w:rPr>
          <w:rFonts w:ascii="Arial" w:hAnsi="Arial" w:cs="Arial"/>
          <w:sz w:val="24"/>
          <w:szCs w:val="24"/>
        </w:rPr>
        <w:t>Reflect</w:t>
      </w:r>
    </w:p>
    <w:p w:rsidR="00256180" w:rsidRDefault="00256180" w:rsidP="00BF6B47">
      <w:pPr>
        <w:pStyle w:val="HTMLPreformatted"/>
        <w:rPr>
          <w:rFonts w:ascii="Arial" w:hAnsi="Arial" w:cs="Arial"/>
          <w:sz w:val="24"/>
          <w:szCs w:val="24"/>
        </w:rPr>
      </w:pPr>
      <w:r>
        <w:rPr>
          <w:rFonts w:ascii="Arial" w:hAnsi="Arial" w:cs="Arial"/>
          <w:sz w:val="24"/>
          <w:szCs w:val="24"/>
        </w:rPr>
        <w:tab/>
        <w:t>When reflecting over the x-axis, the y coordinates of the figure will be multiplied by -1, while the x coordinates are retained. When reflecting over the y-axis, the x coordinates of the figure will be multiplied by -1, while the y coordinates are retained.</w:t>
      </w:r>
    </w:p>
    <w:p w:rsidR="00256180" w:rsidRDefault="00256180" w:rsidP="00BF6B47">
      <w:pPr>
        <w:pStyle w:val="HTMLPreformatted"/>
        <w:rPr>
          <w:rFonts w:ascii="Arial" w:hAnsi="Arial" w:cs="Arial"/>
          <w:sz w:val="24"/>
          <w:szCs w:val="24"/>
        </w:rPr>
      </w:pPr>
    </w:p>
    <w:p w:rsidR="00256180" w:rsidRDefault="00256180" w:rsidP="00BF6B47">
      <w:pPr>
        <w:pStyle w:val="HTMLPreformatted"/>
        <w:rPr>
          <w:rFonts w:ascii="Arial" w:hAnsi="Arial" w:cs="Arial"/>
          <w:sz w:val="24"/>
          <w:szCs w:val="24"/>
        </w:rPr>
      </w:pPr>
      <w:r>
        <w:rPr>
          <w:rFonts w:ascii="Arial" w:hAnsi="Arial" w:cs="Arial"/>
          <w:sz w:val="24"/>
          <w:szCs w:val="24"/>
        </w:rPr>
        <w:t>Translate</w:t>
      </w:r>
    </w:p>
    <w:p w:rsidR="00256180" w:rsidRDefault="00256180" w:rsidP="00BF6B47">
      <w:pPr>
        <w:pStyle w:val="HTMLPreformatted"/>
        <w:rPr>
          <w:rFonts w:ascii="Arial" w:hAnsi="Arial" w:cs="Arial"/>
          <w:sz w:val="24"/>
          <w:szCs w:val="24"/>
        </w:rPr>
      </w:pPr>
      <w:r>
        <w:rPr>
          <w:rFonts w:ascii="Arial" w:hAnsi="Arial" w:cs="Arial"/>
          <w:sz w:val="24"/>
          <w:szCs w:val="24"/>
        </w:rPr>
        <w:tab/>
        <w:t>When translating the figure by x, y, the x coordinates of the figure will be added with x and the y coordinates of the figure will be added with y.</w:t>
      </w:r>
    </w:p>
    <w:p w:rsidR="00256180" w:rsidRDefault="00256180" w:rsidP="00BF6B47">
      <w:pPr>
        <w:pStyle w:val="HTMLPreformatted"/>
        <w:rPr>
          <w:rFonts w:ascii="Arial" w:hAnsi="Arial" w:cs="Arial"/>
          <w:sz w:val="24"/>
          <w:szCs w:val="24"/>
        </w:rPr>
      </w:pPr>
    </w:p>
    <w:p w:rsidR="00256180" w:rsidRPr="00BF6B47" w:rsidRDefault="00256180" w:rsidP="00BF6B47">
      <w:pPr>
        <w:pStyle w:val="HTMLPreformatted"/>
        <w:rPr>
          <w:rFonts w:ascii="Arial" w:hAnsi="Arial" w:cs="Arial"/>
          <w:sz w:val="24"/>
          <w:szCs w:val="24"/>
        </w:rPr>
      </w:pPr>
      <w:r>
        <w:rPr>
          <w:rFonts w:ascii="Arial" w:hAnsi="Arial" w:cs="Arial"/>
          <w:sz w:val="24"/>
          <w:szCs w:val="24"/>
        </w:rPr>
        <w:t>Rotate</w:t>
      </w:r>
    </w:p>
    <w:p w:rsidR="00256180" w:rsidRDefault="00256180" w:rsidP="00256180">
      <w:pPr>
        <w:ind w:firstLine="720"/>
        <w:rPr>
          <w:color w:val="auto"/>
          <w:sz w:val="24"/>
          <w:szCs w:val="24"/>
        </w:rPr>
      </w:pPr>
      <w:r>
        <w:rPr>
          <w:color w:val="auto"/>
          <w:sz w:val="24"/>
          <w:szCs w:val="24"/>
        </w:rPr>
        <w:t xml:space="preserve">The matrix is multiplied with 2x2 matrix </w:t>
      </w:r>
    </w:p>
    <w:p w:rsidR="00256180" w:rsidRDefault="00256180" w:rsidP="00256180">
      <w:pPr>
        <w:rPr>
          <w:color w:val="auto"/>
          <w:sz w:val="24"/>
          <w:szCs w:val="24"/>
        </w:rPr>
      </w:pPr>
      <w:r>
        <w:rPr>
          <w:color w:val="auto"/>
          <w:sz w:val="24"/>
          <w:szCs w:val="24"/>
        </w:rPr>
        <w:t xml:space="preserve"> cos(a)   sin(a)</w:t>
      </w:r>
    </w:p>
    <w:p w:rsidR="00256180" w:rsidRDefault="00256180" w:rsidP="00256180">
      <w:pPr>
        <w:rPr>
          <w:color w:val="auto"/>
          <w:sz w:val="24"/>
          <w:szCs w:val="24"/>
        </w:rPr>
      </w:pPr>
      <w:r>
        <w:rPr>
          <w:color w:val="auto"/>
          <w:sz w:val="24"/>
          <w:szCs w:val="24"/>
        </w:rPr>
        <w:t>-sin(a)    cos(a)</w:t>
      </w:r>
    </w:p>
    <w:p w:rsidR="00256180" w:rsidRDefault="00256180" w:rsidP="00256180">
      <w:pPr>
        <w:pStyle w:val="HTMLPreformatted"/>
        <w:rPr>
          <w:rFonts w:ascii="Arial" w:hAnsi="Arial" w:cs="Arial"/>
          <w:sz w:val="24"/>
          <w:szCs w:val="24"/>
        </w:rPr>
      </w:pPr>
      <w:r w:rsidRPr="00BF6B47">
        <w:rPr>
          <w:rFonts w:ascii="Arial" w:hAnsi="Arial" w:cs="Arial"/>
          <w:sz w:val="24"/>
          <w:szCs w:val="24"/>
        </w:rPr>
        <w:t>Where</w:t>
      </w:r>
      <w:r>
        <w:rPr>
          <w:rFonts w:ascii="Arial" w:hAnsi="Arial" w:cs="Arial"/>
          <w:sz w:val="24"/>
          <w:szCs w:val="24"/>
        </w:rPr>
        <w:t xml:space="preserve"> </w:t>
      </w:r>
      <w:r>
        <w:rPr>
          <w:rFonts w:ascii="Arial" w:hAnsi="Arial" w:cs="Arial"/>
          <w:sz w:val="24"/>
          <w:szCs w:val="24"/>
        </w:rPr>
        <w:t>a is the angle of rotation (clockwise)</w:t>
      </w:r>
    </w:p>
    <w:p w:rsidR="00BF6B47" w:rsidRPr="00256180" w:rsidRDefault="00256180">
      <w:pPr>
        <w:rPr>
          <w:color w:val="auto"/>
          <w:sz w:val="24"/>
          <w:szCs w:val="24"/>
        </w:rPr>
      </w:pPr>
      <w:r>
        <w:rPr>
          <w:color w:val="auto"/>
          <w:sz w:val="24"/>
          <w:szCs w:val="24"/>
        </w:rPr>
        <w:tab/>
      </w:r>
    </w:p>
    <w:p w:rsidR="00C155B0" w:rsidRPr="00BF6B47" w:rsidRDefault="0059661E">
      <w:pPr>
        <w:rPr>
          <w:b/>
          <w:sz w:val="24"/>
          <w:szCs w:val="24"/>
        </w:rPr>
      </w:pPr>
      <w:r w:rsidRPr="00BF6B47">
        <w:rPr>
          <w:b/>
          <w:sz w:val="24"/>
          <w:szCs w:val="24"/>
        </w:rPr>
        <w:t>Implementa</w:t>
      </w:r>
      <w:r w:rsidRPr="00BF6B47">
        <w:rPr>
          <w:b/>
          <w:sz w:val="24"/>
          <w:szCs w:val="24"/>
        </w:rPr>
        <w:t>tion</w:t>
      </w:r>
    </w:p>
    <w:p w:rsidR="00BF6B47" w:rsidRPr="00BF6B47" w:rsidRDefault="00BF6B47">
      <w:pPr>
        <w:rPr>
          <w:sz w:val="24"/>
          <w:szCs w:val="24"/>
        </w:rPr>
      </w:pPr>
    </w:p>
    <w:p w:rsidR="00C155B0" w:rsidRDefault="0059661E">
      <w:r w:rsidRPr="00BF6B47">
        <w:rPr>
          <w:sz w:val="24"/>
          <w:szCs w:val="24"/>
        </w:rPr>
        <w:tab/>
        <w:t>We have</w:t>
      </w:r>
      <w:r w:rsidR="00975825">
        <w:rPr>
          <w:sz w:val="24"/>
          <w:szCs w:val="24"/>
        </w:rPr>
        <w:t xml:space="preserve"> decided to use MATLABR2011a for this project. We </w:t>
      </w:r>
      <w:r>
        <w:rPr>
          <w:sz w:val="24"/>
          <w:szCs w:val="24"/>
        </w:rPr>
        <w:t>used functions that are related to the GUI, which are the following:</w:t>
      </w:r>
    </w:p>
    <w:p w:rsidR="00C155B0" w:rsidRDefault="00C155B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55B0">
        <w:tc>
          <w:tcPr>
            <w:tcW w:w="4680" w:type="dxa"/>
            <w:tcMar>
              <w:top w:w="100" w:type="dxa"/>
              <w:left w:w="100" w:type="dxa"/>
              <w:bottom w:w="100" w:type="dxa"/>
              <w:right w:w="100" w:type="dxa"/>
            </w:tcMar>
          </w:tcPr>
          <w:p w:rsidR="00C155B0" w:rsidRDefault="0059661E">
            <w:pPr>
              <w:widowControl w:val="0"/>
              <w:spacing w:line="240" w:lineRule="auto"/>
            </w:pPr>
            <w:r>
              <w:rPr>
                <w:b/>
                <w:sz w:val="24"/>
                <w:szCs w:val="24"/>
              </w:rPr>
              <w:t>Function</w:t>
            </w:r>
          </w:p>
        </w:tc>
        <w:tc>
          <w:tcPr>
            <w:tcW w:w="4680" w:type="dxa"/>
            <w:tcMar>
              <w:top w:w="100" w:type="dxa"/>
              <w:left w:w="100" w:type="dxa"/>
              <w:bottom w:w="100" w:type="dxa"/>
              <w:right w:w="100" w:type="dxa"/>
            </w:tcMar>
          </w:tcPr>
          <w:p w:rsidR="00C155B0" w:rsidRDefault="0059661E">
            <w:pPr>
              <w:widowControl w:val="0"/>
              <w:spacing w:line="240" w:lineRule="auto"/>
            </w:pPr>
            <w:r>
              <w:rPr>
                <w:b/>
                <w:sz w:val="24"/>
                <w:szCs w:val="24"/>
              </w:rPr>
              <w:t>Description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pointPushButton_Callback()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listener to “Point” button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lineSegmentPushButton_Callback()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listener to “Line Segment” button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parabolaPushButton_Callback()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listener to “Parabola” button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hyperbolaPushButton_Callback()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listener to “Hyperbola” button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lastRenderedPageBreak/>
              <w:t>polygonPushButton_Callback()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listener to “Polygon” button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elipsetPushButton_Callback()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listener to “Elipse” button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vectorPushButton_Callback()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listener to “Vector” button</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operationsComboBox_Callback()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ComboBox that contains options of operations</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figuresListBox_Callback()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ListBox that contains previously created figures.</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deletePushButton_</w:t>
            </w:r>
            <w:r>
              <w:rPr>
                <w:sz w:val="24"/>
                <w:szCs w:val="24"/>
              </w:rPr>
              <w:t>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delete a selected figure from the ListBox</w:t>
            </w:r>
          </w:p>
        </w:tc>
      </w:tr>
      <w:tr w:rsidR="00C155B0">
        <w:trPr>
          <w:trHeight w:val="48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transformPushButton_Callback()</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transform a figure given the selected operation from the ComboBox</w:t>
            </w:r>
          </w:p>
        </w:tc>
      </w:tr>
    </w:tbl>
    <w:p w:rsidR="00C155B0" w:rsidRDefault="00FF3738">
      <w:r>
        <w:rPr>
          <w:sz w:val="24"/>
          <w:szCs w:val="24"/>
        </w:rPr>
        <w:br/>
      </w:r>
      <w:r>
        <w:rPr>
          <w:sz w:val="24"/>
          <w:szCs w:val="24"/>
        </w:rPr>
        <w:tab/>
        <w:t xml:space="preserve">The following are </w:t>
      </w:r>
      <w:r w:rsidR="0059661E">
        <w:rPr>
          <w:sz w:val="24"/>
          <w:szCs w:val="24"/>
        </w:rPr>
        <w:t>additional functions which uses the user’s input to manipulate and display the figures.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55B0">
        <w:tc>
          <w:tcPr>
            <w:tcW w:w="4680" w:type="dxa"/>
            <w:tcMar>
              <w:top w:w="100" w:type="dxa"/>
              <w:left w:w="100" w:type="dxa"/>
              <w:bottom w:w="100" w:type="dxa"/>
              <w:right w:w="100" w:type="dxa"/>
            </w:tcMar>
          </w:tcPr>
          <w:p w:rsidR="00C155B0" w:rsidRDefault="0059661E">
            <w:pPr>
              <w:widowControl w:val="0"/>
              <w:spacing w:line="240" w:lineRule="auto"/>
            </w:pPr>
            <w:r>
              <w:rPr>
                <w:b/>
                <w:sz w:val="24"/>
                <w:szCs w:val="24"/>
              </w:rPr>
              <w:t>Function</w:t>
            </w:r>
          </w:p>
        </w:tc>
        <w:tc>
          <w:tcPr>
            <w:tcW w:w="4680" w:type="dxa"/>
            <w:tcMar>
              <w:top w:w="100" w:type="dxa"/>
              <w:left w:w="100" w:type="dxa"/>
              <w:bottom w:w="100" w:type="dxa"/>
              <w:right w:w="100" w:type="dxa"/>
            </w:tcMar>
          </w:tcPr>
          <w:p w:rsidR="00C155B0" w:rsidRDefault="0059661E">
            <w:pPr>
              <w:widowControl w:val="0"/>
              <w:spacing w:line="240" w:lineRule="auto"/>
            </w:pPr>
            <w:r>
              <w:rPr>
                <w:b/>
                <w:sz w:val="24"/>
                <w:szCs w:val="24"/>
              </w:rPr>
              <w:t>Description</w:t>
            </w:r>
          </w:p>
        </w:tc>
      </w:tr>
      <w:tr w:rsidR="00C155B0">
        <w:tc>
          <w:tcPr>
            <w:tcW w:w="4680" w:type="dxa"/>
            <w:tcMar>
              <w:top w:w="100" w:type="dxa"/>
              <w:left w:w="100" w:type="dxa"/>
              <w:bottom w:w="100" w:type="dxa"/>
              <w:right w:w="100" w:type="dxa"/>
            </w:tcMar>
          </w:tcPr>
          <w:p w:rsidR="00C155B0" w:rsidRDefault="0059661E">
            <w:pPr>
              <w:widowControl w:val="0"/>
              <w:spacing w:line="240" w:lineRule="auto"/>
            </w:pPr>
            <w:r>
              <w:rPr>
                <w:sz w:val="24"/>
                <w:szCs w:val="24"/>
              </w:rPr>
              <w:t>drawAxis()</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draws the x and y axis on the plane</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plot()</w:t>
            </w:r>
          </w:p>
        </w:tc>
        <w:tc>
          <w:tcPr>
            <w:tcW w:w="4680" w:type="dxa"/>
            <w:tcMar>
              <w:top w:w="100" w:type="dxa"/>
              <w:left w:w="100" w:type="dxa"/>
              <w:bottom w:w="100" w:type="dxa"/>
              <w:right w:w="100" w:type="dxa"/>
            </w:tcMar>
          </w:tcPr>
          <w:p w:rsidR="00C155B0" w:rsidRDefault="006934C1">
            <w:pPr>
              <w:widowControl w:val="0"/>
              <w:spacing w:line="240" w:lineRule="auto"/>
            </w:pPr>
            <w:r>
              <w:rPr>
                <w:sz w:val="24"/>
                <w:szCs w:val="24"/>
              </w:rPr>
              <w:t xml:space="preserve">Built-in function that </w:t>
            </w:r>
            <w:r w:rsidR="0059661E">
              <w:rPr>
                <w:sz w:val="24"/>
                <w:szCs w:val="24"/>
              </w:rPr>
              <w:t>plot</w:t>
            </w:r>
            <w:r>
              <w:rPr>
                <w:sz w:val="24"/>
                <w:szCs w:val="24"/>
              </w:rPr>
              <w:t>s</w:t>
            </w:r>
            <w:r w:rsidR="0059661E">
              <w:rPr>
                <w:sz w:val="24"/>
                <w:szCs w:val="24"/>
              </w:rPr>
              <w:t xml:space="preserve"> specific figures given the coordinates</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updateGraph()</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refreshes the plane</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translate(</w:t>
            </w:r>
            <w:r w:rsidR="006934C1">
              <w:rPr>
                <w:sz w:val="24"/>
                <w:szCs w:val="24"/>
              </w:rPr>
              <w:t>x, y</w:t>
            </w:r>
            <w:r>
              <w:rPr>
                <w:sz w:val="24"/>
                <w:szCs w:val="24"/>
              </w:rPr>
              <w:t>)</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 xml:space="preserve">translates a figure </w:t>
            </w:r>
            <w:r w:rsidR="006934C1">
              <w:rPr>
                <w:sz w:val="24"/>
                <w:szCs w:val="24"/>
              </w:rPr>
              <w:t xml:space="preserve">by x, y </w:t>
            </w:r>
            <w:r>
              <w:rPr>
                <w:sz w:val="24"/>
                <w:szCs w:val="24"/>
              </w:rPr>
              <w:t>and produce the new values.</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shear(</w:t>
            </w:r>
            <w:r w:rsidR="006934C1">
              <w:rPr>
                <w:sz w:val="24"/>
                <w:szCs w:val="24"/>
              </w:rPr>
              <w:t>a</w:t>
            </w:r>
            <w:r>
              <w:rPr>
                <w:sz w:val="24"/>
                <w:szCs w:val="24"/>
              </w:rPr>
              <w:t>)</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 xml:space="preserve">shears a figure </w:t>
            </w:r>
            <w:r w:rsidR="006934C1">
              <w:rPr>
                <w:sz w:val="24"/>
                <w:szCs w:val="24"/>
              </w:rPr>
              <w:t xml:space="preserve">given a as the angle of shearing, clockwise, </w:t>
            </w:r>
            <w:r>
              <w:rPr>
                <w:sz w:val="24"/>
                <w:szCs w:val="24"/>
              </w:rPr>
              <w:t>and produce the new values.</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rotate(</w:t>
            </w:r>
            <w:r w:rsidR="006934C1">
              <w:rPr>
                <w:sz w:val="24"/>
                <w:szCs w:val="24"/>
              </w:rPr>
              <w:t>a</w:t>
            </w:r>
            <w:r>
              <w:rPr>
                <w:sz w:val="24"/>
                <w:szCs w:val="24"/>
              </w:rPr>
              <w:t>)</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rotates a figure</w:t>
            </w:r>
            <w:r w:rsidR="006934C1">
              <w:rPr>
                <w:sz w:val="24"/>
                <w:szCs w:val="24"/>
              </w:rPr>
              <w:t xml:space="preserve"> given a as the angle of rotation, clockwise,</w:t>
            </w:r>
            <w:r>
              <w:rPr>
                <w:sz w:val="24"/>
                <w:szCs w:val="24"/>
              </w:rPr>
              <w:t xml:space="preserve"> and produce the new values.</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scale(</w:t>
            </w:r>
            <w:r w:rsidR="006934C1">
              <w:rPr>
                <w:sz w:val="24"/>
                <w:szCs w:val="24"/>
              </w:rPr>
              <w:t>x, y</w:t>
            </w:r>
            <w:r>
              <w:rPr>
                <w:sz w:val="24"/>
                <w:szCs w:val="24"/>
              </w:rPr>
              <w:t>)</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scales a figure</w:t>
            </w:r>
            <w:r w:rsidR="006934C1">
              <w:rPr>
                <w:sz w:val="24"/>
                <w:szCs w:val="24"/>
              </w:rPr>
              <w:t xml:space="preserve"> by x, y</w:t>
            </w:r>
            <w:r>
              <w:rPr>
                <w:sz w:val="24"/>
                <w:szCs w:val="24"/>
              </w:rPr>
              <w:t xml:space="preserve"> and produce the new values.</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t>reflectOverX()</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 xml:space="preserve">reflects a figure over the x axis and </w:t>
            </w:r>
            <w:r>
              <w:rPr>
                <w:sz w:val="24"/>
                <w:szCs w:val="24"/>
              </w:rPr>
              <w:lastRenderedPageBreak/>
              <w:t>produce the new values.</w:t>
            </w:r>
          </w:p>
        </w:tc>
      </w:tr>
      <w:tr w:rsidR="00C155B0">
        <w:trPr>
          <w:trHeight w:val="500"/>
        </w:trPr>
        <w:tc>
          <w:tcPr>
            <w:tcW w:w="4680" w:type="dxa"/>
            <w:tcMar>
              <w:top w:w="100" w:type="dxa"/>
              <w:left w:w="100" w:type="dxa"/>
              <w:bottom w:w="100" w:type="dxa"/>
              <w:right w:w="100" w:type="dxa"/>
            </w:tcMar>
          </w:tcPr>
          <w:p w:rsidR="00C155B0" w:rsidRDefault="0059661E">
            <w:pPr>
              <w:widowControl w:val="0"/>
              <w:spacing w:line="240" w:lineRule="auto"/>
            </w:pPr>
            <w:r>
              <w:rPr>
                <w:sz w:val="24"/>
                <w:szCs w:val="24"/>
              </w:rPr>
              <w:lastRenderedPageBreak/>
              <w:t>reflectOverY()</w:t>
            </w:r>
          </w:p>
        </w:tc>
        <w:tc>
          <w:tcPr>
            <w:tcW w:w="4680" w:type="dxa"/>
            <w:tcMar>
              <w:top w:w="100" w:type="dxa"/>
              <w:left w:w="100" w:type="dxa"/>
              <w:bottom w:w="100" w:type="dxa"/>
              <w:right w:w="100" w:type="dxa"/>
            </w:tcMar>
          </w:tcPr>
          <w:p w:rsidR="00C155B0" w:rsidRDefault="0059661E">
            <w:pPr>
              <w:widowControl w:val="0"/>
              <w:spacing w:line="240" w:lineRule="auto"/>
            </w:pPr>
            <w:r>
              <w:rPr>
                <w:sz w:val="24"/>
                <w:szCs w:val="24"/>
              </w:rPr>
              <w:t>reflects a figure over the y axis and produce the new values.</w:t>
            </w:r>
          </w:p>
        </w:tc>
      </w:tr>
    </w:tbl>
    <w:p w:rsidR="00C155B0" w:rsidRDefault="00C155B0"/>
    <w:p w:rsidR="00C155B0" w:rsidRDefault="0059661E">
      <w:r>
        <w:rPr>
          <w:b/>
          <w:sz w:val="24"/>
          <w:szCs w:val="24"/>
        </w:rPr>
        <w:t>Conclusion</w:t>
      </w:r>
    </w:p>
    <w:p w:rsidR="00C155B0" w:rsidRDefault="00C155B0"/>
    <w:p w:rsidR="00E70F85" w:rsidRDefault="00E70F85" w:rsidP="00E70F85">
      <w:pPr>
        <w:ind w:firstLine="720"/>
      </w:pPr>
      <w:r>
        <w:t>Given the specifications, we used matrices to implement the different operations</w:t>
      </w:r>
      <w:r w:rsidR="00680011">
        <w:t xml:space="preserve"> that can be done to different figures</w:t>
      </w:r>
      <w:r>
        <w:t xml:space="preserve">. With any given </w:t>
      </w:r>
      <w:r w:rsidR="00680011">
        <w:t>figure</w:t>
      </w:r>
      <w:r w:rsidR="0059661E">
        <w:t>,</w:t>
      </w:r>
      <w:bookmarkStart w:id="0" w:name="_GoBack"/>
      <w:bookmarkEnd w:id="0"/>
      <w:r>
        <w:t xml:space="preserve"> we would just manipulate their coordinate matrix, and we would have successfully implemented the operations required. We found the teachings of ADVDISC useful since we were able to learn how to multiply matrices and add matrices. By using the rotation matrix, shearing matrix, or scaling vectors, it was simple to perform the specific operations given our background in matrix row operations.</w:t>
      </w:r>
    </w:p>
    <w:sectPr w:rsidR="00E70F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155B0"/>
    <w:rsid w:val="00256180"/>
    <w:rsid w:val="0059661E"/>
    <w:rsid w:val="00680011"/>
    <w:rsid w:val="006934C1"/>
    <w:rsid w:val="00914086"/>
    <w:rsid w:val="00975825"/>
    <w:rsid w:val="00B97BAC"/>
    <w:rsid w:val="00BC0D61"/>
    <w:rsid w:val="00BF6B47"/>
    <w:rsid w:val="00C155B0"/>
    <w:rsid w:val="00D21001"/>
    <w:rsid w:val="00E15949"/>
    <w:rsid w:val="00E70F85"/>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2C71C-AB69-4208-A3DA-4D30EA5D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BF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F6B4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6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4872-C4D0-4873-A90F-5B801763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Lorenzo Simeon</cp:lastModifiedBy>
  <cp:revision>12</cp:revision>
  <dcterms:created xsi:type="dcterms:W3CDTF">2015-10-26T07:37:00Z</dcterms:created>
  <dcterms:modified xsi:type="dcterms:W3CDTF">2015-10-26T08:51:00Z</dcterms:modified>
</cp:coreProperties>
</file>