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7C49793C" ns2:textId="1FFD85F1" w:rsidR="006572A2" w:rsidRPr="006572A2" w:rsidRDefault="006572A2" w:rsidP="006572A2">
      <w:pPr>
        <w:rPr>
          <w:lang w:val="en-US"/>
        </w:rPr>
      </w:pPr>
      <w:r>
        <w:t>Authorization Matrix aligned to Functional Specification v5.3 and the Data Model / ERD.</w:t>
      </w:r>
    </w:p>
    <w:p ns2:paraId="29BCE45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Timesheet (TS) Management System</w:t>
      </w:r>
    </w:p>
    <w:p ns2:paraId="4E8FB218" ns2:textId="77777777" w:rsidR="006572A2" w:rsidRPr="006572A2" w:rsidRDefault="006572A2" w:rsidP="006572A2">
      <w:pPr>
        <w:rPr>
          <w:b/>
          <w:bCs/>
          <w:lang w:val="en-US"/>
        </w:rPr>
      </w:pPr>
      <w:r>
        <w:t>Authorization Matrix — Draft v2 aligned to v5.3</w:t>
      </w:r>
    </w:p>
    <w:p>
      <w:r>
        <w:t>Version note: v5.3 adds Country Management, active-country session context, the TS_ADMIN_MASTER role, and cross-country staffing behavior. Prior approved v5.2 correction notes remain applicable where they provide more detailed implementation guidance.</w:t>
      </w:r>
    </w:p>
    <w:p ns2:paraId="79B0252C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1. Purpose</w:t>
      </w:r>
    </w:p>
    <w:p ns2:paraId="758EFCBF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document defines how the TS system authorizes users after login.</w:t>
      </w:r>
    </w:p>
    <w:p ns2:paraId="09831DA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It specifies:</w:t>
      </w:r>
    </w:p>
    <w:p ns2:paraId="061569A9" ns2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authorization model,</w:t>
      </w:r>
    </w:p>
    <w:p ns2:paraId="7E8331A3" ns2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roles used by the TS system,</w:t>
      </w:r>
    </w:p>
    <w:p ns2:paraId="0A1431BB" ns2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scope rules,</w:t>
      </w:r>
    </w:p>
    <w:p ns2:paraId="43C47B9F" ns2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the permissions by functional block, screen, and action,</w:t>
      </w:r>
    </w:p>
    <w:p ns2:paraId="63C74E70" ns2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row-level data visibility,</w:t>
      </w:r>
    </w:p>
    <w:p ns2:paraId="70190A0F" ns2:textId="77777777" w:rsidR="006572A2" w:rsidRPr="006572A2" w:rsidRDefault="006572A2" w:rsidP="006572A2">
      <w:pPr>
        <w:numPr>
          <w:ilvl w:val="0"/>
          <w:numId w:val="1"/>
        </w:numPr>
        <w:rPr>
          <w:lang w:val="en-US"/>
        </w:rPr>
      </w:pPr>
      <w:r w:rsidRPr="006572A2">
        <w:rPr>
          <w:lang w:val="en-US"/>
        </w:rPr>
        <w:t>precedence and denial rules.</w:t>
      </w:r>
    </w:p>
    <w:p ns2:paraId="0BA3C675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matrix is designed to be directly usable by engineering and Codex when implementing:</w:t>
      </w:r>
    </w:p>
    <w:p ns2:paraId="25012449" ns2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backend authorization,</w:t>
      </w:r>
    </w:p>
    <w:p ns2:paraId="37D9DDAF" ns2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frontend menu visibility,</w:t>
      </w:r>
    </w:p>
    <w:p ns2:paraId="3C1A6242" ns2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screen-level guards,</w:t>
      </w:r>
    </w:p>
    <w:p ns2:paraId="5B385617" ns2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row-level filtering,</w:t>
      </w:r>
    </w:p>
    <w:p ns2:paraId="1B4BA193" ns2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action enablement,</w:t>
      </w:r>
    </w:p>
    <w:p ns2:paraId="3F82497D" ns2:textId="77777777" w:rsidR="006572A2" w:rsidRPr="006572A2" w:rsidRDefault="006572A2" w:rsidP="006572A2">
      <w:pPr>
        <w:numPr>
          <w:ilvl w:val="0"/>
          <w:numId w:val="2"/>
        </w:numPr>
        <w:rPr>
          <w:lang w:val="en-US"/>
        </w:rPr>
      </w:pPr>
      <w:r w:rsidRPr="006572A2">
        <w:rPr>
          <w:lang w:val="en-US"/>
        </w:rPr>
        <w:t>audit logging for sensitive operations.</w:t>
      </w:r>
    </w:p>
    <w:p ns2:paraId="044A0606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6F9D4A26">
          <ns3:rect id="_x0000_i1211" style="width:0;height:1.5pt" ns4:hralign="center" ns4:hrstd="t" ns4:hr="t" fillcolor="#a0a0a0" stroked="f"/>
        </w:pict>
      </w:r>
    </w:p>
    <w:p ns2:paraId="26D5BDD7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2. Authorization model</w:t>
      </w:r>
    </w:p>
    <w:p ns2:paraId="70E0BAA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2.1 Authentication vs authorization</w:t>
      </w:r>
    </w:p>
    <w:p ns2:paraId="7865281A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The TS system uses a </w:t>
      </w:r>
      <w:r w:rsidRPr="006572A2">
        <w:rPr>
          <w:b/>
          <w:bCs/>
          <w:lang w:val="en-US"/>
        </w:rPr>
        <w:t>two-step access model</w:t>
      </w:r>
      <w:r w:rsidRPr="006572A2">
        <w:rPr>
          <w:lang w:val="en-US"/>
        </w:rPr>
        <w:t>:</w:t>
      </w:r>
    </w:p>
    <w:p ns2:paraId="5BC05778" ns2:textId="77777777" w:rsidR="006572A2" w:rsidRPr="006572A2" w:rsidRDefault="006572A2" w:rsidP="006572A2">
      <w:pPr>
        <w:numPr>
          <w:ilvl w:val="0"/>
          <w:numId w:val="3"/>
        </w:numPr>
        <w:rPr>
          <w:lang w:val="en-US"/>
        </w:rPr>
      </w:pPr>
      <w:r w:rsidRPr="006572A2">
        <w:rPr>
          <w:lang w:val="en-US"/>
        </w:rPr>
        <w:t xml:space="preserve">An </w:t>
      </w:r>
      <w:r w:rsidRPr="006572A2">
        <w:rPr>
          <w:b/>
          <w:bCs/>
          <w:lang w:val="en-US"/>
        </w:rPr>
        <w:t>external access-validation system</w:t>
      </w:r>
      <w:r w:rsidRPr="006572A2">
        <w:rPr>
          <w:lang w:val="en-US"/>
        </w:rPr>
        <w:t xml:space="preserve"> validates the user email at access time.</w:t>
      </w:r>
    </w:p>
    <w:p ns2:paraId="7CE87154" ns2:textId="77777777" w:rsidR="006572A2" w:rsidRPr="006572A2" w:rsidRDefault="006572A2" w:rsidP="006572A2">
      <w:pPr>
        <w:numPr>
          <w:ilvl w:val="0"/>
          <w:numId w:val="3"/>
        </w:numPr>
        <w:rPr>
          <w:lang w:val="en-US"/>
        </w:rPr>
      </w:pPr>
      <w:r w:rsidRPr="006572A2">
        <w:rPr>
          <w:lang w:val="en-US"/>
        </w:rPr>
        <w:t>Once validated, the TS system:</w:t>
      </w:r>
    </w:p>
    <w:p ns2:paraId="7C50A271" ns2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 xml:space="preserve">identifies the employee through </w:t>
      </w:r>
      <w:proofErr w:type="spellStart"/>
      <w:proofErr w:type="gramStart"/>
      <w:r w:rsidRPr="006572A2">
        <w:rPr>
          <w:lang w:val="en-US"/>
        </w:rPr>
        <w:t>employee.email</w:t>
      </w:r>
      <w:proofErr w:type="spellEnd"/>
      <w:proofErr w:type="gramEnd"/>
      <w:r w:rsidRPr="006572A2">
        <w:rPr>
          <w:lang w:val="en-US"/>
        </w:rPr>
        <w:t>,</w:t>
      </w:r>
    </w:p>
    <w:p ns2:paraId="3C74BDDD" ns2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>loads the employee roles from the TS database,</w:t>
      </w:r>
    </w:p>
    <w:p ns2:paraId="65A4A804" ns2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>loads the employee Business Unit scope from the TS database,</w:t>
      </w:r>
    </w:p>
    <w:p ns2:paraId="78CE8E65" ns2:textId="77777777" w:rsidR="006572A2" w:rsidRPr="006572A2" w:rsidRDefault="006572A2" w:rsidP="006572A2">
      <w:pPr>
        <w:numPr>
          <w:ilvl w:val="1"/>
          <w:numId w:val="3"/>
        </w:numPr>
        <w:rPr>
          <w:lang w:val="en-US"/>
        </w:rPr>
      </w:pPr>
      <w:r w:rsidRPr="006572A2">
        <w:rPr>
          <w:lang w:val="en-US"/>
        </w:rPr>
        <w:t>performs all authorization decisions internally.</w:t>
      </w:r>
    </w:p>
    <w:p ns2:paraId="2739BCF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2.2 No runtime external authorization dependency</w:t>
      </w:r>
    </w:p>
    <w:p ns2:paraId="6D1233F4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After login:</w:t>
      </w:r>
    </w:p>
    <w:p ns2:paraId="6E5FFFA3" ns2:textId="77777777" w:rsidR="006572A2" w:rsidRPr="006572A2" w:rsidRDefault="006572A2" w:rsidP="006572A2">
      <w:pPr>
        <w:numPr>
          <w:ilvl w:val="0"/>
          <w:numId w:val="4"/>
        </w:numPr>
        <w:rPr>
          <w:lang w:val="en-US"/>
        </w:rPr>
      </w:pPr>
      <w:r w:rsidRPr="006572A2">
        <w:rPr>
          <w:lang w:val="en-US"/>
        </w:rPr>
        <w:t>no further external ACL calls are made;</w:t>
      </w:r>
    </w:p>
    <w:p ns2:paraId="73DF14E9" ns2:textId="77777777" w:rsidR="006572A2" w:rsidRPr="006572A2" w:rsidRDefault="006572A2" w:rsidP="006572A2">
      <w:pPr>
        <w:numPr>
          <w:ilvl w:val="0"/>
          <w:numId w:val="4"/>
        </w:numPr>
        <w:rPr>
          <w:lang w:val="en-US"/>
        </w:rPr>
      </w:pPr>
      <w:r w:rsidRPr="006572A2">
        <w:rPr>
          <w:lang w:val="en-US"/>
        </w:rPr>
        <w:t>all permissions are derived internally from:</w:t>
      </w:r>
    </w:p>
    <w:p ns2:paraId="503222DC" ns2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employee</w:t>
      </w:r>
    </w:p>
    <w:p ns2:paraId="2E702146" ns2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proofErr w:type="spellStart"/>
      <w:r w:rsidRPr="006572A2">
        <w:rPr>
          <w:lang w:val="en-US"/>
        </w:rPr>
        <w:t>employee_role</w:t>
      </w:r>
      <w:proofErr w:type="spellEnd"/>
    </w:p>
    <w:p ns2:paraId="1EB93B9F" ns2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proofErr w:type="spellStart"/>
      <w:r w:rsidRPr="006572A2">
        <w:rPr>
          <w:lang w:val="en-US"/>
        </w:rPr>
        <w:t>employee_business_unit</w:t>
      </w:r>
      <w:proofErr w:type="spellEnd"/>
    </w:p>
    <w:p ns2:paraId="4330F749" ns2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project ownership</w:t>
      </w:r>
    </w:p>
    <w:p ns2:paraId="488B9205" ns2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project management responsibility</w:t>
      </w:r>
    </w:p>
    <w:p ns2:paraId="2D6DB63D" ns2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project assignment relationships</w:t>
      </w:r>
    </w:p>
    <w:p ns2:paraId="64F515A1" ns2:textId="77777777" w:rsidR="006572A2" w:rsidRPr="006572A2" w:rsidRDefault="006572A2" w:rsidP="006572A2">
      <w:pPr>
        <w:numPr>
          <w:ilvl w:val="1"/>
          <w:numId w:val="4"/>
        </w:numPr>
        <w:rPr>
          <w:lang w:val="en-US"/>
        </w:rPr>
      </w:pPr>
      <w:r w:rsidRPr="006572A2">
        <w:rPr>
          <w:lang w:val="en-US"/>
        </w:rPr>
        <w:t>business rules and entity state</w:t>
      </w:r>
    </w:p>
    <w:p ns2:paraId="294BA8AB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00327FB5">
          <ns3:rect id="_x0000_i1212" style="width:0;height:1.5pt" ns4:hralign="center" ns4:hrstd="t" ns4:hr="t" fillcolor="#a0a0a0" stroked="f"/>
        </w:pict>
      </w:r>
    </w:p>
    <w:p ns2:paraId="5692602B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3. Role model</w:t>
      </w:r>
    </w:p>
    <w:p ns2:paraId="4880265D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3.1 Base roles</w:t>
      </w:r>
    </w:p>
    <w:p ns2:paraId="774CA855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 TS system uses these internal role values:</w:t>
      </w:r>
    </w:p>
    <w:p ns2:paraId="52E2A9F5" ns2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USER</w:t>
      </w:r>
    </w:p>
    <w:p ns2:paraId="5C9EF731" ns2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TS_ADMIN</w:t>
      </w:r>
    </w:p>
    <w:p ns2:paraId="597DEED0" ns2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PROJECT_OWNER</w:t>
      </w:r>
    </w:p>
    <w:p ns2:paraId="4F3F7D80" ns2:textId="77777777" w:rsidR="006572A2" w:rsidRPr="006572A2" w:rsidRDefault="006572A2" w:rsidP="006572A2">
      <w:pPr>
        <w:numPr>
          <w:ilvl w:val="0"/>
          <w:numId w:val="5"/>
        </w:numPr>
        <w:rPr>
          <w:lang w:val="en-US"/>
        </w:rPr>
      </w:pPr>
      <w:r w:rsidRPr="006572A2">
        <w:rPr>
          <w:b/>
          <w:bCs/>
          <w:lang w:val="en-US"/>
        </w:rPr>
        <w:t>PROJECT_MANAGER</w:t>
      </w:r>
    </w:p>
    <w:p ns2:paraId="51BE6C7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 user may hold multiple roles at the same time.</w:t>
      </w:r>
    </w:p>
    <w:p ns2:paraId="115410B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3.2 Effective access model</w:t>
      </w:r>
    </w:p>
    <w:p ns2:paraId="6110E24A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A logged-in employee’s effective permissions are the </w:t>
      </w:r>
      <w:r w:rsidRPr="006572A2">
        <w:rPr>
          <w:b/>
          <w:bCs/>
          <w:lang w:val="en-US"/>
        </w:rPr>
        <w:t>union</w:t>
      </w:r>
      <w:r w:rsidRPr="006572A2">
        <w:rPr>
          <w:lang w:val="en-US"/>
        </w:rPr>
        <w:t xml:space="preserve"> of all permissions granted by their active roles, subject to:</w:t>
      </w:r>
    </w:p>
    <w:p ns2:paraId="5FC60D1E" ns2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Business Unit scope,</w:t>
      </w:r>
    </w:p>
    <w:p ns2:paraId="4BF228BD" ns2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project ownership scope,</w:t>
      </w:r>
    </w:p>
    <w:p ns2:paraId="2411C9A2" ns2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project management scope,</w:t>
      </w:r>
    </w:p>
    <w:p ns2:paraId="5970FFB3" ns2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self-access restrictions,</w:t>
      </w:r>
    </w:p>
    <w:p ns2:paraId="5F0E6A8A" ns2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entity state restrictions,</w:t>
      </w:r>
    </w:p>
    <w:p ns2:paraId="471A1B48" ns2:textId="77777777" w:rsidR="006572A2" w:rsidRPr="006572A2" w:rsidRDefault="006572A2" w:rsidP="006572A2">
      <w:pPr>
        <w:numPr>
          <w:ilvl w:val="0"/>
          <w:numId w:val="6"/>
        </w:numPr>
        <w:rPr>
          <w:lang w:val="en-US"/>
        </w:rPr>
      </w:pPr>
      <w:r w:rsidRPr="006572A2">
        <w:rPr>
          <w:lang w:val="en-US"/>
        </w:rPr>
        <w:t>explicit denial rules.</w:t>
      </w:r>
    </w:p>
    <w:p ns2:paraId="4F956941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pict ns2:anchorId="2C59E572">
          <ns3:rect id="_x0000_i1213" style="width:0;height:1.5pt" ns4:hralign="center" ns4:hrstd="t" ns4:hr="t" fillcolor="#a0a0a0" stroked="f"/>
        </w:pict>
      </w:r>
    </w:p>
    <w:p ns2:paraId="31F3C31F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4. Scope model</w:t>
      </w:r>
    </w:p>
    <w:p ns2:paraId="6F91544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Authorization is not only role-based. It is also scope-based.</w:t>
      </w:r>
    </w:p>
    <w:p ns2:paraId="355BF83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4.1 Scope dimensions</w:t>
      </w:r>
    </w:p>
    <w:p ns2:paraId="244E6C1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 xml:space="preserve">A. </w:t>
      </w:r>
      <w:proofErr w:type="spellStart"/>
      <w:r w:rsidRPr="006572A2">
        <w:rPr>
          <w:b/>
          <w:bCs/>
          <w:lang w:val="en-US"/>
        </w:rPr>
        <w:t>Self scope</w:t>
      </w:r>
      <w:proofErr w:type="spellEnd"/>
    </w:p>
    <w:p ns2:paraId="6F9474FB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 employee’s own records only.</w:t>
      </w:r>
    </w:p>
    <w:p ns2:paraId="2D58B2DA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ns2:paraId="3ED21DCD" ns2:textId="77777777" w:rsidR="006572A2" w:rsidRPr="006572A2" w:rsidRDefault="006572A2" w:rsidP="006572A2">
      <w:pPr>
        <w:numPr>
          <w:ilvl w:val="0"/>
          <w:numId w:val="7"/>
        </w:numPr>
        <w:rPr>
          <w:lang w:val="en-US"/>
        </w:rPr>
      </w:pPr>
      <w:r w:rsidRPr="006572A2">
        <w:rPr>
          <w:lang w:val="en-US"/>
        </w:rPr>
        <w:t>own weekly timesheets</w:t>
      </w:r>
    </w:p>
    <w:p ns2:paraId="1DCE1BB0" ns2:textId="77777777" w:rsidR="006572A2" w:rsidRPr="006572A2" w:rsidRDefault="006572A2" w:rsidP="006572A2">
      <w:pPr>
        <w:numPr>
          <w:ilvl w:val="0"/>
          <w:numId w:val="7"/>
        </w:numPr>
        <w:rPr>
          <w:lang w:val="en-US"/>
        </w:rPr>
      </w:pPr>
      <w:r w:rsidRPr="006572A2">
        <w:rPr>
          <w:lang w:val="en-US"/>
        </w:rPr>
        <w:t>own timesheet lines</w:t>
      </w:r>
    </w:p>
    <w:p ns2:paraId="0708FD17" ns2:textId="77777777" w:rsidR="006572A2" w:rsidRPr="006572A2" w:rsidRDefault="006572A2" w:rsidP="006572A2">
      <w:pPr>
        <w:numPr>
          <w:ilvl w:val="0"/>
          <w:numId w:val="7"/>
        </w:numPr>
        <w:rPr>
          <w:lang w:val="en-US"/>
        </w:rPr>
      </w:pPr>
      <w:r w:rsidRPr="006572A2">
        <w:rPr>
          <w:lang w:val="en-US"/>
        </w:rPr>
        <w:t>own history</w:t>
      </w:r>
    </w:p>
    <w:p ns2:paraId="7EE22023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B. Business Unit scope</w:t>
      </w:r>
    </w:p>
    <w:p ns2:paraId="43F7D52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Records belonging to Business Units assigned to the logged-in employee through </w:t>
      </w:r>
      <w:proofErr w:type="spellStart"/>
      <w:r w:rsidRPr="006572A2">
        <w:rPr>
          <w:lang w:val="en-US"/>
        </w:rPr>
        <w:t>employee_business_unit</w:t>
      </w:r>
      <w:proofErr w:type="spellEnd"/>
      <w:r w:rsidRPr="006572A2">
        <w:rPr>
          <w:lang w:val="en-US"/>
        </w:rPr>
        <w:t>.</w:t>
      </w:r>
    </w:p>
    <w:p ns2:paraId="15B9FFEF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Used mainly for:</w:t>
      </w:r>
    </w:p>
    <w:p ns2:paraId="1B9C2C79" ns2:textId="77777777" w:rsidR="006572A2" w:rsidRPr="006572A2" w:rsidRDefault="006572A2" w:rsidP="006572A2">
      <w:pPr>
        <w:numPr>
          <w:ilvl w:val="0"/>
          <w:numId w:val="8"/>
        </w:numPr>
        <w:rPr>
          <w:lang w:val="en-US"/>
        </w:rPr>
      </w:pPr>
      <w:r w:rsidRPr="006572A2">
        <w:rPr>
          <w:lang w:val="en-US"/>
        </w:rPr>
        <w:t>Timesheet Administrators</w:t>
      </w:r>
    </w:p>
    <w:p ns2:paraId="5162DDB8" ns2:textId="77777777" w:rsidR="006572A2" w:rsidRPr="006572A2" w:rsidRDefault="006572A2" w:rsidP="006572A2">
      <w:pPr>
        <w:numPr>
          <w:ilvl w:val="0"/>
          <w:numId w:val="8"/>
        </w:numPr>
        <w:rPr>
          <w:lang w:val="en-US"/>
        </w:rPr>
      </w:pPr>
      <w:r w:rsidRPr="006572A2">
        <w:rPr>
          <w:lang w:val="en-US"/>
        </w:rPr>
        <w:t>selected reporting/admin functions</w:t>
      </w:r>
    </w:p>
    <w:p ns2:paraId="58E0CBC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C. Owned project scope</w:t>
      </w:r>
    </w:p>
    <w:p ns2:paraId="42F6C61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Records related to projects where:</w:t>
      </w:r>
    </w:p>
    <w:p ns2:paraId="101A6C06" ns2:textId="77777777" w:rsidR="006572A2" w:rsidRPr="006572A2" w:rsidRDefault="006572A2" w:rsidP="006572A2">
      <w:pPr>
        <w:rPr>
          <w:lang w:val="en-US"/>
        </w:rPr>
      </w:pP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_owner_employee_id</w:t>
      </w:r>
      <w:proofErr w:type="spellEnd"/>
      <w:r w:rsidRPr="006572A2">
        <w:rPr>
          <w:lang w:val="en-US"/>
        </w:rPr>
        <w:t xml:space="preserve"> = </w:t>
      </w:r>
      <w:proofErr w:type="spellStart"/>
      <w:r w:rsidRPr="006572A2">
        <w:rPr>
          <w:lang w:val="en-US"/>
        </w:rPr>
        <w:t>current_employee_id</w:t>
      </w:r>
      <w:proofErr w:type="spellEnd"/>
    </w:p>
    <w:p ns2:paraId="60AEEBD5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Used for:</w:t>
      </w:r>
    </w:p>
    <w:p ns2:paraId="319A396D" ns2:textId="77777777" w:rsidR="006572A2" w:rsidRPr="006572A2" w:rsidRDefault="006572A2" w:rsidP="006572A2">
      <w:pPr>
        <w:numPr>
          <w:ilvl w:val="0"/>
          <w:numId w:val="9"/>
        </w:numPr>
        <w:rPr>
          <w:lang w:val="en-US"/>
        </w:rPr>
      </w:pPr>
      <w:r w:rsidRPr="006572A2">
        <w:rPr>
          <w:lang w:val="en-US"/>
        </w:rPr>
        <w:t>Project Owner inquiry and management</w:t>
      </w:r>
    </w:p>
    <w:p ns2:paraId="0499C56C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D. Managed project scope</w:t>
      </w:r>
    </w:p>
    <w:p ns2:paraId="1A3763E7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Records related to projects where:</w:t>
      </w:r>
    </w:p>
    <w:p ns2:paraId="5A005A13" ns2:textId="77777777" w:rsidR="006572A2" w:rsidRPr="006572A2" w:rsidRDefault="006572A2" w:rsidP="006572A2">
      <w:pPr>
        <w:rPr>
          <w:lang w:val="en-US"/>
        </w:rPr>
      </w:pP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_manager_employee_id</w:t>
      </w:r>
      <w:proofErr w:type="spellEnd"/>
      <w:r w:rsidRPr="006572A2">
        <w:rPr>
          <w:lang w:val="en-US"/>
        </w:rPr>
        <w:t xml:space="preserve"> = </w:t>
      </w:r>
      <w:proofErr w:type="spellStart"/>
      <w:r w:rsidRPr="006572A2">
        <w:rPr>
          <w:lang w:val="en-US"/>
        </w:rPr>
        <w:t>current_employee_id</w:t>
      </w:r>
      <w:proofErr w:type="spellEnd"/>
    </w:p>
    <w:p ns2:paraId="5A8C7DD7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Used for:</w:t>
      </w:r>
    </w:p>
    <w:p ns2:paraId="5AC4935F" ns2:textId="77777777" w:rsidR="006572A2" w:rsidRPr="006572A2" w:rsidRDefault="006572A2" w:rsidP="006572A2">
      <w:pPr>
        <w:numPr>
          <w:ilvl w:val="0"/>
          <w:numId w:val="10"/>
        </w:numPr>
        <w:rPr>
          <w:lang w:val="en-US"/>
        </w:rPr>
      </w:pPr>
      <w:r w:rsidRPr="006572A2">
        <w:rPr>
          <w:lang w:val="en-US"/>
        </w:rPr>
        <w:t>approvals</w:t>
      </w:r>
    </w:p>
    <w:p ns2:paraId="42567D6D" ns2:textId="77777777" w:rsidR="006572A2" w:rsidRPr="006572A2" w:rsidRDefault="006572A2" w:rsidP="006572A2">
      <w:pPr>
        <w:numPr>
          <w:ilvl w:val="0"/>
          <w:numId w:val="10"/>
        </w:numPr>
        <w:rPr>
          <w:lang w:val="en-US"/>
        </w:rPr>
      </w:pPr>
      <w:r w:rsidRPr="006572A2">
        <w:rPr>
          <w:lang w:val="en-US"/>
        </w:rPr>
        <w:t>project-manager inquiry</w:t>
      </w:r>
    </w:p>
    <w:p ns2:paraId="0B16973E" ns2:textId="77777777" w:rsidR="006572A2" w:rsidRPr="006572A2" w:rsidRDefault="006572A2" w:rsidP="006572A2">
      <w:pPr>
        <w:numPr>
          <w:ilvl w:val="0"/>
          <w:numId w:val="10"/>
        </w:numPr>
        <w:rPr>
          <w:lang w:val="en-US"/>
        </w:rPr>
      </w:pPr>
      <w:r w:rsidRPr="006572A2">
        <w:rPr>
          <w:lang w:val="en-US"/>
        </w:rPr>
        <w:t>project-manager reporting</w:t>
      </w:r>
    </w:p>
    <w:p ns2:paraId="7CB4D46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0FC42414">
          <ns3:rect id="_x0000_i1214" style="width:0;height:1.5pt" ns4:hralign="center" ns4:hrstd="t" ns4:hr="t" fillcolor="#a0a0a0" stroked="f"/>
        </w:pict>
      </w:r>
    </w:p>
    <w:p ns2:paraId="40464E9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5. Authorization decision rules</w:t>
      </w:r>
    </w:p>
    <w:p ns2:paraId="6440B29E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5.1 Access evaluation order</w:t>
      </w:r>
    </w:p>
    <w:p ns2:paraId="21113C1B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For every screen, API, query, or action:</w:t>
      </w:r>
    </w:p>
    <w:p ns2:paraId="2D3B9015" ns2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valid internal session exists.</w:t>
      </w:r>
    </w:p>
    <w:p ns2:paraId="611338EA" ns2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employee is active.</w:t>
      </w:r>
    </w:p>
    <w:p ns2:paraId="397B4732" ns2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employee has at least one active role granting access.</w:t>
      </w:r>
    </w:p>
    <w:p ns2:paraId="49670901" ns2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requested object falls inside allowed scope.</w:t>
      </w:r>
    </w:p>
    <w:p ns2:paraId="10D13BEA" ns2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entity state allows the requested action.</w:t>
      </w:r>
    </w:p>
    <w:p ns2:paraId="45F43D99" ns2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Confirm no explicit denial rule applies.</w:t>
      </w:r>
    </w:p>
    <w:p ns2:paraId="45EBFC42" ns2:textId="77777777" w:rsidR="006572A2" w:rsidRPr="006572A2" w:rsidRDefault="006572A2" w:rsidP="006572A2">
      <w:pPr>
        <w:numPr>
          <w:ilvl w:val="0"/>
          <w:numId w:val="11"/>
        </w:numPr>
        <w:rPr>
          <w:lang w:val="en-US"/>
        </w:rPr>
      </w:pPr>
      <w:r w:rsidRPr="006572A2">
        <w:rPr>
          <w:lang w:val="en-US"/>
        </w:rPr>
        <w:t>Permit or deny.</w:t>
      </w:r>
    </w:p>
    <w:p ns2:paraId="09395C7A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5.2 General principles</w:t>
      </w:r>
    </w:p>
    <w:p ns2:paraId="789D6864" ns2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b/>
          <w:bCs/>
          <w:lang w:val="en-US"/>
        </w:rPr>
        <w:t>Deny by default</w:t>
      </w:r>
      <w:r w:rsidRPr="006572A2">
        <w:rPr>
          <w:lang w:val="en-US"/>
        </w:rPr>
        <w:t>.</w:t>
      </w:r>
    </w:p>
    <w:p ns2:paraId="49BACDBF" ns2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Permissions are granted only by active internal roles.</w:t>
      </w:r>
    </w:p>
    <w:p ns2:paraId="1E73F753" ns2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Scope is always enforced.</w:t>
      </w:r>
    </w:p>
    <w:p ns2:paraId="61E3E3F2" ns2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UI visibility should follow backend permissions, but backend is authoritative.</w:t>
      </w:r>
    </w:p>
    <w:p ns2:paraId="7EACAEF9" ns2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Hidden actions are preferred over visible-but-failing actions for usability.</w:t>
      </w:r>
    </w:p>
    <w:p ns2:paraId="41C19485" ns2:textId="77777777" w:rsidR="006572A2" w:rsidRPr="006572A2" w:rsidRDefault="006572A2" w:rsidP="006572A2">
      <w:pPr>
        <w:numPr>
          <w:ilvl w:val="0"/>
          <w:numId w:val="12"/>
        </w:numPr>
        <w:rPr>
          <w:lang w:val="en-US"/>
        </w:rPr>
      </w:pPr>
      <w:r w:rsidRPr="006572A2">
        <w:rPr>
          <w:lang w:val="en-US"/>
        </w:rPr>
        <w:t>Sensitive denied actions should be auditable where required.</w:t>
      </w:r>
    </w:p>
    <w:p ns2:paraId="3A6B9B2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5.3 Conflict resolution</w:t>
      </w:r>
    </w:p>
    <w:p ns2:paraId="4D2B9256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If multiple roles apply:</w:t>
      </w:r>
    </w:p>
    <w:p ns2:paraId="1B99DA6A" ns2:textId="77777777" w:rsidR="006572A2" w:rsidRPr="006572A2" w:rsidRDefault="006572A2" w:rsidP="006572A2">
      <w:pPr>
        <w:numPr>
          <w:ilvl w:val="0"/>
          <w:numId w:val="13"/>
        </w:numPr>
        <w:rPr>
          <w:lang w:val="en-US"/>
        </w:rPr>
      </w:pPr>
      <w:r w:rsidRPr="006572A2">
        <w:rPr>
          <w:lang w:val="en-US"/>
        </w:rPr>
        <w:t>the effective permission is the union of allowed permissions,</w:t>
      </w:r>
    </w:p>
    <w:p ns2:paraId="785CE0EE" ns2:textId="77777777" w:rsidR="006572A2" w:rsidRPr="006572A2" w:rsidRDefault="006572A2" w:rsidP="006572A2">
      <w:pPr>
        <w:numPr>
          <w:ilvl w:val="0"/>
          <w:numId w:val="13"/>
        </w:numPr>
        <w:rPr>
          <w:lang w:val="en-US"/>
        </w:rPr>
      </w:pPr>
      <w:r w:rsidRPr="006572A2">
        <w:rPr>
          <w:lang w:val="en-US"/>
        </w:rPr>
        <w:t>but row-level scope still applies,</w:t>
      </w:r>
    </w:p>
    <w:p ns2:paraId="1E2E1528" ns2:textId="77777777" w:rsidR="006572A2" w:rsidRPr="006572A2" w:rsidRDefault="006572A2" w:rsidP="006572A2">
      <w:pPr>
        <w:numPr>
          <w:ilvl w:val="0"/>
          <w:numId w:val="13"/>
        </w:numPr>
        <w:rPr>
          <w:lang w:val="en-US"/>
        </w:rPr>
      </w:pPr>
      <w:r w:rsidRPr="006572A2">
        <w:rPr>
          <w:lang w:val="en-US"/>
        </w:rPr>
        <w:t>and state restrictions override role permissions.</w:t>
      </w:r>
    </w:p>
    <w:p ns2:paraId="68EE5B66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Example:</w:t>
      </w:r>
    </w:p>
    <w:p ns2:paraId="1B3536EB" ns2:textId="77777777" w:rsidR="006572A2" w:rsidRPr="006572A2" w:rsidRDefault="006572A2" w:rsidP="006572A2">
      <w:pPr>
        <w:numPr>
          <w:ilvl w:val="0"/>
          <w:numId w:val="14"/>
        </w:numPr>
        <w:rPr>
          <w:lang w:val="en-US"/>
        </w:rPr>
      </w:pPr>
      <w:r w:rsidRPr="006572A2">
        <w:rPr>
          <w:lang w:val="en-US"/>
        </w:rPr>
        <w:t>a TS Admin who is also a normal user can edit employees in assigned BUs, but still cannot edit an approved timesheet unless the reopen rules allow it.</w:t>
      </w:r>
    </w:p>
    <w:p ns2:paraId="63888732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2A8D713">
          <ns3:rect id="_x0000_i1215" style="width:0;height:1.5pt" ns4:hralign="center" ns4:hrstd="t" ns4:hr="t" fillcolor="#a0a0a0" stroked="f"/>
        </w:pict>
      </w:r>
    </w:p>
    <w:p ns2:paraId="07B7815A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6. Permission model</w:t>
      </w:r>
    </w:p>
    <w:p ns2:paraId="25EA1AA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6.1 Standard action types</w:t>
      </w:r>
    </w:p>
    <w:p ns2:paraId="210D8B61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 TS system should standardize these action types:</w:t>
      </w:r>
    </w:p>
    <w:p ns2:paraId="1FA8D4BE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lastRenderedPageBreak/>
        <w:t>VIEW</w:t>
      </w:r>
    </w:p>
    <w:p ns2:paraId="2AF641F6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LIST</w:t>
      </w:r>
    </w:p>
    <w:p ns2:paraId="444D320A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CREATE</w:t>
      </w:r>
    </w:p>
    <w:p ns2:paraId="608581E6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UPDATE</w:t>
      </w:r>
    </w:p>
    <w:p ns2:paraId="7CD52D57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DELETE</w:t>
      </w:r>
    </w:p>
    <w:p ns2:paraId="19396C2D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IMPORT</w:t>
      </w:r>
    </w:p>
    <w:p ns2:paraId="4AF7C0B4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EXPORT</w:t>
      </w:r>
    </w:p>
    <w:p ns2:paraId="1DA8A8BD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SUBMIT</w:t>
      </w:r>
    </w:p>
    <w:p ns2:paraId="6A5E0AFD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APPROVE</w:t>
      </w:r>
    </w:p>
    <w:p ns2:paraId="34D86BD2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REJECT</w:t>
      </w:r>
    </w:p>
    <w:p ns2:paraId="6DAD1DF2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WITHDRAW</w:t>
      </w:r>
    </w:p>
    <w:p ns2:paraId="2562B1C5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REOPEN</w:t>
      </w:r>
    </w:p>
    <w:p ns2:paraId="564A98EC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ARCHIVE</w:t>
      </w:r>
    </w:p>
    <w:p ns2:paraId="06D98515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RESTORE</w:t>
      </w:r>
    </w:p>
    <w:p ns2:paraId="61D326F5" ns2:textId="77777777" w:rsidR="006572A2" w:rsidRPr="006572A2" w:rsidRDefault="006572A2" w:rsidP="006572A2">
      <w:pPr>
        <w:numPr>
          <w:ilvl w:val="0"/>
          <w:numId w:val="15"/>
        </w:numPr>
        <w:rPr>
          <w:lang w:val="en-US"/>
        </w:rPr>
      </w:pPr>
      <w:r w:rsidRPr="006572A2">
        <w:rPr>
          <w:lang w:val="en-US"/>
        </w:rPr>
        <w:t>ADMINISTER</w:t>
      </w:r>
    </w:p>
    <w:p ns2:paraId="7C8A64E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6.2 Recommended permission code naming</w:t>
      </w:r>
    </w:p>
    <w:p ns2:paraId="644E2BAA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permission codes like:</w:t>
      </w:r>
    </w:p>
    <w:p ns2:paraId="25EDFDB0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.view</w:t>
      </w:r>
      <w:proofErr w:type="spellEnd"/>
    </w:p>
    <w:p ns2:paraId="362A161D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.create</w:t>
      </w:r>
      <w:proofErr w:type="spellEnd"/>
    </w:p>
    <w:p ns2:paraId="079F33D3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.update</w:t>
      </w:r>
      <w:proofErr w:type="spellEnd"/>
    </w:p>
    <w:p ns2:paraId="0193DE9A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system.employee</w:t>
      </w:r>
      <w:proofErr w:type="gramEnd"/>
      <w:r w:rsidRPr="006572A2">
        <w:rPr>
          <w:lang w:val="en-US"/>
        </w:rPr>
        <w:t>.import</w:t>
      </w:r>
      <w:proofErr w:type="spellEnd"/>
    </w:p>
    <w:p ns2:paraId="20CF6F39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r w:rsidRPr="006572A2">
        <w:rPr>
          <w:lang w:val="en-US"/>
        </w:rPr>
        <w:t>system.</w:t>
      </w:r>
      <w:proofErr w:type="gramStart"/>
      <w:r w:rsidRPr="006572A2">
        <w:rPr>
          <w:lang w:val="en-US"/>
        </w:rPr>
        <w:t>calendar.admin</w:t>
      </w:r>
      <w:proofErr w:type="spellEnd"/>
      <w:proofErr w:type="gramEnd"/>
    </w:p>
    <w:p ns2:paraId="50EA96CE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system.project</w:t>
      </w:r>
      <w:proofErr w:type="gramEnd"/>
      <w:r w:rsidRPr="006572A2">
        <w:rPr>
          <w:lang w:val="en-US"/>
        </w:rPr>
        <w:t>.create</w:t>
      </w:r>
      <w:proofErr w:type="spellEnd"/>
    </w:p>
    <w:p ns2:paraId="52A82B8C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ts.timesheet</w:t>
      </w:r>
      <w:proofErr w:type="gramEnd"/>
      <w:r w:rsidRPr="006572A2">
        <w:rPr>
          <w:lang w:val="en-US"/>
        </w:rPr>
        <w:t>.submit</w:t>
      </w:r>
      <w:proofErr w:type="spellEnd"/>
    </w:p>
    <w:p ns2:paraId="189B7FC4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ts.approval</w:t>
      </w:r>
      <w:proofErr w:type="gramEnd"/>
      <w:r w:rsidRPr="006572A2">
        <w:rPr>
          <w:lang w:val="en-US"/>
        </w:rPr>
        <w:t>.approve</w:t>
      </w:r>
      <w:proofErr w:type="spellEnd"/>
    </w:p>
    <w:p ns2:paraId="208136E1" ns2:textId="77777777" w:rsidR="006572A2" w:rsidRPr="006572A2" w:rsidRDefault="006572A2" w:rsidP="006572A2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report.project</w:t>
      </w:r>
      <w:proofErr w:type="gramEnd"/>
      <w:r w:rsidRPr="006572A2">
        <w:rPr>
          <w:lang w:val="en-US"/>
        </w:rPr>
        <w:t>.export</w:t>
      </w:r>
      <w:proofErr w:type="spellEnd"/>
    </w:p>
    <w:p ns2:paraId="182323D1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helps keep implementation consistent.</w:t>
      </w:r>
    </w:p>
    <w:p ns2:paraId="1721C6BF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524FDC80">
          <ns3:rect id="_x0000_i1216" style="width:0;height:1.5pt" ns4:hralign="center" ns4:hrstd="t" ns4:hr="t" fillcolor="#a0a0a0" stroked="f"/>
        </w:pict>
      </w:r>
    </w:p>
    <w:p ns2:paraId="05D23B3F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7. Role capability summary</w:t>
      </w:r>
    </w:p>
    <w:p ns2:paraId="6D3799A7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7.1 High-level capability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539"/>
        <w:gridCol w:w="1833"/>
        <w:gridCol w:w="2076"/>
        <w:gridCol w:w="2442"/>
      </w:tblGrid>
      <w:tr w:rsidR="006572A2" w:rsidRPr="006572A2" ns2:paraId="195DB80C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90E9D99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ns2:paraId="10C0A8D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4A1AD531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02718768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586442A6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</w:tr>
      <w:tr w:rsidR="006572A2" w:rsidRPr="006572A2" ns2:paraId="1CB05E1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6A516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Access TS Management</w:t>
            </w:r>
          </w:p>
        </w:tc>
        <w:tc>
          <w:tcPr>
            <w:tcW w:w="0" w:type="auto"/>
            <w:vAlign w:val="center"/>
            <w:hideMark/>
          </w:tcPr>
          <w:p ns2:paraId="78C1498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A2EEF4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59F316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737A48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119B1BC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153F1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Access System Management</w:t>
            </w:r>
          </w:p>
        </w:tc>
        <w:tc>
          <w:tcPr>
            <w:tcW w:w="0" w:type="auto"/>
            <w:vAlign w:val="center"/>
            <w:hideMark/>
          </w:tcPr>
          <w:p ns2:paraId="0B212BF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29FA24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ns2:paraId="1122577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D813A0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1A8C661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686161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own timesheet</w:t>
            </w:r>
          </w:p>
        </w:tc>
        <w:tc>
          <w:tcPr>
            <w:tcW w:w="0" w:type="auto"/>
            <w:vAlign w:val="center"/>
            <w:hideMark/>
          </w:tcPr>
          <w:p ns2:paraId="610A0D9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9B7BA7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879169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8644A8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53C9A98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734CDD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Edit own Created/Rejected timesheet</w:t>
            </w:r>
          </w:p>
        </w:tc>
        <w:tc>
          <w:tcPr>
            <w:tcW w:w="0" w:type="auto"/>
            <w:vAlign w:val="center"/>
            <w:hideMark/>
          </w:tcPr>
          <w:p ns2:paraId="5FCA141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6708AE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68E42C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AA5556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2F3B8F9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A7995D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Submit own timesheet</w:t>
            </w:r>
          </w:p>
        </w:tc>
        <w:tc>
          <w:tcPr>
            <w:tcW w:w="0" w:type="auto"/>
            <w:vAlign w:val="center"/>
            <w:hideMark/>
          </w:tcPr>
          <w:p ns2:paraId="2575D48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467629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D3EE88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16AF4B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20C6A1E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B01403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timesheet history</w:t>
            </w:r>
          </w:p>
        </w:tc>
        <w:tc>
          <w:tcPr>
            <w:tcW w:w="0" w:type="auto"/>
            <w:vAlign w:val="center"/>
            <w:hideMark/>
          </w:tcPr>
          <w:p ns2:paraId="1A0A6BE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CDB686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840C9D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88C7DE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6683E3E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3D90A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other employees’ TS</w:t>
            </w:r>
          </w:p>
        </w:tc>
        <w:tc>
          <w:tcPr>
            <w:tcW w:w="0" w:type="auto"/>
            <w:vAlign w:val="center"/>
            <w:hideMark/>
          </w:tcPr>
          <w:p ns2:paraId="77E334E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272556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owned project scope</w:t>
            </w:r>
          </w:p>
        </w:tc>
        <w:tc>
          <w:tcPr>
            <w:tcW w:w="0" w:type="auto"/>
            <w:vAlign w:val="center"/>
            <w:hideMark/>
          </w:tcPr>
          <w:p ns2:paraId="5743C44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managed project scope</w:t>
            </w:r>
          </w:p>
        </w:tc>
        <w:tc>
          <w:tcPr>
            <w:tcW w:w="0" w:type="auto"/>
            <w:vAlign w:val="center"/>
            <w:hideMark/>
          </w:tcPr>
          <w:p ns2:paraId="5DCEEDC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assigned BU scope</w:t>
            </w:r>
          </w:p>
        </w:tc>
      </w:tr>
      <w:tr w:rsidR="006572A2" w:rsidRPr="006572A2" ns2:paraId="5743E87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CABFC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Approve project time</w:t>
            </w:r>
          </w:p>
        </w:tc>
        <w:tc>
          <w:tcPr>
            <w:tcW w:w="0" w:type="auto"/>
            <w:vAlign w:val="center"/>
            <w:hideMark/>
          </w:tcPr>
          <w:p ns2:paraId="392C0B3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9B7E3D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EABE62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3A8369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admin override only if configured</w:t>
            </w:r>
          </w:p>
        </w:tc>
      </w:tr>
      <w:tr w:rsidR="006572A2" w:rsidRPr="006572A2" ns2:paraId="19B07DF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33A2FB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Reject project time</w:t>
            </w:r>
          </w:p>
        </w:tc>
        <w:tc>
          <w:tcPr>
            <w:tcW w:w="0" w:type="auto"/>
            <w:vAlign w:val="center"/>
            <w:hideMark/>
          </w:tcPr>
          <w:p ns2:paraId="4A455D7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21E895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887F83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34B455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admin override only if configured</w:t>
            </w:r>
          </w:p>
        </w:tc>
      </w:tr>
      <w:tr w:rsidR="006572A2" w:rsidRPr="006572A2" ns2:paraId="27DC4CB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DC3DC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projects</w:t>
            </w:r>
          </w:p>
        </w:tc>
        <w:tc>
          <w:tcPr>
            <w:tcW w:w="0" w:type="auto"/>
            <w:vAlign w:val="center"/>
            <w:hideMark/>
          </w:tcPr>
          <w:p ns2:paraId="763AA9B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38EF5E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E7C7FF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9456FB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if also PROJECT_OWNER or explicitly granted</w:t>
            </w:r>
          </w:p>
        </w:tc>
      </w:tr>
      <w:tr w:rsidR="006572A2" w:rsidRPr="006572A2" ns2:paraId="590B66C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9773AD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employees</w:t>
            </w:r>
          </w:p>
        </w:tc>
        <w:tc>
          <w:tcPr>
            <w:tcW w:w="0" w:type="auto"/>
            <w:vAlign w:val="center"/>
            <w:hideMark/>
          </w:tcPr>
          <w:p ns2:paraId="7E19B68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B7B4FA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4AA822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C508BA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7CCF9AB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73C97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calendars</w:t>
            </w:r>
          </w:p>
        </w:tc>
        <w:tc>
          <w:tcPr>
            <w:tcW w:w="0" w:type="auto"/>
            <w:vAlign w:val="center"/>
            <w:hideMark/>
          </w:tcPr>
          <w:p ns2:paraId="660407B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3A991A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B45DC7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2283D9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501C40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6EC4D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clients/categories/cost centers</w:t>
            </w:r>
          </w:p>
        </w:tc>
        <w:tc>
          <w:tcPr>
            <w:tcW w:w="0" w:type="auto"/>
            <w:vAlign w:val="center"/>
            <w:hideMark/>
          </w:tcPr>
          <w:p ns2:paraId="0B82DAE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614A57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11D708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1727C6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764C243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F0001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Maintain charge codes</w:t>
            </w:r>
          </w:p>
        </w:tc>
        <w:tc>
          <w:tcPr>
            <w:tcW w:w="0" w:type="auto"/>
            <w:vAlign w:val="center"/>
            <w:hideMark/>
          </w:tcPr>
          <w:p ns2:paraId="20418FD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E36DD4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9D3C7E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CA8E45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0F773C3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216005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Reopen approved timesheets</w:t>
            </w:r>
          </w:p>
        </w:tc>
        <w:tc>
          <w:tcPr>
            <w:tcW w:w="0" w:type="auto"/>
            <w:vAlign w:val="center"/>
            <w:hideMark/>
          </w:tcPr>
          <w:p ns2:paraId="0118B40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BBFF60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E4EDAF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233FCD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57299BA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4EC73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Archive/restore timesheets</w:t>
            </w:r>
          </w:p>
        </w:tc>
        <w:tc>
          <w:tcPr>
            <w:tcW w:w="0" w:type="auto"/>
            <w:vAlign w:val="center"/>
            <w:hideMark/>
          </w:tcPr>
          <w:p ns2:paraId="253DD87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0A5D8F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58275F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8F481E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44BD613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245D40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admin BU reports</w:t>
            </w:r>
          </w:p>
        </w:tc>
        <w:tc>
          <w:tcPr>
            <w:tcW w:w="0" w:type="auto"/>
            <w:vAlign w:val="center"/>
            <w:hideMark/>
          </w:tcPr>
          <w:p ns2:paraId="7BE4C3E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23C2BF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970763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A748FC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</w:tbl>
    <w:p ns2:paraId="30469E12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5CCB0A37">
          <ns3:rect id="_x0000_i1217" style="width:0;height:1.5pt" ns4:hralign="center" ns4:hrstd="t" ns4:hr="t" fillcolor="#a0a0a0" stroked="f"/>
        </w:pict>
      </w:r>
    </w:p>
    <w:p ns2:paraId="202AE96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8. Functional block authorization</w:t>
      </w:r>
    </w:p>
    <w:p ns2:paraId="2948546E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8.1 Block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539"/>
        <w:gridCol w:w="1680"/>
        <w:gridCol w:w="1931"/>
        <w:gridCol w:w="2032"/>
      </w:tblGrid>
      <w:tr w:rsidR="006572A2" w:rsidRPr="006572A2" ns2:paraId="4868EF97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6DBD52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Functional Block</w:t>
            </w:r>
          </w:p>
        </w:tc>
        <w:tc>
          <w:tcPr>
            <w:tcW w:w="0" w:type="auto"/>
            <w:vAlign w:val="center"/>
            <w:hideMark/>
          </w:tcPr>
          <w:p ns2:paraId="4A8D272A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2424429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1E1C3809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3B9E712F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</w:tr>
      <w:tr w:rsidR="006572A2" w:rsidRPr="006572A2" ns2:paraId="484823B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CBC53A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TS Management</w:t>
            </w:r>
          </w:p>
        </w:tc>
        <w:tc>
          <w:tcPr>
            <w:tcW w:w="0" w:type="auto"/>
            <w:vAlign w:val="center"/>
            <w:hideMark/>
          </w:tcPr>
          <w:p ns2:paraId="5FE36CF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2D90F0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C22A00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7627C5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7A54267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28EF9B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Employee Management</w:t>
            </w:r>
          </w:p>
        </w:tc>
        <w:tc>
          <w:tcPr>
            <w:tcW w:w="0" w:type="auto"/>
            <w:vAlign w:val="center"/>
            <w:hideMark/>
          </w:tcPr>
          <w:p ns2:paraId="120F0AA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619218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D27347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414BAE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48EC95D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9553DB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Calendar Management</w:t>
            </w:r>
          </w:p>
        </w:tc>
        <w:tc>
          <w:tcPr>
            <w:tcW w:w="0" w:type="auto"/>
            <w:vAlign w:val="center"/>
            <w:hideMark/>
          </w:tcPr>
          <w:p ns2:paraId="262D40D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11E3EA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0560A0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FCC3A7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6C4550A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3E31E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Reference Data</w:t>
            </w:r>
          </w:p>
        </w:tc>
        <w:tc>
          <w:tcPr>
            <w:tcW w:w="0" w:type="auto"/>
            <w:vAlign w:val="center"/>
            <w:hideMark/>
          </w:tcPr>
          <w:p ns2:paraId="680E277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20DD0D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7106C5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C1928F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20FDFFC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A3467C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Client Management</w:t>
            </w:r>
          </w:p>
        </w:tc>
        <w:tc>
          <w:tcPr>
            <w:tcW w:w="0" w:type="auto"/>
            <w:vAlign w:val="center"/>
            <w:hideMark/>
          </w:tcPr>
          <w:p ns2:paraId="077EAF1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20FBEC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115AAD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7479A7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3445263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4A5DB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Internal Category Management</w:t>
            </w:r>
          </w:p>
        </w:tc>
        <w:tc>
          <w:tcPr>
            <w:tcW w:w="0" w:type="auto"/>
            <w:vAlign w:val="center"/>
            <w:hideMark/>
          </w:tcPr>
          <w:p ns2:paraId="7EFB23C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399714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09A6EC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F99A46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0E8F5A2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BD8C0A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Cost Center Management</w:t>
            </w:r>
          </w:p>
        </w:tc>
        <w:tc>
          <w:tcPr>
            <w:tcW w:w="0" w:type="auto"/>
            <w:vAlign w:val="center"/>
            <w:hideMark/>
          </w:tcPr>
          <w:p ns2:paraId="2564E13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A20436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2C5E8F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D87D1F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29E9DB5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C819D0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Charge Code Management</w:t>
            </w:r>
          </w:p>
        </w:tc>
        <w:tc>
          <w:tcPr>
            <w:tcW w:w="0" w:type="auto"/>
            <w:vAlign w:val="center"/>
            <w:hideMark/>
          </w:tcPr>
          <w:p ns2:paraId="0370C9E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8FDEED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0C0A51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98A4E4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501FA2F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B90D23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 Management / Project Management</w:t>
            </w:r>
          </w:p>
        </w:tc>
        <w:tc>
          <w:tcPr>
            <w:tcW w:w="0" w:type="auto"/>
            <w:vAlign w:val="center"/>
            <w:hideMark/>
          </w:tcPr>
          <w:p ns2:paraId="4DDCEBC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F4F32A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C56EAF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D80C55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granted or role-combined</w:t>
            </w:r>
          </w:p>
        </w:tc>
      </w:tr>
    </w:tbl>
    <w:p ns2:paraId="68BC1AC6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Note</w:t>
      </w:r>
    </w:p>
    <w:p ns2:paraId="135C027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For Project Management screens, the cleanest rule is:</w:t>
      </w:r>
    </w:p>
    <w:p ns2:paraId="4BD81FBF" ns2:textId="77777777" w:rsidR="006572A2" w:rsidRPr="006572A2" w:rsidRDefault="006572A2" w:rsidP="006572A2">
      <w:pPr>
        <w:numPr>
          <w:ilvl w:val="0"/>
          <w:numId w:val="17"/>
        </w:numPr>
        <w:rPr>
          <w:lang w:val="en-US"/>
        </w:rPr>
      </w:pPr>
      <w:r w:rsidRPr="006572A2">
        <w:rPr>
          <w:b/>
          <w:bCs/>
          <w:lang w:val="en-US"/>
        </w:rPr>
        <w:t>Project Owner</w:t>
      </w:r>
      <w:r w:rsidRPr="006572A2">
        <w:rPr>
          <w:lang w:val="en-US"/>
        </w:rPr>
        <w:t xml:space="preserve"> can access project management functions,</w:t>
      </w:r>
    </w:p>
    <w:p ns2:paraId="3D46ADEA" ns2:textId="77777777" w:rsidR="006572A2" w:rsidRPr="006572A2" w:rsidRDefault="006572A2" w:rsidP="006572A2">
      <w:pPr>
        <w:numPr>
          <w:ilvl w:val="0"/>
          <w:numId w:val="17"/>
        </w:numPr>
        <w:rPr>
          <w:lang w:val="en-US"/>
        </w:rPr>
      </w:pPr>
      <w:r w:rsidRPr="006572A2">
        <w:rPr>
          <w:b/>
          <w:bCs/>
          <w:lang w:val="en-US"/>
        </w:rPr>
        <w:t>TS Admin</w:t>
      </w:r>
      <w:r w:rsidRPr="006572A2">
        <w:rPr>
          <w:lang w:val="en-US"/>
        </w:rPr>
        <w:t xml:space="preserve"> can access project management for oversight only if explicitly allowed by implementation policy.</w:t>
      </w:r>
    </w:p>
    <w:p ns2:paraId="5B8AC771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>Recommended default:</w:t>
      </w:r>
    </w:p>
    <w:p ns2:paraId="7612274B" ns2:textId="77777777" w:rsidR="006572A2" w:rsidRPr="006572A2" w:rsidRDefault="006572A2" w:rsidP="006572A2">
      <w:pPr>
        <w:numPr>
          <w:ilvl w:val="0"/>
          <w:numId w:val="18"/>
        </w:numPr>
        <w:rPr>
          <w:lang w:val="en-US"/>
        </w:rPr>
      </w:pPr>
      <w:r w:rsidRPr="006572A2">
        <w:rPr>
          <w:lang w:val="en-US"/>
        </w:rPr>
        <w:t xml:space="preserve">TS Admin may </w:t>
      </w:r>
      <w:r w:rsidRPr="006572A2">
        <w:rPr>
          <w:b/>
          <w:bCs/>
          <w:lang w:val="en-US"/>
        </w:rPr>
        <w:t>view</w:t>
      </w:r>
      <w:r w:rsidRPr="006572A2">
        <w:rPr>
          <w:lang w:val="en-US"/>
        </w:rPr>
        <w:t xml:space="preserve"> all project data in assigned BUs,</w:t>
      </w:r>
    </w:p>
    <w:p ns2:paraId="317A6201" ns2:textId="77777777" w:rsidR="006572A2" w:rsidRPr="006572A2" w:rsidRDefault="006572A2" w:rsidP="006572A2">
      <w:pPr>
        <w:numPr>
          <w:ilvl w:val="0"/>
          <w:numId w:val="18"/>
        </w:numPr>
        <w:rPr>
          <w:lang w:val="en-US"/>
        </w:rPr>
      </w:pPr>
      <w:r w:rsidRPr="006572A2">
        <w:rPr>
          <w:lang w:val="en-US"/>
        </w:rPr>
        <w:t xml:space="preserve">TS Admin may </w:t>
      </w:r>
      <w:r w:rsidRPr="006572A2">
        <w:rPr>
          <w:b/>
          <w:bCs/>
          <w:lang w:val="en-US"/>
        </w:rPr>
        <w:t>maintain</w:t>
      </w:r>
      <w:r w:rsidRPr="006572A2">
        <w:rPr>
          <w:lang w:val="en-US"/>
        </w:rPr>
        <w:t xml:space="preserve"> project data only if the business wants admin override capability.</w:t>
      </w:r>
    </w:p>
    <w:p ns2:paraId="3F0EA0A6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453D983">
          <ns3:rect id="_x0000_i1218" style="width:0;height:1.5pt" ns4:hralign="center" ns4:hrstd="t" ns4:hr="t" fillcolor="#a0a0a0" stroked="f"/>
        </w:pict>
      </w:r>
    </w:p>
    <w:p ns2:paraId="2F35C37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 Screen and action matrix</w:t>
      </w:r>
    </w:p>
    <w:p ns2:paraId="3C97964D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 Login / session establishment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539"/>
        <w:gridCol w:w="1680"/>
        <w:gridCol w:w="1931"/>
        <w:gridCol w:w="1050"/>
        <w:gridCol w:w="1898"/>
      </w:tblGrid>
      <w:tr w:rsidR="006572A2" w:rsidRPr="006572A2" ns2:paraId="0AE130F5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E6DD00E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Function</w:t>
            </w:r>
          </w:p>
        </w:tc>
        <w:tc>
          <w:tcPr>
            <w:tcW w:w="0" w:type="auto"/>
            <w:vAlign w:val="center"/>
            <w:hideMark/>
          </w:tcPr>
          <w:p ns2:paraId="75D378E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4CD16119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1786E49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2CFCF70F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7F9ED1B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3A449AD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C1FCCB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Access application after external validation</w:t>
            </w:r>
          </w:p>
        </w:tc>
        <w:tc>
          <w:tcPr>
            <w:tcW w:w="0" w:type="auto"/>
            <w:vAlign w:val="center"/>
            <w:hideMark/>
          </w:tcPr>
          <w:p ns2:paraId="6AFC8A2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54CCAB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E09B28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51211F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147604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matched active employee by email</w:t>
            </w:r>
          </w:p>
        </w:tc>
      </w:tr>
      <w:tr w:rsidR="006572A2" w:rsidRPr="006572A2" ns2:paraId="7BF550D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F431C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Load internal roles</w:t>
            </w:r>
          </w:p>
        </w:tc>
        <w:tc>
          <w:tcPr>
            <w:tcW w:w="0" w:type="auto"/>
            <w:vAlign w:val="center"/>
            <w:hideMark/>
          </w:tcPr>
          <w:p ns2:paraId="5726375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02610A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F59766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621812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E638BC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273AEBD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2C21E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internal session</w:t>
            </w:r>
          </w:p>
        </w:tc>
        <w:tc>
          <w:tcPr>
            <w:tcW w:w="0" w:type="auto"/>
            <w:vAlign w:val="center"/>
            <w:hideMark/>
          </w:tcPr>
          <w:p ns2:paraId="711D58E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DE7B84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D94940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7FF47B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76E8D9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</w:tbl>
    <w:p ns2:paraId="1A758479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4FCC6841">
          <ns3:rect id="_x0000_i1219" style="width:0;height:1.5pt" ns4:hralign="center" ns4:hrstd="t" ns4:hr="t" fillcolor="#a0a0a0" stroked="f"/>
        </w:pict>
      </w:r>
    </w:p>
    <w:p ns2:paraId="2967DDBD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9.2 Employee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539"/>
        <w:gridCol w:w="1680"/>
        <w:gridCol w:w="1931"/>
        <w:gridCol w:w="1050"/>
        <w:gridCol w:w="1158"/>
      </w:tblGrid>
      <w:tr w:rsidR="006572A2" w:rsidRPr="006572A2" ns2:paraId="1741ED76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0B275F4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2963C066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72D8C9B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01BF685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2711C890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70480DAF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0D6B8B3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3F772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employee list</w:t>
            </w:r>
          </w:p>
        </w:tc>
        <w:tc>
          <w:tcPr>
            <w:tcW w:w="0" w:type="auto"/>
            <w:vAlign w:val="center"/>
            <w:hideMark/>
          </w:tcPr>
          <w:p ns2:paraId="38CAB7E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3FD331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39DD8F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9994CE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92722B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4C9CDD0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C79FE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employee detail</w:t>
            </w:r>
          </w:p>
        </w:tc>
        <w:tc>
          <w:tcPr>
            <w:tcW w:w="0" w:type="auto"/>
            <w:vAlign w:val="center"/>
            <w:hideMark/>
          </w:tcPr>
          <w:p ns2:paraId="124F521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80D141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8C8D17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B184F3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EA2F4F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1B897F5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8D951C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employee</w:t>
            </w:r>
          </w:p>
        </w:tc>
        <w:tc>
          <w:tcPr>
            <w:tcW w:w="0" w:type="auto"/>
            <w:vAlign w:val="center"/>
            <w:hideMark/>
          </w:tcPr>
          <w:p ns2:paraId="04241F0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8C65B0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C9F0A6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C603DE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334CC2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F4DCAD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4E7E24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</w:t>
            </w:r>
          </w:p>
        </w:tc>
        <w:tc>
          <w:tcPr>
            <w:tcW w:w="0" w:type="auto"/>
            <w:vAlign w:val="center"/>
            <w:hideMark/>
          </w:tcPr>
          <w:p ns2:paraId="4EE0F0A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67CD9E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EBF9B2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7B0F2A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A59BA5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10DD98A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6B2E8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 email</w:t>
            </w:r>
          </w:p>
        </w:tc>
        <w:tc>
          <w:tcPr>
            <w:tcW w:w="0" w:type="auto"/>
            <w:vAlign w:val="center"/>
            <w:hideMark/>
          </w:tcPr>
          <w:p ns2:paraId="38E6146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DAA18F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18DDD7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A759DD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D35B7E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02A0393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035EFE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 status</w:t>
            </w:r>
          </w:p>
        </w:tc>
        <w:tc>
          <w:tcPr>
            <w:tcW w:w="0" w:type="auto"/>
            <w:vAlign w:val="center"/>
            <w:hideMark/>
          </w:tcPr>
          <w:p ns2:paraId="50410AF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A4F943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9F5783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912A4D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B4A761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12DE454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C031B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employee roles</w:t>
            </w:r>
          </w:p>
        </w:tc>
        <w:tc>
          <w:tcPr>
            <w:tcW w:w="0" w:type="auto"/>
            <w:vAlign w:val="center"/>
            <w:hideMark/>
          </w:tcPr>
          <w:p ns2:paraId="034157C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CD0A97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C02C52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1514DB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71E5CE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0C44A49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14CCA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employee to BU</w:t>
            </w:r>
          </w:p>
        </w:tc>
        <w:tc>
          <w:tcPr>
            <w:tcW w:w="0" w:type="auto"/>
            <w:vAlign w:val="center"/>
            <w:hideMark/>
          </w:tcPr>
          <w:p ns2:paraId="5CFCC37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7E2A1B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C61BC6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C85584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297FFF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CC620B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06A1AB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employee calendar</w:t>
            </w:r>
          </w:p>
        </w:tc>
        <w:tc>
          <w:tcPr>
            <w:tcW w:w="0" w:type="auto"/>
            <w:vAlign w:val="center"/>
            <w:hideMark/>
          </w:tcPr>
          <w:p ns2:paraId="4190396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4F7B4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DD980D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C31B29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99C506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827022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E1F27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Import employees</w:t>
            </w:r>
          </w:p>
        </w:tc>
        <w:tc>
          <w:tcPr>
            <w:tcW w:w="0" w:type="auto"/>
            <w:vAlign w:val="center"/>
            <w:hideMark/>
          </w:tcPr>
          <w:p ns2:paraId="121F549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6FCCF6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BADF5F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BC0EFA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3B5952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6F10CCC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B8B8DD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Export employee list</w:t>
            </w:r>
          </w:p>
        </w:tc>
        <w:tc>
          <w:tcPr>
            <w:tcW w:w="0" w:type="auto"/>
            <w:vAlign w:val="center"/>
            <w:hideMark/>
          </w:tcPr>
          <w:p ns2:paraId="03CCE63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6A9A56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53B21D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88DB1D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EEB2C5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ns2:paraId="728D2A4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Row-level rule</w:t>
      </w:r>
    </w:p>
    <w:p ns2:paraId="2C9C28AF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 xml:space="preserve">TS Admin can manage only employees </w:t>
      </w:r>
      <w:proofErr w:type="gramStart"/>
      <w:r w:rsidRPr="006572A2">
        <w:rPr>
          <w:lang w:val="en-US"/>
        </w:rPr>
        <w:t>whose</w:t>
      </w:r>
      <w:proofErr w:type="gramEnd"/>
      <w:r w:rsidRPr="006572A2">
        <w:rPr>
          <w:lang w:val="en-US"/>
        </w:rPr>
        <w:t xml:space="preserve"> primary or assigned BU is within the admin’s assigned BU scope.</w:t>
      </w:r>
    </w:p>
    <w:p ns2:paraId="7DD1864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6FC87494">
          <ns3:rect id="_x0000_i1220" style="width:0;height:1.5pt" ns4:hralign="center" ns4:hrstd="t" ns4:hr="t" fillcolor="#a0a0a0" stroked="f"/>
        </w:pict>
      </w:r>
    </w:p>
    <w:p ns2:paraId="6A1967A6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9.3 Calendar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539"/>
        <w:gridCol w:w="1680"/>
        <w:gridCol w:w="1931"/>
        <w:gridCol w:w="1050"/>
        <w:gridCol w:w="1158"/>
      </w:tblGrid>
      <w:tr w:rsidR="006572A2" w:rsidRPr="006572A2" ns2:paraId="705837EE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6BAA2FEE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7AFDBB7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730E9854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11F6BA5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41575DC4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4FB510F4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31EA610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36696C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calendars</w:t>
            </w:r>
          </w:p>
        </w:tc>
        <w:tc>
          <w:tcPr>
            <w:tcW w:w="0" w:type="auto"/>
            <w:vAlign w:val="center"/>
            <w:hideMark/>
          </w:tcPr>
          <w:p ns2:paraId="11B2362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CD4D11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B66EF9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7018A2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11D08E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1F9B43C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7981ED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yearly calendar</w:t>
            </w:r>
          </w:p>
        </w:tc>
        <w:tc>
          <w:tcPr>
            <w:tcW w:w="0" w:type="auto"/>
            <w:vAlign w:val="center"/>
            <w:hideMark/>
          </w:tcPr>
          <w:p ns2:paraId="71E499F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9F278F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6182B8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84979B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5CEF50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288F248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83ACD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yearly calendar</w:t>
            </w:r>
          </w:p>
        </w:tc>
        <w:tc>
          <w:tcPr>
            <w:tcW w:w="0" w:type="auto"/>
            <w:vAlign w:val="center"/>
            <w:hideMark/>
          </w:tcPr>
          <w:p ns2:paraId="3089960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94C9A8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AD0F1A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CD4626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ACEBF5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0CB1249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6782FA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calendar period rule</w:t>
            </w:r>
          </w:p>
        </w:tc>
        <w:tc>
          <w:tcPr>
            <w:tcW w:w="0" w:type="auto"/>
            <w:vAlign w:val="center"/>
            <w:hideMark/>
          </w:tcPr>
          <w:p ns2:paraId="1BC9A5E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1EEBFF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F47959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8437FE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08F836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658FFCB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2D59FB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calendar period rule</w:t>
            </w:r>
          </w:p>
        </w:tc>
        <w:tc>
          <w:tcPr>
            <w:tcW w:w="0" w:type="auto"/>
            <w:vAlign w:val="center"/>
            <w:hideMark/>
          </w:tcPr>
          <w:p ns2:paraId="585C96F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318E5D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D354A1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068DD3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1FBD7B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50D209A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FDF0C5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holiday/company day</w:t>
            </w:r>
          </w:p>
        </w:tc>
        <w:tc>
          <w:tcPr>
            <w:tcW w:w="0" w:type="auto"/>
            <w:vAlign w:val="center"/>
            <w:hideMark/>
          </w:tcPr>
          <w:p ns2:paraId="0AE8415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B2060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427E42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968293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C032C9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2E09551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C9F88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holiday/company day</w:t>
            </w:r>
          </w:p>
        </w:tc>
        <w:tc>
          <w:tcPr>
            <w:tcW w:w="0" w:type="auto"/>
            <w:vAlign w:val="center"/>
            <w:hideMark/>
          </w:tcPr>
          <w:p ns2:paraId="734F51B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4FEC60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D00C23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1272AC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6A188C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ns2:paraId="37125E0C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82D5257">
          <ns3:rect id="_x0000_i1221" style="width:0;height:1.5pt" ns4:hralign="center" ns4:hrstd="t" ns4:hr="t" fillcolor="#a0a0a0" stroked="f"/>
        </w:pict>
      </w:r>
    </w:p>
    <w:p ns2:paraId="56AED48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9.4 Client / Internal Category / Cost Center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39"/>
        <w:gridCol w:w="1680"/>
        <w:gridCol w:w="1931"/>
        <w:gridCol w:w="1050"/>
        <w:gridCol w:w="1158"/>
      </w:tblGrid>
      <w:tr w:rsidR="006572A2" w:rsidRPr="006572A2" ns2:paraId="3796B08E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C1BA3D9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1B6971C8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373ED71B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00CEEB4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1D2576D6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414CBA5F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054503D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B00183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client list/detail</w:t>
            </w:r>
          </w:p>
        </w:tc>
        <w:tc>
          <w:tcPr>
            <w:tcW w:w="0" w:type="auto"/>
            <w:vAlign w:val="center"/>
            <w:hideMark/>
          </w:tcPr>
          <w:p ns2:paraId="3DAEE88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A1A588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FC23D2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9B1F25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AAACB4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274B315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B106A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client</w:t>
            </w:r>
          </w:p>
        </w:tc>
        <w:tc>
          <w:tcPr>
            <w:tcW w:w="0" w:type="auto"/>
            <w:vAlign w:val="center"/>
            <w:hideMark/>
          </w:tcPr>
          <w:p ns2:paraId="795818D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3BCEAF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18E9B8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6F1AB2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03F4BC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104E22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AB0AFD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client</w:t>
            </w:r>
          </w:p>
        </w:tc>
        <w:tc>
          <w:tcPr>
            <w:tcW w:w="0" w:type="auto"/>
            <w:vAlign w:val="center"/>
            <w:hideMark/>
          </w:tcPr>
          <w:p ns2:paraId="3756D81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9ADF14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10D3C3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3CB7ED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0CCEF4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0E5FDB2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3646D5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internal category list/detail</w:t>
            </w:r>
          </w:p>
        </w:tc>
        <w:tc>
          <w:tcPr>
            <w:tcW w:w="0" w:type="auto"/>
            <w:vAlign w:val="center"/>
            <w:hideMark/>
          </w:tcPr>
          <w:p ns2:paraId="1EC4BDB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CAFC88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EAD178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16D1F5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25913F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052EFD7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661FC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internal category</w:t>
            </w:r>
          </w:p>
        </w:tc>
        <w:tc>
          <w:tcPr>
            <w:tcW w:w="0" w:type="auto"/>
            <w:vAlign w:val="center"/>
            <w:hideMark/>
          </w:tcPr>
          <w:p ns2:paraId="7EDE2E9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CAE6F7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AF7C20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DDBB2E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06A32E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257F93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BD9CC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internal category</w:t>
            </w:r>
          </w:p>
        </w:tc>
        <w:tc>
          <w:tcPr>
            <w:tcW w:w="0" w:type="auto"/>
            <w:vAlign w:val="center"/>
            <w:hideMark/>
          </w:tcPr>
          <w:p ns2:paraId="6333B97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25EF5E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00C796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99B5AF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7FE503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5DDA1C9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400857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cost center list/detail</w:t>
            </w:r>
          </w:p>
        </w:tc>
        <w:tc>
          <w:tcPr>
            <w:tcW w:w="0" w:type="auto"/>
            <w:vAlign w:val="center"/>
            <w:hideMark/>
          </w:tcPr>
          <w:p ns2:paraId="130D72B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5F67E5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C59C1B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A69A22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17FC5F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5AFD539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387F63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cost center</w:t>
            </w:r>
          </w:p>
        </w:tc>
        <w:tc>
          <w:tcPr>
            <w:tcW w:w="0" w:type="auto"/>
            <w:vAlign w:val="center"/>
            <w:hideMark/>
          </w:tcPr>
          <w:p ns2:paraId="61FCA31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40AB6A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A0CF43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E019E8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F2B4B8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45C194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7C574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cost center</w:t>
            </w:r>
          </w:p>
        </w:tc>
        <w:tc>
          <w:tcPr>
            <w:tcW w:w="0" w:type="auto"/>
            <w:vAlign w:val="center"/>
            <w:hideMark/>
          </w:tcPr>
          <w:p ns2:paraId="142D9BC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4BD2E3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8A25AB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77F899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2CED8B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ns2:paraId="0C419E5F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DBCC81E">
          <ns3:rect id="_x0000_i1222" style="width:0;height:1.5pt" ns4:hralign="center" ns4:hrstd="t" ns4:hr="t" fillcolor="#a0a0a0" stroked="f"/>
        </w:pict>
      </w:r>
    </w:p>
    <w:p ns2:paraId="4C654833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9.5 General Charge Code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39"/>
        <w:gridCol w:w="1680"/>
        <w:gridCol w:w="1931"/>
        <w:gridCol w:w="1050"/>
        <w:gridCol w:w="1158"/>
      </w:tblGrid>
      <w:tr w:rsidR="006572A2" w:rsidRPr="006572A2" ns2:paraId="740AC40C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648FB460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lastRenderedPageBreak/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7807BDA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5C02EC3B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772D815A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27C8457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491CE1AF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4B6FCAB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C0FF98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charge code list/detail</w:t>
            </w:r>
          </w:p>
        </w:tc>
        <w:tc>
          <w:tcPr>
            <w:tcW w:w="0" w:type="auto"/>
            <w:vAlign w:val="center"/>
            <w:hideMark/>
          </w:tcPr>
          <w:p ns2:paraId="6BE4323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C674C1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1DEB53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7DBEFC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B8A807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42C3912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ABFEA9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charge code</w:t>
            </w:r>
          </w:p>
        </w:tc>
        <w:tc>
          <w:tcPr>
            <w:tcW w:w="0" w:type="auto"/>
            <w:vAlign w:val="center"/>
            <w:hideMark/>
          </w:tcPr>
          <w:p ns2:paraId="4F97EAE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21BEC1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43D53C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FC4955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3A241D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584EC8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3A4F8D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charge code</w:t>
            </w:r>
          </w:p>
        </w:tc>
        <w:tc>
          <w:tcPr>
            <w:tcW w:w="0" w:type="auto"/>
            <w:vAlign w:val="center"/>
            <w:hideMark/>
          </w:tcPr>
          <w:p ns2:paraId="4AEAF7E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334D0F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C41D6E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4DED5E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3BFF0C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F93EB5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77359B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Inactivate charge code</w:t>
            </w:r>
          </w:p>
        </w:tc>
        <w:tc>
          <w:tcPr>
            <w:tcW w:w="0" w:type="auto"/>
            <w:vAlign w:val="center"/>
            <w:hideMark/>
          </w:tcPr>
          <w:p ns2:paraId="6F4513B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811948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57C5C2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EE8453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FB360C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ns2:paraId="68B81B8E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4E56121F">
          <ns3:rect id="_x0000_i1223" style="width:0;height:1.5pt" ns4:hralign="center" ns4:hrstd="t" ns4:hr="t" fillcolor="#a0a0a0" stroked="f"/>
        </w:pict>
      </w:r>
    </w:p>
    <w:p ns2:paraId="7A06043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9.6 Reference Data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539"/>
        <w:gridCol w:w="1680"/>
        <w:gridCol w:w="1931"/>
        <w:gridCol w:w="1050"/>
        <w:gridCol w:w="2569"/>
      </w:tblGrid>
      <w:tr w:rsidR="006572A2" w:rsidRPr="006572A2" ns2:paraId="561562E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3DC3520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41EEFEBE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08AF8B01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51745FE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788F359E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2908EA68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56422B9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814BC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reference data</w:t>
            </w:r>
          </w:p>
        </w:tc>
        <w:tc>
          <w:tcPr>
            <w:tcW w:w="0" w:type="auto"/>
            <w:vAlign w:val="center"/>
            <w:hideMark/>
          </w:tcPr>
          <w:p ns2:paraId="3445132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8FC43F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0C8262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96DAF8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FF4327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system-wide or assigned BU if partitioned</w:t>
            </w:r>
          </w:p>
        </w:tc>
      </w:tr>
      <w:tr w:rsidR="006572A2" w:rsidRPr="006572A2" ns2:paraId="104B2C9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8F50F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reference value</w:t>
            </w:r>
          </w:p>
        </w:tc>
        <w:tc>
          <w:tcPr>
            <w:tcW w:w="0" w:type="auto"/>
            <w:vAlign w:val="center"/>
            <w:hideMark/>
          </w:tcPr>
          <w:p ns2:paraId="6C22F3E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3F366F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BC101C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66EA53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DC4C1C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implementation-defined</w:t>
            </w:r>
          </w:p>
        </w:tc>
      </w:tr>
      <w:tr w:rsidR="006572A2" w:rsidRPr="006572A2" ns2:paraId="5D65882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EF9636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reference value</w:t>
            </w:r>
          </w:p>
        </w:tc>
        <w:tc>
          <w:tcPr>
            <w:tcW w:w="0" w:type="auto"/>
            <w:vAlign w:val="center"/>
            <w:hideMark/>
          </w:tcPr>
          <w:p ns2:paraId="3067777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C5F765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54B941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F7DF25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DC6598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implementation-defined</w:t>
            </w:r>
          </w:p>
        </w:tc>
      </w:tr>
      <w:tr w:rsidR="006572A2" w:rsidRPr="006572A2" ns2:paraId="54F1F53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B25208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Inactivate reference value</w:t>
            </w:r>
          </w:p>
        </w:tc>
        <w:tc>
          <w:tcPr>
            <w:tcW w:w="0" w:type="auto"/>
            <w:vAlign w:val="center"/>
            <w:hideMark/>
          </w:tcPr>
          <w:p ns2:paraId="7A5DA52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5956EE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0CD8F4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8FE898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7EE1D9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implementation-defined</w:t>
            </w:r>
          </w:p>
        </w:tc>
      </w:tr>
    </w:tbl>
    <w:p ns2:paraId="6159CE4B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57020667">
          <ns3:rect id="_x0000_i1224" style="width:0;height:1.5pt" ns4:hralign="center" ns4:hrstd="t" ns4:hr="t" fillcolor="#a0a0a0" stroked="f"/>
        </w:pict>
      </w:r>
    </w:p>
    <w:p ns2:paraId="4D4C08BC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9.7 Project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539"/>
        <w:gridCol w:w="1680"/>
        <w:gridCol w:w="2356"/>
        <w:gridCol w:w="1050"/>
        <w:gridCol w:w="1928"/>
      </w:tblGrid>
      <w:tr w:rsidR="006572A2" w:rsidRPr="006572A2" ns2:paraId="6F2E5992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8F7E6F1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596392C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5C03A800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1350E690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21A9DEA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0CCEA8C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0E466E3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02F307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project list</w:t>
            </w:r>
          </w:p>
        </w:tc>
        <w:tc>
          <w:tcPr>
            <w:tcW w:w="0" w:type="auto"/>
            <w:vAlign w:val="center"/>
            <w:hideMark/>
          </w:tcPr>
          <w:p ns2:paraId="0D63644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90BCFB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52C6EF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inquiry only if needed</w:t>
            </w:r>
          </w:p>
        </w:tc>
        <w:tc>
          <w:tcPr>
            <w:tcW w:w="0" w:type="auto"/>
            <w:vAlign w:val="center"/>
            <w:hideMark/>
          </w:tcPr>
          <w:p ns2:paraId="64AA624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78A435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/ managed / assigned BU</w:t>
            </w:r>
          </w:p>
        </w:tc>
      </w:tr>
      <w:tr w:rsidR="006572A2" w:rsidRPr="006572A2" ns2:paraId="3E3568E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EFF3FD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project detail</w:t>
            </w:r>
          </w:p>
        </w:tc>
        <w:tc>
          <w:tcPr>
            <w:tcW w:w="0" w:type="auto"/>
            <w:vAlign w:val="center"/>
            <w:hideMark/>
          </w:tcPr>
          <w:p ns2:paraId="61422C9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2B4BFB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B2BD82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inquiry only if needed</w:t>
            </w:r>
          </w:p>
        </w:tc>
        <w:tc>
          <w:tcPr>
            <w:tcW w:w="0" w:type="auto"/>
            <w:vAlign w:val="center"/>
            <w:hideMark/>
          </w:tcPr>
          <w:p ns2:paraId="4C100F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F348DE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/ managed / assigned BU</w:t>
            </w:r>
          </w:p>
        </w:tc>
      </w:tr>
      <w:tr w:rsidR="006572A2" w:rsidRPr="006572A2" ns2:paraId="5E50E04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07564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ns2:paraId="0E85467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9EC51C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A0A8C1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1AC78A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409CE6D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ns2:paraId="13D4473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FBA097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project</w:t>
            </w:r>
          </w:p>
        </w:tc>
        <w:tc>
          <w:tcPr>
            <w:tcW w:w="0" w:type="auto"/>
            <w:vAlign w:val="center"/>
            <w:hideMark/>
          </w:tcPr>
          <w:p ns2:paraId="7F0B1BF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83C898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573EB4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B17208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4148759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ns2:paraId="4DB8A37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1BD2AF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project manager</w:t>
            </w:r>
          </w:p>
        </w:tc>
        <w:tc>
          <w:tcPr>
            <w:tcW w:w="0" w:type="auto"/>
            <w:vAlign w:val="center"/>
            <w:hideMark/>
          </w:tcPr>
          <w:p ns2:paraId="6126876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E26027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3396CF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D16227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1535D85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ns2:paraId="150C6D6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F65139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 employees to project</w:t>
            </w:r>
          </w:p>
        </w:tc>
        <w:tc>
          <w:tcPr>
            <w:tcW w:w="0" w:type="auto"/>
            <w:vAlign w:val="center"/>
            <w:hideMark/>
          </w:tcPr>
          <w:p ns2:paraId="23AD09C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05DF30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F4179E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DEDB63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6374DB4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ns2:paraId="4CC9CF1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8CE275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Close project</w:t>
            </w:r>
          </w:p>
        </w:tc>
        <w:tc>
          <w:tcPr>
            <w:tcW w:w="0" w:type="auto"/>
            <w:vAlign w:val="center"/>
            <w:hideMark/>
          </w:tcPr>
          <w:p ns2:paraId="37C8186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25D4BE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03511D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EFA3EC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5147DBD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ns2:paraId="3E7DFF4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1AE5E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Reopen project</w:t>
            </w:r>
          </w:p>
        </w:tc>
        <w:tc>
          <w:tcPr>
            <w:tcW w:w="0" w:type="auto"/>
            <w:vAlign w:val="center"/>
            <w:hideMark/>
          </w:tcPr>
          <w:p ns2:paraId="23F3618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AF16D4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authorized</w:t>
            </w:r>
          </w:p>
        </w:tc>
        <w:tc>
          <w:tcPr>
            <w:tcW w:w="0" w:type="auto"/>
            <w:vAlign w:val="center"/>
            <w:hideMark/>
          </w:tcPr>
          <w:p ns2:paraId="2AFB2D7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10B154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213D0F3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BU</w:t>
            </w:r>
          </w:p>
        </w:tc>
      </w:tr>
      <w:tr w:rsidR="006572A2" w:rsidRPr="006572A2" ns2:paraId="057D55A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2B66E7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Export project data</w:t>
            </w:r>
          </w:p>
        </w:tc>
        <w:tc>
          <w:tcPr>
            <w:tcW w:w="0" w:type="auto"/>
            <w:vAlign w:val="center"/>
            <w:hideMark/>
          </w:tcPr>
          <w:p ns2:paraId="2BB99BF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AA0EB1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owned scope</w:t>
            </w:r>
          </w:p>
        </w:tc>
        <w:tc>
          <w:tcPr>
            <w:tcW w:w="0" w:type="auto"/>
            <w:vAlign w:val="center"/>
            <w:hideMark/>
          </w:tcPr>
          <w:p ns2:paraId="5A6776B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managed scope if enabled</w:t>
            </w:r>
          </w:p>
        </w:tc>
        <w:tc>
          <w:tcPr>
            <w:tcW w:w="0" w:type="auto"/>
            <w:vAlign w:val="center"/>
            <w:hideMark/>
          </w:tcPr>
          <w:p ns2:paraId="4E43495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66255A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scope-based</w:t>
            </w:r>
          </w:p>
        </w:tc>
      </w:tr>
    </w:tbl>
    <w:p ns2:paraId="344B4A3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Recommended default for TS Admin</w:t>
      </w:r>
    </w:p>
    <w:p ns2:paraId="476B37C9" ns2:textId="77777777" w:rsidR="006572A2" w:rsidRPr="006572A2" w:rsidRDefault="006572A2" w:rsidP="006572A2">
      <w:pPr>
        <w:numPr>
          <w:ilvl w:val="0"/>
          <w:numId w:val="19"/>
        </w:numPr>
        <w:rPr>
          <w:lang w:val="en-US"/>
        </w:rPr>
      </w:pPr>
      <w:r w:rsidRPr="006572A2">
        <w:rPr>
          <w:lang w:val="en-US"/>
        </w:rPr>
        <w:t xml:space="preserve">VIEW: </w:t>
      </w:r>
      <w:proofErr w:type="gramStart"/>
      <w:r w:rsidRPr="006572A2">
        <w:rPr>
          <w:lang w:val="en-US"/>
        </w:rPr>
        <w:t>Yes</w:t>
      </w:r>
      <w:proofErr w:type="gramEnd"/>
      <w:r w:rsidRPr="006572A2">
        <w:rPr>
          <w:lang w:val="en-US"/>
        </w:rPr>
        <w:t xml:space="preserve"> within assigned BU</w:t>
      </w:r>
    </w:p>
    <w:p ns2:paraId="7747F401" ns2:textId="77777777" w:rsidR="006572A2" w:rsidRPr="006572A2" w:rsidRDefault="006572A2" w:rsidP="006572A2">
      <w:pPr>
        <w:numPr>
          <w:ilvl w:val="0"/>
          <w:numId w:val="19"/>
        </w:numPr>
        <w:rPr>
          <w:lang w:val="en-US"/>
        </w:rPr>
      </w:pPr>
      <w:r w:rsidRPr="006572A2">
        <w:rPr>
          <w:lang w:val="en-US"/>
        </w:rPr>
        <w:t>CREATE/UPDATE/CLOSE/REOPEN: configurable</w:t>
      </w:r>
    </w:p>
    <w:p ns2:paraId="1E68D056" ns2:textId="77777777" w:rsidR="006572A2" w:rsidRPr="006572A2" w:rsidRDefault="006572A2" w:rsidP="006572A2">
      <w:pPr>
        <w:numPr>
          <w:ilvl w:val="0"/>
          <w:numId w:val="19"/>
        </w:numPr>
        <w:rPr>
          <w:lang w:val="en-US"/>
        </w:rPr>
      </w:pPr>
      <w:r w:rsidRPr="006572A2">
        <w:rPr>
          <w:lang w:val="en-US"/>
        </w:rPr>
        <w:t xml:space="preserve">safest default: </w:t>
      </w:r>
      <w:r w:rsidRPr="006572A2">
        <w:rPr>
          <w:b/>
          <w:bCs/>
          <w:lang w:val="en-US"/>
        </w:rPr>
        <w:t>No</w:t>
      </w:r>
      <w:r w:rsidRPr="006572A2">
        <w:rPr>
          <w:lang w:val="en-US"/>
        </w:rPr>
        <w:t xml:space="preserve"> unless explicitly enabled</w:t>
      </w:r>
    </w:p>
    <w:p ns2:paraId="360D4464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03BC80C7">
          <ns3:rect id="_x0000_i1225" style="width:0;height:1.5pt" ns4:hralign="center" ns4:hrstd="t" ns4:hr="t" fillcolor="#a0a0a0" stroked="f"/>
        </w:pict>
      </w:r>
    </w:p>
    <w:p ns2:paraId="36057F4E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9.8 Timesheet Management — employee self-service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477"/>
        <w:gridCol w:w="1680"/>
        <w:gridCol w:w="1931"/>
        <w:gridCol w:w="1050"/>
        <w:gridCol w:w="618"/>
      </w:tblGrid>
      <w:tr w:rsidR="006572A2" w:rsidRPr="006572A2" ns2:paraId="72A6D615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BF1980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4E62CD7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3F72190A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17376C4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44428D61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4836A00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370FE61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56FC8C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timesheet list</w:t>
            </w:r>
          </w:p>
        </w:tc>
        <w:tc>
          <w:tcPr>
            <w:tcW w:w="0" w:type="auto"/>
            <w:vAlign w:val="center"/>
            <w:hideMark/>
          </w:tcPr>
          <w:p ns2:paraId="2C7682E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9881D5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5D9D15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040EEC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615A2B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575FC82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FB401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timesheet detail</w:t>
            </w:r>
          </w:p>
        </w:tc>
        <w:tc>
          <w:tcPr>
            <w:tcW w:w="0" w:type="auto"/>
            <w:vAlign w:val="center"/>
            <w:hideMark/>
          </w:tcPr>
          <w:p ns2:paraId="7CD6D1F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841539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D30622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432690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CF3285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24AABD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08D861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 own timesheet</w:t>
            </w:r>
          </w:p>
        </w:tc>
        <w:tc>
          <w:tcPr>
            <w:tcW w:w="0" w:type="auto"/>
            <w:vAlign w:val="center"/>
            <w:hideMark/>
          </w:tcPr>
          <w:p ns2:paraId="205EBE2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DB0EFA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7E6903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33770D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0EFA57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18A4F92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539EB0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own Created timesheet</w:t>
            </w:r>
          </w:p>
        </w:tc>
        <w:tc>
          <w:tcPr>
            <w:tcW w:w="0" w:type="auto"/>
            <w:vAlign w:val="center"/>
            <w:hideMark/>
          </w:tcPr>
          <w:p ns2:paraId="59FA836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A90A73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A6ADE4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0DE8E7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50CD71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618CFFB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BF73EE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Update own Rejected timesheet</w:t>
            </w:r>
          </w:p>
        </w:tc>
        <w:tc>
          <w:tcPr>
            <w:tcW w:w="0" w:type="auto"/>
            <w:vAlign w:val="center"/>
            <w:hideMark/>
          </w:tcPr>
          <w:p ns2:paraId="2735402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0EA9A9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3387F5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979540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E99E90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680D992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93AF15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Save draft</w:t>
            </w:r>
          </w:p>
        </w:tc>
        <w:tc>
          <w:tcPr>
            <w:tcW w:w="0" w:type="auto"/>
            <w:vAlign w:val="center"/>
            <w:hideMark/>
          </w:tcPr>
          <w:p ns2:paraId="6549529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8F38A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21A3FC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40D370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A04751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149CF09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B928C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 xml:space="preserve">Use </w:t>
            </w:r>
            <w:proofErr w:type="gramStart"/>
            <w:r w:rsidRPr="006572A2">
              <w:rPr>
                <w:lang w:val="en-US"/>
              </w:rPr>
              <w:t>copy</w:t>
            </w:r>
            <w:proofErr w:type="gramEnd"/>
            <w:r w:rsidRPr="006572A2">
              <w:rPr>
                <w:lang w:val="en-US"/>
              </w:rPr>
              <w:t xml:space="preserve"> previous week</w:t>
            </w:r>
          </w:p>
        </w:tc>
        <w:tc>
          <w:tcPr>
            <w:tcW w:w="0" w:type="auto"/>
            <w:vAlign w:val="center"/>
            <w:hideMark/>
          </w:tcPr>
          <w:p ns2:paraId="165F7D8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85F159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2CBCCC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F7C758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4B526C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521F816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3C5A97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Use quick entry</w:t>
            </w:r>
          </w:p>
        </w:tc>
        <w:tc>
          <w:tcPr>
            <w:tcW w:w="0" w:type="auto"/>
            <w:vAlign w:val="center"/>
            <w:hideMark/>
          </w:tcPr>
          <w:p ns2:paraId="31031C5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F61F9F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CC018F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08B264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54779F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60154EF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B33A8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Submit own timesheet</w:t>
            </w:r>
          </w:p>
        </w:tc>
        <w:tc>
          <w:tcPr>
            <w:tcW w:w="0" w:type="auto"/>
            <w:vAlign w:val="center"/>
            <w:hideMark/>
          </w:tcPr>
          <w:p ns2:paraId="7FD95A8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07204A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129ED1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078499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1AC0A5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228573B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C83819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Withdraw own submitted TS</w:t>
            </w:r>
          </w:p>
        </w:tc>
        <w:tc>
          <w:tcPr>
            <w:tcW w:w="0" w:type="auto"/>
            <w:vAlign w:val="center"/>
            <w:hideMark/>
          </w:tcPr>
          <w:p ns2:paraId="4C10030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configured</w:t>
            </w:r>
          </w:p>
        </w:tc>
        <w:tc>
          <w:tcPr>
            <w:tcW w:w="0" w:type="auto"/>
            <w:vAlign w:val="center"/>
            <w:hideMark/>
          </w:tcPr>
          <w:p ns2:paraId="1D52119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configured</w:t>
            </w:r>
          </w:p>
        </w:tc>
        <w:tc>
          <w:tcPr>
            <w:tcW w:w="0" w:type="auto"/>
            <w:vAlign w:val="center"/>
            <w:hideMark/>
          </w:tcPr>
          <w:p ns2:paraId="7078CD9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Yes, if configured</w:t>
            </w:r>
          </w:p>
        </w:tc>
        <w:tc>
          <w:tcPr>
            <w:tcW w:w="0" w:type="auto"/>
            <w:vAlign w:val="center"/>
            <w:hideMark/>
          </w:tcPr>
          <w:p ns2:paraId="657381C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B4789F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7C6FA98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B443C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own approval outcomes</w:t>
            </w:r>
          </w:p>
        </w:tc>
        <w:tc>
          <w:tcPr>
            <w:tcW w:w="0" w:type="auto"/>
            <w:vAlign w:val="center"/>
            <w:hideMark/>
          </w:tcPr>
          <w:p ns2:paraId="4298705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D1ADE5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AD1CCC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DA91E3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BF8375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</w:tbl>
    <w:p ns2:paraId="62C82877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1A50039">
          <ns3:rect id="_x0000_i1226" style="width:0;height:1.5pt" ns4:hralign="center" ns4:hrstd="t" ns4:hr="t" fillcolor="#a0a0a0" stroked="f"/>
        </w:pict>
      </w:r>
    </w:p>
    <w:p ns2:paraId="33C53785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lastRenderedPageBreak/>
        <w:t>9.9 Timesheet inquiry — other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539"/>
        <w:gridCol w:w="1680"/>
        <w:gridCol w:w="1931"/>
        <w:gridCol w:w="1050"/>
        <w:gridCol w:w="2129"/>
      </w:tblGrid>
      <w:tr w:rsidR="006572A2" w:rsidRPr="006572A2" ns2:paraId="227A58E3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FEFBE70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1B698F5A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3BAD402B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00838E9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5202BA1B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4DAA89EE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62D373B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AB0C5B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other employees’ timesheet headers</w:t>
            </w:r>
          </w:p>
        </w:tc>
        <w:tc>
          <w:tcPr>
            <w:tcW w:w="0" w:type="auto"/>
            <w:vAlign w:val="center"/>
            <w:hideMark/>
          </w:tcPr>
          <w:p ns2:paraId="7A9EFC9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04CFC4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4771E4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8D2B9D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72FE0E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projects / managed projects / assigned BU</w:t>
            </w:r>
          </w:p>
        </w:tc>
      </w:tr>
      <w:tr w:rsidR="006572A2" w:rsidRPr="006572A2" ns2:paraId="5926F9F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0B8BC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other employees’ timesheet lines</w:t>
            </w:r>
          </w:p>
        </w:tc>
        <w:tc>
          <w:tcPr>
            <w:tcW w:w="0" w:type="auto"/>
            <w:vAlign w:val="center"/>
            <w:hideMark/>
          </w:tcPr>
          <w:p ns2:paraId="06FEFA2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ECFC3B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393647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882438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864ABF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projects / managed projects / assigned BU</w:t>
            </w:r>
          </w:p>
        </w:tc>
      </w:tr>
      <w:tr w:rsidR="006572A2" w:rsidRPr="006572A2" ns2:paraId="172AB69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750C95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Search other employees’ timesheets</w:t>
            </w:r>
          </w:p>
        </w:tc>
        <w:tc>
          <w:tcPr>
            <w:tcW w:w="0" w:type="auto"/>
            <w:vAlign w:val="center"/>
            <w:hideMark/>
          </w:tcPr>
          <w:p ns2:paraId="01488FB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7BEC83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D1379D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F35F13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373A91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projects / managed projects / assigned BU</w:t>
            </w:r>
          </w:p>
        </w:tc>
      </w:tr>
    </w:tbl>
    <w:p ns2:paraId="5CAB9386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Important row-level rule</w:t>
      </w:r>
    </w:p>
    <w:p ns2:paraId="3D475F43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 Project Owner or Project Manager must not automatically see the entire timesheet if only part of it relates to their scope, unless the business explicitly wants full-sheet visibility.</w:t>
      </w:r>
    </w:p>
    <w:p ns2:paraId="761E502C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Recommended default:</w:t>
      </w:r>
    </w:p>
    <w:p ns2:paraId="03F6A917" ns2:textId="77777777" w:rsidR="006572A2" w:rsidRPr="006572A2" w:rsidRDefault="006572A2" w:rsidP="006572A2">
      <w:pPr>
        <w:numPr>
          <w:ilvl w:val="0"/>
          <w:numId w:val="20"/>
        </w:numPr>
        <w:rPr>
          <w:lang w:val="en-US"/>
        </w:rPr>
      </w:pPr>
      <w:r w:rsidRPr="006572A2">
        <w:rPr>
          <w:lang w:val="en-US"/>
        </w:rPr>
        <w:t>they can see:</w:t>
      </w:r>
    </w:p>
    <w:p ns2:paraId="28C189A2" ns2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timesheet header,</w:t>
      </w:r>
    </w:p>
    <w:p ns2:paraId="23C9E11F" ns2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only the lines within their project scope,</w:t>
      </w:r>
    </w:p>
    <w:p ns2:paraId="12CE30DD" ns2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derived totals limited to their visible lines,</w:t>
      </w:r>
    </w:p>
    <w:p ns2:paraId="0B355685" ns2:textId="77777777" w:rsidR="006572A2" w:rsidRPr="006572A2" w:rsidRDefault="006572A2" w:rsidP="006572A2">
      <w:pPr>
        <w:numPr>
          <w:ilvl w:val="1"/>
          <w:numId w:val="20"/>
        </w:numPr>
        <w:rPr>
          <w:lang w:val="en-US"/>
        </w:rPr>
      </w:pPr>
      <w:r w:rsidRPr="006572A2">
        <w:rPr>
          <w:lang w:val="en-US"/>
        </w:rPr>
        <w:t>optionally total weekly hours if explicitly approved by business.</w:t>
      </w:r>
    </w:p>
    <w:p ns2:paraId="1844E3B1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is the safest implementation.</w:t>
      </w:r>
    </w:p>
    <w:p ns2:paraId="25DFB9B2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620671CE">
          <ns3:rect id="_x0000_i1227" style="width:0;height:1.5pt" ns4:hralign="center" ns4:hrstd="t" ns4:hr="t" fillcolor="#a0a0a0" stroked="f"/>
        </w:pict>
      </w:r>
    </w:p>
    <w:p ns2:paraId="12E3A49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9.10 Approval worklist and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539"/>
        <w:gridCol w:w="1680"/>
        <w:gridCol w:w="1931"/>
        <w:gridCol w:w="1982"/>
        <w:gridCol w:w="1736"/>
      </w:tblGrid>
      <w:tr w:rsidR="006572A2" w:rsidRPr="006572A2" ns2:paraId="5E3EAB84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22D7D1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66256F9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4537CF13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090FDB1B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40554E0F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23A07895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041D54A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46DA6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approval worklist</w:t>
            </w:r>
          </w:p>
        </w:tc>
        <w:tc>
          <w:tcPr>
            <w:tcW w:w="0" w:type="auto"/>
            <w:vAlign w:val="center"/>
            <w:hideMark/>
          </w:tcPr>
          <w:p ns2:paraId="2A36113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73E41D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A71BCE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86919C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admin oversight</w:t>
            </w:r>
          </w:p>
        </w:tc>
        <w:tc>
          <w:tcPr>
            <w:tcW w:w="0" w:type="auto"/>
            <w:vAlign w:val="center"/>
            <w:hideMark/>
          </w:tcPr>
          <w:p ns2:paraId="230EA6A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ns2:paraId="7B2DB75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46472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approval item detail</w:t>
            </w:r>
          </w:p>
        </w:tc>
        <w:tc>
          <w:tcPr>
            <w:tcW w:w="0" w:type="auto"/>
            <w:vAlign w:val="center"/>
            <w:hideMark/>
          </w:tcPr>
          <w:p ns2:paraId="4724F9B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08BB04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9F6576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A82F81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4D74214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ns2:paraId="401C5E6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3DEC1C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Approve time</w:t>
            </w:r>
          </w:p>
        </w:tc>
        <w:tc>
          <w:tcPr>
            <w:tcW w:w="0" w:type="auto"/>
            <w:vAlign w:val="center"/>
            <w:hideMark/>
          </w:tcPr>
          <w:p ns2:paraId="33BC7B8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0DAF50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AF60BD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C31273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override only if configured</w:t>
            </w:r>
          </w:p>
        </w:tc>
        <w:tc>
          <w:tcPr>
            <w:tcW w:w="0" w:type="auto"/>
            <w:vAlign w:val="center"/>
            <w:hideMark/>
          </w:tcPr>
          <w:p ns2:paraId="64B99F2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ns2:paraId="400C63E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B5EAC8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Reject time</w:t>
            </w:r>
          </w:p>
        </w:tc>
        <w:tc>
          <w:tcPr>
            <w:tcW w:w="0" w:type="auto"/>
            <w:vAlign w:val="center"/>
            <w:hideMark/>
          </w:tcPr>
          <w:p ns2:paraId="1A0E5ED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459FC4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B2F3DC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E60DD6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Optional override only if configured</w:t>
            </w:r>
          </w:p>
        </w:tc>
        <w:tc>
          <w:tcPr>
            <w:tcW w:w="0" w:type="auto"/>
            <w:vAlign w:val="center"/>
            <w:hideMark/>
          </w:tcPr>
          <w:p ns2:paraId="451B36A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ns2:paraId="7243EBE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661A0C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approval history</w:t>
            </w:r>
          </w:p>
        </w:tc>
        <w:tc>
          <w:tcPr>
            <w:tcW w:w="0" w:type="auto"/>
            <w:vAlign w:val="center"/>
            <w:hideMark/>
          </w:tcPr>
          <w:p ns2:paraId="5A6303C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3940C2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1A33CD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E61C39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7988C1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</w:tbl>
    <w:p ns2:paraId="32BE060A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Recommended default for TS Admin</w:t>
      </w:r>
    </w:p>
    <w:p ns2:paraId="3EFA70B2" ns2:textId="77777777" w:rsidR="006572A2" w:rsidRPr="006572A2" w:rsidRDefault="006572A2" w:rsidP="006572A2">
      <w:pPr>
        <w:numPr>
          <w:ilvl w:val="0"/>
          <w:numId w:val="21"/>
        </w:numPr>
        <w:rPr>
          <w:lang w:val="en-US"/>
        </w:rPr>
      </w:pPr>
      <w:r w:rsidRPr="006572A2">
        <w:rPr>
          <w:lang w:val="en-US"/>
        </w:rPr>
        <w:t>VIEW: Yes</w:t>
      </w:r>
    </w:p>
    <w:p ns2:paraId="28C225F2" ns2:textId="77777777" w:rsidR="006572A2" w:rsidRPr="006572A2" w:rsidRDefault="006572A2" w:rsidP="006572A2">
      <w:pPr>
        <w:numPr>
          <w:ilvl w:val="0"/>
          <w:numId w:val="21"/>
        </w:numPr>
        <w:rPr>
          <w:lang w:val="en-US"/>
        </w:rPr>
      </w:pPr>
      <w:r w:rsidRPr="006572A2">
        <w:rPr>
          <w:lang w:val="en-US"/>
        </w:rPr>
        <w:t>APPROVE/REJECT: No, unless explicit business decision allows admin override</w:t>
      </w:r>
    </w:p>
    <w:p ns2:paraId="3B36811E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2C48E9A4">
          <ns3:rect id="_x0000_i1228" style="width:0;height:1.5pt" ns4:hralign="center" ns4:hrstd="t" ns4:hr="t" fillcolor="#a0a0a0" stroked="f"/>
        </w:pict>
      </w:r>
    </w:p>
    <w:p ns2:paraId="35042B53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9.11 Reopen / archive / restore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539"/>
        <w:gridCol w:w="1680"/>
        <w:gridCol w:w="1931"/>
        <w:gridCol w:w="1050"/>
        <w:gridCol w:w="1158"/>
      </w:tblGrid>
      <w:tr w:rsidR="006572A2" w:rsidRPr="006572A2" ns2:paraId="72690389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BFED74E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Screen / Action</w:t>
            </w:r>
          </w:p>
        </w:tc>
        <w:tc>
          <w:tcPr>
            <w:tcW w:w="0" w:type="auto"/>
            <w:vAlign w:val="center"/>
            <w:hideMark/>
          </w:tcPr>
          <w:p ns2:paraId="7A96C87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05956443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4F340886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1A37E0A3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6CB18C8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0C8722B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B99F9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Reopen approved timesheet</w:t>
            </w:r>
          </w:p>
        </w:tc>
        <w:tc>
          <w:tcPr>
            <w:tcW w:w="0" w:type="auto"/>
            <w:vAlign w:val="center"/>
            <w:hideMark/>
          </w:tcPr>
          <w:p ns2:paraId="092B872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5ED625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EE3C9F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3C8522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703EC2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5274F5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4B365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Withdraw approved timesheet</w:t>
            </w:r>
          </w:p>
        </w:tc>
        <w:tc>
          <w:tcPr>
            <w:tcW w:w="0" w:type="auto"/>
            <w:vAlign w:val="center"/>
            <w:hideMark/>
          </w:tcPr>
          <w:p ns2:paraId="5B71B25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3D315D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3FA6E7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96D9BE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D020B3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4FFB135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0880F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Archive eligible timesheets</w:t>
            </w:r>
          </w:p>
        </w:tc>
        <w:tc>
          <w:tcPr>
            <w:tcW w:w="0" w:type="auto"/>
            <w:vAlign w:val="center"/>
            <w:hideMark/>
          </w:tcPr>
          <w:p ns2:paraId="1D4761B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67D4E8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03A53B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8AAF9B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23B821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41E4100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E228A2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Restore archived timesheets</w:t>
            </w:r>
          </w:p>
        </w:tc>
        <w:tc>
          <w:tcPr>
            <w:tcW w:w="0" w:type="auto"/>
            <w:vAlign w:val="center"/>
            <w:hideMark/>
          </w:tcPr>
          <w:p ns2:paraId="3E1C1E2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7BD28A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ECDD69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9ADB6E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84F365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55EC4C4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46C7E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archive metadata</w:t>
            </w:r>
          </w:p>
        </w:tc>
        <w:tc>
          <w:tcPr>
            <w:tcW w:w="0" w:type="auto"/>
            <w:vAlign w:val="center"/>
            <w:hideMark/>
          </w:tcPr>
          <w:p ns2:paraId="676F1AE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C687FD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FFD261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DABD33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3D1E28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ns2:paraId="65363327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04381172">
          <ns3:rect id="_x0000_i1229" style="width:0;height:1.5pt" ns4:hralign="center" ns4:hrstd="t" ns4:hr="t" fillcolor="#a0a0a0" stroked="f"/>
        </w:pict>
      </w:r>
    </w:p>
    <w:p ns2:paraId="6B553B5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9.12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26"/>
        <w:gridCol w:w="1680"/>
        <w:gridCol w:w="1931"/>
        <w:gridCol w:w="1050"/>
        <w:gridCol w:w="2092"/>
      </w:tblGrid>
      <w:tr w:rsidR="006572A2" w:rsidRPr="006572A2" ns2:paraId="151815FC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FD1EF64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Report / Action</w:t>
            </w:r>
          </w:p>
        </w:tc>
        <w:tc>
          <w:tcPr>
            <w:tcW w:w="0" w:type="auto"/>
            <w:vAlign w:val="center"/>
            <w:hideMark/>
          </w:tcPr>
          <w:p ns2:paraId="73D99C20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7E477ECB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17D825AA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5A299E3B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09A83579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5F2F464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1032C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 timesheet history report</w:t>
            </w:r>
          </w:p>
        </w:tc>
        <w:tc>
          <w:tcPr>
            <w:tcW w:w="0" w:type="auto"/>
            <w:vAlign w:val="center"/>
            <w:hideMark/>
          </w:tcPr>
          <w:p ns2:paraId="0078A1B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EDF828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FA03C1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12EB7D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84F244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self</w:t>
            </w:r>
          </w:p>
        </w:tc>
      </w:tr>
      <w:tr w:rsidR="006572A2" w:rsidRPr="006572A2" ns2:paraId="222E950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3A707A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Project time report</w:t>
            </w:r>
          </w:p>
        </w:tc>
        <w:tc>
          <w:tcPr>
            <w:tcW w:w="0" w:type="auto"/>
            <w:vAlign w:val="center"/>
            <w:hideMark/>
          </w:tcPr>
          <w:p ns2:paraId="29DC611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68477C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2F40CC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799D41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36AC5A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owned / managed / assigned BU</w:t>
            </w:r>
          </w:p>
        </w:tc>
      </w:tr>
      <w:tr w:rsidR="006572A2" w:rsidRPr="006572A2" ns2:paraId="1FF2E6D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01902B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Pending approvals report</w:t>
            </w:r>
          </w:p>
        </w:tc>
        <w:tc>
          <w:tcPr>
            <w:tcW w:w="0" w:type="auto"/>
            <w:vAlign w:val="center"/>
            <w:hideMark/>
          </w:tcPr>
          <w:p ns2:paraId="0A891A8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8CB081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002B89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3706F5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B6B56E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managed project / assigned BU</w:t>
            </w:r>
          </w:p>
        </w:tc>
      </w:tr>
      <w:tr w:rsidR="006572A2" w:rsidRPr="006572A2" ns2:paraId="7431833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8F968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Missing timesheets report</w:t>
            </w:r>
          </w:p>
        </w:tc>
        <w:tc>
          <w:tcPr>
            <w:tcW w:w="0" w:type="auto"/>
            <w:vAlign w:val="center"/>
            <w:hideMark/>
          </w:tcPr>
          <w:p ns2:paraId="538ECEF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8A7120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C6C76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80FEC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5F5DD2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19952DD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A82FC3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Over-limit attempts report</w:t>
            </w:r>
          </w:p>
        </w:tc>
        <w:tc>
          <w:tcPr>
            <w:tcW w:w="0" w:type="auto"/>
            <w:vAlign w:val="center"/>
            <w:hideMark/>
          </w:tcPr>
          <w:p ns2:paraId="7E11B45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8409E4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2053C5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DE8F66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D419F9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4BAF65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B0C68DA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lastRenderedPageBreak/>
              <w:t>Project closure violation report</w:t>
            </w:r>
          </w:p>
        </w:tc>
        <w:tc>
          <w:tcPr>
            <w:tcW w:w="0" w:type="auto"/>
            <w:vAlign w:val="center"/>
            <w:hideMark/>
          </w:tcPr>
          <w:p ns2:paraId="761F1B3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26399F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2159CB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22A4DC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BF7C78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0FE6441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E26EA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Audit history report</w:t>
            </w:r>
          </w:p>
        </w:tc>
        <w:tc>
          <w:tcPr>
            <w:tcW w:w="0" w:type="auto"/>
            <w:vAlign w:val="center"/>
            <w:hideMark/>
          </w:tcPr>
          <w:p ns2:paraId="63BBC11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4EAEFE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401A63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E52622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98C214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 or broader if configured</w:t>
            </w:r>
          </w:p>
        </w:tc>
      </w:tr>
      <w:tr w:rsidR="006572A2" w:rsidRPr="006572A2" ns2:paraId="2B4298E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FCFEEC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Export reports</w:t>
            </w:r>
          </w:p>
        </w:tc>
        <w:tc>
          <w:tcPr>
            <w:tcW w:w="0" w:type="auto"/>
            <w:vAlign w:val="center"/>
            <w:hideMark/>
          </w:tcPr>
          <w:p ns2:paraId="3707B41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ns2:paraId="3D93A20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3BAD22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11E3C6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000016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same as report scope</w:t>
            </w:r>
          </w:p>
        </w:tc>
      </w:tr>
    </w:tbl>
    <w:p ns2:paraId="34F15AAB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6020639">
          <ns3:rect id="_x0000_i1230" style="width:0;height:1.5pt" ns4:hralign="center" ns4:hrstd="t" ns4:hr="t" fillcolor="#a0a0a0" stroked="f"/>
        </w:pict>
      </w:r>
    </w:p>
    <w:p ns2:paraId="2A303028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9.13 Integrations and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539"/>
        <w:gridCol w:w="1680"/>
        <w:gridCol w:w="1931"/>
        <w:gridCol w:w="1050"/>
        <w:gridCol w:w="1158"/>
      </w:tblGrid>
      <w:tr w:rsidR="006572A2" w:rsidRPr="006572A2" ns2:paraId="79E84618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5B446CD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ns2:paraId="400CD8E6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47E9D2C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7047493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79CFF281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TS_ADMIN</w:t>
            </w:r>
          </w:p>
        </w:tc>
        <w:tc>
          <w:tcPr>
            <w:tcW w:w="0" w:type="auto"/>
            <w:vAlign w:val="center"/>
            <w:hideMark/>
          </w:tcPr>
          <w:p ns2:paraId="39973C1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Scope</w:t>
            </w:r>
          </w:p>
        </w:tc>
      </w:tr>
      <w:tr w:rsidR="006572A2" w:rsidRPr="006572A2" ns2:paraId="3AE791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ED5F27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employee import</w:t>
            </w:r>
          </w:p>
        </w:tc>
        <w:tc>
          <w:tcPr>
            <w:tcW w:w="0" w:type="auto"/>
            <w:vAlign w:val="center"/>
            <w:hideMark/>
          </w:tcPr>
          <w:p ns2:paraId="50C3A0D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BFF0BC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2730AA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26BDE1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F34E2A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3BBB327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0D2739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leave import</w:t>
            </w:r>
          </w:p>
        </w:tc>
        <w:tc>
          <w:tcPr>
            <w:tcW w:w="0" w:type="auto"/>
            <w:vAlign w:val="center"/>
            <w:hideMark/>
          </w:tcPr>
          <w:p ns2:paraId="04A85DB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A1F04E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30ADA5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2673B0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D51872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6EB0140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78CFCB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Run timesheet export</w:t>
            </w:r>
          </w:p>
        </w:tc>
        <w:tc>
          <w:tcPr>
            <w:tcW w:w="0" w:type="auto"/>
            <w:vAlign w:val="center"/>
            <w:hideMark/>
          </w:tcPr>
          <w:p ns2:paraId="16C6E1E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6D4247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387DE1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E610C8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C2A529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7CF8E68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3FCEC7D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integration job history</w:t>
            </w:r>
          </w:p>
        </w:tc>
        <w:tc>
          <w:tcPr>
            <w:tcW w:w="0" w:type="auto"/>
            <w:vAlign w:val="center"/>
            <w:hideMark/>
          </w:tcPr>
          <w:p ns2:paraId="49096E2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9D4641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41021C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9ED2A0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A71709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  <w:tr w:rsidR="006572A2" w:rsidRPr="006572A2" ns2:paraId="0E75C35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3AFF60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View integration errors</w:t>
            </w:r>
          </w:p>
        </w:tc>
        <w:tc>
          <w:tcPr>
            <w:tcW w:w="0" w:type="auto"/>
            <w:vAlign w:val="center"/>
            <w:hideMark/>
          </w:tcPr>
          <w:p ns2:paraId="407E142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FD708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773161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523C8D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8DC174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assigned BU</w:t>
            </w:r>
          </w:p>
        </w:tc>
      </w:tr>
    </w:tbl>
    <w:p ns2:paraId="56D43540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46B5A14F">
          <ns3:rect id="_x0000_i1231" style="width:0;height:1.5pt" ns4:hralign="center" ns4:hrstd="t" ns4:hr="t" fillcolor="#a0a0a0" stroked="f"/>
        </w:pict>
      </w:r>
    </w:p>
    <w:p ns2:paraId="260BC51F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 Row-level security rules</w:t>
      </w:r>
    </w:p>
    <w:p ns2:paraId="2C960D2E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10.1 Employee visibility</w:t>
      </w:r>
    </w:p>
    <w:p ns2:paraId="13846C2A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ns2:paraId="5A36418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view:</w:t>
      </w:r>
    </w:p>
    <w:p ns2:paraId="6E7DA433" ns2:textId="77777777" w:rsidR="006572A2" w:rsidRPr="006572A2" w:rsidRDefault="006572A2" w:rsidP="006572A2">
      <w:pPr>
        <w:numPr>
          <w:ilvl w:val="0"/>
          <w:numId w:val="22"/>
        </w:numPr>
        <w:rPr>
          <w:lang w:val="en-US"/>
        </w:rPr>
      </w:pPr>
      <w:r w:rsidRPr="006572A2">
        <w:rPr>
          <w:lang w:val="en-US"/>
        </w:rPr>
        <w:t>own employee profile only, if profile page exists.</w:t>
      </w:r>
    </w:p>
    <w:p ns2:paraId="65111A8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Cannot view:</w:t>
      </w:r>
    </w:p>
    <w:p ns2:paraId="5C33C3B9" ns2:textId="77777777" w:rsidR="006572A2" w:rsidRPr="006572A2" w:rsidRDefault="006572A2" w:rsidP="006572A2">
      <w:pPr>
        <w:numPr>
          <w:ilvl w:val="0"/>
          <w:numId w:val="23"/>
        </w:numPr>
        <w:rPr>
          <w:lang w:val="en-US"/>
        </w:rPr>
      </w:pPr>
      <w:r w:rsidRPr="006572A2">
        <w:rPr>
          <w:lang w:val="en-US"/>
        </w:rPr>
        <w:t>other employees.</w:t>
      </w:r>
    </w:p>
    <w:p ns2:paraId="48E874C3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ns2:paraId="18D42D8A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view/manage:</w:t>
      </w:r>
    </w:p>
    <w:p ns2:paraId="1EE3D2AA" ns2:textId="77777777" w:rsidR="006572A2" w:rsidRPr="006572A2" w:rsidRDefault="006572A2" w:rsidP="006572A2">
      <w:pPr>
        <w:numPr>
          <w:ilvl w:val="0"/>
          <w:numId w:val="24"/>
        </w:numPr>
        <w:rPr>
          <w:lang w:val="en-US"/>
        </w:rPr>
      </w:pPr>
      <w:r w:rsidRPr="006572A2">
        <w:rPr>
          <w:lang w:val="en-US"/>
        </w:rPr>
        <w:t>employees in assigned Business Units.</w:t>
      </w:r>
    </w:p>
    <w:p ns2:paraId="25157AD5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 / PROJECT_MANAGER</w:t>
      </w:r>
    </w:p>
    <w:p ns2:paraId="44160443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No general employee directory access by default.</w:t>
      </w:r>
    </w:p>
    <w:p ns2:paraId="1BAE51B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May only see employee identity data as part of:</w:t>
      </w:r>
    </w:p>
    <w:p ns2:paraId="09827982" ns2:textId="77777777" w:rsidR="006572A2" w:rsidRPr="006572A2" w:rsidRDefault="006572A2" w:rsidP="006572A2">
      <w:pPr>
        <w:numPr>
          <w:ilvl w:val="0"/>
          <w:numId w:val="25"/>
        </w:numPr>
        <w:rPr>
          <w:lang w:val="en-US"/>
        </w:rPr>
      </w:pPr>
      <w:r w:rsidRPr="006572A2">
        <w:rPr>
          <w:lang w:val="en-US"/>
        </w:rPr>
        <w:lastRenderedPageBreak/>
        <w:t>project assignments,</w:t>
      </w:r>
    </w:p>
    <w:p ns2:paraId="6D7C2C64" ns2:textId="77777777" w:rsidR="006572A2" w:rsidRPr="006572A2" w:rsidRDefault="006572A2" w:rsidP="006572A2">
      <w:pPr>
        <w:numPr>
          <w:ilvl w:val="0"/>
          <w:numId w:val="25"/>
        </w:numPr>
        <w:rPr>
          <w:lang w:val="en-US"/>
        </w:rPr>
      </w:pPr>
      <w:r w:rsidRPr="006572A2">
        <w:rPr>
          <w:lang w:val="en-US"/>
        </w:rPr>
        <w:t>timesheet inquiry,</w:t>
      </w:r>
    </w:p>
    <w:p ns2:paraId="4FBFF30F" ns2:textId="77777777" w:rsidR="006572A2" w:rsidRPr="006572A2" w:rsidRDefault="006572A2" w:rsidP="006572A2">
      <w:pPr>
        <w:numPr>
          <w:ilvl w:val="0"/>
          <w:numId w:val="25"/>
        </w:numPr>
        <w:rPr>
          <w:lang w:val="en-US"/>
        </w:rPr>
      </w:pPr>
      <w:r w:rsidRPr="006572A2">
        <w:rPr>
          <w:lang w:val="en-US"/>
        </w:rPr>
        <w:t>approval processing,</w:t>
      </w:r>
      <w:r w:rsidRPr="006572A2">
        <w:rPr>
          <w:lang w:val="en-US"/>
        </w:rPr>
        <w:br/>
        <w:t>within their project scope.</w:t>
      </w:r>
    </w:p>
    <w:p ns2:paraId="11DC74AC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40FA1D0E">
          <ns3:rect id="_x0000_i1232" style="width:0;height:1.5pt" ns4:hralign="center" ns4:hrstd="t" ns4:hr="t" fillcolor="#a0a0a0" stroked="f"/>
        </w:pict>
      </w:r>
    </w:p>
    <w:p ns2:paraId="5174A56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10.2 Project visibility</w:t>
      </w:r>
    </w:p>
    <w:p ns2:paraId="02F94B3D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ns2:paraId="30C82433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only projects needed for time charging:</w:t>
      </w:r>
    </w:p>
    <w:p ns2:paraId="0921857C" ns2:textId="77777777" w:rsidR="006572A2" w:rsidRPr="006572A2" w:rsidRDefault="006572A2" w:rsidP="006572A2">
      <w:pPr>
        <w:numPr>
          <w:ilvl w:val="0"/>
          <w:numId w:val="26"/>
        </w:numPr>
        <w:rPr>
          <w:lang w:val="en-US"/>
        </w:rPr>
      </w:pPr>
      <w:r w:rsidRPr="006572A2">
        <w:rPr>
          <w:lang w:val="en-US"/>
        </w:rPr>
        <w:t>projects to which they are assigned and active on relevant dates.</w:t>
      </w:r>
    </w:p>
    <w:p ns2:paraId="660A9F1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</w:t>
      </w:r>
    </w:p>
    <w:p ns2:paraId="408531C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view/manage projects they own.</w:t>
      </w:r>
    </w:p>
    <w:p ns2:paraId="50D3A0FE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ns2:paraId="61D41A3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projects they manage.</w:t>
      </w:r>
    </w:p>
    <w:p ns2:paraId="20FED067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ns2:paraId="6A8DD522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all projects in assigned Business Units.</w:t>
      </w:r>
    </w:p>
    <w:p ns2:paraId="5E3671C3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56397541">
          <ns3:rect id="_x0000_i1233" style="width:0;height:1.5pt" ns4:hralign="center" ns4:hrstd="t" ns4:hr="t" fillcolor="#a0a0a0" stroked="f"/>
        </w:pict>
      </w:r>
    </w:p>
    <w:p ns2:paraId="69B71BB5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10.3 Timesheet visibility</w:t>
      </w:r>
    </w:p>
    <w:p ns2:paraId="30AECEBD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ns2:paraId="3D3DF649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only own timesheets.</w:t>
      </w:r>
    </w:p>
    <w:p ns2:paraId="0D1E2F4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</w:t>
      </w:r>
    </w:p>
    <w:p ns2:paraId="5A079732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view:</w:t>
      </w:r>
    </w:p>
    <w:p ns2:paraId="7040370C" ns2:textId="77777777" w:rsidR="006572A2" w:rsidRPr="006572A2" w:rsidRDefault="006572A2" w:rsidP="006572A2">
      <w:pPr>
        <w:numPr>
          <w:ilvl w:val="0"/>
          <w:numId w:val="27"/>
        </w:numPr>
        <w:rPr>
          <w:lang w:val="en-US"/>
        </w:rPr>
      </w:pPr>
      <w:r w:rsidRPr="006572A2">
        <w:rPr>
          <w:lang w:val="en-US"/>
        </w:rPr>
        <w:t>timesheet headers related to owned projects,</w:t>
      </w:r>
    </w:p>
    <w:p ns2:paraId="6A8CB80D" ns2:textId="77777777" w:rsidR="006572A2" w:rsidRPr="006572A2" w:rsidRDefault="006572A2" w:rsidP="006572A2">
      <w:pPr>
        <w:numPr>
          <w:ilvl w:val="0"/>
          <w:numId w:val="27"/>
        </w:numPr>
        <w:rPr>
          <w:lang w:val="en-US"/>
        </w:rPr>
      </w:pPr>
      <w:r w:rsidRPr="006572A2">
        <w:rPr>
          <w:lang w:val="en-US"/>
        </w:rPr>
        <w:t>only lines charged to owned projects.</w:t>
      </w:r>
    </w:p>
    <w:p ns2:paraId="337DABC2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ns2:paraId="7732ED91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view:</w:t>
      </w:r>
    </w:p>
    <w:p ns2:paraId="77D0C770" ns2:textId="77777777" w:rsidR="006572A2" w:rsidRPr="006572A2" w:rsidRDefault="006572A2" w:rsidP="006572A2">
      <w:pPr>
        <w:numPr>
          <w:ilvl w:val="0"/>
          <w:numId w:val="28"/>
        </w:numPr>
        <w:rPr>
          <w:lang w:val="en-US"/>
        </w:rPr>
      </w:pPr>
      <w:r w:rsidRPr="006572A2">
        <w:rPr>
          <w:lang w:val="en-US"/>
        </w:rPr>
        <w:t>timesheet headers related to managed projects,</w:t>
      </w:r>
    </w:p>
    <w:p ns2:paraId="1F8005F5" ns2:textId="77777777" w:rsidR="006572A2" w:rsidRPr="006572A2" w:rsidRDefault="006572A2" w:rsidP="006572A2">
      <w:pPr>
        <w:numPr>
          <w:ilvl w:val="0"/>
          <w:numId w:val="28"/>
        </w:numPr>
        <w:rPr>
          <w:lang w:val="en-US"/>
        </w:rPr>
      </w:pPr>
      <w:r w:rsidRPr="006572A2">
        <w:rPr>
          <w:lang w:val="en-US"/>
        </w:rPr>
        <w:t>only lines charged to managed projects,</w:t>
      </w:r>
    </w:p>
    <w:p ns2:paraId="0D713BA2" ns2:textId="77777777" w:rsidR="006572A2" w:rsidRPr="006572A2" w:rsidRDefault="006572A2" w:rsidP="006572A2">
      <w:pPr>
        <w:numPr>
          <w:ilvl w:val="0"/>
          <w:numId w:val="28"/>
        </w:numPr>
        <w:rPr>
          <w:lang w:val="en-US"/>
        </w:rPr>
      </w:pPr>
      <w:r w:rsidRPr="006572A2">
        <w:rPr>
          <w:lang w:val="en-US"/>
        </w:rPr>
        <w:t>approval items for managed projects.</w:t>
      </w:r>
    </w:p>
    <w:p ns2:paraId="4C096F1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ns2:paraId="20F7E33B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>Can view:</w:t>
      </w:r>
    </w:p>
    <w:p ns2:paraId="60D51D68" ns2:textId="77777777" w:rsidR="006572A2" w:rsidRPr="006572A2" w:rsidRDefault="006572A2" w:rsidP="006572A2">
      <w:pPr>
        <w:numPr>
          <w:ilvl w:val="0"/>
          <w:numId w:val="29"/>
        </w:numPr>
        <w:rPr>
          <w:lang w:val="en-US"/>
        </w:rPr>
      </w:pPr>
      <w:r w:rsidRPr="006572A2">
        <w:rPr>
          <w:lang w:val="en-US"/>
        </w:rPr>
        <w:t>all timesheets in assigned Business Units.</w:t>
      </w:r>
    </w:p>
    <w:p ns2:paraId="6AD609DA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5543047">
          <ns3:rect id="_x0000_i1234" style="width:0;height:1.5pt" ns4:hralign="center" ns4:hrstd="t" ns4:hr="t" fillcolor="#a0a0a0" stroked="f"/>
        </w:pict>
      </w:r>
    </w:p>
    <w:p ns2:paraId="3044DFB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10.4 Approval visibility</w:t>
      </w:r>
    </w:p>
    <w:p ns2:paraId="5D464791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ns2:paraId="6C345D57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only approval items where:</w:t>
      </w:r>
    </w:p>
    <w:p ns2:paraId="2FEDC060" ns2:textId="77777777" w:rsidR="006572A2" w:rsidRPr="006572A2" w:rsidRDefault="006572A2" w:rsidP="006572A2">
      <w:pPr>
        <w:numPr>
          <w:ilvl w:val="0"/>
          <w:numId w:val="30"/>
        </w:numPr>
        <w:rPr>
          <w:lang w:val="en-US"/>
        </w:rPr>
      </w:pPr>
      <w:r w:rsidRPr="006572A2">
        <w:rPr>
          <w:lang w:val="en-US"/>
        </w:rPr>
        <w:t>they are the approver, or</w:t>
      </w:r>
    </w:p>
    <w:p ns2:paraId="4EFA00C2" ns2:textId="77777777" w:rsidR="006572A2" w:rsidRPr="006572A2" w:rsidRDefault="006572A2" w:rsidP="006572A2">
      <w:pPr>
        <w:numPr>
          <w:ilvl w:val="0"/>
          <w:numId w:val="30"/>
        </w:numPr>
        <w:rPr>
          <w:lang w:val="en-US"/>
        </w:rPr>
      </w:pPr>
      <w:r w:rsidRPr="006572A2">
        <w:rPr>
          <w:lang w:val="en-US"/>
        </w:rPr>
        <w:t>the project is managed by them.</w:t>
      </w:r>
    </w:p>
    <w:p ns2:paraId="67FC032B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ns2:paraId="4A1269A7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Can view all approval items in assigned Business Units.</w:t>
      </w:r>
    </w:p>
    <w:p ns2:paraId="3F6C0E2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 / PROJECT_OWNER</w:t>
      </w:r>
    </w:p>
    <w:p ns2:paraId="2F66AF07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No approval worklist access by default.</w:t>
      </w:r>
    </w:p>
    <w:p ns2:paraId="11556B60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39CD02B0">
          <ns3:rect id="_x0000_i1235" style="width:0;height:1.5pt" ns4:hralign="center" ns4:hrstd="t" ns4:hr="t" fillcolor="#a0a0a0" stroked="f"/>
        </w:pict>
      </w:r>
    </w:p>
    <w:p ns2:paraId="1504EE76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11. State-based action restrictions</w:t>
      </w:r>
    </w:p>
    <w:p ns2:paraId="793CDB43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Authorization is not enough. Entity state also matters.</w:t>
      </w:r>
    </w:p>
    <w:p ns2:paraId="2EB4949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11.1 Weekly timesheet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61"/>
        <w:gridCol w:w="1658"/>
        <w:gridCol w:w="1909"/>
        <w:gridCol w:w="1535"/>
      </w:tblGrid>
      <w:tr w:rsidR="006572A2" w:rsidRPr="006572A2" ns2:paraId="0E806F47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60B583C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Timesheet State</w:t>
            </w:r>
          </w:p>
        </w:tc>
        <w:tc>
          <w:tcPr>
            <w:tcW w:w="0" w:type="auto"/>
            <w:vAlign w:val="center"/>
            <w:hideMark/>
          </w:tcPr>
          <w:p ns2:paraId="2E8D4D19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Employee Edit</w:t>
            </w:r>
          </w:p>
        </w:tc>
        <w:tc>
          <w:tcPr>
            <w:tcW w:w="0" w:type="auto"/>
            <w:vAlign w:val="center"/>
            <w:hideMark/>
          </w:tcPr>
          <w:p ns2:paraId="7DD38FD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Employee Submit</w:t>
            </w:r>
          </w:p>
        </w:tc>
        <w:tc>
          <w:tcPr>
            <w:tcW w:w="0" w:type="auto"/>
            <w:vAlign w:val="center"/>
            <w:hideMark/>
          </w:tcPr>
          <w:p ns2:paraId="3841600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PM Approve/Reject</w:t>
            </w:r>
          </w:p>
        </w:tc>
        <w:tc>
          <w:tcPr>
            <w:tcW w:w="0" w:type="auto"/>
            <w:vAlign w:val="center"/>
            <w:hideMark/>
          </w:tcPr>
          <w:p ns2:paraId="3F0DC662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Admin Reopen</w:t>
            </w:r>
          </w:p>
        </w:tc>
      </w:tr>
      <w:tr w:rsidR="006572A2" w:rsidRPr="006572A2" ns2:paraId="17901B5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039A9D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ns2:paraId="6F34AB8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2A4B2B4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36895C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E47E7B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</w:tr>
      <w:tr w:rsidR="006572A2" w:rsidRPr="006572A2" ns2:paraId="31F79C1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758843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ns2:paraId="4DF939E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D2EF1F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D0465A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CBD3719" ns2:textId="77777777" w:rsidR="006572A2" w:rsidRPr="006572A2" w:rsidRDefault="006572A2" w:rsidP="006572A2">
            <w:pPr>
              <w:rPr>
                <w:lang w:val="en-US"/>
              </w:rPr>
            </w:pPr>
            <w:proofErr w:type="gramStart"/>
            <w:r w:rsidRPr="006572A2">
              <w:rPr>
                <w:lang w:val="en-US"/>
              </w:rPr>
              <w:t>Yes</w:t>
            </w:r>
            <w:proofErr w:type="gramEnd"/>
            <w:r w:rsidRPr="006572A2">
              <w:rPr>
                <w:lang w:val="en-US"/>
              </w:rPr>
              <w:t xml:space="preserve"> if configured</w:t>
            </w:r>
          </w:p>
        </w:tc>
      </w:tr>
      <w:tr w:rsidR="006572A2" w:rsidRPr="006572A2" ns2:paraId="451307B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32BE85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ns2:paraId="467C034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E95A55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DF3D09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D962B97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3D97058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61BB261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ns2:paraId="6F96DDD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9CA9B6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CB8FE7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 until resubmitted</w:t>
            </w:r>
          </w:p>
        </w:tc>
        <w:tc>
          <w:tcPr>
            <w:tcW w:w="0" w:type="auto"/>
            <w:vAlign w:val="center"/>
            <w:hideMark/>
          </w:tcPr>
          <w:p ns2:paraId="2006BD4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1A849A2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BD197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Archived</w:t>
            </w:r>
          </w:p>
        </w:tc>
        <w:tc>
          <w:tcPr>
            <w:tcW w:w="0" w:type="auto"/>
            <w:vAlign w:val="center"/>
            <w:hideMark/>
          </w:tcPr>
          <w:p ns2:paraId="2286ADE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3C9DE7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269596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E9663EE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Restore first</w:t>
            </w:r>
          </w:p>
        </w:tc>
      </w:tr>
    </w:tbl>
    <w:p ns2:paraId="6C1B556F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11.2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746"/>
        <w:gridCol w:w="2096"/>
        <w:gridCol w:w="3974"/>
      </w:tblGrid>
      <w:tr w:rsidR="006572A2" w:rsidRPr="006572A2" ns2:paraId="249D2F9B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6FA98027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 State</w:t>
            </w:r>
          </w:p>
        </w:tc>
        <w:tc>
          <w:tcPr>
            <w:tcW w:w="0" w:type="auto"/>
            <w:vAlign w:val="center"/>
            <w:hideMark/>
          </w:tcPr>
          <w:p ns2:paraId="54A649AF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Charge Allowed</w:t>
            </w:r>
          </w:p>
        </w:tc>
        <w:tc>
          <w:tcPr>
            <w:tcW w:w="0" w:type="auto"/>
            <w:vAlign w:val="center"/>
            <w:hideMark/>
          </w:tcPr>
          <w:p ns2:paraId="0A659F9C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Project Owner Update</w:t>
            </w:r>
          </w:p>
        </w:tc>
        <w:tc>
          <w:tcPr>
            <w:tcW w:w="0" w:type="auto"/>
            <w:vAlign w:val="center"/>
            <w:hideMark/>
          </w:tcPr>
          <w:p ns2:paraId="77A8DFC3" ns2:textId="77777777" w:rsidR="006572A2" w:rsidRPr="006572A2" w:rsidRDefault="006572A2" w:rsidP="006572A2">
            <w:pPr>
              <w:rPr>
                <w:b/>
                <w:bCs/>
                <w:lang w:val="en-US"/>
              </w:rPr>
            </w:pPr>
            <w:r w:rsidRPr="006572A2">
              <w:rPr>
                <w:b/>
                <w:bCs/>
                <w:lang w:val="en-US"/>
              </w:rPr>
              <w:t>PM Approval of Existing Charges</w:t>
            </w:r>
          </w:p>
        </w:tc>
      </w:tr>
      <w:tr w:rsidR="006572A2" w:rsidRPr="006572A2" ns2:paraId="69D0141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38193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ns2:paraId="2C2C0688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ns2:paraId="3003680C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DBB69A2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</w:t>
            </w:r>
          </w:p>
        </w:tc>
      </w:tr>
      <w:tr w:rsidR="006572A2" w:rsidRPr="006572A2" ns2:paraId="4B80BB9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E9F7E95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ns2:paraId="77C81E39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33C79E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21D5CDF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Yes</w:t>
            </w:r>
          </w:p>
        </w:tc>
      </w:tr>
      <w:tr w:rsidR="006572A2" w:rsidRPr="006572A2" ns2:paraId="44AE065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A87A60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ns2:paraId="6E6B8066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No after close date</w:t>
            </w:r>
          </w:p>
        </w:tc>
        <w:tc>
          <w:tcPr>
            <w:tcW w:w="0" w:type="auto"/>
            <w:vAlign w:val="center"/>
            <w:hideMark/>
          </w:tcPr>
          <w:p ns2:paraId="2D29CCDB" ns2:textId="77777777" w:rsidR="006572A2" w:rsidRPr="006572A2" w:rsidRDefault="006572A2" w:rsidP="006572A2">
            <w:pPr>
              <w:rPr>
                <w:lang w:val="en-US"/>
              </w:rPr>
            </w:pPr>
            <w:r w:rsidRPr="006572A2">
              <w:rPr>
                <w:lang w:val="en-US"/>
              </w:rPr>
              <w:t>Limited / reopen only</w:t>
            </w:r>
          </w:p>
        </w:tc>
        <w:tc>
          <w:tcPr>
            <w:tcW w:w="0" w:type="auto"/>
            <w:vAlign w:val="center"/>
            <w:hideMark/>
          </w:tcPr>
          <w:p ns2:paraId="37A4B484" ns2:textId="77777777" w:rsidR="006572A2" w:rsidRPr="006572A2" w:rsidRDefault="006572A2" w:rsidP="006572A2">
            <w:pPr>
              <w:rPr>
                <w:lang w:val="en-US"/>
              </w:rPr>
            </w:pPr>
            <w:proofErr w:type="gramStart"/>
            <w:r w:rsidRPr="006572A2">
              <w:rPr>
                <w:lang w:val="en-US"/>
              </w:rPr>
              <w:t>Yes</w:t>
            </w:r>
            <w:proofErr w:type="gramEnd"/>
            <w:r w:rsidRPr="006572A2">
              <w:rPr>
                <w:lang w:val="en-US"/>
              </w:rPr>
              <w:t xml:space="preserve"> for historical pending items if applicable</w:t>
            </w:r>
          </w:p>
        </w:tc>
      </w:tr>
    </w:tbl>
    <w:p ns2:paraId="63352D83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pict ns2:anchorId="08ECED30">
          <ns3:rect id="_x0000_i1236" style="width:0;height:1.5pt" ns4:hralign="center" ns4:hrstd="t" ns4:hr="t" fillcolor="#a0a0a0" stroked="f"/>
        </w:pict>
      </w:r>
    </w:p>
    <w:p ns2:paraId="0A1FDD8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 Hidden vs read-only behavior</w:t>
      </w:r>
    </w:p>
    <w:p ns2:paraId="038121F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Recommended UX behavior:</w:t>
      </w:r>
    </w:p>
    <w:p ns2:paraId="0C019A04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12.1 Hidden</w:t>
      </w:r>
    </w:p>
    <w:p ns2:paraId="347E3A49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hidden when the user should not even know a function exists.</w:t>
      </w:r>
    </w:p>
    <w:p ns2:paraId="698ECA26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ns2:paraId="25EE0686" ns2:textId="77777777" w:rsidR="006572A2" w:rsidRPr="006572A2" w:rsidRDefault="006572A2" w:rsidP="006572A2">
      <w:pPr>
        <w:numPr>
          <w:ilvl w:val="0"/>
          <w:numId w:val="31"/>
        </w:numPr>
        <w:rPr>
          <w:lang w:val="en-US"/>
        </w:rPr>
      </w:pPr>
      <w:r w:rsidRPr="006572A2">
        <w:rPr>
          <w:lang w:val="en-US"/>
        </w:rPr>
        <w:t>USER should not see Employee Management menu.</w:t>
      </w:r>
    </w:p>
    <w:p ns2:paraId="377CF9AE" ns2:textId="77777777" w:rsidR="006572A2" w:rsidRPr="006572A2" w:rsidRDefault="006572A2" w:rsidP="006572A2">
      <w:pPr>
        <w:numPr>
          <w:ilvl w:val="0"/>
          <w:numId w:val="31"/>
        </w:numPr>
        <w:rPr>
          <w:lang w:val="en-US"/>
        </w:rPr>
      </w:pPr>
      <w:r w:rsidRPr="006572A2">
        <w:rPr>
          <w:lang w:val="en-US"/>
        </w:rPr>
        <w:t>USER should not see Approval Worklist menu.</w:t>
      </w:r>
    </w:p>
    <w:p ns2:paraId="5083482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12.2 Read-only</w:t>
      </w:r>
    </w:p>
    <w:p ns2:paraId="5772CB24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read-only when the user may legitimately view an object but not modify it.</w:t>
      </w:r>
    </w:p>
    <w:p ns2:paraId="69E803E9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ns2:paraId="04EAE7B3" ns2:textId="77777777" w:rsidR="006572A2" w:rsidRPr="006572A2" w:rsidRDefault="006572A2" w:rsidP="006572A2">
      <w:pPr>
        <w:numPr>
          <w:ilvl w:val="0"/>
          <w:numId w:val="32"/>
        </w:numPr>
        <w:rPr>
          <w:lang w:val="en-US"/>
        </w:rPr>
      </w:pPr>
      <w:r w:rsidRPr="006572A2">
        <w:rPr>
          <w:lang w:val="en-US"/>
        </w:rPr>
        <w:t>submitted timesheet shown to employee after submission;</w:t>
      </w:r>
    </w:p>
    <w:p ns2:paraId="42C780A4" ns2:textId="77777777" w:rsidR="006572A2" w:rsidRPr="006572A2" w:rsidRDefault="006572A2" w:rsidP="006572A2">
      <w:pPr>
        <w:numPr>
          <w:ilvl w:val="0"/>
          <w:numId w:val="32"/>
        </w:numPr>
        <w:rPr>
          <w:lang w:val="en-US"/>
        </w:rPr>
      </w:pPr>
      <w:r w:rsidRPr="006572A2">
        <w:rPr>
          <w:lang w:val="en-US"/>
        </w:rPr>
        <w:t>project detail visible to PM for inquiry, but not editable;</w:t>
      </w:r>
    </w:p>
    <w:p ns2:paraId="7A9ED968" ns2:textId="77777777" w:rsidR="006572A2" w:rsidRPr="006572A2" w:rsidRDefault="006572A2" w:rsidP="006572A2">
      <w:pPr>
        <w:numPr>
          <w:ilvl w:val="0"/>
          <w:numId w:val="32"/>
        </w:numPr>
        <w:rPr>
          <w:lang w:val="en-US"/>
        </w:rPr>
      </w:pPr>
      <w:r w:rsidRPr="006572A2">
        <w:rPr>
          <w:lang w:val="en-US"/>
        </w:rPr>
        <w:t>approval history visible to admin but not mutable.</w:t>
      </w:r>
    </w:p>
    <w:p ns2:paraId="3B077613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12.3 Denied with message</w:t>
      </w:r>
    </w:p>
    <w:p ns2:paraId="2849842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Use explicit deny when access is attempted by URL/API/direct reference and backend blocks it.</w:t>
      </w:r>
    </w:p>
    <w:p ns2:paraId="275FB06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Examples:</w:t>
      </w:r>
    </w:p>
    <w:p ns2:paraId="1CFFFA6D" ns2:textId="77777777" w:rsidR="006572A2" w:rsidRPr="006572A2" w:rsidRDefault="006572A2" w:rsidP="006572A2">
      <w:pPr>
        <w:numPr>
          <w:ilvl w:val="0"/>
          <w:numId w:val="33"/>
        </w:numPr>
        <w:rPr>
          <w:lang w:val="en-US"/>
        </w:rPr>
      </w:pPr>
      <w:r w:rsidRPr="006572A2">
        <w:rPr>
          <w:lang w:val="en-US"/>
        </w:rPr>
        <w:t>employee tries opening another employee’s timesheet URL,</w:t>
      </w:r>
    </w:p>
    <w:p ns2:paraId="2336DD40" ns2:textId="77777777" w:rsidR="006572A2" w:rsidRPr="006572A2" w:rsidRDefault="006572A2" w:rsidP="006572A2">
      <w:pPr>
        <w:numPr>
          <w:ilvl w:val="0"/>
          <w:numId w:val="33"/>
        </w:numPr>
        <w:rPr>
          <w:lang w:val="en-US"/>
        </w:rPr>
      </w:pPr>
      <w:r w:rsidRPr="006572A2">
        <w:rPr>
          <w:lang w:val="en-US"/>
        </w:rPr>
        <w:t>PM tries approving a project they do not manage,</w:t>
      </w:r>
    </w:p>
    <w:p ns2:paraId="0AD295D4" ns2:textId="77777777" w:rsidR="006572A2" w:rsidRPr="006572A2" w:rsidRDefault="006572A2" w:rsidP="006572A2">
      <w:pPr>
        <w:numPr>
          <w:ilvl w:val="0"/>
          <w:numId w:val="33"/>
        </w:numPr>
        <w:rPr>
          <w:lang w:val="en-US"/>
        </w:rPr>
      </w:pPr>
      <w:r w:rsidRPr="006572A2">
        <w:rPr>
          <w:lang w:val="en-US"/>
        </w:rPr>
        <w:t>admin tries acting outside assigned BU.</w:t>
      </w:r>
    </w:p>
    <w:p ns2:paraId="4BCA949F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0453F659">
          <ns3:rect id="_x0000_i1237" style="width:0;height:1.5pt" ns4:hralign="center" ns4:hrstd="t" ns4:hr="t" fillcolor="#a0a0a0" stroked="f"/>
        </w:pict>
      </w:r>
    </w:p>
    <w:p ns2:paraId="35B470DA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13. Sensitive actions requiring audit</w:t>
      </w:r>
    </w:p>
    <w:p ns2:paraId="665A33E9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These actions must always be auditable:</w:t>
      </w:r>
    </w:p>
    <w:p ns2:paraId="2D864DE2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login identification success/failure after validated email is received</w:t>
      </w:r>
    </w:p>
    <w:p ns2:paraId="1466A195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denied access due to no matching employee</w:t>
      </w:r>
    </w:p>
    <w:p ns2:paraId="405199BC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employee email changes</w:t>
      </w:r>
    </w:p>
    <w:p ns2:paraId="15839B83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employee role changes</w:t>
      </w:r>
    </w:p>
    <w:p ns2:paraId="74F1BEBD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employee BU scope changes</w:t>
      </w:r>
    </w:p>
    <w:p ns2:paraId="792F43CE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project owner / manager changes</w:t>
      </w:r>
    </w:p>
    <w:p ns2:paraId="25492C73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lastRenderedPageBreak/>
        <w:t xml:space="preserve">timesheet </w:t>
      </w:r>
      <w:proofErr w:type="gramStart"/>
      <w:r w:rsidRPr="006572A2">
        <w:rPr>
          <w:lang w:val="en-US"/>
        </w:rPr>
        <w:t>submit</w:t>
      </w:r>
      <w:proofErr w:type="gramEnd"/>
    </w:p>
    <w:p ns2:paraId="033AFFF0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approval approve / reject</w:t>
      </w:r>
    </w:p>
    <w:p ns2:paraId="09794A98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 xml:space="preserve">timesheet </w:t>
      </w:r>
      <w:proofErr w:type="gramStart"/>
      <w:r w:rsidRPr="006572A2">
        <w:rPr>
          <w:lang w:val="en-US"/>
        </w:rPr>
        <w:t>reopen</w:t>
      </w:r>
      <w:proofErr w:type="gramEnd"/>
    </w:p>
    <w:p ns2:paraId="0D2F69BD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timesheet withdrawal after submission</w:t>
      </w:r>
    </w:p>
    <w:p ns2:paraId="6EF82AD3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archive / restore</w:t>
      </w:r>
    </w:p>
    <w:p ns2:paraId="418FD3EC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imports / exports</w:t>
      </w:r>
    </w:p>
    <w:p ns2:paraId="45C1CDA4" ns2:textId="77777777" w:rsidR="006572A2" w:rsidRPr="006572A2" w:rsidRDefault="006572A2" w:rsidP="006572A2">
      <w:pPr>
        <w:numPr>
          <w:ilvl w:val="0"/>
          <w:numId w:val="34"/>
        </w:numPr>
        <w:rPr>
          <w:lang w:val="en-US"/>
        </w:rPr>
      </w:pPr>
      <w:r w:rsidRPr="006572A2">
        <w:rPr>
          <w:lang w:val="en-US"/>
        </w:rPr>
        <w:t>admin overrides</w:t>
      </w:r>
    </w:p>
    <w:p ns2:paraId="36FADC4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241E78BE">
          <ns3:rect id="_x0000_i1238" style="width:0;height:1.5pt" ns4:hralign="center" ns4:hrstd="t" ns4:hr="t" fillcolor="#a0a0a0" stroked="f"/>
        </w:pict>
      </w:r>
    </w:p>
    <w:p ns2:paraId="50E25A0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 Recommended implementation rules for Codex</w:t>
      </w:r>
    </w:p>
    <w:p ns2:paraId="16A39EA6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14.1 Backend policy layer</w:t>
      </w:r>
    </w:p>
    <w:p ns2:paraId="1E0A0852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Implement a centralized authorization service with methods such as:</w:t>
      </w:r>
    </w:p>
    <w:p ns2:paraId="01EDE63E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canViewEmployee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employeeId</w:t>
      </w:r>
      <w:proofErr w:type="spellEnd"/>
      <w:r w:rsidRPr="006572A2">
        <w:rPr>
          <w:lang w:val="en-US"/>
        </w:rPr>
        <w:t>)</w:t>
      </w:r>
    </w:p>
    <w:p ns2:paraId="1EA691B2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canManageEmployee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employeeId</w:t>
      </w:r>
      <w:proofErr w:type="spellEnd"/>
      <w:r w:rsidRPr="006572A2">
        <w:rPr>
          <w:lang w:val="en-US"/>
        </w:rPr>
        <w:t>)</w:t>
      </w:r>
    </w:p>
    <w:p ns2:paraId="773023D8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canViewProject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projectId</w:t>
      </w:r>
      <w:proofErr w:type="spellEnd"/>
      <w:r w:rsidRPr="006572A2">
        <w:rPr>
          <w:lang w:val="en-US"/>
        </w:rPr>
        <w:t>)</w:t>
      </w:r>
    </w:p>
    <w:p ns2:paraId="0CDBFF92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canManageProject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projectId</w:t>
      </w:r>
      <w:proofErr w:type="spellEnd"/>
      <w:r w:rsidRPr="006572A2">
        <w:rPr>
          <w:lang w:val="en-US"/>
        </w:rPr>
        <w:t>)</w:t>
      </w:r>
    </w:p>
    <w:p ns2:paraId="6EE83F4E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canViewTimesheet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timesheetId</w:t>
      </w:r>
      <w:proofErr w:type="spellEnd"/>
      <w:r w:rsidRPr="006572A2">
        <w:rPr>
          <w:lang w:val="en-US"/>
        </w:rPr>
        <w:t>)</w:t>
      </w:r>
    </w:p>
    <w:p ns2:paraId="5ED1872C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canEditTimesheet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timesheetId</w:t>
      </w:r>
      <w:proofErr w:type="spellEnd"/>
      <w:r w:rsidRPr="006572A2">
        <w:rPr>
          <w:lang w:val="en-US"/>
        </w:rPr>
        <w:t>)</w:t>
      </w:r>
    </w:p>
    <w:p ns2:paraId="273B9C4C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canApproveApprovalItem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approvalItemId</w:t>
      </w:r>
      <w:proofErr w:type="spellEnd"/>
      <w:r w:rsidRPr="006572A2">
        <w:rPr>
          <w:lang w:val="en-US"/>
        </w:rPr>
        <w:t>)</w:t>
      </w:r>
    </w:p>
    <w:p ns2:paraId="34E7C602" ns2:textId="77777777" w:rsidR="006572A2" w:rsidRPr="006572A2" w:rsidRDefault="006572A2" w:rsidP="006572A2">
      <w:pPr>
        <w:numPr>
          <w:ilvl w:val="0"/>
          <w:numId w:val="35"/>
        </w:numPr>
        <w:rPr>
          <w:lang w:val="en-US"/>
        </w:rPr>
      </w:pPr>
      <w:proofErr w:type="spellStart"/>
      <w:proofErr w:type="gramStart"/>
      <w:r w:rsidRPr="006572A2">
        <w:rPr>
          <w:lang w:val="en-US"/>
        </w:rPr>
        <w:t>canReopenTimesheet</w:t>
      </w:r>
      <w:proofErr w:type="spellEnd"/>
      <w:r w:rsidRPr="006572A2">
        <w:rPr>
          <w:lang w:val="en-US"/>
        </w:rPr>
        <w:t>(</w:t>
      </w:r>
      <w:proofErr w:type="spellStart"/>
      <w:proofErr w:type="gramEnd"/>
      <w:r w:rsidRPr="006572A2">
        <w:rPr>
          <w:lang w:val="en-US"/>
        </w:rPr>
        <w:t>currentUser</w:t>
      </w:r>
      <w:proofErr w:type="spellEnd"/>
      <w:r w:rsidRPr="006572A2">
        <w:rPr>
          <w:lang w:val="en-US"/>
        </w:rPr>
        <w:t xml:space="preserve">, </w:t>
      </w:r>
      <w:proofErr w:type="spellStart"/>
      <w:r w:rsidRPr="006572A2">
        <w:rPr>
          <w:lang w:val="en-US"/>
        </w:rPr>
        <w:t>timesheetId</w:t>
      </w:r>
      <w:proofErr w:type="spellEnd"/>
      <w:r w:rsidRPr="006572A2">
        <w:rPr>
          <w:lang w:val="en-US"/>
        </w:rPr>
        <w:t>)</w:t>
      </w:r>
    </w:p>
    <w:p ns2:paraId="3AA40F9F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14.2 Frontend policy layer</w:t>
      </w:r>
    </w:p>
    <w:p ns2:paraId="42F818E2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Frontend should compute menu visibility and action buttons from the same effective permissions, but backend remains authoritative.</w:t>
      </w:r>
    </w:p>
    <w:p ns2:paraId="42DF72F0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14.3 Query filtering</w:t>
      </w:r>
    </w:p>
    <w:p ns2:paraId="11493D0E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Never load all records and filter in memory for security-sensitive lists.</w:t>
      </w:r>
    </w:p>
    <w:p ns2:paraId="41B7E9B9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Apply filters in queries, for example:</w:t>
      </w:r>
    </w:p>
    <w:p ns2:paraId="478E3B6B" ns2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own timesheets by </w:t>
      </w:r>
      <w:proofErr w:type="spellStart"/>
      <w:r w:rsidRPr="006572A2">
        <w:rPr>
          <w:lang w:val="en-US"/>
        </w:rPr>
        <w:t>employee_id</w:t>
      </w:r>
      <w:proofErr w:type="spellEnd"/>
      <w:r w:rsidRPr="006572A2">
        <w:rPr>
          <w:lang w:val="en-US"/>
        </w:rPr>
        <w:t xml:space="preserve"> = currentUser.id</w:t>
      </w:r>
    </w:p>
    <w:p ns2:paraId="368A5036" ns2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PM approvals by </w:t>
      </w: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_manager_employee_id</w:t>
      </w:r>
      <w:proofErr w:type="spellEnd"/>
      <w:r w:rsidRPr="006572A2">
        <w:rPr>
          <w:lang w:val="en-US"/>
        </w:rPr>
        <w:t xml:space="preserve"> = currentUser.id</w:t>
      </w:r>
    </w:p>
    <w:p ns2:paraId="7334075F" ns2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PO inquiry by </w:t>
      </w:r>
      <w:proofErr w:type="spellStart"/>
      <w:proofErr w:type="gramStart"/>
      <w:r w:rsidRPr="006572A2">
        <w:rPr>
          <w:lang w:val="en-US"/>
        </w:rPr>
        <w:t>project.project</w:t>
      </w:r>
      <w:proofErr w:type="gramEnd"/>
      <w:r w:rsidRPr="006572A2">
        <w:rPr>
          <w:lang w:val="en-US"/>
        </w:rPr>
        <w:t>_owner_employee_id</w:t>
      </w:r>
      <w:proofErr w:type="spellEnd"/>
      <w:r w:rsidRPr="006572A2">
        <w:rPr>
          <w:lang w:val="en-US"/>
        </w:rPr>
        <w:t xml:space="preserve"> = currentUser.id</w:t>
      </w:r>
    </w:p>
    <w:p ns2:paraId="2E0BCCF6" ns2:textId="77777777" w:rsidR="006572A2" w:rsidRPr="006572A2" w:rsidRDefault="006572A2" w:rsidP="006572A2">
      <w:pPr>
        <w:numPr>
          <w:ilvl w:val="0"/>
          <w:numId w:val="36"/>
        </w:numPr>
        <w:rPr>
          <w:lang w:val="en-US"/>
        </w:rPr>
      </w:pPr>
      <w:r w:rsidRPr="006572A2">
        <w:rPr>
          <w:lang w:val="en-US"/>
        </w:rPr>
        <w:t xml:space="preserve">admin BU data by </w:t>
      </w:r>
      <w:proofErr w:type="spellStart"/>
      <w:r w:rsidRPr="006572A2">
        <w:rPr>
          <w:lang w:val="en-US"/>
        </w:rPr>
        <w:t>business_unit_id</w:t>
      </w:r>
      <w:proofErr w:type="spellEnd"/>
      <w:r w:rsidRPr="006572A2">
        <w:rPr>
          <w:lang w:val="en-US"/>
        </w:rPr>
        <w:t xml:space="preserve"> in </w:t>
      </w:r>
      <w:proofErr w:type="spellStart"/>
      <w:r w:rsidRPr="006572A2">
        <w:rPr>
          <w:lang w:val="en-US"/>
        </w:rPr>
        <w:t>currentUser.adminBusinessUnits</w:t>
      </w:r>
      <w:proofErr w:type="spellEnd"/>
    </w:p>
    <w:p ns2:paraId="15C2C02D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pict ns2:anchorId="400AE4A5">
          <ns3:rect id="_x0000_i1239" style="width:0;height:1.5pt" ns4:hralign="center" ns4:hrstd="t" ns4:hr="t" fillcolor="#a0a0a0" stroked="f"/>
        </w:pict>
      </w:r>
    </w:p>
    <w:p ns2:paraId="6B534AC6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15. Recommended permission matrix by role code</w:t>
      </w:r>
    </w:p>
    <w:p ns2:paraId="75687241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>This is the implementation-friendly summary.</w:t>
      </w:r>
    </w:p>
    <w:p ns2:paraId="42F43035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USER</w:t>
      </w:r>
    </w:p>
    <w:p ns2:paraId="2CEA4031" ns2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own timesheet create/view/update/submit/withdraw</w:t>
      </w:r>
    </w:p>
    <w:p ns2:paraId="31AD5099" ns2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own history view</w:t>
      </w:r>
    </w:p>
    <w:p ns2:paraId="60F9CB48" ns2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no other-user inquiry</w:t>
      </w:r>
    </w:p>
    <w:p ns2:paraId="69F870DB" ns2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no system management</w:t>
      </w:r>
    </w:p>
    <w:p ns2:paraId="7B0E6A61" ns2:textId="77777777" w:rsidR="006572A2" w:rsidRPr="006572A2" w:rsidRDefault="006572A2" w:rsidP="006572A2">
      <w:pPr>
        <w:numPr>
          <w:ilvl w:val="0"/>
          <w:numId w:val="37"/>
        </w:numPr>
        <w:rPr>
          <w:lang w:val="en-US"/>
        </w:rPr>
      </w:pPr>
      <w:r w:rsidRPr="006572A2">
        <w:rPr>
          <w:lang w:val="en-US"/>
        </w:rPr>
        <w:t>no approval</w:t>
      </w:r>
    </w:p>
    <w:p ns2:paraId="73140FDC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PROJECT_OWNER</w:t>
      </w:r>
    </w:p>
    <w:p ns2:paraId="63B1583E" ns2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all USER permissions</w:t>
      </w:r>
    </w:p>
    <w:p ns2:paraId="25931CF7" ns2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project create/update/assign/close in owned scope</w:t>
      </w:r>
    </w:p>
    <w:p ns2:paraId="17CAEC6D" ns2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inquiry on timesheet lines charged to owned projects</w:t>
      </w:r>
    </w:p>
    <w:p ns2:paraId="5EDCCA04" ns2:textId="77777777" w:rsidR="006572A2" w:rsidRPr="006572A2" w:rsidRDefault="006572A2" w:rsidP="006572A2">
      <w:pPr>
        <w:numPr>
          <w:ilvl w:val="0"/>
          <w:numId w:val="38"/>
        </w:numPr>
        <w:rPr>
          <w:lang w:val="en-US"/>
        </w:rPr>
      </w:pPr>
      <w:r w:rsidRPr="006572A2">
        <w:rPr>
          <w:lang w:val="en-US"/>
        </w:rPr>
        <w:t>no approval unless also PROJECT_MANAGER</w:t>
      </w:r>
    </w:p>
    <w:p ns2:paraId="573EF30A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PROJECT_MANAGER</w:t>
      </w:r>
    </w:p>
    <w:p ns2:paraId="24FE9C94" ns2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all USER permissions</w:t>
      </w:r>
    </w:p>
    <w:p ns2:paraId="56C99A5A" ns2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approval worklist view</w:t>
      </w:r>
    </w:p>
    <w:p ns2:paraId="0F335E91" ns2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approve/reject managed-project entries</w:t>
      </w:r>
    </w:p>
    <w:p ns2:paraId="40BF9B6B" ns2:textId="77777777" w:rsidR="006572A2" w:rsidRPr="006572A2" w:rsidRDefault="006572A2" w:rsidP="006572A2">
      <w:pPr>
        <w:numPr>
          <w:ilvl w:val="0"/>
          <w:numId w:val="39"/>
        </w:numPr>
        <w:rPr>
          <w:lang w:val="en-US"/>
        </w:rPr>
      </w:pPr>
      <w:r w:rsidRPr="006572A2">
        <w:rPr>
          <w:lang w:val="en-US"/>
        </w:rPr>
        <w:t>inquiry/reporting on managed-project entries</w:t>
      </w:r>
    </w:p>
    <w:p ns2:paraId="11BA414C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TS_ADMIN</w:t>
      </w:r>
    </w:p>
    <w:p ns2:paraId="3167C9E4" ns2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all USER permissions</w:t>
      </w:r>
    </w:p>
    <w:p ns2:paraId="75B8FC07" ns2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employee administration in assigned BUs</w:t>
      </w:r>
    </w:p>
    <w:p ns2:paraId="54A98E54" ns2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calendar administration in assigned BUs</w:t>
      </w:r>
    </w:p>
    <w:p ns2:paraId="07C61B0A" ns2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reference/master data administration in assigned BUs</w:t>
      </w:r>
    </w:p>
    <w:p ns2:paraId="5607FF09" ns2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broad reporting in assigned BUs</w:t>
      </w:r>
    </w:p>
    <w:p ns2:paraId="0BCFE326" ns2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reopen/archive/restore in assigned BUs</w:t>
      </w:r>
    </w:p>
    <w:p ns2:paraId="4149EB57" ns2:textId="77777777" w:rsidR="006572A2" w:rsidRPr="006572A2" w:rsidRDefault="006572A2" w:rsidP="006572A2">
      <w:pPr>
        <w:numPr>
          <w:ilvl w:val="0"/>
          <w:numId w:val="40"/>
        </w:numPr>
        <w:rPr>
          <w:lang w:val="en-US"/>
        </w:rPr>
      </w:pPr>
      <w:r w:rsidRPr="006572A2">
        <w:rPr>
          <w:lang w:val="en-US"/>
        </w:rPr>
        <w:t>optional project maintenance and approval override only if explicitly enabled</w:t>
      </w:r>
    </w:p>
    <w:p ns2:paraId="4BD64DD5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CF25CB0">
          <ns3:rect id="_x0000_i1240" style="width:0;height:1.5pt" ns4:hralign="center" ns4:hrstd="t" ns4:hr="t" fillcolor="#a0a0a0" stroked="f"/>
        </w:pict>
      </w:r>
    </w:p>
    <w:p ns2:paraId="7774CD6D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16. Open policy decisions to confirm</w:t>
      </w:r>
    </w:p>
    <w:p ns2:paraId="56F9C1C3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lastRenderedPageBreak/>
        <w:t>These should be finalized before implementation:</w:t>
      </w:r>
    </w:p>
    <w:p ns2:paraId="468B36B9" ns2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a TS Admin create/update/close projects, or only view them?</w:t>
      </w:r>
    </w:p>
    <w:p ns2:paraId="65BF2BB9" ns2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 xml:space="preserve">Can a </w:t>
      </w:r>
      <w:proofErr w:type="gramStart"/>
      <w:r w:rsidRPr="006572A2">
        <w:rPr>
          <w:lang w:val="en-US"/>
        </w:rPr>
        <w:t>TS Admin approve/reject timesheet approvals</w:t>
      </w:r>
      <w:proofErr w:type="gramEnd"/>
      <w:r w:rsidRPr="006572A2">
        <w:rPr>
          <w:lang w:val="en-US"/>
        </w:rPr>
        <w:t xml:space="preserve"> as an override?</w:t>
      </w:r>
    </w:p>
    <w:p ns2:paraId="71FD5436" ns2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Project Owners see full weekly timesheets or only owned-project lines?</w:t>
      </w:r>
    </w:p>
    <w:p ns2:paraId="1E948D10" ns2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Project Managers see full weekly timesheets or only managed-project lines?</w:t>
      </w:r>
    </w:p>
    <w:p ns2:paraId="43F45297" ns2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Should Project Managers have project master inquiry access beyond approval needs?</w:t>
      </w:r>
    </w:p>
    <w:p ns2:paraId="0F11320A" ns2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Can users with multiple BUs switch active BU in UI, or is BU filtering automatic?</w:t>
      </w:r>
    </w:p>
    <w:p ns2:paraId="21B9728A" ns2:textId="77777777" w:rsidR="006572A2" w:rsidRPr="006572A2" w:rsidRDefault="006572A2" w:rsidP="006572A2">
      <w:pPr>
        <w:numPr>
          <w:ilvl w:val="0"/>
          <w:numId w:val="41"/>
        </w:numPr>
        <w:rPr>
          <w:lang w:val="en-US"/>
        </w:rPr>
      </w:pPr>
      <w:r w:rsidRPr="006572A2">
        <w:rPr>
          <w:lang w:val="en-US"/>
        </w:rPr>
        <w:t>Are reference data tables global or BU-partitioned for authorization purposes?</w:t>
      </w:r>
    </w:p>
    <w:p ns2:paraId="626BE7DB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Recommended defaults</w:t>
      </w:r>
    </w:p>
    <w:p ns2:paraId="60AAA096" ns2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TS Admin project maintenance: </w:t>
      </w:r>
      <w:r w:rsidRPr="006572A2">
        <w:rPr>
          <w:b/>
          <w:bCs/>
          <w:lang w:val="en-US"/>
        </w:rPr>
        <w:t>view only unless explicitly enabled</w:t>
      </w:r>
    </w:p>
    <w:p ns2:paraId="0CDF8724" ns2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TS Admin approval override: </w:t>
      </w:r>
      <w:r w:rsidRPr="006572A2">
        <w:rPr>
          <w:b/>
          <w:bCs/>
          <w:lang w:val="en-US"/>
        </w:rPr>
        <w:t>disabled</w:t>
      </w:r>
    </w:p>
    <w:p ns2:paraId="76503216" ns2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PO and PM timesheet visibility: </w:t>
      </w:r>
      <w:r w:rsidRPr="006572A2">
        <w:rPr>
          <w:b/>
          <w:bCs/>
          <w:lang w:val="en-US"/>
        </w:rPr>
        <w:t>scoped lines only, not full timesheet</w:t>
      </w:r>
    </w:p>
    <w:p ns2:paraId="7D9E772A" ns2:textId="77777777" w:rsidR="006572A2" w:rsidRPr="006572A2" w:rsidRDefault="006572A2" w:rsidP="006572A2">
      <w:pPr>
        <w:numPr>
          <w:ilvl w:val="0"/>
          <w:numId w:val="42"/>
        </w:numPr>
        <w:rPr>
          <w:lang w:val="en-US"/>
        </w:rPr>
      </w:pPr>
      <w:r w:rsidRPr="006572A2">
        <w:rPr>
          <w:lang w:val="en-US"/>
        </w:rPr>
        <w:t xml:space="preserve">BU behavior: </w:t>
      </w:r>
      <w:r w:rsidRPr="006572A2">
        <w:rPr>
          <w:b/>
          <w:bCs/>
          <w:lang w:val="en-US"/>
        </w:rPr>
        <w:t>automatic filtering, optional active BU selector in UI</w:t>
      </w:r>
    </w:p>
    <w:p ns2:paraId="434E8C28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pict ns2:anchorId="78DAC877">
          <ns3:rect id="_x0000_i1241" style="width:0;height:1.5pt" ns4:hralign="center" ns4:hrstd="t" ns4:hr="t" fillcolor="#a0a0a0" stroked="f"/>
        </w:pict>
      </w:r>
    </w:p>
    <w:p ns2:paraId="3763A4C9" ns2:textId="77777777" w:rsidR="006572A2" w:rsidRPr="006572A2" w:rsidRDefault="006572A2" w:rsidP="006572A2">
      <w:pPr>
        <w:rPr>
          <w:b/>
          <w:bCs/>
          <w:lang w:val="en-US"/>
        </w:rPr>
      </w:pPr>
      <w:r w:rsidRPr="006572A2">
        <w:rPr>
          <w:b/>
          <w:bCs/>
          <w:lang w:val="en-US"/>
        </w:rPr>
        <w:t>17. Next document after this matrix</w:t>
      </w:r>
    </w:p>
    <w:p ns2:paraId="04B58D16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The next most useful artifact is the </w:t>
      </w:r>
      <w:r w:rsidRPr="006572A2">
        <w:rPr>
          <w:b/>
          <w:bCs/>
          <w:lang w:val="en-US"/>
        </w:rPr>
        <w:t>UI / Screen Specification</w:t>
      </w:r>
      <w:r w:rsidRPr="006572A2">
        <w:rPr>
          <w:lang w:val="en-US"/>
        </w:rPr>
        <w:t>, because it can now be built directly from:</w:t>
      </w:r>
    </w:p>
    <w:p ns2:paraId="43F24535" ns2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the functional spec,</w:t>
      </w:r>
    </w:p>
    <w:p ns2:paraId="4055CF48" ns2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the use cases,</w:t>
      </w:r>
    </w:p>
    <w:p ns2:paraId="36FDCC82" ns2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the ERD,</w:t>
      </w:r>
    </w:p>
    <w:p ns2:paraId="419B586A" ns2:textId="77777777" w:rsidR="006572A2" w:rsidRPr="006572A2" w:rsidRDefault="006572A2" w:rsidP="006572A2">
      <w:pPr>
        <w:numPr>
          <w:ilvl w:val="0"/>
          <w:numId w:val="43"/>
        </w:numPr>
        <w:rPr>
          <w:lang w:val="en-US"/>
        </w:rPr>
      </w:pPr>
      <w:r w:rsidRPr="006572A2">
        <w:rPr>
          <w:lang w:val="en-US"/>
        </w:rPr>
        <w:t>this authorization matrix.</w:t>
      </w:r>
    </w:p>
    <w:p ns2:paraId="7F9BB564" ns2:textId="77777777" w:rsidR="006572A2" w:rsidRPr="006572A2" w:rsidRDefault="006572A2" w:rsidP="006572A2">
      <w:pPr>
        <w:rPr>
          <w:lang w:val="en-US"/>
        </w:rPr>
      </w:pPr>
      <w:r w:rsidRPr="006572A2">
        <w:rPr>
          <w:lang w:val="en-US"/>
        </w:rPr>
        <w:t xml:space="preserve">I can draft that next as a </w:t>
      </w:r>
      <w:r w:rsidRPr="006572A2">
        <w:rPr>
          <w:b/>
          <w:bCs/>
          <w:lang w:val="en-US"/>
        </w:rPr>
        <w:t>screen-by-screen specification for System Management and TS Management</w:t>
      </w:r>
      <w:r w:rsidRPr="006572A2">
        <w:rPr>
          <w:lang w:val="en-US"/>
        </w:rPr>
        <w:t>.</w:t>
      </w:r>
    </w:p>
    <w:p ns2:paraId="7F535BEE" ns2:textId="77777777" w:rsidR="00C12153" w:rsidRPr="006572A2" w:rsidRDefault="00C12153">
      <w:pPr>
        <w:rPr>
          <w:lang w:val="en-US"/>
        </w:rPr>
      </w:pPr>
    </w:p>
    <w:p>
      <w:pPr>
        <w:pStyle w:val="Heading1"/>
      </w:pPr>
      <w:r>
        <w:t>Appendix A. Country Authorization Additions (v5.3)</w:t>
      </w:r>
    </w:p>
    <w:p>
      <w:pPr>
        <w:pStyle w:val="Heading2"/>
      </w:pPr>
      <w:r>
        <w:t>Country session context</w:t>
      </w:r>
    </w:p>
    <w:p>
      <w:r>
        <w:t>- Authorization must load the employee country after external email validation and keep it fixed as the active session country.</w:t>
      </w:r>
    </w:p>
    <w:p>
      <w:r>
        <w:t>- All authenticated authorization checks may use country as additional context, but country must not bypass existing business-unit or project scope checks.</w:t>
      </w:r>
    </w:p>
    <w:p>
      <w:pPr>
        <w:pStyle w:val="Heading2"/>
      </w:pPr>
      <w:r>
        <w:t>Role additions and constraints</w:t>
      </w:r>
    </w:p>
    <w:p>
      <w:r>
        <w:t>- Add TS_ADMIN_MASTER as a dedicated country lifecycle role.</w:t>
      </w:r>
    </w:p>
    <w:p>
      <w:r>
        <w:t>- TS_ADMIN_MASTER may create countries and may activate or deactivate them.</w:t>
      </w:r>
    </w:p>
    <w:p>
      <w:r>
        <w:t>- TS_ADMIN_MASTER does not inherit regular TS_ADMIN permissions unless the employee also holds TS_ADMIN explicitly.</w:t>
      </w:r>
    </w:p>
    <w:p>
      <w:r>
        <w:t>- TS_ADMIN may manage country-bound business data only inside the active country and may not activate or deactivate a country.</w:t>
      </w:r>
    </w:p>
    <w:p>
      <w:pPr>
        <w:pStyle w:val="Heading2"/>
      </w:pPr>
      <w:r>
        <w:t>Inactive-country access rules</w:t>
      </w:r>
    </w:p>
    <w:p>
      <w:r>
        <w:t>- USER, PROJECT_OWNER, PROJECT_MANAGER, and regular TS_ADMIN users from inactive countries must be denied session initialization.</w:t>
      </w:r>
    </w:p>
    <w:p>
      <w:r>
        <w:t>- TS_ADMIN_MASTER may still initialize a session from an inactive country in order to browse and reactivate country data.</w:t>
      </w:r>
    </w:p>
    <w:p>
      <w:pPr>
        <w:pStyle w:val="Heading2"/>
      </w:pPr>
      <w:r>
        <w:t>Cross-country project visibility</w:t>
      </w:r>
    </w:p>
    <w:p>
      <w:r>
        <w:t>- Project-based visibility continues to follow ownership, management, and assignment relationships even when employees and projects belong to different countries.</w:t>
      </w:r>
    </w:p>
    <w:sectPr w:rsidR="00C12153" w:rsidRPr="00657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DDD"/>
    <w:multiLevelType w:val="multilevel"/>
    <w:tmpl w:val="C51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A98"/>
    <w:multiLevelType w:val="multilevel"/>
    <w:tmpl w:val="D3A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16CAF"/>
    <w:multiLevelType w:val="multilevel"/>
    <w:tmpl w:val="73A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3D7E"/>
    <w:multiLevelType w:val="multilevel"/>
    <w:tmpl w:val="7DC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E0DA7"/>
    <w:multiLevelType w:val="multilevel"/>
    <w:tmpl w:val="D18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54D57"/>
    <w:multiLevelType w:val="multilevel"/>
    <w:tmpl w:val="ADE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25109"/>
    <w:multiLevelType w:val="multilevel"/>
    <w:tmpl w:val="1CB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5350C"/>
    <w:multiLevelType w:val="multilevel"/>
    <w:tmpl w:val="97A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82074"/>
    <w:multiLevelType w:val="multilevel"/>
    <w:tmpl w:val="72D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D7DA0"/>
    <w:multiLevelType w:val="multilevel"/>
    <w:tmpl w:val="623A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13472"/>
    <w:multiLevelType w:val="multilevel"/>
    <w:tmpl w:val="947A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55734"/>
    <w:multiLevelType w:val="multilevel"/>
    <w:tmpl w:val="3AA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3481A"/>
    <w:multiLevelType w:val="multilevel"/>
    <w:tmpl w:val="992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95A74"/>
    <w:multiLevelType w:val="multilevel"/>
    <w:tmpl w:val="C02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2259F"/>
    <w:multiLevelType w:val="multilevel"/>
    <w:tmpl w:val="EC0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A6CB8"/>
    <w:multiLevelType w:val="multilevel"/>
    <w:tmpl w:val="58B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B2035"/>
    <w:multiLevelType w:val="multilevel"/>
    <w:tmpl w:val="83E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41D3D"/>
    <w:multiLevelType w:val="multilevel"/>
    <w:tmpl w:val="B9F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90ABA"/>
    <w:multiLevelType w:val="multilevel"/>
    <w:tmpl w:val="770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115F2"/>
    <w:multiLevelType w:val="multilevel"/>
    <w:tmpl w:val="55D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7661B"/>
    <w:multiLevelType w:val="multilevel"/>
    <w:tmpl w:val="E94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F711F"/>
    <w:multiLevelType w:val="multilevel"/>
    <w:tmpl w:val="E74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C4CA6"/>
    <w:multiLevelType w:val="multilevel"/>
    <w:tmpl w:val="7A7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12C7F"/>
    <w:multiLevelType w:val="multilevel"/>
    <w:tmpl w:val="870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379A4"/>
    <w:multiLevelType w:val="multilevel"/>
    <w:tmpl w:val="D3A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02171"/>
    <w:multiLevelType w:val="multilevel"/>
    <w:tmpl w:val="382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D0490"/>
    <w:multiLevelType w:val="multilevel"/>
    <w:tmpl w:val="616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C3EB0"/>
    <w:multiLevelType w:val="multilevel"/>
    <w:tmpl w:val="409E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471016"/>
    <w:multiLevelType w:val="multilevel"/>
    <w:tmpl w:val="BA8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A60AB"/>
    <w:multiLevelType w:val="multilevel"/>
    <w:tmpl w:val="92E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A6C92"/>
    <w:multiLevelType w:val="multilevel"/>
    <w:tmpl w:val="DA3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C027B"/>
    <w:multiLevelType w:val="multilevel"/>
    <w:tmpl w:val="AAF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60395"/>
    <w:multiLevelType w:val="multilevel"/>
    <w:tmpl w:val="591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22EFD"/>
    <w:multiLevelType w:val="multilevel"/>
    <w:tmpl w:val="A06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32F04"/>
    <w:multiLevelType w:val="multilevel"/>
    <w:tmpl w:val="F32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B4AD1"/>
    <w:multiLevelType w:val="multilevel"/>
    <w:tmpl w:val="E98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621EA"/>
    <w:multiLevelType w:val="multilevel"/>
    <w:tmpl w:val="7BE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63775"/>
    <w:multiLevelType w:val="multilevel"/>
    <w:tmpl w:val="5E5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C1F26"/>
    <w:multiLevelType w:val="multilevel"/>
    <w:tmpl w:val="71D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D43AA"/>
    <w:multiLevelType w:val="multilevel"/>
    <w:tmpl w:val="0B6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A2C8A"/>
    <w:multiLevelType w:val="multilevel"/>
    <w:tmpl w:val="C02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92A31"/>
    <w:multiLevelType w:val="multilevel"/>
    <w:tmpl w:val="93C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326A0"/>
    <w:multiLevelType w:val="multilevel"/>
    <w:tmpl w:val="EFCC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711857">
    <w:abstractNumId w:val="10"/>
  </w:num>
  <w:num w:numId="2" w16cid:durableId="1059475337">
    <w:abstractNumId w:val="23"/>
  </w:num>
  <w:num w:numId="3" w16cid:durableId="432625816">
    <w:abstractNumId w:val="42"/>
  </w:num>
  <w:num w:numId="4" w16cid:durableId="341782100">
    <w:abstractNumId w:val="0"/>
  </w:num>
  <w:num w:numId="5" w16cid:durableId="237910649">
    <w:abstractNumId w:val="7"/>
  </w:num>
  <w:num w:numId="6" w16cid:durableId="284240317">
    <w:abstractNumId w:val="1"/>
  </w:num>
  <w:num w:numId="7" w16cid:durableId="595603443">
    <w:abstractNumId w:val="32"/>
  </w:num>
  <w:num w:numId="8" w16cid:durableId="341053964">
    <w:abstractNumId w:val="18"/>
  </w:num>
  <w:num w:numId="9" w16cid:durableId="1351830914">
    <w:abstractNumId w:val="5"/>
  </w:num>
  <w:num w:numId="10" w16cid:durableId="446587791">
    <w:abstractNumId w:val="20"/>
  </w:num>
  <w:num w:numId="11" w16cid:durableId="1537237176">
    <w:abstractNumId w:val="14"/>
  </w:num>
  <w:num w:numId="12" w16cid:durableId="1418625020">
    <w:abstractNumId w:val="27"/>
  </w:num>
  <w:num w:numId="13" w16cid:durableId="766929341">
    <w:abstractNumId w:val="13"/>
  </w:num>
  <w:num w:numId="14" w16cid:durableId="1314723929">
    <w:abstractNumId w:val="22"/>
  </w:num>
  <w:num w:numId="15" w16cid:durableId="1496799453">
    <w:abstractNumId w:val="28"/>
  </w:num>
  <w:num w:numId="16" w16cid:durableId="1205947594">
    <w:abstractNumId w:val="29"/>
  </w:num>
  <w:num w:numId="17" w16cid:durableId="511648524">
    <w:abstractNumId w:val="31"/>
  </w:num>
  <w:num w:numId="18" w16cid:durableId="849835893">
    <w:abstractNumId w:val="17"/>
  </w:num>
  <w:num w:numId="19" w16cid:durableId="1777675025">
    <w:abstractNumId w:val="26"/>
  </w:num>
  <w:num w:numId="20" w16cid:durableId="754322903">
    <w:abstractNumId w:val="36"/>
  </w:num>
  <w:num w:numId="21" w16cid:durableId="763722483">
    <w:abstractNumId w:val="38"/>
  </w:num>
  <w:num w:numId="22" w16cid:durableId="730344976">
    <w:abstractNumId w:val="4"/>
  </w:num>
  <w:num w:numId="23" w16cid:durableId="1695955792">
    <w:abstractNumId w:val="25"/>
  </w:num>
  <w:num w:numId="24" w16cid:durableId="899513508">
    <w:abstractNumId w:val="15"/>
  </w:num>
  <w:num w:numId="25" w16cid:durableId="953168066">
    <w:abstractNumId w:val="34"/>
  </w:num>
  <w:num w:numId="26" w16cid:durableId="2136873499">
    <w:abstractNumId w:val="19"/>
  </w:num>
  <w:num w:numId="27" w16cid:durableId="28532113">
    <w:abstractNumId w:val="16"/>
  </w:num>
  <w:num w:numId="28" w16cid:durableId="381565051">
    <w:abstractNumId w:val="30"/>
  </w:num>
  <w:num w:numId="29" w16cid:durableId="1546404400">
    <w:abstractNumId w:val="6"/>
  </w:num>
  <w:num w:numId="30" w16cid:durableId="188960048">
    <w:abstractNumId w:val="41"/>
  </w:num>
  <w:num w:numId="31" w16cid:durableId="1013609828">
    <w:abstractNumId w:val="39"/>
  </w:num>
  <w:num w:numId="32" w16cid:durableId="1940746803">
    <w:abstractNumId w:val="33"/>
  </w:num>
  <w:num w:numId="33" w16cid:durableId="499465166">
    <w:abstractNumId w:val="37"/>
  </w:num>
  <w:num w:numId="34" w16cid:durableId="257182008">
    <w:abstractNumId w:val="8"/>
  </w:num>
  <w:num w:numId="35" w16cid:durableId="1915972466">
    <w:abstractNumId w:val="11"/>
  </w:num>
  <w:num w:numId="36" w16cid:durableId="1015112996">
    <w:abstractNumId w:val="21"/>
  </w:num>
  <w:num w:numId="37" w16cid:durableId="727994509">
    <w:abstractNumId w:val="35"/>
  </w:num>
  <w:num w:numId="38" w16cid:durableId="615336230">
    <w:abstractNumId w:val="3"/>
  </w:num>
  <w:num w:numId="39" w16cid:durableId="696153483">
    <w:abstractNumId w:val="40"/>
  </w:num>
  <w:num w:numId="40" w16cid:durableId="1032458591">
    <w:abstractNumId w:val="12"/>
  </w:num>
  <w:num w:numId="41" w16cid:durableId="636569494">
    <w:abstractNumId w:val="9"/>
  </w:num>
  <w:num w:numId="42" w16cid:durableId="1246190466">
    <w:abstractNumId w:val="2"/>
  </w:num>
  <w:num w:numId="43" w16cid:durableId="4098108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A2"/>
    <w:rsid w:val="00106966"/>
    <w:rsid w:val="002D1869"/>
    <w:rsid w:val="006572A2"/>
    <w:rsid w:val="007A5AF1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A2C1"/>
  <w15:chartTrackingRefBased/>
  <w15:docId w15:val="{BDD6ED12-5FEA-4F86-8635-34B87823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6572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6572A2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A2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A2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A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A2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A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A2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65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A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A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65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A2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65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A2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6572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572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72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2903</Words>
  <Characters>16550</Characters>
  <Application>Microsoft Office Word</Application>
  <DocSecurity>0</DocSecurity>
  <Lines>137</Lines>
  <Paragraphs>38</Paragraphs>
  <ScaleCrop>false</ScaleCrop>
  <Company/>
  <LinksUpToDate>false</LinksUpToDate>
  <CharactersWithSpaces>19415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2026-04-20T13:12:00Z</dcterms:created>
  <dcterms:modified xsi:type="dcterms:W3CDTF">2026-04-20T13:19:00Z</dcterms:modified>
</cp:coreProperties>
</file>