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EACB" w14:textId="77777777" w:rsidR="0000094C" w:rsidRPr="0000094C" w:rsidRDefault="0000094C" w:rsidP="0000094C">
      <w:r w:rsidRPr="0000094C">
        <w:t xml:space="preserve">Oui. Un </w:t>
      </w:r>
      <w:r w:rsidRPr="0000094C">
        <w:rPr>
          <w:b/>
          <w:bCs/>
        </w:rPr>
        <w:t>validateur transversal UI/Core</w:t>
      </w:r>
      <w:r w:rsidRPr="0000094C">
        <w:t>, c’est une fonction de diagnostic qui regarde en même temps les deux représentations d’un même assemblage et vérifie qu’elles racontent toujours la même histoire.</w:t>
      </w:r>
    </w:p>
    <w:p w14:paraId="40715FDD" w14:textId="77777777" w:rsidR="0000094C" w:rsidRPr="0000094C" w:rsidRDefault="0000094C" w:rsidP="0000094C">
      <w:r w:rsidRPr="0000094C">
        <w:t>Aujourd’hui, tu as en quelque sorte deux livres de comptes.</w:t>
      </w:r>
    </w:p>
    <w:p w14:paraId="58776D43" w14:textId="77777777" w:rsidR="0000094C" w:rsidRPr="0000094C" w:rsidRDefault="0000094C" w:rsidP="0000094C">
      <w:r w:rsidRPr="0000094C">
        <w:t>Le premier est côté UI :</w:t>
      </w:r>
    </w:p>
    <w:p w14:paraId="78A78438" w14:textId="77777777" w:rsidR="0000094C" w:rsidRPr="0000094C" w:rsidRDefault="0000094C" w:rsidP="0000094C">
      <w:pPr>
        <w:numPr>
          <w:ilvl w:val="0"/>
          <w:numId w:val="1"/>
        </w:numPr>
      </w:pPr>
      <w:proofErr w:type="gramStart"/>
      <w:r w:rsidRPr="0000094C">
        <w:t>quels</w:t>
      </w:r>
      <w:proofErr w:type="gramEnd"/>
      <w:r w:rsidRPr="0000094C">
        <w:t xml:space="preserve"> triangles sont affichés ; </w:t>
      </w:r>
    </w:p>
    <w:p w14:paraId="4D88533A" w14:textId="77777777" w:rsidR="0000094C" w:rsidRPr="0000094C" w:rsidRDefault="0000094C" w:rsidP="0000094C">
      <w:pPr>
        <w:numPr>
          <w:ilvl w:val="0"/>
          <w:numId w:val="1"/>
        </w:numPr>
      </w:pPr>
      <w:proofErr w:type="gramStart"/>
      <w:r w:rsidRPr="0000094C">
        <w:t>où</w:t>
      </w:r>
      <w:proofErr w:type="gramEnd"/>
      <w:r w:rsidRPr="0000094C">
        <w:t xml:space="preserve"> sont leurs sommets ; </w:t>
      </w:r>
    </w:p>
    <w:p w14:paraId="01EDADB8" w14:textId="77777777" w:rsidR="0000094C" w:rsidRPr="0000094C" w:rsidRDefault="0000094C" w:rsidP="0000094C">
      <w:pPr>
        <w:numPr>
          <w:ilvl w:val="0"/>
          <w:numId w:val="1"/>
        </w:numPr>
      </w:pPr>
      <w:proofErr w:type="gramStart"/>
      <w:r w:rsidRPr="0000094C">
        <w:t>à</w:t>
      </w:r>
      <w:proofErr w:type="gramEnd"/>
      <w:r w:rsidRPr="0000094C">
        <w:t xml:space="preserve"> quel groupe graphique ils appartiennent ; </w:t>
      </w:r>
    </w:p>
    <w:p w14:paraId="162E1090" w14:textId="77777777" w:rsidR="0000094C" w:rsidRPr="0000094C" w:rsidRDefault="0000094C" w:rsidP="0000094C">
      <w:pPr>
        <w:numPr>
          <w:ilvl w:val="0"/>
          <w:numId w:val="1"/>
        </w:numPr>
      </w:pPr>
      <w:proofErr w:type="gramStart"/>
      <w:r w:rsidRPr="0000094C">
        <w:t>dans</w:t>
      </w:r>
      <w:proofErr w:type="gramEnd"/>
      <w:r w:rsidRPr="0000094C">
        <w:t xml:space="preserve"> quel ordre ; </w:t>
      </w:r>
    </w:p>
    <w:p w14:paraId="003E17F2" w14:textId="77777777" w:rsidR="0000094C" w:rsidRPr="0000094C" w:rsidRDefault="0000094C" w:rsidP="0000094C">
      <w:pPr>
        <w:numPr>
          <w:ilvl w:val="0"/>
          <w:numId w:val="1"/>
        </w:numPr>
      </w:pPr>
      <w:proofErr w:type="gramStart"/>
      <w:r w:rsidRPr="0000094C">
        <w:t>quels</w:t>
      </w:r>
      <w:proofErr w:type="gramEnd"/>
      <w:r w:rsidRPr="0000094C">
        <w:t xml:space="preserve"> identifiants Core ils prétendent représenter. </w:t>
      </w:r>
    </w:p>
    <w:p w14:paraId="692948CC" w14:textId="77777777" w:rsidR="0000094C" w:rsidRPr="0000094C" w:rsidRDefault="0000094C" w:rsidP="0000094C">
      <w:r w:rsidRPr="0000094C">
        <w:t>Le second est côté Core :</w:t>
      </w:r>
    </w:p>
    <w:p w14:paraId="6FDAA88D" w14:textId="77777777" w:rsidR="0000094C" w:rsidRPr="0000094C" w:rsidRDefault="0000094C" w:rsidP="0000094C">
      <w:pPr>
        <w:numPr>
          <w:ilvl w:val="0"/>
          <w:numId w:val="2"/>
        </w:numPr>
      </w:pPr>
      <w:proofErr w:type="gramStart"/>
      <w:r w:rsidRPr="0000094C">
        <w:t>quels</w:t>
      </w:r>
      <w:proofErr w:type="gramEnd"/>
      <w:r w:rsidRPr="0000094C">
        <w:t xml:space="preserve"> éléments topologiques existent ; </w:t>
      </w:r>
    </w:p>
    <w:p w14:paraId="32812DC6" w14:textId="77777777" w:rsidR="0000094C" w:rsidRPr="0000094C" w:rsidRDefault="0000094C" w:rsidP="0000094C">
      <w:pPr>
        <w:numPr>
          <w:ilvl w:val="0"/>
          <w:numId w:val="2"/>
        </w:numPr>
      </w:pPr>
      <w:proofErr w:type="gramStart"/>
      <w:r w:rsidRPr="0000094C">
        <w:t>quelles</w:t>
      </w:r>
      <w:proofErr w:type="gramEnd"/>
      <w:r w:rsidRPr="0000094C">
        <w:t xml:space="preserve"> sont leurs poses ; </w:t>
      </w:r>
    </w:p>
    <w:p w14:paraId="20C5C4D9" w14:textId="77777777" w:rsidR="0000094C" w:rsidRPr="0000094C" w:rsidRDefault="0000094C" w:rsidP="0000094C">
      <w:pPr>
        <w:numPr>
          <w:ilvl w:val="0"/>
          <w:numId w:val="2"/>
        </w:numPr>
      </w:pPr>
      <w:proofErr w:type="gramStart"/>
      <w:r w:rsidRPr="0000094C">
        <w:t>quels</w:t>
      </w:r>
      <w:proofErr w:type="gramEnd"/>
      <w:r w:rsidRPr="0000094C">
        <w:t xml:space="preserve"> attachements les relient ; </w:t>
      </w:r>
    </w:p>
    <w:p w14:paraId="5E1D69FC" w14:textId="77777777" w:rsidR="0000094C" w:rsidRPr="0000094C" w:rsidRDefault="0000094C" w:rsidP="0000094C">
      <w:pPr>
        <w:numPr>
          <w:ilvl w:val="0"/>
          <w:numId w:val="2"/>
        </w:numPr>
      </w:pPr>
      <w:proofErr w:type="gramStart"/>
      <w:r w:rsidRPr="0000094C">
        <w:t>à</w:t>
      </w:r>
      <w:proofErr w:type="gramEnd"/>
      <w:r w:rsidRPr="0000094C">
        <w:t xml:space="preserve"> quels groupes topologiques ils appartiennent ; </w:t>
      </w:r>
    </w:p>
    <w:p w14:paraId="2977C862" w14:textId="77777777" w:rsidR="0000094C" w:rsidRPr="0000094C" w:rsidRDefault="0000094C" w:rsidP="0000094C">
      <w:pPr>
        <w:numPr>
          <w:ilvl w:val="0"/>
          <w:numId w:val="2"/>
        </w:numPr>
      </w:pPr>
      <w:proofErr w:type="gramStart"/>
      <w:r w:rsidRPr="0000094C">
        <w:t>quels</w:t>
      </w:r>
      <w:proofErr w:type="gramEnd"/>
      <w:r w:rsidRPr="0000094C">
        <w:t xml:space="preserve"> contours et chemins en dérivent. </w:t>
      </w:r>
    </w:p>
    <w:p w14:paraId="734F174A" w14:textId="77777777" w:rsidR="0000094C" w:rsidRPr="0000094C" w:rsidRDefault="0000094C" w:rsidP="0000094C">
      <w:r w:rsidRPr="0000094C">
        <w:t>Le validateur ne remplace ni l’un ni l’autre. Il compare les deux.</w:t>
      </w:r>
    </w:p>
    <w:p w14:paraId="3C3D5ADC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Exemple très simple</w:t>
      </w:r>
    </w:p>
    <w:p w14:paraId="18D36FD5" w14:textId="77777777" w:rsidR="0000094C" w:rsidRPr="0000094C" w:rsidRDefault="0000094C" w:rsidP="0000094C">
      <w:r w:rsidRPr="0000094C">
        <w:t>Supposons qu’un triangle visible côté UI ait :</w:t>
      </w:r>
    </w:p>
    <w:p w14:paraId="027603EB" w14:textId="77777777" w:rsidR="0000094C" w:rsidRPr="0000094C" w:rsidRDefault="0000094C" w:rsidP="0000094C">
      <w:proofErr w:type="gramStart"/>
      <w:r w:rsidRPr="0000094C">
        <w:t>id</w:t>
      </w:r>
      <w:proofErr w:type="gramEnd"/>
      <w:r w:rsidRPr="0000094C">
        <w:t xml:space="preserve"> catalogue = 12</w:t>
      </w:r>
    </w:p>
    <w:p w14:paraId="0480F111" w14:textId="77777777" w:rsidR="0000094C" w:rsidRPr="0000094C" w:rsidRDefault="0000094C" w:rsidP="0000094C">
      <w:proofErr w:type="spellStart"/>
      <w:proofErr w:type="gramStart"/>
      <w:r w:rsidRPr="0000094C">
        <w:t>topoElementId</w:t>
      </w:r>
      <w:proofErr w:type="spellEnd"/>
      <w:proofErr w:type="gramEnd"/>
      <w:r w:rsidRPr="0000094C">
        <w:t xml:space="preserve"> = T12</w:t>
      </w:r>
    </w:p>
    <w:p w14:paraId="61ACD079" w14:textId="77777777" w:rsidR="0000094C" w:rsidRPr="0000094C" w:rsidRDefault="0000094C" w:rsidP="0000094C">
      <w:proofErr w:type="gramStart"/>
      <w:r w:rsidRPr="0000094C">
        <w:t>pts</w:t>
      </w:r>
      <w:proofErr w:type="gramEnd"/>
      <w:r w:rsidRPr="0000094C">
        <w:t xml:space="preserve"> = coordonnées visibles de O, B et L</w:t>
      </w:r>
    </w:p>
    <w:p w14:paraId="3DC6A4BD" w14:textId="77777777" w:rsidR="0000094C" w:rsidRPr="0000094C" w:rsidRDefault="0000094C" w:rsidP="0000094C">
      <w:proofErr w:type="spellStart"/>
      <w:proofErr w:type="gramStart"/>
      <w:r w:rsidRPr="0000094C">
        <w:t>group</w:t>
      </w:r>
      <w:proofErr w:type="gramEnd"/>
      <w:r w:rsidRPr="0000094C">
        <w:t>_id</w:t>
      </w:r>
      <w:proofErr w:type="spellEnd"/>
      <w:r w:rsidRPr="0000094C">
        <w:t xml:space="preserve"> = 4</w:t>
      </w:r>
    </w:p>
    <w:p w14:paraId="08AABBB5" w14:textId="77777777" w:rsidR="0000094C" w:rsidRPr="0000094C" w:rsidRDefault="0000094C" w:rsidP="0000094C">
      <w:proofErr w:type="spellStart"/>
      <w:proofErr w:type="gramStart"/>
      <w:r w:rsidRPr="0000094C">
        <w:t>topoGroupId</w:t>
      </w:r>
      <w:proofErr w:type="spellEnd"/>
      <w:proofErr w:type="gramEnd"/>
      <w:r w:rsidRPr="0000094C">
        <w:t xml:space="preserve"> = G007</w:t>
      </w:r>
    </w:p>
    <w:p w14:paraId="18EFC874" w14:textId="77777777" w:rsidR="0000094C" w:rsidRPr="0000094C" w:rsidRDefault="0000094C" w:rsidP="0000094C">
      <w:r w:rsidRPr="0000094C">
        <w:t xml:space="preserve">Le validateur va chercher dans </w:t>
      </w:r>
      <w:proofErr w:type="spellStart"/>
      <w:r w:rsidRPr="0000094C">
        <w:t>TopologyWorld</w:t>
      </w:r>
      <w:proofErr w:type="spellEnd"/>
      <w:r w:rsidRPr="0000094C">
        <w:t xml:space="preserve"> :</w:t>
      </w:r>
    </w:p>
    <w:p w14:paraId="41E9B85F" w14:textId="77777777" w:rsidR="0000094C" w:rsidRPr="0000094C" w:rsidRDefault="0000094C" w:rsidP="0000094C">
      <w:proofErr w:type="spellStart"/>
      <w:proofErr w:type="gramStart"/>
      <w:r w:rsidRPr="0000094C">
        <w:t>world.elements</w:t>
      </w:r>
      <w:proofErr w:type="spellEnd"/>
      <w:proofErr w:type="gramEnd"/>
      <w:r w:rsidRPr="0000094C">
        <w:t>["T12"]</w:t>
      </w:r>
    </w:p>
    <w:p w14:paraId="3E52F120" w14:textId="77777777" w:rsidR="0000094C" w:rsidRPr="0000094C" w:rsidRDefault="0000094C" w:rsidP="0000094C">
      <w:r w:rsidRPr="0000094C">
        <w:t>Puis il vérifie plusieurs choses.</w:t>
      </w:r>
    </w:p>
    <w:p w14:paraId="0EF91F96" w14:textId="77777777" w:rsidR="0000094C" w:rsidRPr="0000094C" w:rsidRDefault="0000094C" w:rsidP="0000094C">
      <w:r w:rsidRPr="0000094C">
        <w:t>D’abord, que T12 existe bien.</w:t>
      </w:r>
    </w:p>
    <w:p w14:paraId="063D717F" w14:textId="77777777" w:rsidR="0000094C" w:rsidRPr="0000094C" w:rsidRDefault="0000094C" w:rsidP="0000094C">
      <w:r w:rsidRPr="0000094C">
        <w:t xml:space="preserve">Ensuite, que la pose Core de T12, appliquée à sa géométrie locale, produit les mêmes coordonnées monde que les points O, B, </w:t>
      </w:r>
      <w:proofErr w:type="spellStart"/>
      <w:r w:rsidRPr="0000094C">
        <w:t>L</w:t>
      </w:r>
      <w:proofErr w:type="spellEnd"/>
      <w:r w:rsidRPr="0000094C">
        <w:t xml:space="preserve"> stockés dans l’UI.</w:t>
      </w:r>
    </w:p>
    <w:p w14:paraId="7E37CADB" w14:textId="77777777" w:rsidR="0000094C" w:rsidRPr="0000094C" w:rsidRDefault="0000094C" w:rsidP="0000094C">
      <w:r w:rsidRPr="0000094C">
        <w:t>Enfin, il vérifie que le groupe Core canonique de T12 est bien G007, et que les autres membres du groupe UI correspondent aux membres du groupe Core.</w:t>
      </w:r>
    </w:p>
    <w:p w14:paraId="3D6E3CD4" w14:textId="77777777" w:rsidR="0000094C" w:rsidRPr="0000094C" w:rsidRDefault="0000094C" w:rsidP="0000094C">
      <w:r w:rsidRPr="0000094C">
        <w:lastRenderedPageBreak/>
        <w:t>S’il trouve un écart, il ne corrige rien. Il produit un rapport.</w:t>
      </w:r>
    </w:p>
    <w:p w14:paraId="492061DD" w14:textId="77777777" w:rsidR="0000094C" w:rsidRPr="0000094C" w:rsidRDefault="0000094C" w:rsidP="0000094C">
      <w:r w:rsidRPr="0000094C">
        <w:t>Par exemple :</w:t>
      </w:r>
    </w:p>
    <w:p w14:paraId="7A5734BF" w14:textId="77777777" w:rsidR="0000094C" w:rsidRPr="0000094C" w:rsidRDefault="0000094C" w:rsidP="0000094C">
      <w:r w:rsidRPr="0000094C">
        <w:t>ERREUR TG-INV-003</w:t>
      </w:r>
    </w:p>
    <w:p w14:paraId="7E8F7EF1" w14:textId="77777777" w:rsidR="0000094C" w:rsidRPr="0000094C" w:rsidRDefault="0000094C" w:rsidP="0000094C">
      <w:r w:rsidRPr="0000094C">
        <w:t xml:space="preserve">Triangle UI id=12 / </w:t>
      </w:r>
      <w:proofErr w:type="spellStart"/>
      <w:r w:rsidRPr="0000094C">
        <w:t>topoElementId</w:t>
      </w:r>
      <w:proofErr w:type="spellEnd"/>
      <w:r w:rsidRPr="0000094C">
        <w:t>=T12</w:t>
      </w:r>
    </w:p>
    <w:p w14:paraId="6205D19E" w14:textId="77777777" w:rsidR="0000094C" w:rsidRPr="0000094C" w:rsidRDefault="0000094C" w:rsidP="0000094C"/>
    <w:p w14:paraId="14479429" w14:textId="77777777" w:rsidR="0000094C" w:rsidRPr="0000094C" w:rsidRDefault="0000094C" w:rsidP="0000094C">
      <w:r w:rsidRPr="0000094C">
        <w:t>Sommet B UI</w:t>
      </w:r>
      <w:proofErr w:type="gramStart"/>
      <w:r w:rsidRPr="0000094C">
        <w:t xml:space="preserve">   :</w:t>
      </w:r>
      <w:proofErr w:type="gramEnd"/>
      <w:r w:rsidRPr="0000094C">
        <w:t xml:space="preserve"> (145.2000, 82.1000)</w:t>
      </w:r>
    </w:p>
    <w:p w14:paraId="190BA2BE" w14:textId="77777777" w:rsidR="0000094C" w:rsidRPr="0000094C" w:rsidRDefault="0000094C" w:rsidP="0000094C">
      <w:r w:rsidRPr="0000094C">
        <w:t>Sommet B Core : (145.2000, 82.1375)</w:t>
      </w:r>
    </w:p>
    <w:p w14:paraId="6E6F0F30" w14:textId="77777777" w:rsidR="0000094C" w:rsidRPr="0000094C" w:rsidRDefault="0000094C" w:rsidP="0000094C">
      <w:r w:rsidRPr="0000094C">
        <w:t xml:space="preserve">Écart      </w:t>
      </w:r>
      <w:proofErr w:type="gramStart"/>
      <w:r w:rsidRPr="0000094C">
        <w:t xml:space="preserve">   :</w:t>
      </w:r>
      <w:proofErr w:type="gramEnd"/>
      <w:r w:rsidRPr="0000094C">
        <w:t xml:space="preserve"> 0.0375 km</w:t>
      </w:r>
    </w:p>
    <w:p w14:paraId="35A69F2C" w14:textId="77777777" w:rsidR="0000094C" w:rsidRPr="0000094C" w:rsidRDefault="0000094C" w:rsidP="0000094C">
      <w:r w:rsidRPr="0000094C">
        <w:t xml:space="preserve">Tolérance  </w:t>
      </w:r>
      <w:proofErr w:type="gramStart"/>
      <w:r w:rsidRPr="0000094C">
        <w:t xml:space="preserve">   :</w:t>
      </w:r>
      <w:proofErr w:type="gramEnd"/>
      <w:r w:rsidRPr="0000094C">
        <w:t xml:space="preserve"> 0.001 km</w:t>
      </w:r>
    </w:p>
    <w:p w14:paraId="543522D7" w14:textId="77777777" w:rsidR="0000094C" w:rsidRPr="0000094C" w:rsidRDefault="0000094C" w:rsidP="0000094C"/>
    <w:p w14:paraId="1586735E" w14:textId="77777777" w:rsidR="0000094C" w:rsidRPr="0000094C" w:rsidRDefault="0000094C" w:rsidP="0000094C">
      <w:r w:rsidRPr="0000094C">
        <w:t>La géométrie UI et la pose Core divergent.</w:t>
      </w:r>
    </w:p>
    <w:p w14:paraId="620487C8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Pourquoi je dis « transversal »</w:t>
      </w:r>
    </w:p>
    <w:p w14:paraId="62D9EB0E" w14:textId="77777777" w:rsidR="0000094C" w:rsidRPr="0000094C" w:rsidRDefault="0000094C" w:rsidP="0000094C">
      <w:r w:rsidRPr="0000094C">
        <w:t xml:space="preserve">Parce que </w:t>
      </w:r>
      <w:proofErr w:type="spellStart"/>
      <w:r w:rsidRPr="0000094C">
        <w:t>TopologyWorld.validate_</w:t>
      </w:r>
      <w:proofErr w:type="gramStart"/>
      <w:r w:rsidRPr="0000094C">
        <w:t>world</w:t>
      </w:r>
      <w:proofErr w:type="spellEnd"/>
      <w:r w:rsidRPr="0000094C">
        <w:t>(</w:t>
      </w:r>
      <w:proofErr w:type="gramEnd"/>
      <w:r w:rsidRPr="0000094C">
        <w:t>) existe déjà, mais il ne traverse pas la frontière UI/Core.</w:t>
      </w:r>
    </w:p>
    <w:p w14:paraId="5D1B6B66" w14:textId="77777777" w:rsidR="0000094C" w:rsidRPr="0000094C" w:rsidRDefault="0000094C" w:rsidP="0000094C">
      <w:r w:rsidRPr="0000094C">
        <w:t>Il peut vérifier que le Core est cohérent avec lui-même :</w:t>
      </w:r>
    </w:p>
    <w:p w14:paraId="7FF416CC" w14:textId="77777777" w:rsidR="0000094C" w:rsidRPr="0000094C" w:rsidRDefault="0000094C" w:rsidP="0000094C">
      <w:pPr>
        <w:numPr>
          <w:ilvl w:val="0"/>
          <w:numId w:val="3"/>
        </w:numPr>
      </w:pPr>
      <w:proofErr w:type="gramStart"/>
      <w:r w:rsidRPr="0000094C">
        <w:t>attachements</w:t>
      </w:r>
      <w:proofErr w:type="gramEnd"/>
      <w:r w:rsidRPr="0000094C">
        <w:t xml:space="preserve"> valides ; </w:t>
      </w:r>
    </w:p>
    <w:p w14:paraId="521B7BC8" w14:textId="77777777" w:rsidR="0000094C" w:rsidRPr="0000094C" w:rsidRDefault="0000094C" w:rsidP="0000094C">
      <w:pPr>
        <w:numPr>
          <w:ilvl w:val="0"/>
          <w:numId w:val="3"/>
        </w:numPr>
      </w:pPr>
      <w:proofErr w:type="gramStart"/>
      <w:r w:rsidRPr="0000094C">
        <w:t>groupes</w:t>
      </w:r>
      <w:proofErr w:type="gramEnd"/>
      <w:r w:rsidRPr="0000094C">
        <w:t xml:space="preserve"> valides ; </w:t>
      </w:r>
    </w:p>
    <w:p w14:paraId="03688240" w14:textId="77777777" w:rsidR="0000094C" w:rsidRPr="0000094C" w:rsidRDefault="0000094C" w:rsidP="0000094C">
      <w:pPr>
        <w:numPr>
          <w:ilvl w:val="0"/>
          <w:numId w:val="3"/>
        </w:numPr>
      </w:pPr>
      <w:proofErr w:type="gramStart"/>
      <w:r w:rsidRPr="0000094C">
        <w:t>arêtes</w:t>
      </w:r>
      <w:proofErr w:type="gramEnd"/>
      <w:r w:rsidRPr="0000094C">
        <w:t xml:space="preserve"> et sommets existants ; </w:t>
      </w:r>
    </w:p>
    <w:p w14:paraId="5B597584" w14:textId="77777777" w:rsidR="0000094C" w:rsidRPr="0000094C" w:rsidRDefault="0000094C" w:rsidP="0000094C">
      <w:pPr>
        <w:numPr>
          <w:ilvl w:val="0"/>
          <w:numId w:val="3"/>
        </w:numPr>
      </w:pPr>
      <w:proofErr w:type="gramStart"/>
      <w:r w:rsidRPr="0000094C">
        <w:t>couvertures</w:t>
      </w:r>
      <w:proofErr w:type="gramEnd"/>
      <w:r w:rsidRPr="0000094C">
        <w:t xml:space="preserve"> cohérentes ; </w:t>
      </w:r>
    </w:p>
    <w:p w14:paraId="11FE1F80" w14:textId="77777777" w:rsidR="0000094C" w:rsidRPr="0000094C" w:rsidRDefault="0000094C" w:rsidP="0000094C">
      <w:pPr>
        <w:numPr>
          <w:ilvl w:val="0"/>
          <w:numId w:val="3"/>
        </w:numPr>
      </w:pPr>
      <w:proofErr w:type="gramStart"/>
      <w:r w:rsidRPr="0000094C">
        <w:t>caches</w:t>
      </w:r>
      <w:proofErr w:type="gramEnd"/>
      <w:r w:rsidRPr="0000094C">
        <w:t xml:space="preserve"> internes corrects. </w:t>
      </w:r>
    </w:p>
    <w:p w14:paraId="5D0B1D1B" w14:textId="77777777" w:rsidR="0000094C" w:rsidRPr="0000094C" w:rsidRDefault="0000094C" w:rsidP="0000094C">
      <w:r w:rsidRPr="0000094C">
        <w:t>Mais il ne peut pas savoir que l’écran montre autre chose.</w:t>
      </w:r>
    </w:p>
    <w:p w14:paraId="0E688A13" w14:textId="77777777" w:rsidR="0000094C" w:rsidRPr="0000094C" w:rsidRDefault="0000094C" w:rsidP="0000094C">
      <w:r w:rsidRPr="0000094C">
        <w:t>Inversement, l’UI peut très bien afficher trois triangles correctement alignés sans savoir que :</w:t>
      </w:r>
    </w:p>
    <w:p w14:paraId="5B85B8A4" w14:textId="77777777" w:rsidR="0000094C" w:rsidRPr="0000094C" w:rsidRDefault="0000094C" w:rsidP="0000094C">
      <w:pPr>
        <w:numPr>
          <w:ilvl w:val="0"/>
          <w:numId w:val="4"/>
        </w:numPr>
      </w:pPr>
      <w:proofErr w:type="gramStart"/>
      <w:r w:rsidRPr="0000094C">
        <w:t>un</w:t>
      </w:r>
      <w:proofErr w:type="gramEnd"/>
      <w:r w:rsidRPr="0000094C">
        <w:t xml:space="preserve"> attachement Core manque ; </w:t>
      </w:r>
    </w:p>
    <w:p w14:paraId="34095F32" w14:textId="77777777" w:rsidR="0000094C" w:rsidRPr="0000094C" w:rsidRDefault="0000094C" w:rsidP="0000094C">
      <w:pPr>
        <w:numPr>
          <w:ilvl w:val="0"/>
          <w:numId w:val="4"/>
        </w:numPr>
      </w:pPr>
      <w:proofErr w:type="gramStart"/>
      <w:r w:rsidRPr="0000094C">
        <w:t>un</w:t>
      </w:r>
      <w:proofErr w:type="gramEnd"/>
      <w:r w:rsidRPr="0000094C">
        <w:t xml:space="preserve"> triangle pointe vers un </w:t>
      </w:r>
      <w:proofErr w:type="spellStart"/>
      <w:r w:rsidRPr="0000094C">
        <w:t>topoElementId</w:t>
      </w:r>
      <w:proofErr w:type="spellEnd"/>
      <w:r w:rsidRPr="0000094C">
        <w:t xml:space="preserve"> inexistant ; </w:t>
      </w:r>
    </w:p>
    <w:p w14:paraId="6695BF0E" w14:textId="77777777" w:rsidR="0000094C" w:rsidRPr="0000094C" w:rsidRDefault="0000094C" w:rsidP="0000094C">
      <w:pPr>
        <w:numPr>
          <w:ilvl w:val="0"/>
          <w:numId w:val="4"/>
        </w:numPr>
      </w:pPr>
      <w:proofErr w:type="gramStart"/>
      <w:r w:rsidRPr="0000094C">
        <w:t>deux</w:t>
      </w:r>
      <w:proofErr w:type="gramEnd"/>
      <w:r w:rsidRPr="0000094C">
        <w:t xml:space="preserve"> groupes UI correspondent au même groupe Core ; </w:t>
      </w:r>
    </w:p>
    <w:p w14:paraId="19CF5747" w14:textId="77777777" w:rsidR="0000094C" w:rsidRPr="0000094C" w:rsidRDefault="0000094C" w:rsidP="0000094C">
      <w:pPr>
        <w:numPr>
          <w:ilvl w:val="0"/>
          <w:numId w:val="4"/>
        </w:numPr>
      </w:pPr>
      <w:proofErr w:type="gramStart"/>
      <w:r w:rsidRPr="0000094C">
        <w:t>la</w:t>
      </w:r>
      <w:proofErr w:type="gramEnd"/>
      <w:r w:rsidRPr="0000094C">
        <w:t xml:space="preserve"> pose Core n’a pas été mise à jour après le dernier déplacement. </w:t>
      </w:r>
    </w:p>
    <w:p w14:paraId="4253F471" w14:textId="77777777" w:rsidR="0000094C" w:rsidRPr="0000094C" w:rsidRDefault="0000094C" w:rsidP="0000094C">
      <w:r w:rsidRPr="0000094C">
        <w:t>Le validateur transversal prend donc :</w:t>
      </w:r>
    </w:p>
    <w:p w14:paraId="29D56EFD" w14:textId="77777777" w:rsidR="0000094C" w:rsidRPr="0000094C" w:rsidRDefault="0000094C" w:rsidP="0000094C">
      <w:proofErr w:type="spellStart"/>
      <w:proofErr w:type="gramStart"/>
      <w:r w:rsidRPr="0000094C">
        <w:t>last</w:t>
      </w:r>
      <w:proofErr w:type="gramEnd"/>
      <w:r w:rsidRPr="0000094C">
        <w:t>_drawn</w:t>
      </w:r>
      <w:proofErr w:type="spellEnd"/>
    </w:p>
    <w:p w14:paraId="7C0FB4E0" w14:textId="77777777" w:rsidR="0000094C" w:rsidRPr="0000094C" w:rsidRDefault="0000094C" w:rsidP="0000094C">
      <w:proofErr w:type="gramStart"/>
      <w:r w:rsidRPr="0000094C">
        <w:t>groups</w:t>
      </w:r>
      <w:proofErr w:type="gramEnd"/>
      <w:r w:rsidRPr="0000094C">
        <w:t xml:space="preserve"> UI</w:t>
      </w:r>
    </w:p>
    <w:p w14:paraId="019AF4D5" w14:textId="77777777" w:rsidR="0000094C" w:rsidRPr="0000094C" w:rsidRDefault="0000094C" w:rsidP="0000094C">
      <w:proofErr w:type="spellStart"/>
      <w:r w:rsidRPr="0000094C">
        <w:t>TopologyWorld</w:t>
      </w:r>
      <w:proofErr w:type="spellEnd"/>
    </w:p>
    <w:p w14:paraId="30AF41CF" w14:textId="77777777" w:rsidR="0000094C" w:rsidRPr="0000094C" w:rsidRDefault="0000094C" w:rsidP="0000094C">
      <w:proofErr w:type="gramStart"/>
      <w:r w:rsidRPr="0000094C">
        <w:t>et</w:t>
      </w:r>
      <w:proofErr w:type="gramEnd"/>
      <w:r w:rsidRPr="0000094C">
        <w:t xml:space="preserve"> contrôle leurs correspondances.</w:t>
      </w:r>
    </w:p>
    <w:p w14:paraId="4E7C5F0B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Ce qu’il vérifierait concrètement</w:t>
      </w:r>
    </w:p>
    <w:p w14:paraId="1456FADC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lastRenderedPageBreak/>
        <w:t>1. Correspondance des éléments</w:t>
      </w:r>
    </w:p>
    <w:p w14:paraId="67E27B39" w14:textId="77777777" w:rsidR="0000094C" w:rsidRPr="0000094C" w:rsidRDefault="0000094C" w:rsidP="0000094C">
      <w:r w:rsidRPr="0000094C">
        <w:t>Pour chaque triangle UI :</w:t>
      </w:r>
    </w:p>
    <w:p w14:paraId="769E2779" w14:textId="77777777" w:rsidR="0000094C" w:rsidRPr="0000094C" w:rsidRDefault="0000094C" w:rsidP="0000094C">
      <w:pPr>
        <w:numPr>
          <w:ilvl w:val="0"/>
          <w:numId w:val="5"/>
        </w:numPr>
      </w:pPr>
      <w:proofErr w:type="gramStart"/>
      <w:r w:rsidRPr="0000094C">
        <w:t>possède</w:t>
      </w:r>
      <w:proofErr w:type="gramEnd"/>
      <w:r w:rsidRPr="0000094C">
        <w:t xml:space="preserve">-t-il un </w:t>
      </w:r>
      <w:proofErr w:type="spellStart"/>
      <w:r w:rsidRPr="0000094C">
        <w:t>topoElementId</w:t>
      </w:r>
      <w:proofErr w:type="spellEnd"/>
      <w:r w:rsidRPr="0000094C">
        <w:t xml:space="preserve"> ? </w:t>
      </w:r>
    </w:p>
    <w:p w14:paraId="2C5D5122" w14:textId="77777777" w:rsidR="0000094C" w:rsidRPr="0000094C" w:rsidRDefault="0000094C" w:rsidP="0000094C">
      <w:pPr>
        <w:numPr>
          <w:ilvl w:val="0"/>
          <w:numId w:val="5"/>
        </w:numPr>
      </w:pPr>
      <w:proofErr w:type="gramStart"/>
      <w:r w:rsidRPr="0000094C">
        <w:t>cet</w:t>
      </w:r>
      <w:proofErr w:type="gramEnd"/>
      <w:r w:rsidRPr="0000094C">
        <w:t xml:space="preserve"> identifiant existe-t-il dans le Core ? </w:t>
      </w:r>
    </w:p>
    <w:p w14:paraId="12FE48B7" w14:textId="77777777" w:rsidR="0000094C" w:rsidRPr="0000094C" w:rsidRDefault="0000094C" w:rsidP="0000094C">
      <w:pPr>
        <w:numPr>
          <w:ilvl w:val="0"/>
          <w:numId w:val="5"/>
        </w:numPr>
      </w:pPr>
      <w:proofErr w:type="gramStart"/>
      <w:r w:rsidRPr="0000094C">
        <w:t>est</w:t>
      </w:r>
      <w:proofErr w:type="gramEnd"/>
      <w:r w:rsidRPr="0000094C">
        <w:t xml:space="preserve">-il utilisé par un seul triangle UI ? </w:t>
      </w:r>
    </w:p>
    <w:p w14:paraId="40385345" w14:textId="77777777" w:rsidR="0000094C" w:rsidRPr="0000094C" w:rsidRDefault="0000094C" w:rsidP="0000094C">
      <w:pPr>
        <w:numPr>
          <w:ilvl w:val="0"/>
          <w:numId w:val="5"/>
        </w:numPr>
      </w:pPr>
      <w:proofErr w:type="gramStart"/>
      <w:r w:rsidRPr="0000094C">
        <w:t>l’identifiant</w:t>
      </w:r>
      <w:proofErr w:type="gramEnd"/>
      <w:r w:rsidRPr="0000094C">
        <w:t xml:space="preserve"> métier du triangle correspond-il à celui de l’élément Core ? </w:t>
      </w:r>
    </w:p>
    <w:p w14:paraId="4BDF6026" w14:textId="77777777" w:rsidR="0000094C" w:rsidRPr="0000094C" w:rsidRDefault="0000094C" w:rsidP="0000094C">
      <w:r w:rsidRPr="0000094C">
        <w:t>Et dans l’autre sens :</w:t>
      </w:r>
    </w:p>
    <w:p w14:paraId="537862BA" w14:textId="77777777" w:rsidR="0000094C" w:rsidRPr="0000094C" w:rsidRDefault="0000094C" w:rsidP="0000094C">
      <w:pPr>
        <w:numPr>
          <w:ilvl w:val="0"/>
          <w:numId w:val="6"/>
        </w:numPr>
      </w:pPr>
      <w:proofErr w:type="gramStart"/>
      <w:r w:rsidRPr="0000094C">
        <w:t>chaque</w:t>
      </w:r>
      <w:proofErr w:type="gramEnd"/>
      <w:r w:rsidRPr="0000094C">
        <w:t xml:space="preserve"> élément Core actif possède-t-il un triangle UI correspondant ? </w:t>
      </w:r>
    </w:p>
    <w:p w14:paraId="4C705A01" w14:textId="77777777" w:rsidR="0000094C" w:rsidRPr="0000094C" w:rsidRDefault="0000094C" w:rsidP="0000094C">
      <w:pPr>
        <w:numPr>
          <w:ilvl w:val="0"/>
          <w:numId w:val="6"/>
        </w:numPr>
      </w:pPr>
      <w:proofErr w:type="gramStart"/>
      <w:r w:rsidRPr="0000094C">
        <w:t>existe</w:t>
      </w:r>
      <w:proofErr w:type="gramEnd"/>
      <w:r w:rsidRPr="0000094C">
        <w:t xml:space="preserve">-t-il des éléments Core orphelins ? </w:t>
      </w:r>
    </w:p>
    <w:p w14:paraId="0D39A970" w14:textId="77777777" w:rsidR="0000094C" w:rsidRPr="0000094C" w:rsidRDefault="0000094C" w:rsidP="0000094C">
      <w:r w:rsidRPr="0000094C">
        <w:t>Exemple d’erreur :</w:t>
      </w:r>
    </w:p>
    <w:p w14:paraId="7825F5B1" w14:textId="77777777" w:rsidR="0000094C" w:rsidRPr="0000094C" w:rsidRDefault="0000094C" w:rsidP="0000094C">
      <w:r w:rsidRPr="0000094C">
        <w:t xml:space="preserve">Triangle UI 18 référence T18, mais T18 n’existe pas dans </w:t>
      </w:r>
      <w:proofErr w:type="spellStart"/>
      <w:r w:rsidRPr="0000094C">
        <w:t>TopologyWorld</w:t>
      </w:r>
      <w:proofErr w:type="spellEnd"/>
      <w:r w:rsidRPr="0000094C">
        <w:t>.</w:t>
      </w:r>
    </w:p>
    <w:p w14:paraId="634F767E" w14:textId="77777777" w:rsidR="0000094C" w:rsidRPr="0000094C" w:rsidRDefault="0000094C" w:rsidP="0000094C">
      <w:proofErr w:type="gramStart"/>
      <w:r w:rsidRPr="0000094C">
        <w:t>Ou</w:t>
      </w:r>
      <w:proofErr w:type="gramEnd"/>
      <w:r w:rsidRPr="0000094C">
        <w:t xml:space="preserve"> :</w:t>
      </w:r>
    </w:p>
    <w:p w14:paraId="7A81AEE4" w14:textId="77777777" w:rsidR="0000094C" w:rsidRPr="0000094C" w:rsidRDefault="0000094C" w:rsidP="0000094C">
      <w:r w:rsidRPr="0000094C">
        <w:t xml:space="preserve">L’élément Core T07 n’a aucun représentant dans </w:t>
      </w:r>
      <w:proofErr w:type="spellStart"/>
      <w:r w:rsidRPr="0000094C">
        <w:t>last_drawn</w:t>
      </w:r>
      <w:proofErr w:type="spellEnd"/>
      <w:r w:rsidRPr="0000094C">
        <w:t>.</w:t>
      </w:r>
    </w:p>
    <w:p w14:paraId="5C1F48FA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2. Concordance géométrique</w:t>
      </w:r>
    </w:p>
    <w:p w14:paraId="373F8B3E" w14:textId="77777777" w:rsidR="0000094C" w:rsidRPr="0000094C" w:rsidRDefault="0000094C" w:rsidP="0000094C">
      <w:r w:rsidRPr="0000094C">
        <w:t>Pour chaque élément :</w:t>
      </w:r>
    </w:p>
    <w:p w14:paraId="1BCD9CFF" w14:textId="77777777" w:rsidR="0000094C" w:rsidRPr="0000094C" w:rsidRDefault="0000094C" w:rsidP="0000094C">
      <w:pPr>
        <w:numPr>
          <w:ilvl w:val="0"/>
          <w:numId w:val="7"/>
        </w:numPr>
      </w:pPr>
      <w:proofErr w:type="gramStart"/>
      <w:r w:rsidRPr="0000094C">
        <w:t>le</w:t>
      </w:r>
      <w:proofErr w:type="gramEnd"/>
      <w:r w:rsidRPr="0000094C">
        <w:t xml:space="preserve"> validateur prend les coordonnées locales Core ; </w:t>
      </w:r>
    </w:p>
    <w:p w14:paraId="3A0CA373" w14:textId="77777777" w:rsidR="0000094C" w:rsidRPr="0000094C" w:rsidRDefault="0000094C" w:rsidP="0000094C">
      <w:pPr>
        <w:numPr>
          <w:ilvl w:val="0"/>
          <w:numId w:val="7"/>
        </w:numPr>
      </w:pPr>
      <w:proofErr w:type="gramStart"/>
      <w:r w:rsidRPr="0000094C">
        <w:t>il</w:t>
      </w:r>
      <w:proofErr w:type="gramEnd"/>
      <w:r w:rsidRPr="0000094C">
        <w:t xml:space="preserve"> applique la pose Core ; </w:t>
      </w:r>
    </w:p>
    <w:p w14:paraId="11E75131" w14:textId="77777777" w:rsidR="0000094C" w:rsidRPr="0000094C" w:rsidRDefault="0000094C" w:rsidP="0000094C">
      <w:pPr>
        <w:numPr>
          <w:ilvl w:val="0"/>
          <w:numId w:val="7"/>
        </w:numPr>
      </w:pPr>
      <w:proofErr w:type="gramStart"/>
      <w:r w:rsidRPr="0000094C">
        <w:t>il</w:t>
      </w:r>
      <w:proofErr w:type="gramEnd"/>
      <w:r w:rsidRPr="0000094C">
        <w:t xml:space="preserve"> obtient les coordonnées monde théoriques ; </w:t>
      </w:r>
    </w:p>
    <w:p w14:paraId="7222732E" w14:textId="77777777" w:rsidR="0000094C" w:rsidRPr="0000094C" w:rsidRDefault="0000094C" w:rsidP="0000094C">
      <w:pPr>
        <w:numPr>
          <w:ilvl w:val="0"/>
          <w:numId w:val="7"/>
        </w:numPr>
      </w:pPr>
      <w:proofErr w:type="gramStart"/>
      <w:r w:rsidRPr="0000094C">
        <w:t>il</w:t>
      </w:r>
      <w:proofErr w:type="gramEnd"/>
      <w:r w:rsidRPr="0000094C">
        <w:t xml:space="preserve"> les compare aux pts UI. </w:t>
      </w:r>
    </w:p>
    <w:p w14:paraId="2EA99643" w14:textId="77777777" w:rsidR="0000094C" w:rsidRPr="0000094C" w:rsidRDefault="0000094C" w:rsidP="0000094C">
      <w:r w:rsidRPr="0000094C">
        <w:t>Cela permet de détecter :</w:t>
      </w:r>
    </w:p>
    <w:p w14:paraId="3AF64735" w14:textId="77777777" w:rsidR="0000094C" w:rsidRPr="0000094C" w:rsidRDefault="0000094C" w:rsidP="0000094C">
      <w:pPr>
        <w:numPr>
          <w:ilvl w:val="0"/>
          <w:numId w:val="8"/>
        </w:numPr>
      </w:pPr>
      <w:proofErr w:type="gramStart"/>
      <w:r w:rsidRPr="0000094C">
        <w:t>un</w:t>
      </w:r>
      <w:proofErr w:type="gramEnd"/>
      <w:r w:rsidRPr="0000094C">
        <w:t xml:space="preserve"> déplacement visible non synchronisé ; </w:t>
      </w:r>
    </w:p>
    <w:p w14:paraId="15167EF1" w14:textId="77777777" w:rsidR="0000094C" w:rsidRPr="0000094C" w:rsidRDefault="0000094C" w:rsidP="0000094C">
      <w:pPr>
        <w:numPr>
          <w:ilvl w:val="0"/>
          <w:numId w:val="8"/>
        </w:numPr>
      </w:pPr>
      <w:proofErr w:type="gramStart"/>
      <w:r w:rsidRPr="0000094C">
        <w:t>une</w:t>
      </w:r>
      <w:proofErr w:type="gramEnd"/>
      <w:r w:rsidRPr="0000094C">
        <w:t xml:space="preserve"> rotation Core différente ; </w:t>
      </w:r>
    </w:p>
    <w:p w14:paraId="1B10B05B" w14:textId="77777777" w:rsidR="0000094C" w:rsidRPr="0000094C" w:rsidRDefault="0000094C" w:rsidP="0000094C">
      <w:pPr>
        <w:numPr>
          <w:ilvl w:val="0"/>
          <w:numId w:val="8"/>
        </w:numPr>
      </w:pPr>
      <w:proofErr w:type="gramStart"/>
      <w:r w:rsidRPr="0000094C">
        <w:t>un</w:t>
      </w:r>
      <w:proofErr w:type="gramEnd"/>
      <w:r w:rsidRPr="0000094C">
        <w:t xml:space="preserve"> miroir incohérent ; </w:t>
      </w:r>
    </w:p>
    <w:p w14:paraId="6A4A4D80" w14:textId="77777777" w:rsidR="0000094C" w:rsidRPr="0000094C" w:rsidRDefault="0000094C" w:rsidP="0000094C">
      <w:pPr>
        <w:numPr>
          <w:ilvl w:val="0"/>
          <w:numId w:val="8"/>
        </w:numPr>
      </w:pPr>
      <w:proofErr w:type="gramStart"/>
      <w:r w:rsidRPr="0000094C">
        <w:t>une</w:t>
      </w:r>
      <w:proofErr w:type="gramEnd"/>
      <w:r w:rsidRPr="0000094C">
        <w:t xml:space="preserve"> erreur de chargement XML ; </w:t>
      </w:r>
    </w:p>
    <w:p w14:paraId="3F8C1B6A" w14:textId="77777777" w:rsidR="0000094C" w:rsidRPr="0000094C" w:rsidRDefault="0000094C" w:rsidP="0000094C">
      <w:pPr>
        <w:numPr>
          <w:ilvl w:val="0"/>
          <w:numId w:val="8"/>
        </w:numPr>
      </w:pPr>
      <w:proofErr w:type="gramStart"/>
      <w:r w:rsidRPr="0000094C">
        <w:t>une</w:t>
      </w:r>
      <w:proofErr w:type="gramEnd"/>
      <w:r w:rsidRPr="0000094C">
        <w:t xml:space="preserve"> synchronisation partielle. </w:t>
      </w:r>
    </w:p>
    <w:p w14:paraId="7D048B45" w14:textId="77777777" w:rsidR="0000094C" w:rsidRPr="0000094C" w:rsidRDefault="0000094C" w:rsidP="0000094C">
      <w:r w:rsidRPr="0000094C">
        <w:t>Il peut aussi vérifier :</w:t>
      </w:r>
    </w:p>
    <w:p w14:paraId="325FC722" w14:textId="77777777" w:rsidR="0000094C" w:rsidRPr="0000094C" w:rsidRDefault="0000094C" w:rsidP="0000094C">
      <w:pPr>
        <w:numPr>
          <w:ilvl w:val="0"/>
          <w:numId w:val="9"/>
        </w:numPr>
      </w:pPr>
      <w:proofErr w:type="gramStart"/>
      <w:r w:rsidRPr="0000094C">
        <w:t>longueurs</w:t>
      </w:r>
      <w:proofErr w:type="gramEnd"/>
      <w:r w:rsidRPr="0000094C">
        <w:t xml:space="preserve"> des côtés ; </w:t>
      </w:r>
    </w:p>
    <w:p w14:paraId="1F6740F0" w14:textId="77777777" w:rsidR="0000094C" w:rsidRPr="0000094C" w:rsidRDefault="0000094C" w:rsidP="0000094C">
      <w:pPr>
        <w:numPr>
          <w:ilvl w:val="0"/>
          <w:numId w:val="9"/>
        </w:numPr>
      </w:pPr>
      <w:proofErr w:type="gramStart"/>
      <w:r w:rsidRPr="0000094C">
        <w:t>orientation</w:t>
      </w:r>
      <w:proofErr w:type="gramEnd"/>
      <w:r w:rsidRPr="0000094C">
        <w:t xml:space="preserve"> ; </w:t>
      </w:r>
    </w:p>
    <w:p w14:paraId="57330C01" w14:textId="77777777" w:rsidR="0000094C" w:rsidRPr="0000094C" w:rsidRDefault="0000094C" w:rsidP="0000094C">
      <w:pPr>
        <w:numPr>
          <w:ilvl w:val="0"/>
          <w:numId w:val="9"/>
        </w:numPr>
      </w:pPr>
      <w:proofErr w:type="gramStart"/>
      <w:r w:rsidRPr="0000094C">
        <w:t>valeurs</w:t>
      </w:r>
      <w:proofErr w:type="gramEnd"/>
      <w:r w:rsidRPr="0000094C">
        <w:t xml:space="preserve"> NaN ou infinies ; </w:t>
      </w:r>
    </w:p>
    <w:p w14:paraId="5C6073E1" w14:textId="77777777" w:rsidR="0000094C" w:rsidRPr="0000094C" w:rsidRDefault="0000094C" w:rsidP="0000094C">
      <w:pPr>
        <w:numPr>
          <w:ilvl w:val="0"/>
          <w:numId w:val="9"/>
        </w:numPr>
      </w:pPr>
      <w:proofErr w:type="gramStart"/>
      <w:r w:rsidRPr="0000094C">
        <w:t>déterminant</w:t>
      </w:r>
      <w:proofErr w:type="gramEnd"/>
      <w:r w:rsidRPr="0000094C">
        <w:t xml:space="preserve"> de la matrice de rotation ; </w:t>
      </w:r>
    </w:p>
    <w:p w14:paraId="7B4A5FB1" w14:textId="77777777" w:rsidR="0000094C" w:rsidRPr="0000094C" w:rsidRDefault="0000094C" w:rsidP="0000094C">
      <w:pPr>
        <w:numPr>
          <w:ilvl w:val="0"/>
          <w:numId w:val="9"/>
        </w:numPr>
      </w:pPr>
      <w:proofErr w:type="gramStart"/>
      <w:r w:rsidRPr="0000094C">
        <w:t>cohérence</w:t>
      </w:r>
      <w:proofErr w:type="gramEnd"/>
      <w:r w:rsidRPr="0000094C">
        <w:t xml:space="preserve"> du booléen </w:t>
      </w:r>
      <w:proofErr w:type="spellStart"/>
      <w:r w:rsidRPr="0000094C">
        <w:t>mirrored</w:t>
      </w:r>
      <w:proofErr w:type="spellEnd"/>
      <w:r w:rsidRPr="0000094C">
        <w:t xml:space="preserve">. </w:t>
      </w:r>
    </w:p>
    <w:p w14:paraId="6F460B26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lastRenderedPageBreak/>
        <w:t>3. Concordance des groupes</w:t>
      </w:r>
    </w:p>
    <w:p w14:paraId="6D26A8C3" w14:textId="77777777" w:rsidR="0000094C" w:rsidRPr="0000094C" w:rsidRDefault="0000094C" w:rsidP="0000094C">
      <w:r w:rsidRPr="0000094C">
        <w:t>Pour chaque groupe UI :</w:t>
      </w:r>
    </w:p>
    <w:p w14:paraId="7F2539B2" w14:textId="77777777" w:rsidR="0000094C" w:rsidRPr="0000094C" w:rsidRDefault="0000094C" w:rsidP="0000094C">
      <w:pPr>
        <w:numPr>
          <w:ilvl w:val="0"/>
          <w:numId w:val="10"/>
        </w:numPr>
      </w:pPr>
      <w:proofErr w:type="gramStart"/>
      <w:r w:rsidRPr="0000094C">
        <w:t>tous</w:t>
      </w:r>
      <w:proofErr w:type="gramEnd"/>
      <w:r w:rsidRPr="0000094C">
        <w:t xml:space="preserve"> ses </w:t>
      </w:r>
      <w:proofErr w:type="spellStart"/>
      <w:r w:rsidRPr="0000094C">
        <w:t>tid</w:t>
      </w:r>
      <w:proofErr w:type="spellEnd"/>
      <w:r w:rsidRPr="0000094C">
        <w:t xml:space="preserve"> existent-ils ? </w:t>
      </w:r>
    </w:p>
    <w:p w14:paraId="5223616B" w14:textId="77777777" w:rsidR="0000094C" w:rsidRPr="0000094C" w:rsidRDefault="0000094C" w:rsidP="0000094C">
      <w:pPr>
        <w:numPr>
          <w:ilvl w:val="0"/>
          <w:numId w:val="10"/>
        </w:numPr>
      </w:pPr>
      <w:proofErr w:type="gramStart"/>
      <w:r w:rsidRPr="0000094C">
        <w:t>chaque</w:t>
      </w:r>
      <w:proofErr w:type="gramEnd"/>
      <w:r w:rsidRPr="0000094C">
        <w:t xml:space="preserve"> </w:t>
      </w:r>
      <w:proofErr w:type="spellStart"/>
      <w:r w:rsidRPr="0000094C">
        <w:t>tid</w:t>
      </w:r>
      <w:proofErr w:type="spellEnd"/>
      <w:r w:rsidRPr="0000094C">
        <w:t xml:space="preserve"> pointe-t-il vers un triangle valide ? </w:t>
      </w:r>
    </w:p>
    <w:p w14:paraId="325D142C" w14:textId="77777777" w:rsidR="0000094C" w:rsidRPr="0000094C" w:rsidRDefault="0000094C" w:rsidP="0000094C">
      <w:pPr>
        <w:numPr>
          <w:ilvl w:val="0"/>
          <w:numId w:val="10"/>
        </w:numPr>
      </w:pPr>
      <w:proofErr w:type="gramStart"/>
      <w:r w:rsidRPr="0000094C">
        <w:t>tous</w:t>
      </w:r>
      <w:proofErr w:type="gramEnd"/>
      <w:r w:rsidRPr="0000094C">
        <w:t xml:space="preserve"> les triangles annoncent-ils le même </w:t>
      </w:r>
      <w:proofErr w:type="spellStart"/>
      <w:r w:rsidRPr="0000094C">
        <w:t>group_id</w:t>
      </w:r>
      <w:proofErr w:type="spellEnd"/>
      <w:r w:rsidRPr="0000094C">
        <w:t xml:space="preserve"> ? </w:t>
      </w:r>
    </w:p>
    <w:p w14:paraId="37DBAEB5" w14:textId="77777777" w:rsidR="0000094C" w:rsidRPr="0000094C" w:rsidRDefault="0000094C" w:rsidP="0000094C">
      <w:pPr>
        <w:numPr>
          <w:ilvl w:val="0"/>
          <w:numId w:val="10"/>
        </w:numPr>
      </w:pPr>
      <w:proofErr w:type="gramStart"/>
      <w:r w:rsidRPr="0000094C">
        <w:t>tous</w:t>
      </w:r>
      <w:proofErr w:type="gramEnd"/>
      <w:r w:rsidRPr="0000094C">
        <w:t xml:space="preserve"> pointent-ils vers le même groupe Core canonique ? </w:t>
      </w:r>
    </w:p>
    <w:p w14:paraId="01CA1D9D" w14:textId="77777777" w:rsidR="0000094C" w:rsidRPr="0000094C" w:rsidRDefault="0000094C" w:rsidP="0000094C">
      <w:pPr>
        <w:numPr>
          <w:ilvl w:val="0"/>
          <w:numId w:val="10"/>
        </w:numPr>
      </w:pPr>
      <w:proofErr w:type="gramStart"/>
      <w:r w:rsidRPr="0000094C">
        <w:t>l’ensemble</w:t>
      </w:r>
      <w:proofErr w:type="gramEnd"/>
      <w:r w:rsidRPr="0000094C">
        <w:t xml:space="preserve"> des membres UI est-il identique à l’ensemble des membres Core ? </w:t>
      </w:r>
    </w:p>
    <w:p w14:paraId="41DECAEE" w14:textId="77777777" w:rsidR="0000094C" w:rsidRPr="0000094C" w:rsidRDefault="0000094C" w:rsidP="0000094C">
      <w:r w:rsidRPr="0000094C">
        <w:t xml:space="preserve">Important : le validateur peut comparer les ensembles sans exiger que l’ordre soit identique, puisque le Core ne semble pas porter l’équivalent de </w:t>
      </w:r>
      <w:proofErr w:type="spellStart"/>
      <w:r w:rsidRPr="0000094C">
        <w:t>group_pos</w:t>
      </w:r>
      <w:proofErr w:type="spellEnd"/>
      <w:r w:rsidRPr="0000094C">
        <w:t>.</w:t>
      </w:r>
    </w:p>
    <w:p w14:paraId="1B1BDD77" w14:textId="77777777" w:rsidR="0000094C" w:rsidRPr="0000094C" w:rsidRDefault="0000094C" w:rsidP="0000094C">
      <w:r w:rsidRPr="0000094C">
        <w:t>Exemple :</w:t>
      </w:r>
    </w:p>
    <w:p w14:paraId="170BCFE9" w14:textId="77777777" w:rsidR="0000094C" w:rsidRPr="0000094C" w:rsidRDefault="0000094C" w:rsidP="0000094C">
      <w:r w:rsidRPr="0000094C">
        <w:t>Groupe UI 4 :</w:t>
      </w:r>
    </w:p>
    <w:p w14:paraId="3B33E188" w14:textId="77777777" w:rsidR="0000094C" w:rsidRPr="0000094C" w:rsidRDefault="0000094C" w:rsidP="0000094C">
      <w:r w:rsidRPr="0000094C">
        <w:t xml:space="preserve">  </w:t>
      </w:r>
      <w:proofErr w:type="gramStart"/>
      <w:r w:rsidRPr="0000094C">
        <w:t>membres</w:t>
      </w:r>
      <w:proofErr w:type="gramEnd"/>
      <w:r w:rsidRPr="0000094C">
        <w:t xml:space="preserve"> UI   = {T03, T08, T11}</w:t>
      </w:r>
    </w:p>
    <w:p w14:paraId="505FE79C" w14:textId="77777777" w:rsidR="0000094C" w:rsidRPr="0000094C" w:rsidRDefault="0000094C" w:rsidP="0000094C">
      <w:r w:rsidRPr="0000094C">
        <w:t xml:space="preserve">  </w:t>
      </w:r>
      <w:proofErr w:type="gramStart"/>
      <w:r w:rsidRPr="0000094C">
        <w:t>membres</w:t>
      </w:r>
      <w:proofErr w:type="gramEnd"/>
      <w:r w:rsidRPr="0000094C">
        <w:t xml:space="preserve"> Core = {T03, T08}</w:t>
      </w:r>
    </w:p>
    <w:p w14:paraId="0A453746" w14:textId="77777777" w:rsidR="0000094C" w:rsidRPr="0000094C" w:rsidRDefault="0000094C" w:rsidP="0000094C"/>
    <w:p w14:paraId="1C66259D" w14:textId="77777777" w:rsidR="0000094C" w:rsidRPr="0000094C" w:rsidRDefault="0000094C" w:rsidP="0000094C">
      <w:r w:rsidRPr="0000094C">
        <w:t>Le triangle T11 est présent dans le groupe UI mais absent du groupe Core G007.</w:t>
      </w:r>
    </w:p>
    <w:p w14:paraId="15BDBFD2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4. Concordance des références de groupe</w:t>
      </w:r>
    </w:p>
    <w:p w14:paraId="2B748F37" w14:textId="77777777" w:rsidR="0000094C" w:rsidRPr="0000094C" w:rsidRDefault="0000094C" w:rsidP="0000094C">
      <w:r w:rsidRPr="0000094C">
        <w:t>Pour chaque item UI :</w:t>
      </w:r>
    </w:p>
    <w:p w14:paraId="31A7061A" w14:textId="77777777" w:rsidR="0000094C" w:rsidRPr="0000094C" w:rsidRDefault="0000094C" w:rsidP="0000094C">
      <w:proofErr w:type="gramStart"/>
      <w:r w:rsidRPr="0000094C">
        <w:t>item</w:t>
      </w:r>
      <w:proofErr w:type="gramEnd"/>
      <w:r w:rsidRPr="0000094C">
        <w:t>["</w:t>
      </w:r>
      <w:proofErr w:type="spellStart"/>
      <w:r w:rsidRPr="0000094C">
        <w:t>topoGroupId</w:t>
      </w:r>
      <w:proofErr w:type="spellEnd"/>
      <w:r w:rsidRPr="0000094C">
        <w:t>"]</w:t>
      </w:r>
    </w:p>
    <w:p w14:paraId="6FA1D41B" w14:textId="77777777" w:rsidR="0000094C" w:rsidRPr="0000094C" w:rsidRDefault="0000094C" w:rsidP="0000094C">
      <w:proofErr w:type="gramStart"/>
      <w:r w:rsidRPr="0000094C">
        <w:t>doit</w:t>
      </w:r>
      <w:proofErr w:type="gramEnd"/>
      <w:r w:rsidRPr="0000094C">
        <w:t xml:space="preserve"> correspondre au groupe canonique retourné par le Core pour son élément.</w:t>
      </w:r>
    </w:p>
    <w:p w14:paraId="2E5306A5" w14:textId="77777777" w:rsidR="0000094C" w:rsidRPr="0000094C" w:rsidRDefault="0000094C" w:rsidP="0000094C">
      <w:r w:rsidRPr="0000094C">
        <w:t>C’est important avec un DSU, parce qu’un ancien identifiant de groupe peut devenir non canonique après une fusion.</w:t>
      </w:r>
    </w:p>
    <w:p w14:paraId="4232C514" w14:textId="77777777" w:rsidR="0000094C" w:rsidRPr="0000094C" w:rsidRDefault="0000094C" w:rsidP="0000094C">
      <w:r w:rsidRPr="0000094C">
        <w:t>Le validateur ne doit donc probablement pas faire seulement :</w:t>
      </w:r>
    </w:p>
    <w:p w14:paraId="30BF61A4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>item["topoGroupId"] == world.element_to_group[element_id]</w:t>
      </w:r>
    </w:p>
    <w:p w14:paraId="39118E18" w14:textId="77777777" w:rsidR="0000094C" w:rsidRPr="0000094C" w:rsidRDefault="0000094C" w:rsidP="0000094C">
      <w:r w:rsidRPr="0000094C">
        <w:t>Il doit comparer les identifiants après canonicalisation par le Core.</w:t>
      </w:r>
    </w:p>
    <w:p w14:paraId="71850D6D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5. Attachements et géométrie</w:t>
      </w:r>
    </w:p>
    <w:p w14:paraId="1860FF38" w14:textId="77777777" w:rsidR="0000094C" w:rsidRPr="0000094C" w:rsidRDefault="0000094C" w:rsidP="0000094C">
      <w:r w:rsidRPr="0000094C">
        <w:t>Pour chaque attachement Core, il peut vérifier deux niveaux.</w:t>
      </w:r>
    </w:p>
    <w:p w14:paraId="5C2BBB1E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Validité structurelle</w:t>
      </w:r>
    </w:p>
    <w:p w14:paraId="14B65B72" w14:textId="77777777" w:rsidR="0000094C" w:rsidRPr="0000094C" w:rsidRDefault="0000094C" w:rsidP="0000094C">
      <w:pPr>
        <w:numPr>
          <w:ilvl w:val="0"/>
          <w:numId w:val="11"/>
        </w:numPr>
      </w:pPr>
      <w:proofErr w:type="gramStart"/>
      <w:r w:rsidRPr="0000094C">
        <w:t>éléments</w:t>
      </w:r>
      <w:proofErr w:type="gramEnd"/>
      <w:r w:rsidRPr="0000094C">
        <w:t xml:space="preserve"> présents ; </w:t>
      </w:r>
    </w:p>
    <w:p w14:paraId="32DEED52" w14:textId="77777777" w:rsidR="0000094C" w:rsidRPr="0000094C" w:rsidRDefault="0000094C" w:rsidP="0000094C">
      <w:pPr>
        <w:numPr>
          <w:ilvl w:val="0"/>
          <w:numId w:val="11"/>
        </w:numPr>
      </w:pPr>
      <w:proofErr w:type="gramStart"/>
      <w:r w:rsidRPr="0000094C">
        <w:t>sommets</w:t>
      </w:r>
      <w:proofErr w:type="gramEnd"/>
      <w:r w:rsidRPr="0000094C">
        <w:t xml:space="preserve"> ou arêtes présents ; </w:t>
      </w:r>
    </w:p>
    <w:p w14:paraId="2D433284" w14:textId="77777777" w:rsidR="0000094C" w:rsidRPr="0000094C" w:rsidRDefault="0000094C" w:rsidP="0000094C">
      <w:pPr>
        <w:numPr>
          <w:ilvl w:val="0"/>
          <w:numId w:val="11"/>
        </w:numPr>
      </w:pPr>
      <w:proofErr w:type="gramStart"/>
      <w:r w:rsidRPr="0000094C">
        <w:t>type</w:t>
      </w:r>
      <w:proofErr w:type="gramEnd"/>
      <w:r w:rsidRPr="0000094C">
        <w:t xml:space="preserve"> reconnu ; </w:t>
      </w:r>
    </w:p>
    <w:p w14:paraId="05F5AF9F" w14:textId="77777777" w:rsidR="0000094C" w:rsidRPr="0000094C" w:rsidRDefault="0000094C" w:rsidP="0000094C">
      <w:pPr>
        <w:numPr>
          <w:ilvl w:val="0"/>
          <w:numId w:val="11"/>
        </w:numPr>
      </w:pPr>
      <w:proofErr w:type="gramStart"/>
      <w:r w:rsidRPr="0000094C">
        <w:t>paramètres</w:t>
      </w:r>
      <w:proofErr w:type="gramEnd"/>
      <w:r w:rsidRPr="0000094C">
        <w:t xml:space="preserve"> valides ; </w:t>
      </w:r>
    </w:p>
    <w:p w14:paraId="3D5F2D0C" w14:textId="77777777" w:rsidR="0000094C" w:rsidRPr="0000094C" w:rsidRDefault="0000094C" w:rsidP="0000094C">
      <w:pPr>
        <w:numPr>
          <w:ilvl w:val="0"/>
          <w:numId w:val="11"/>
        </w:numPr>
      </w:pPr>
      <w:proofErr w:type="gramStart"/>
      <w:r w:rsidRPr="0000094C">
        <w:t>pas</w:t>
      </w:r>
      <w:proofErr w:type="gramEnd"/>
      <w:r w:rsidRPr="0000094C">
        <w:t xml:space="preserve"> de duplication interdite. </w:t>
      </w:r>
    </w:p>
    <w:p w14:paraId="074FE760" w14:textId="77777777" w:rsidR="0000094C" w:rsidRPr="0000094C" w:rsidRDefault="0000094C" w:rsidP="0000094C">
      <w:r w:rsidRPr="0000094C">
        <w:lastRenderedPageBreak/>
        <w:t>Cela existe déjà en partie dans le Core.</w:t>
      </w:r>
    </w:p>
    <w:p w14:paraId="1F6C0254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Compatibilité géométrique</w:t>
      </w:r>
    </w:p>
    <w:p w14:paraId="0DA209B0" w14:textId="77777777" w:rsidR="0000094C" w:rsidRPr="0000094C" w:rsidRDefault="0000094C" w:rsidP="0000094C">
      <w:r w:rsidRPr="0000094C">
        <w:t>Exemple pour un vertex-vertex :</w:t>
      </w:r>
    </w:p>
    <w:p w14:paraId="1C5A6F1E" w14:textId="77777777" w:rsidR="0000094C" w:rsidRPr="0000094C" w:rsidRDefault="0000094C" w:rsidP="0000094C">
      <w:pPr>
        <w:numPr>
          <w:ilvl w:val="0"/>
          <w:numId w:val="12"/>
        </w:numPr>
      </w:pPr>
      <w:proofErr w:type="gramStart"/>
      <w:r w:rsidRPr="0000094C">
        <w:t>le</w:t>
      </w:r>
      <w:proofErr w:type="gramEnd"/>
      <w:r w:rsidRPr="0000094C">
        <w:t xml:space="preserve"> sommet A du premier triangle ; </w:t>
      </w:r>
    </w:p>
    <w:p w14:paraId="5465A4FE" w14:textId="77777777" w:rsidR="0000094C" w:rsidRPr="0000094C" w:rsidRDefault="0000094C" w:rsidP="0000094C">
      <w:pPr>
        <w:numPr>
          <w:ilvl w:val="0"/>
          <w:numId w:val="12"/>
        </w:numPr>
      </w:pPr>
      <w:proofErr w:type="gramStart"/>
      <w:r w:rsidRPr="0000094C">
        <w:t>le</w:t>
      </w:r>
      <w:proofErr w:type="gramEnd"/>
      <w:r w:rsidRPr="0000094C">
        <w:t xml:space="preserve"> sommet B du second triangle ; </w:t>
      </w:r>
    </w:p>
    <w:p w14:paraId="5A778EF8" w14:textId="77777777" w:rsidR="0000094C" w:rsidRPr="0000094C" w:rsidRDefault="0000094C" w:rsidP="0000094C">
      <w:proofErr w:type="gramStart"/>
      <w:r w:rsidRPr="0000094C">
        <w:t>doivent</w:t>
      </w:r>
      <w:proofErr w:type="gramEnd"/>
      <w:r w:rsidRPr="0000094C">
        <w:t xml:space="preserve"> être au même endroit, à la tolérance définie.</w:t>
      </w:r>
    </w:p>
    <w:p w14:paraId="37B4B31C" w14:textId="77777777" w:rsidR="0000094C" w:rsidRPr="0000094C" w:rsidRDefault="0000094C" w:rsidP="0000094C">
      <w:r w:rsidRPr="0000094C">
        <w:t xml:space="preserve">Pour un </w:t>
      </w:r>
      <w:proofErr w:type="spellStart"/>
      <w:r w:rsidRPr="0000094C">
        <w:t>edge-edge</w:t>
      </w:r>
      <w:proofErr w:type="spellEnd"/>
      <w:r w:rsidRPr="0000094C">
        <w:t>, les deux arêtes doivent réellement se superposer selon le mapping direct ou inverse.</w:t>
      </w:r>
    </w:p>
    <w:p w14:paraId="2A480C0B" w14:textId="77777777" w:rsidR="0000094C" w:rsidRPr="0000094C" w:rsidRDefault="0000094C" w:rsidP="0000094C">
      <w:r w:rsidRPr="0000094C">
        <w:t>Cela répond à une question essentielle :</w:t>
      </w:r>
    </w:p>
    <w:p w14:paraId="2902D7CA" w14:textId="77777777" w:rsidR="0000094C" w:rsidRPr="0000094C" w:rsidRDefault="0000094C" w:rsidP="0000094C">
      <w:r w:rsidRPr="0000094C">
        <w:t xml:space="preserve">Le Core affirme-t-il que deux objets </w:t>
      </w:r>
      <w:proofErr w:type="gramStart"/>
      <w:r w:rsidRPr="0000094C">
        <w:t>sont</w:t>
      </w:r>
      <w:proofErr w:type="gramEnd"/>
      <w:r w:rsidRPr="0000094C">
        <w:t xml:space="preserve"> collés alors que l’UI les montre séparés ?</w:t>
      </w:r>
    </w:p>
    <w:p w14:paraId="6D1D3965" w14:textId="77777777" w:rsidR="0000094C" w:rsidRPr="0000094C" w:rsidRDefault="0000094C" w:rsidP="0000094C">
      <w:r w:rsidRPr="0000094C">
        <w:t>Et dans l’autre sens, le validateur peut éventuellement signaler une coïncidence géométrique notable sans attachement, mais plutôt comme avertissement que comme erreur, car deux triangles peuvent peut-être se toucher volontairement sans relation topologique.</w:t>
      </w:r>
    </w:p>
    <w:p w14:paraId="152FCFCE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6. Intégrité des indices UI</w:t>
      </w:r>
    </w:p>
    <w:p w14:paraId="6643CBE7" w14:textId="77777777" w:rsidR="0000094C" w:rsidRPr="0000094C" w:rsidRDefault="0000094C" w:rsidP="0000094C">
      <w:r w:rsidRPr="0000094C">
        <w:t>Comme groups[</w:t>
      </w:r>
      <w:proofErr w:type="spellStart"/>
      <w:r w:rsidRPr="0000094C">
        <w:t>gid</w:t>
      </w:r>
      <w:proofErr w:type="spellEnd"/>
      <w:proofErr w:type="gramStart"/>
      <w:r w:rsidRPr="0000094C">
        <w:t>].</w:t>
      </w:r>
      <w:proofErr w:type="spellStart"/>
      <w:r w:rsidRPr="0000094C">
        <w:t>nodes</w:t>
      </w:r>
      <w:proofErr w:type="spellEnd"/>
      <w:proofErr w:type="gramEnd"/>
      <w:r w:rsidRPr="0000094C">
        <w:t xml:space="preserve"> contient des </w:t>
      </w:r>
      <w:proofErr w:type="spellStart"/>
      <w:r w:rsidRPr="0000094C">
        <w:t>tid</w:t>
      </w:r>
      <w:proofErr w:type="spellEnd"/>
      <w:r w:rsidRPr="0000094C">
        <w:t xml:space="preserve">, donc des indices dans </w:t>
      </w:r>
      <w:proofErr w:type="spellStart"/>
      <w:r w:rsidRPr="0000094C">
        <w:t>last_drawn</w:t>
      </w:r>
      <w:proofErr w:type="spellEnd"/>
      <w:r w:rsidRPr="0000094C">
        <w:t>, le validateur vérifie :</w:t>
      </w:r>
    </w:p>
    <w:p w14:paraId="51F2545A" w14:textId="77777777" w:rsidR="0000094C" w:rsidRPr="0000094C" w:rsidRDefault="0000094C" w:rsidP="0000094C">
      <w:pPr>
        <w:numPr>
          <w:ilvl w:val="0"/>
          <w:numId w:val="13"/>
        </w:numPr>
      </w:pPr>
      <w:proofErr w:type="gramStart"/>
      <w:r w:rsidRPr="0000094C">
        <w:t>aucun</w:t>
      </w:r>
      <w:proofErr w:type="gramEnd"/>
      <w:r w:rsidRPr="0000094C">
        <w:t xml:space="preserve"> </w:t>
      </w:r>
      <w:proofErr w:type="spellStart"/>
      <w:r w:rsidRPr="0000094C">
        <w:t>tid</w:t>
      </w:r>
      <w:proofErr w:type="spellEnd"/>
      <w:r w:rsidRPr="0000094C">
        <w:t xml:space="preserve"> &lt; 0 ; </w:t>
      </w:r>
    </w:p>
    <w:p w14:paraId="589AEF10" w14:textId="77777777" w:rsidR="0000094C" w:rsidRPr="0000094C" w:rsidRDefault="0000094C" w:rsidP="0000094C">
      <w:pPr>
        <w:numPr>
          <w:ilvl w:val="0"/>
          <w:numId w:val="13"/>
        </w:numPr>
        <w:rPr>
          <w:lang w:val="en-US"/>
        </w:rPr>
      </w:pPr>
      <w:r w:rsidRPr="0000094C">
        <w:rPr>
          <w:lang w:val="en-US"/>
        </w:rPr>
        <w:t xml:space="preserve">aucun tid &gt;= len(last_drawn) ; </w:t>
      </w:r>
    </w:p>
    <w:p w14:paraId="4AD22801" w14:textId="77777777" w:rsidR="0000094C" w:rsidRPr="0000094C" w:rsidRDefault="0000094C" w:rsidP="0000094C">
      <w:pPr>
        <w:numPr>
          <w:ilvl w:val="0"/>
          <w:numId w:val="13"/>
        </w:numPr>
      </w:pPr>
      <w:proofErr w:type="gramStart"/>
      <w:r w:rsidRPr="0000094C">
        <w:t>aucun</w:t>
      </w:r>
      <w:proofErr w:type="gramEnd"/>
      <w:r w:rsidRPr="0000094C">
        <w:t xml:space="preserve"> triangle absent de tous les groupes, sauf cas autorisé ; </w:t>
      </w:r>
    </w:p>
    <w:p w14:paraId="7B559D7B" w14:textId="77777777" w:rsidR="0000094C" w:rsidRPr="0000094C" w:rsidRDefault="0000094C" w:rsidP="0000094C">
      <w:pPr>
        <w:numPr>
          <w:ilvl w:val="0"/>
          <w:numId w:val="13"/>
        </w:numPr>
      </w:pPr>
      <w:proofErr w:type="gramStart"/>
      <w:r w:rsidRPr="0000094C">
        <w:t>aucune</w:t>
      </w:r>
      <w:proofErr w:type="gramEnd"/>
      <w:r w:rsidRPr="0000094C">
        <w:t xml:space="preserve"> présence multiple incohérente ; </w:t>
      </w:r>
    </w:p>
    <w:p w14:paraId="1E875FD6" w14:textId="77777777" w:rsidR="0000094C" w:rsidRPr="0000094C" w:rsidRDefault="0000094C" w:rsidP="0000094C">
      <w:pPr>
        <w:numPr>
          <w:ilvl w:val="0"/>
          <w:numId w:val="13"/>
        </w:numPr>
      </w:pPr>
      <w:proofErr w:type="gramStart"/>
      <w:r w:rsidRPr="0000094C">
        <w:t>cohérence</w:t>
      </w:r>
      <w:proofErr w:type="gramEnd"/>
      <w:r w:rsidRPr="0000094C">
        <w:t xml:space="preserve"> de </w:t>
      </w:r>
      <w:proofErr w:type="spellStart"/>
      <w:r w:rsidRPr="0000094C">
        <w:t>group_pos</w:t>
      </w:r>
      <w:proofErr w:type="spellEnd"/>
      <w:r w:rsidRPr="0000094C">
        <w:t xml:space="preserve">. </w:t>
      </w:r>
    </w:p>
    <w:p w14:paraId="4A745ACD" w14:textId="77777777" w:rsidR="0000094C" w:rsidRPr="0000094C" w:rsidRDefault="0000094C" w:rsidP="0000094C">
      <w:r w:rsidRPr="0000094C">
        <w:t>C’est particulièrement utile après suppression.</w:t>
      </w:r>
    </w:p>
    <w:p w14:paraId="6CCC3DF1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7. Fraîcheur des données dérivées</w:t>
      </w:r>
    </w:p>
    <w:p w14:paraId="72712DB9" w14:textId="77777777" w:rsidR="0000094C" w:rsidRPr="0000094C" w:rsidRDefault="0000094C" w:rsidP="0000094C">
      <w:r w:rsidRPr="0000094C">
        <w:t>Cette partie est plus délicate.</w:t>
      </w:r>
    </w:p>
    <w:p w14:paraId="7AF4170D" w14:textId="77777777" w:rsidR="0000094C" w:rsidRPr="0000094C" w:rsidRDefault="0000094C" w:rsidP="0000094C">
      <w:r w:rsidRPr="0000094C">
        <w:t>Le validateur pourrait vérifier qu’après une mutation :</w:t>
      </w:r>
    </w:p>
    <w:p w14:paraId="01254FE1" w14:textId="77777777" w:rsidR="0000094C" w:rsidRPr="0000094C" w:rsidRDefault="0000094C" w:rsidP="0000094C">
      <w:pPr>
        <w:numPr>
          <w:ilvl w:val="0"/>
          <w:numId w:val="14"/>
        </w:numPr>
      </w:pPr>
      <w:proofErr w:type="gramStart"/>
      <w:r w:rsidRPr="0000094C">
        <w:t>le</w:t>
      </w:r>
      <w:proofErr w:type="gramEnd"/>
      <w:r w:rsidRPr="0000094C">
        <w:t xml:space="preserve"> cache conceptuel est marqué invalide ou recalculé ; </w:t>
      </w:r>
    </w:p>
    <w:p w14:paraId="0F760B7C" w14:textId="77777777" w:rsidR="0000094C" w:rsidRPr="0000094C" w:rsidRDefault="0000094C" w:rsidP="0000094C">
      <w:pPr>
        <w:numPr>
          <w:ilvl w:val="0"/>
          <w:numId w:val="14"/>
        </w:numPr>
      </w:pPr>
      <w:proofErr w:type="gramStart"/>
      <w:r w:rsidRPr="0000094C">
        <w:t>une</w:t>
      </w:r>
      <w:proofErr w:type="gramEnd"/>
      <w:r w:rsidRPr="0000094C">
        <w:t xml:space="preserve"> frontière existante correspond encore au groupe courant ; </w:t>
      </w:r>
    </w:p>
    <w:p w14:paraId="3EA355FC" w14:textId="77777777" w:rsidR="0000094C" w:rsidRPr="0000094C" w:rsidRDefault="0000094C" w:rsidP="0000094C">
      <w:pPr>
        <w:numPr>
          <w:ilvl w:val="0"/>
          <w:numId w:val="14"/>
        </w:numPr>
      </w:pPr>
      <w:proofErr w:type="gramStart"/>
      <w:r w:rsidRPr="0000094C">
        <w:t>un</w:t>
      </w:r>
      <w:proofErr w:type="gramEnd"/>
      <w:r w:rsidRPr="0000094C">
        <w:t xml:space="preserve"> chemin ne référence pas un groupe supprimé ; </w:t>
      </w:r>
    </w:p>
    <w:p w14:paraId="1B2683E5" w14:textId="77777777" w:rsidR="0000094C" w:rsidRPr="0000094C" w:rsidRDefault="0000094C" w:rsidP="0000094C">
      <w:pPr>
        <w:numPr>
          <w:ilvl w:val="0"/>
          <w:numId w:val="14"/>
        </w:numPr>
      </w:pPr>
      <w:proofErr w:type="gramStart"/>
      <w:r w:rsidRPr="0000094C">
        <w:t>un</w:t>
      </w:r>
      <w:proofErr w:type="gramEnd"/>
      <w:r w:rsidRPr="0000094C">
        <w:t xml:space="preserve"> chemin dérivé d’un ancien contour est signalé comme potentiellement obsolète. </w:t>
      </w:r>
    </w:p>
    <w:p w14:paraId="2F9EB42C" w14:textId="77777777" w:rsidR="0000094C" w:rsidRPr="0000094C" w:rsidRDefault="0000094C" w:rsidP="0000094C">
      <w:r w:rsidRPr="0000094C">
        <w:t>Ce n’est pas forcément à mettre dans la toute première version. Mais le validateur pourrait au moins détecter les références manifestement invalides.</w:t>
      </w:r>
    </w:p>
    <w:p w14:paraId="7672B680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À quoi ressemble l’API</w:t>
      </w:r>
    </w:p>
    <w:p w14:paraId="29D04762" w14:textId="77777777" w:rsidR="0000094C" w:rsidRPr="0000094C" w:rsidRDefault="0000094C" w:rsidP="0000094C">
      <w:r w:rsidRPr="0000094C">
        <w:t>Conceptuellement, on pourrait avoir quelque chose comme :</w:t>
      </w:r>
    </w:p>
    <w:p w14:paraId="364F503F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lastRenderedPageBreak/>
        <w:t>report = validate_ui_core_consistency(</w:t>
      </w:r>
    </w:p>
    <w:p w14:paraId="1BC64BF8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 xml:space="preserve">    last_drawn=self._last_drawn,</w:t>
      </w:r>
    </w:p>
    <w:p w14:paraId="215D1CB9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 xml:space="preserve">    ui_groups=self.groups,</w:t>
      </w:r>
    </w:p>
    <w:p w14:paraId="0C239E75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 xml:space="preserve">    world=self.active_scenario.topology_world,</w:t>
      </w:r>
    </w:p>
    <w:p w14:paraId="4D82994A" w14:textId="77777777" w:rsidR="0000094C" w:rsidRPr="0000094C" w:rsidRDefault="0000094C" w:rsidP="0000094C">
      <w:r w:rsidRPr="0000094C">
        <w:t>)</w:t>
      </w:r>
    </w:p>
    <w:p w14:paraId="263F7ADC" w14:textId="77777777" w:rsidR="0000094C" w:rsidRPr="0000094C" w:rsidRDefault="0000094C" w:rsidP="0000094C">
      <w:r w:rsidRPr="0000094C">
        <w:t>Le rapport contiendrait :</w:t>
      </w:r>
    </w:p>
    <w:p w14:paraId="6C590EA1" w14:textId="77777777" w:rsidR="0000094C" w:rsidRPr="0000094C" w:rsidRDefault="0000094C" w:rsidP="0000094C">
      <w:proofErr w:type="spellStart"/>
      <w:r w:rsidRPr="0000094C">
        <w:t>report.is_valid</w:t>
      </w:r>
      <w:proofErr w:type="spellEnd"/>
    </w:p>
    <w:p w14:paraId="2F9325FC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>report.errors</w:t>
      </w:r>
    </w:p>
    <w:p w14:paraId="3B24F2D0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>report.warnings</w:t>
      </w:r>
    </w:p>
    <w:p w14:paraId="1383ED3B" w14:textId="77777777" w:rsidR="0000094C" w:rsidRPr="0000094C" w:rsidRDefault="0000094C" w:rsidP="0000094C">
      <w:pPr>
        <w:rPr>
          <w:lang w:val="en-US"/>
        </w:rPr>
      </w:pPr>
      <w:r w:rsidRPr="0000094C">
        <w:rPr>
          <w:lang w:val="en-US"/>
        </w:rPr>
        <w:t>report.stats</w:t>
      </w:r>
    </w:p>
    <w:p w14:paraId="4730B7D7" w14:textId="77777777" w:rsidR="0000094C" w:rsidRPr="0000094C" w:rsidRDefault="0000094C" w:rsidP="0000094C">
      <w:r w:rsidRPr="0000094C">
        <w:t>Par exemple :</w:t>
      </w:r>
    </w:p>
    <w:p w14:paraId="330990EB" w14:textId="77777777" w:rsidR="0000094C" w:rsidRPr="0000094C" w:rsidRDefault="0000094C" w:rsidP="0000094C">
      <w:r w:rsidRPr="0000094C">
        <w:t>Validation UI/Core</w:t>
      </w:r>
    </w:p>
    <w:p w14:paraId="11094ABC" w14:textId="77777777" w:rsidR="0000094C" w:rsidRPr="0000094C" w:rsidRDefault="0000094C" w:rsidP="0000094C"/>
    <w:p w14:paraId="2C84CD17" w14:textId="77777777" w:rsidR="0000094C" w:rsidRPr="0000094C" w:rsidRDefault="0000094C" w:rsidP="0000094C">
      <w:r w:rsidRPr="0000094C">
        <w:t xml:space="preserve">Triangles UI   </w:t>
      </w:r>
      <w:proofErr w:type="gramStart"/>
      <w:r w:rsidRPr="0000094C">
        <w:t xml:space="preserve">   :</w:t>
      </w:r>
      <w:proofErr w:type="gramEnd"/>
      <w:r w:rsidRPr="0000094C">
        <w:t xml:space="preserve"> 12</w:t>
      </w:r>
    </w:p>
    <w:p w14:paraId="7DBCA712" w14:textId="77777777" w:rsidR="0000094C" w:rsidRPr="0000094C" w:rsidRDefault="0000094C" w:rsidP="0000094C">
      <w:r w:rsidRPr="0000094C">
        <w:t xml:space="preserve">Éléments Core  </w:t>
      </w:r>
      <w:proofErr w:type="gramStart"/>
      <w:r w:rsidRPr="0000094C">
        <w:t xml:space="preserve">   :</w:t>
      </w:r>
      <w:proofErr w:type="gramEnd"/>
      <w:r w:rsidRPr="0000094C">
        <w:t xml:space="preserve"> 12</w:t>
      </w:r>
    </w:p>
    <w:p w14:paraId="496254D3" w14:textId="77777777" w:rsidR="0000094C" w:rsidRPr="0000094C" w:rsidRDefault="0000094C" w:rsidP="0000094C">
      <w:r w:rsidRPr="0000094C">
        <w:t xml:space="preserve">Groupes UI     </w:t>
      </w:r>
      <w:proofErr w:type="gramStart"/>
      <w:r w:rsidRPr="0000094C">
        <w:t xml:space="preserve">   :</w:t>
      </w:r>
      <w:proofErr w:type="gramEnd"/>
      <w:r w:rsidRPr="0000094C">
        <w:t xml:space="preserve"> 4</w:t>
      </w:r>
    </w:p>
    <w:p w14:paraId="5C5D0315" w14:textId="77777777" w:rsidR="0000094C" w:rsidRPr="0000094C" w:rsidRDefault="0000094C" w:rsidP="0000094C">
      <w:r w:rsidRPr="0000094C">
        <w:t xml:space="preserve">Groupes Core   </w:t>
      </w:r>
      <w:proofErr w:type="gramStart"/>
      <w:r w:rsidRPr="0000094C">
        <w:t xml:space="preserve">   :</w:t>
      </w:r>
      <w:proofErr w:type="gramEnd"/>
      <w:r w:rsidRPr="0000094C">
        <w:t xml:space="preserve"> 4</w:t>
      </w:r>
    </w:p>
    <w:p w14:paraId="774C3410" w14:textId="77777777" w:rsidR="0000094C" w:rsidRPr="0000094C" w:rsidRDefault="0000094C" w:rsidP="0000094C">
      <w:r w:rsidRPr="0000094C">
        <w:t>Attachements Core : 9</w:t>
      </w:r>
    </w:p>
    <w:p w14:paraId="4176382F" w14:textId="77777777" w:rsidR="0000094C" w:rsidRPr="0000094C" w:rsidRDefault="0000094C" w:rsidP="0000094C"/>
    <w:p w14:paraId="6F562BFA" w14:textId="77777777" w:rsidR="0000094C" w:rsidRPr="0000094C" w:rsidRDefault="0000094C" w:rsidP="0000094C">
      <w:r w:rsidRPr="0000094C">
        <w:t>Erreurs : 0</w:t>
      </w:r>
    </w:p>
    <w:p w14:paraId="57E20BE8" w14:textId="77777777" w:rsidR="0000094C" w:rsidRPr="0000094C" w:rsidRDefault="0000094C" w:rsidP="0000094C">
      <w:r w:rsidRPr="0000094C">
        <w:t>Alertes : 2</w:t>
      </w:r>
    </w:p>
    <w:p w14:paraId="15EFA750" w14:textId="77777777" w:rsidR="0000094C" w:rsidRPr="0000094C" w:rsidRDefault="0000094C" w:rsidP="0000094C">
      <w:proofErr w:type="gramStart"/>
      <w:r w:rsidRPr="0000094C">
        <w:t>Ou</w:t>
      </w:r>
      <w:proofErr w:type="gramEnd"/>
      <w:r w:rsidRPr="0000094C">
        <w:t xml:space="preserve"> :</w:t>
      </w:r>
    </w:p>
    <w:p w14:paraId="25F26E59" w14:textId="77777777" w:rsidR="0000094C" w:rsidRPr="0000094C" w:rsidRDefault="0000094C" w:rsidP="0000094C">
      <w:r w:rsidRPr="0000094C">
        <w:t>[ERREUR] TG-INV-003 — Pose incohérente pour T08</w:t>
      </w:r>
    </w:p>
    <w:p w14:paraId="60800E58" w14:textId="77777777" w:rsidR="0000094C" w:rsidRPr="0000094C" w:rsidRDefault="0000094C" w:rsidP="0000094C">
      <w:r w:rsidRPr="0000094C">
        <w:t>[ERREUR] TG-INV-006 — Groupe UI 3 couvre deux groupes Core</w:t>
      </w:r>
    </w:p>
    <w:p w14:paraId="2BB320C9" w14:textId="77777777" w:rsidR="0000094C" w:rsidRPr="0000094C" w:rsidRDefault="0000094C" w:rsidP="0000094C">
      <w:r w:rsidRPr="0000094C">
        <w:t>[ALERTE] TG-INV-010 — Chemin potentiellement périmé</w:t>
      </w:r>
    </w:p>
    <w:p w14:paraId="11FD7831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Où l’utiliser</w:t>
      </w:r>
    </w:p>
    <w:p w14:paraId="43F8B9FB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Dans les tests</w:t>
      </w:r>
    </w:p>
    <w:p w14:paraId="3803A548" w14:textId="77777777" w:rsidR="0000094C" w:rsidRPr="0000094C" w:rsidRDefault="0000094C" w:rsidP="0000094C">
      <w:r w:rsidRPr="0000094C">
        <w:t>C’est son usage principal.</w:t>
      </w:r>
    </w:p>
    <w:p w14:paraId="7EE87F7D" w14:textId="77777777" w:rsidR="0000094C" w:rsidRPr="0000094C" w:rsidRDefault="0000094C" w:rsidP="0000094C">
      <w:r w:rsidRPr="0000094C">
        <w:t>Après une opération de test :</w:t>
      </w:r>
    </w:p>
    <w:p w14:paraId="386FD16D" w14:textId="77777777" w:rsidR="0000094C" w:rsidRPr="0000094C" w:rsidRDefault="0000094C" w:rsidP="0000094C">
      <w:proofErr w:type="spellStart"/>
      <w:proofErr w:type="gramStart"/>
      <w:r w:rsidRPr="0000094C">
        <w:t>déplacer</w:t>
      </w:r>
      <w:proofErr w:type="gramEnd"/>
      <w:r w:rsidRPr="0000094C">
        <w:t>_un_</w:t>
      </w:r>
      <w:proofErr w:type="gramStart"/>
      <w:r w:rsidRPr="0000094C">
        <w:t>groupe</w:t>
      </w:r>
      <w:proofErr w:type="spellEnd"/>
      <w:r w:rsidRPr="0000094C">
        <w:t>(</w:t>
      </w:r>
      <w:proofErr w:type="gramEnd"/>
      <w:r w:rsidRPr="0000094C">
        <w:t>)</w:t>
      </w:r>
    </w:p>
    <w:p w14:paraId="34C2158B" w14:textId="77777777" w:rsidR="0000094C" w:rsidRPr="0000094C" w:rsidRDefault="0000094C" w:rsidP="0000094C">
      <w:proofErr w:type="spellStart"/>
      <w:proofErr w:type="gramStart"/>
      <w:r w:rsidRPr="0000094C">
        <w:t>assert</w:t>
      </w:r>
      <w:proofErr w:type="gramEnd"/>
      <w:r w:rsidRPr="0000094C">
        <w:t>_ui_core_</w:t>
      </w:r>
      <w:proofErr w:type="gramStart"/>
      <w:r w:rsidRPr="0000094C">
        <w:t>consistent</w:t>
      </w:r>
      <w:proofErr w:type="spellEnd"/>
      <w:r w:rsidRPr="0000094C">
        <w:t>(</w:t>
      </w:r>
      <w:proofErr w:type="gramEnd"/>
      <w:r w:rsidRPr="0000094C">
        <w:t>)</w:t>
      </w:r>
    </w:p>
    <w:p w14:paraId="14C15243" w14:textId="77777777" w:rsidR="0000094C" w:rsidRPr="0000094C" w:rsidRDefault="0000094C" w:rsidP="0000094C">
      <w:r w:rsidRPr="0000094C">
        <w:lastRenderedPageBreak/>
        <w:t>Puis :</w:t>
      </w:r>
    </w:p>
    <w:p w14:paraId="577D82DF" w14:textId="77777777" w:rsidR="0000094C" w:rsidRPr="0000094C" w:rsidRDefault="0000094C" w:rsidP="0000094C">
      <w:proofErr w:type="spellStart"/>
      <w:proofErr w:type="gramStart"/>
      <w:r w:rsidRPr="0000094C">
        <w:t>coller</w:t>
      </w:r>
      <w:proofErr w:type="gramEnd"/>
      <w:r w:rsidRPr="0000094C">
        <w:t>_deux_</w:t>
      </w:r>
      <w:proofErr w:type="gramStart"/>
      <w:r w:rsidRPr="0000094C">
        <w:t>groupes</w:t>
      </w:r>
      <w:proofErr w:type="spellEnd"/>
      <w:r w:rsidRPr="0000094C">
        <w:t>(</w:t>
      </w:r>
      <w:proofErr w:type="gramEnd"/>
      <w:r w:rsidRPr="0000094C">
        <w:t>)</w:t>
      </w:r>
    </w:p>
    <w:p w14:paraId="05127723" w14:textId="77777777" w:rsidR="0000094C" w:rsidRPr="0000094C" w:rsidRDefault="0000094C" w:rsidP="0000094C">
      <w:proofErr w:type="spellStart"/>
      <w:proofErr w:type="gramStart"/>
      <w:r w:rsidRPr="0000094C">
        <w:t>assert</w:t>
      </w:r>
      <w:proofErr w:type="gramEnd"/>
      <w:r w:rsidRPr="0000094C">
        <w:t>_ui_core_</w:t>
      </w:r>
      <w:proofErr w:type="gramStart"/>
      <w:r w:rsidRPr="0000094C">
        <w:t>consistent</w:t>
      </w:r>
      <w:proofErr w:type="spellEnd"/>
      <w:r w:rsidRPr="0000094C">
        <w:t>(</w:t>
      </w:r>
      <w:proofErr w:type="gramEnd"/>
      <w:r w:rsidRPr="0000094C">
        <w:t>)</w:t>
      </w:r>
    </w:p>
    <w:p w14:paraId="30713030" w14:textId="77777777" w:rsidR="0000094C" w:rsidRPr="0000094C" w:rsidRDefault="0000094C" w:rsidP="0000094C">
      <w:r w:rsidRPr="0000094C">
        <w:t>Puis :</w:t>
      </w:r>
    </w:p>
    <w:p w14:paraId="01527D4E" w14:textId="77777777" w:rsidR="0000094C" w:rsidRPr="0000094C" w:rsidRDefault="0000094C" w:rsidP="0000094C">
      <w:proofErr w:type="spellStart"/>
      <w:proofErr w:type="gramStart"/>
      <w:r w:rsidRPr="0000094C">
        <w:t>supprimer</w:t>
      </w:r>
      <w:proofErr w:type="gramEnd"/>
      <w:r w:rsidRPr="0000094C">
        <w:t>_un_</w:t>
      </w:r>
      <w:proofErr w:type="gramStart"/>
      <w:r w:rsidRPr="0000094C">
        <w:t>groupe</w:t>
      </w:r>
      <w:proofErr w:type="spellEnd"/>
      <w:r w:rsidRPr="0000094C">
        <w:t>(</w:t>
      </w:r>
      <w:proofErr w:type="gramEnd"/>
      <w:r w:rsidRPr="0000094C">
        <w:t>)</w:t>
      </w:r>
    </w:p>
    <w:p w14:paraId="549DC0F9" w14:textId="77777777" w:rsidR="0000094C" w:rsidRPr="0000094C" w:rsidRDefault="0000094C" w:rsidP="0000094C">
      <w:proofErr w:type="spellStart"/>
      <w:proofErr w:type="gramStart"/>
      <w:r w:rsidRPr="0000094C">
        <w:t>assert</w:t>
      </w:r>
      <w:proofErr w:type="gramEnd"/>
      <w:r w:rsidRPr="0000094C">
        <w:t>_ui_core_</w:t>
      </w:r>
      <w:proofErr w:type="gramStart"/>
      <w:r w:rsidRPr="0000094C">
        <w:t>consistent</w:t>
      </w:r>
      <w:proofErr w:type="spellEnd"/>
      <w:r w:rsidRPr="0000094C">
        <w:t>(</w:t>
      </w:r>
      <w:proofErr w:type="gramEnd"/>
      <w:r w:rsidRPr="0000094C">
        <w:t>)</w:t>
      </w:r>
    </w:p>
    <w:p w14:paraId="4300EDAB" w14:textId="77777777" w:rsidR="0000094C" w:rsidRPr="0000094C" w:rsidRDefault="0000094C" w:rsidP="0000094C">
      <w:r w:rsidRPr="0000094C">
        <w:t>Cela permet de transformer les invariants du document en assertions exécutables.</w:t>
      </w:r>
    </w:p>
    <w:p w14:paraId="15AA9CEE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 xml:space="preserve">En mode </w:t>
      </w:r>
      <w:proofErr w:type="spellStart"/>
      <w:r w:rsidRPr="0000094C">
        <w:rPr>
          <w:b/>
          <w:bCs/>
        </w:rPr>
        <w:t>debug</w:t>
      </w:r>
      <w:proofErr w:type="spellEnd"/>
    </w:p>
    <w:p w14:paraId="4D5307D7" w14:textId="77777777" w:rsidR="0000094C" w:rsidRPr="0000094C" w:rsidRDefault="0000094C" w:rsidP="0000094C">
      <w:r w:rsidRPr="0000094C">
        <w:t>Après les opérations sensibles :</w:t>
      </w:r>
    </w:p>
    <w:p w14:paraId="0560917C" w14:textId="77777777" w:rsidR="0000094C" w:rsidRPr="0000094C" w:rsidRDefault="0000094C" w:rsidP="0000094C">
      <w:pPr>
        <w:numPr>
          <w:ilvl w:val="0"/>
          <w:numId w:val="15"/>
        </w:numPr>
      </w:pPr>
      <w:proofErr w:type="gramStart"/>
      <w:r w:rsidRPr="0000094C">
        <w:t>pose</w:t>
      </w:r>
      <w:proofErr w:type="gramEnd"/>
      <w:r w:rsidRPr="0000094C">
        <w:t xml:space="preserve"> ; </w:t>
      </w:r>
    </w:p>
    <w:p w14:paraId="64B9F55F" w14:textId="77777777" w:rsidR="0000094C" w:rsidRPr="0000094C" w:rsidRDefault="0000094C" w:rsidP="0000094C">
      <w:pPr>
        <w:numPr>
          <w:ilvl w:val="0"/>
          <w:numId w:val="15"/>
        </w:numPr>
      </w:pPr>
      <w:proofErr w:type="gramStart"/>
      <w:r w:rsidRPr="0000094C">
        <w:t>collage</w:t>
      </w:r>
      <w:proofErr w:type="gramEnd"/>
      <w:r w:rsidRPr="0000094C">
        <w:t xml:space="preserve"> ; </w:t>
      </w:r>
    </w:p>
    <w:p w14:paraId="4D07279C" w14:textId="77777777" w:rsidR="0000094C" w:rsidRPr="0000094C" w:rsidRDefault="0000094C" w:rsidP="0000094C">
      <w:pPr>
        <w:numPr>
          <w:ilvl w:val="0"/>
          <w:numId w:val="15"/>
        </w:numPr>
      </w:pPr>
      <w:proofErr w:type="gramStart"/>
      <w:r w:rsidRPr="0000094C">
        <w:t>dégroupage</w:t>
      </w:r>
      <w:proofErr w:type="gramEnd"/>
      <w:r w:rsidRPr="0000094C">
        <w:t xml:space="preserve"> ; </w:t>
      </w:r>
    </w:p>
    <w:p w14:paraId="26876D4E" w14:textId="77777777" w:rsidR="0000094C" w:rsidRPr="0000094C" w:rsidRDefault="0000094C" w:rsidP="0000094C">
      <w:pPr>
        <w:numPr>
          <w:ilvl w:val="0"/>
          <w:numId w:val="15"/>
        </w:numPr>
      </w:pPr>
      <w:proofErr w:type="gramStart"/>
      <w:r w:rsidRPr="0000094C">
        <w:t>suppression</w:t>
      </w:r>
      <w:proofErr w:type="gramEnd"/>
      <w:r w:rsidRPr="0000094C">
        <w:t xml:space="preserve"> ; </w:t>
      </w:r>
    </w:p>
    <w:p w14:paraId="347916D0" w14:textId="77777777" w:rsidR="0000094C" w:rsidRPr="0000094C" w:rsidRDefault="0000094C" w:rsidP="0000094C">
      <w:pPr>
        <w:numPr>
          <w:ilvl w:val="0"/>
          <w:numId w:val="15"/>
        </w:numPr>
      </w:pPr>
      <w:proofErr w:type="gramStart"/>
      <w:r w:rsidRPr="0000094C">
        <w:t>chargement</w:t>
      </w:r>
      <w:proofErr w:type="gramEnd"/>
      <w:r w:rsidRPr="0000094C">
        <w:t xml:space="preserve"> XML. </w:t>
      </w:r>
    </w:p>
    <w:p w14:paraId="246CFC5C" w14:textId="77777777" w:rsidR="0000094C" w:rsidRPr="0000094C" w:rsidRDefault="0000094C" w:rsidP="0000094C">
      <w:r w:rsidRPr="0000094C">
        <w:t xml:space="preserve">On pourrait appeler le validateur seulement si un flag </w:t>
      </w:r>
      <w:proofErr w:type="spellStart"/>
      <w:r w:rsidRPr="0000094C">
        <w:t>debug</w:t>
      </w:r>
      <w:proofErr w:type="spellEnd"/>
      <w:r w:rsidRPr="0000094C">
        <w:t xml:space="preserve"> est actif.</w:t>
      </w:r>
    </w:p>
    <w:p w14:paraId="041A2440" w14:textId="77777777" w:rsidR="0000094C" w:rsidRPr="0000094C" w:rsidRDefault="0000094C" w:rsidP="0000094C">
      <w:r w:rsidRPr="0000094C">
        <w:t>Exemple :</w:t>
      </w:r>
    </w:p>
    <w:p w14:paraId="79ED6205" w14:textId="77777777" w:rsidR="0000094C" w:rsidRPr="0000094C" w:rsidRDefault="0000094C" w:rsidP="0000094C">
      <w:proofErr w:type="gramStart"/>
      <w:r w:rsidRPr="0000094C">
        <w:t>if</w:t>
      </w:r>
      <w:proofErr w:type="gramEnd"/>
      <w:r w:rsidRPr="0000094C">
        <w:t xml:space="preserve"> DEBUG_VALIDATE_UI_</w:t>
      </w:r>
      <w:proofErr w:type="gramStart"/>
      <w:r w:rsidRPr="0000094C">
        <w:t>CORE:</w:t>
      </w:r>
      <w:proofErr w:type="gramEnd"/>
    </w:p>
    <w:p w14:paraId="22D6518E" w14:textId="77777777" w:rsidR="0000094C" w:rsidRPr="0000094C" w:rsidRDefault="0000094C" w:rsidP="0000094C">
      <w:r w:rsidRPr="0000094C">
        <w:t xml:space="preserve">    </w:t>
      </w:r>
      <w:proofErr w:type="gramStart"/>
      <w:r w:rsidRPr="0000094C">
        <w:t>self._</w:t>
      </w:r>
      <w:proofErr w:type="spellStart"/>
      <w:proofErr w:type="gramEnd"/>
      <w:r w:rsidRPr="0000094C">
        <w:t>validate_active_</w:t>
      </w:r>
      <w:proofErr w:type="gramStart"/>
      <w:r w:rsidRPr="0000094C">
        <w:t>scenario</w:t>
      </w:r>
      <w:proofErr w:type="spellEnd"/>
      <w:r w:rsidRPr="0000094C">
        <w:t>(</w:t>
      </w:r>
      <w:proofErr w:type="gramEnd"/>
      <w:r w:rsidRPr="0000094C">
        <w:t>)</w:t>
      </w:r>
    </w:p>
    <w:p w14:paraId="13037241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Depuis un outil de diagnostic</w:t>
      </w:r>
    </w:p>
    <w:p w14:paraId="0642EDE6" w14:textId="77777777" w:rsidR="0000094C" w:rsidRPr="0000094C" w:rsidRDefault="0000094C" w:rsidP="0000094C">
      <w:r w:rsidRPr="0000094C">
        <w:t>Tu pourrais aussi avoir plus tard un menu :</w:t>
      </w:r>
    </w:p>
    <w:p w14:paraId="50AD5291" w14:textId="77777777" w:rsidR="0000094C" w:rsidRPr="0000094C" w:rsidRDefault="0000094C" w:rsidP="0000094C">
      <w:r w:rsidRPr="0000094C">
        <w:t>Outils</w:t>
      </w:r>
    </w:p>
    <w:p w14:paraId="24455F7E" w14:textId="77777777" w:rsidR="0000094C" w:rsidRPr="0000094C" w:rsidRDefault="0000094C" w:rsidP="0000094C">
      <w:r w:rsidRPr="0000094C">
        <w:t xml:space="preserve">  → Vérifier la cohérence du scénario</w:t>
      </w:r>
    </w:p>
    <w:p w14:paraId="146D1DF2" w14:textId="77777777" w:rsidR="0000094C" w:rsidRPr="0000094C" w:rsidRDefault="0000094C" w:rsidP="0000094C">
      <w:r w:rsidRPr="0000094C">
        <w:t>Il afficherait le rapport sans modifier le scénario.</w:t>
      </w:r>
    </w:p>
    <w:p w14:paraId="39229718" w14:textId="77777777" w:rsidR="0000094C" w:rsidRPr="0000094C" w:rsidRDefault="0000094C" w:rsidP="0000094C">
      <w:r w:rsidRPr="0000094C">
        <w:t>C’est utile pour ouvrir un ancien fichier XML ou reproduire un bug utilisateur.</w:t>
      </w:r>
    </w:p>
    <w:p w14:paraId="7F0B46D0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Ce qu’il ne faut surtout pas faire au début</w:t>
      </w:r>
    </w:p>
    <w:p w14:paraId="6EA88442" w14:textId="77777777" w:rsidR="0000094C" w:rsidRPr="0000094C" w:rsidRDefault="0000094C" w:rsidP="0000094C">
      <w:r w:rsidRPr="0000094C">
        <w:t>Le validateur ne doit pas automatiquement :</w:t>
      </w:r>
    </w:p>
    <w:p w14:paraId="51E6CAFE" w14:textId="77777777" w:rsidR="0000094C" w:rsidRPr="0000094C" w:rsidRDefault="0000094C" w:rsidP="0000094C">
      <w:pPr>
        <w:numPr>
          <w:ilvl w:val="0"/>
          <w:numId w:val="16"/>
        </w:numPr>
      </w:pPr>
      <w:proofErr w:type="gramStart"/>
      <w:r w:rsidRPr="0000094C">
        <w:t>déplacer</w:t>
      </w:r>
      <w:proofErr w:type="gramEnd"/>
      <w:r w:rsidRPr="0000094C">
        <w:t xml:space="preserve"> les triangles UI ; </w:t>
      </w:r>
    </w:p>
    <w:p w14:paraId="1E064539" w14:textId="77777777" w:rsidR="0000094C" w:rsidRPr="0000094C" w:rsidRDefault="0000094C" w:rsidP="0000094C">
      <w:pPr>
        <w:numPr>
          <w:ilvl w:val="0"/>
          <w:numId w:val="16"/>
        </w:numPr>
      </w:pPr>
      <w:proofErr w:type="gramStart"/>
      <w:r w:rsidRPr="0000094C">
        <w:t>changer</w:t>
      </w:r>
      <w:proofErr w:type="gramEnd"/>
      <w:r w:rsidRPr="0000094C">
        <w:t xml:space="preserve"> les poses Core ; </w:t>
      </w:r>
    </w:p>
    <w:p w14:paraId="719A521A" w14:textId="77777777" w:rsidR="0000094C" w:rsidRPr="0000094C" w:rsidRDefault="0000094C" w:rsidP="0000094C">
      <w:pPr>
        <w:numPr>
          <w:ilvl w:val="0"/>
          <w:numId w:val="16"/>
        </w:numPr>
      </w:pPr>
      <w:proofErr w:type="gramStart"/>
      <w:r w:rsidRPr="0000094C">
        <w:t>fusionner</w:t>
      </w:r>
      <w:proofErr w:type="gramEnd"/>
      <w:r w:rsidRPr="0000094C">
        <w:t xml:space="preserve"> les groupes ; </w:t>
      </w:r>
    </w:p>
    <w:p w14:paraId="484CAAB4" w14:textId="77777777" w:rsidR="0000094C" w:rsidRPr="0000094C" w:rsidRDefault="0000094C" w:rsidP="0000094C">
      <w:pPr>
        <w:numPr>
          <w:ilvl w:val="0"/>
          <w:numId w:val="16"/>
        </w:numPr>
      </w:pPr>
      <w:proofErr w:type="gramStart"/>
      <w:r w:rsidRPr="0000094C">
        <w:t>supprimer</w:t>
      </w:r>
      <w:proofErr w:type="gramEnd"/>
      <w:r w:rsidRPr="0000094C">
        <w:t xml:space="preserve"> les éléments orphelins ; </w:t>
      </w:r>
    </w:p>
    <w:p w14:paraId="403D8D96" w14:textId="77777777" w:rsidR="0000094C" w:rsidRPr="0000094C" w:rsidRDefault="0000094C" w:rsidP="0000094C">
      <w:pPr>
        <w:numPr>
          <w:ilvl w:val="0"/>
          <w:numId w:val="16"/>
        </w:numPr>
      </w:pPr>
      <w:proofErr w:type="gramStart"/>
      <w:r w:rsidRPr="0000094C">
        <w:t>recréer</w:t>
      </w:r>
      <w:proofErr w:type="gramEnd"/>
      <w:r w:rsidRPr="0000094C">
        <w:t xml:space="preserve"> des attachements ; </w:t>
      </w:r>
    </w:p>
    <w:p w14:paraId="146D974D" w14:textId="77777777" w:rsidR="0000094C" w:rsidRPr="0000094C" w:rsidRDefault="0000094C" w:rsidP="0000094C">
      <w:pPr>
        <w:numPr>
          <w:ilvl w:val="0"/>
          <w:numId w:val="16"/>
        </w:numPr>
      </w:pPr>
      <w:proofErr w:type="gramStart"/>
      <w:r w:rsidRPr="0000094C">
        <w:lastRenderedPageBreak/>
        <w:t>modifier</w:t>
      </w:r>
      <w:proofErr w:type="gramEnd"/>
      <w:r w:rsidRPr="0000094C">
        <w:t xml:space="preserve"> le XML. </w:t>
      </w:r>
    </w:p>
    <w:p w14:paraId="4B52165A" w14:textId="77777777" w:rsidR="0000094C" w:rsidRPr="0000094C" w:rsidRDefault="0000094C" w:rsidP="0000094C">
      <w:r w:rsidRPr="0000094C">
        <w:t>Sinon il devient un réparateur, et il masque l’origine du défaut.</w:t>
      </w:r>
    </w:p>
    <w:p w14:paraId="27304912" w14:textId="77777777" w:rsidR="0000094C" w:rsidRPr="0000094C" w:rsidRDefault="0000094C" w:rsidP="0000094C">
      <w:r w:rsidRPr="0000094C">
        <w:t>Au début, son contrat devrait être :</w:t>
      </w:r>
    </w:p>
    <w:p w14:paraId="0270113B" w14:textId="77777777" w:rsidR="0000094C" w:rsidRPr="0000094C" w:rsidRDefault="0000094C" w:rsidP="0000094C">
      <w:proofErr w:type="gramStart"/>
      <w:r w:rsidRPr="0000094C">
        <w:t>observer</w:t>
      </w:r>
      <w:proofErr w:type="gramEnd"/>
      <w:r w:rsidRPr="0000094C">
        <w:t>, comparer, expliquer, ne rien modifier.</w:t>
      </w:r>
    </w:p>
    <w:p w14:paraId="2051C82C" w14:textId="77777777" w:rsidR="0000094C" w:rsidRPr="0000094C" w:rsidRDefault="0000094C" w:rsidP="0000094C">
      <w:r w:rsidRPr="0000094C">
        <w:t>Plus tard, certaines fonctions de réparation pourront être ajoutées séparément, mais elles devront être explicites.</w:t>
      </w:r>
    </w:p>
    <w:p w14:paraId="7C78FB40" w14:textId="77777777" w:rsidR="0000094C" w:rsidRPr="0000094C" w:rsidRDefault="0000094C" w:rsidP="0000094C">
      <w:r w:rsidRPr="0000094C">
        <w:t>Par exemple :</w:t>
      </w:r>
    </w:p>
    <w:p w14:paraId="484BD118" w14:textId="77777777" w:rsidR="0000094C" w:rsidRPr="0000094C" w:rsidRDefault="0000094C" w:rsidP="0000094C">
      <w:proofErr w:type="spellStart"/>
      <w:proofErr w:type="gramStart"/>
      <w:r w:rsidRPr="0000094C">
        <w:t>rebuild</w:t>
      </w:r>
      <w:proofErr w:type="gramEnd"/>
      <w:r w:rsidRPr="0000094C">
        <w:t>_ui_poses_from_</w:t>
      </w:r>
      <w:proofErr w:type="gramStart"/>
      <w:r w:rsidRPr="0000094C">
        <w:t>core</w:t>
      </w:r>
      <w:proofErr w:type="spellEnd"/>
      <w:r w:rsidRPr="0000094C">
        <w:t>(</w:t>
      </w:r>
      <w:proofErr w:type="gramEnd"/>
      <w:r w:rsidRPr="0000094C">
        <w:t>)</w:t>
      </w:r>
    </w:p>
    <w:p w14:paraId="1FA14F87" w14:textId="77777777" w:rsidR="0000094C" w:rsidRPr="0000094C" w:rsidRDefault="0000094C" w:rsidP="0000094C">
      <w:proofErr w:type="spellStart"/>
      <w:proofErr w:type="gramStart"/>
      <w:r w:rsidRPr="0000094C">
        <w:t>sync</w:t>
      </w:r>
      <w:proofErr w:type="gramEnd"/>
      <w:r w:rsidRPr="0000094C">
        <w:t>_core_poses_from_</w:t>
      </w:r>
      <w:proofErr w:type="gramStart"/>
      <w:r w:rsidRPr="0000094C">
        <w:t>ui</w:t>
      </w:r>
      <w:proofErr w:type="spellEnd"/>
      <w:r w:rsidRPr="0000094C">
        <w:t>(</w:t>
      </w:r>
      <w:proofErr w:type="gramEnd"/>
      <w:r w:rsidRPr="0000094C">
        <w:t>)</w:t>
      </w:r>
    </w:p>
    <w:p w14:paraId="0A749E4D" w14:textId="77777777" w:rsidR="0000094C" w:rsidRPr="0000094C" w:rsidRDefault="0000094C" w:rsidP="0000094C">
      <w:proofErr w:type="spellStart"/>
      <w:proofErr w:type="gramStart"/>
      <w:r w:rsidRPr="0000094C">
        <w:t>rebuild</w:t>
      </w:r>
      <w:proofErr w:type="gramEnd"/>
      <w:r w:rsidRPr="0000094C">
        <w:t>_ui_groups_from_</w:t>
      </w:r>
      <w:proofErr w:type="gramStart"/>
      <w:r w:rsidRPr="0000094C">
        <w:t>core</w:t>
      </w:r>
      <w:proofErr w:type="spellEnd"/>
      <w:r w:rsidRPr="0000094C">
        <w:t>(</w:t>
      </w:r>
      <w:proofErr w:type="gramEnd"/>
      <w:r w:rsidRPr="0000094C">
        <w:t>)</w:t>
      </w:r>
    </w:p>
    <w:p w14:paraId="36E9A28D" w14:textId="77777777" w:rsidR="0000094C" w:rsidRPr="0000094C" w:rsidRDefault="0000094C" w:rsidP="0000094C">
      <w:r w:rsidRPr="0000094C">
        <w:t>Mais jamais déclenchées silencieusement par la validation.</w:t>
      </w:r>
    </w:p>
    <w:p w14:paraId="3C0DC600" w14:textId="77777777" w:rsidR="0000094C" w:rsidRPr="0000094C" w:rsidRDefault="0000094C" w:rsidP="0000094C">
      <w:pPr>
        <w:rPr>
          <w:b/>
          <w:bCs/>
        </w:rPr>
      </w:pPr>
      <w:r w:rsidRPr="0000094C">
        <w:rPr>
          <w:b/>
          <w:bCs/>
        </w:rPr>
        <w:t>Ce qu’il apporte réellement au projet</w:t>
      </w:r>
    </w:p>
    <w:p w14:paraId="7771D27A" w14:textId="77777777" w:rsidR="0000094C" w:rsidRPr="0000094C" w:rsidRDefault="0000094C" w:rsidP="0000094C">
      <w:r w:rsidRPr="0000094C">
        <w:t>Sans validateur, tu peux corriger le collage et constater visuellement que cela fonctionne. Mais tu ne sais pas forcément si :</w:t>
      </w:r>
    </w:p>
    <w:p w14:paraId="64A48269" w14:textId="77777777" w:rsidR="0000094C" w:rsidRPr="0000094C" w:rsidRDefault="0000094C" w:rsidP="0000094C">
      <w:pPr>
        <w:numPr>
          <w:ilvl w:val="0"/>
          <w:numId w:val="17"/>
        </w:numPr>
      </w:pPr>
      <w:proofErr w:type="gramStart"/>
      <w:r w:rsidRPr="0000094C">
        <w:t>la</w:t>
      </w:r>
      <w:proofErr w:type="gramEnd"/>
      <w:r w:rsidRPr="0000094C">
        <w:t xml:space="preserve"> pose Core est juste ; </w:t>
      </w:r>
    </w:p>
    <w:p w14:paraId="162BEC29" w14:textId="77777777" w:rsidR="0000094C" w:rsidRPr="0000094C" w:rsidRDefault="0000094C" w:rsidP="0000094C">
      <w:pPr>
        <w:numPr>
          <w:ilvl w:val="0"/>
          <w:numId w:val="17"/>
        </w:numPr>
      </w:pPr>
      <w:proofErr w:type="gramStart"/>
      <w:r w:rsidRPr="0000094C">
        <w:t>le</w:t>
      </w:r>
      <w:proofErr w:type="gramEnd"/>
      <w:r w:rsidRPr="0000094C">
        <w:t xml:space="preserve"> groupe DSU est juste ; </w:t>
      </w:r>
    </w:p>
    <w:p w14:paraId="2E0F9798" w14:textId="77777777" w:rsidR="0000094C" w:rsidRPr="0000094C" w:rsidRDefault="0000094C" w:rsidP="0000094C">
      <w:pPr>
        <w:numPr>
          <w:ilvl w:val="0"/>
          <w:numId w:val="17"/>
        </w:numPr>
      </w:pPr>
      <w:proofErr w:type="gramStart"/>
      <w:r w:rsidRPr="0000094C">
        <w:t>un</w:t>
      </w:r>
      <w:proofErr w:type="gramEnd"/>
      <w:r w:rsidRPr="0000094C">
        <w:t xml:space="preserve"> ancien groupe existe encore ; </w:t>
      </w:r>
    </w:p>
    <w:p w14:paraId="27376CA0" w14:textId="77777777" w:rsidR="0000094C" w:rsidRPr="0000094C" w:rsidRDefault="0000094C" w:rsidP="0000094C">
      <w:pPr>
        <w:numPr>
          <w:ilvl w:val="0"/>
          <w:numId w:val="17"/>
        </w:numPr>
      </w:pPr>
      <w:proofErr w:type="gramStart"/>
      <w:r w:rsidRPr="0000094C">
        <w:t>le</w:t>
      </w:r>
      <w:proofErr w:type="gramEnd"/>
      <w:r w:rsidRPr="0000094C">
        <w:t xml:space="preserve"> chemin est devenu obsolète ; </w:t>
      </w:r>
    </w:p>
    <w:p w14:paraId="144EF7C4" w14:textId="77777777" w:rsidR="0000094C" w:rsidRPr="0000094C" w:rsidRDefault="0000094C" w:rsidP="0000094C">
      <w:pPr>
        <w:numPr>
          <w:ilvl w:val="0"/>
          <w:numId w:val="17"/>
        </w:numPr>
      </w:pPr>
      <w:proofErr w:type="gramStart"/>
      <w:r w:rsidRPr="0000094C">
        <w:t>la</w:t>
      </w:r>
      <w:proofErr w:type="gramEnd"/>
      <w:r w:rsidRPr="0000094C">
        <w:t xml:space="preserve"> sauvegarde recharge exactement le même état. </w:t>
      </w:r>
    </w:p>
    <w:p w14:paraId="3483D22D" w14:textId="77777777" w:rsidR="0000094C" w:rsidRPr="0000094C" w:rsidRDefault="0000094C" w:rsidP="0000094C">
      <w:r w:rsidRPr="0000094C">
        <w:t>Avec le validateur, tu obtiens une preuve automatique :</w:t>
      </w:r>
    </w:p>
    <w:p w14:paraId="4022D620" w14:textId="77777777" w:rsidR="0000094C" w:rsidRPr="0000094C" w:rsidRDefault="0000094C" w:rsidP="0000094C">
      <w:r w:rsidRPr="0000094C">
        <w:t>Après l’opération, les deux représentations respectent les 12 invariants définis.</w:t>
      </w:r>
    </w:p>
    <w:p w14:paraId="137D51EF" w14:textId="77777777" w:rsidR="0000094C" w:rsidRPr="0000094C" w:rsidRDefault="0000094C" w:rsidP="0000094C">
      <w:r w:rsidRPr="0000094C">
        <w:t>Il devient donc la base de tous les travaux suivants.</w:t>
      </w:r>
    </w:p>
    <w:p w14:paraId="49BCFC2A" w14:textId="77777777" w:rsidR="0000094C" w:rsidRPr="0000094C" w:rsidRDefault="0000094C" w:rsidP="0000094C">
      <w:r w:rsidRPr="0000094C">
        <w:t xml:space="preserve">On peut le voir comme un </w:t>
      </w:r>
      <w:r w:rsidRPr="0000094C">
        <w:rPr>
          <w:b/>
          <w:bCs/>
        </w:rPr>
        <w:t>contrôle technique périodique de l’assemblage</w:t>
      </w:r>
      <w:r w:rsidRPr="0000094C">
        <w:t xml:space="preserve"> :</w:t>
      </w:r>
    </w:p>
    <w:p w14:paraId="7222B5E4" w14:textId="77777777" w:rsidR="0000094C" w:rsidRPr="0000094C" w:rsidRDefault="0000094C" w:rsidP="0000094C">
      <w:pPr>
        <w:numPr>
          <w:ilvl w:val="0"/>
          <w:numId w:val="18"/>
        </w:numPr>
      </w:pPr>
      <w:proofErr w:type="gramStart"/>
      <w:r w:rsidRPr="0000094C">
        <w:t>le</w:t>
      </w:r>
      <w:proofErr w:type="gramEnd"/>
      <w:r w:rsidRPr="0000094C">
        <w:t xml:space="preserve"> </w:t>
      </w:r>
      <w:proofErr w:type="spellStart"/>
      <w:r w:rsidRPr="0000094C">
        <w:t>canvas</w:t>
      </w:r>
      <w:proofErr w:type="spellEnd"/>
      <w:r w:rsidRPr="0000094C">
        <w:t xml:space="preserve"> peut sembler correct ; </w:t>
      </w:r>
    </w:p>
    <w:p w14:paraId="38A8D57A" w14:textId="77777777" w:rsidR="0000094C" w:rsidRPr="0000094C" w:rsidRDefault="0000094C" w:rsidP="0000094C">
      <w:pPr>
        <w:numPr>
          <w:ilvl w:val="0"/>
          <w:numId w:val="18"/>
        </w:numPr>
      </w:pPr>
      <w:proofErr w:type="gramStart"/>
      <w:r w:rsidRPr="0000094C">
        <w:t>le</w:t>
      </w:r>
      <w:proofErr w:type="gramEnd"/>
      <w:r w:rsidRPr="0000094C">
        <w:t xml:space="preserve"> Core peut se valider seul ; </w:t>
      </w:r>
    </w:p>
    <w:p w14:paraId="401287A8" w14:textId="77777777" w:rsidR="0000094C" w:rsidRPr="0000094C" w:rsidRDefault="0000094C" w:rsidP="0000094C">
      <w:pPr>
        <w:numPr>
          <w:ilvl w:val="0"/>
          <w:numId w:val="18"/>
        </w:numPr>
      </w:pPr>
      <w:proofErr w:type="gramStart"/>
      <w:r w:rsidRPr="0000094C">
        <w:t>mais</w:t>
      </w:r>
      <w:proofErr w:type="gramEnd"/>
      <w:r w:rsidRPr="0000094C">
        <w:t xml:space="preserve"> le validateur vérifie que l’ensemble de la voiture est cohérent. </w:t>
      </w:r>
    </w:p>
    <w:p w14:paraId="21EB05CF" w14:textId="77777777" w:rsidR="0000094C" w:rsidRPr="0000094C" w:rsidRDefault="0000094C" w:rsidP="0000094C">
      <w:r w:rsidRPr="0000094C">
        <w:t>Dans ton projet, ce serait probablement une classe ou un module indépendant, par exemple :</w:t>
      </w:r>
    </w:p>
    <w:p w14:paraId="504A9E81" w14:textId="77777777" w:rsidR="0000094C" w:rsidRPr="0000094C" w:rsidRDefault="0000094C" w:rsidP="0000094C">
      <w:r w:rsidRPr="0000094C">
        <w:t>src/assembleur_consistency.py</w:t>
      </w:r>
    </w:p>
    <w:p w14:paraId="59AF9F91" w14:textId="77777777" w:rsidR="0000094C" w:rsidRPr="0000094C" w:rsidRDefault="0000094C" w:rsidP="0000094C">
      <w:proofErr w:type="gramStart"/>
      <w:r w:rsidRPr="0000094C">
        <w:t>avec</w:t>
      </w:r>
      <w:proofErr w:type="gramEnd"/>
      <w:r w:rsidRPr="0000094C">
        <w:t xml:space="preserve"> aucune dépendance vers </w:t>
      </w:r>
      <w:proofErr w:type="spellStart"/>
      <w:r w:rsidRPr="0000094C">
        <w:t>Tkinter</w:t>
      </w:r>
      <w:proofErr w:type="spellEnd"/>
      <w:r w:rsidRPr="0000094C">
        <w:t xml:space="preserve"> lui-même : il recevrait simplement les structures UI et Core à inspecter. Cela éviterait d’alourdir davantage assembleur_tk.py.</w:t>
      </w:r>
    </w:p>
    <w:p w14:paraId="4BB71D9F" w14:textId="77777777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A53"/>
    <w:multiLevelType w:val="multilevel"/>
    <w:tmpl w:val="CFB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23B"/>
    <w:multiLevelType w:val="multilevel"/>
    <w:tmpl w:val="89E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4CBB"/>
    <w:multiLevelType w:val="multilevel"/>
    <w:tmpl w:val="B7D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407F"/>
    <w:multiLevelType w:val="multilevel"/>
    <w:tmpl w:val="F43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7AC8"/>
    <w:multiLevelType w:val="multilevel"/>
    <w:tmpl w:val="58EE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34E8D"/>
    <w:multiLevelType w:val="multilevel"/>
    <w:tmpl w:val="7A1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40FD6"/>
    <w:multiLevelType w:val="multilevel"/>
    <w:tmpl w:val="6688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33F9"/>
    <w:multiLevelType w:val="multilevel"/>
    <w:tmpl w:val="1F4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E0AD4"/>
    <w:multiLevelType w:val="multilevel"/>
    <w:tmpl w:val="192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7350"/>
    <w:multiLevelType w:val="multilevel"/>
    <w:tmpl w:val="263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1F0E"/>
    <w:multiLevelType w:val="multilevel"/>
    <w:tmpl w:val="2A8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E1BE1"/>
    <w:multiLevelType w:val="multilevel"/>
    <w:tmpl w:val="745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96F43"/>
    <w:multiLevelType w:val="multilevel"/>
    <w:tmpl w:val="686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30CBC"/>
    <w:multiLevelType w:val="multilevel"/>
    <w:tmpl w:val="642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A6233"/>
    <w:multiLevelType w:val="multilevel"/>
    <w:tmpl w:val="302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925ED"/>
    <w:multiLevelType w:val="multilevel"/>
    <w:tmpl w:val="690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91E00"/>
    <w:multiLevelType w:val="multilevel"/>
    <w:tmpl w:val="557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F794B"/>
    <w:multiLevelType w:val="multilevel"/>
    <w:tmpl w:val="FA6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20392">
    <w:abstractNumId w:val="6"/>
  </w:num>
  <w:num w:numId="2" w16cid:durableId="2071610718">
    <w:abstractNumId w:val="14"/>
  </w:num>
  <w:num w:numId="3" w16cid:durableId="34701087">
    <w:abstractNumId w:val="13"/>
  </w:num>
  <w:num w:numId="4" w16cid:durableId="1486704608">
    <w:abstractNumId w:val="5"/>
  </w:num>
  <w:num w:numId="5" w16cid:durableId="645353829">
    <w:abstractNumId w:val="3"/>
  </w:num>
  <w:num w:numId="6" w16cid:durableId="1743748074">
    <w:abstractNumId w:val="12"/>
  </w:num>
  <w:num w:numId="7" w16cid:durableId="1360593092">
    <w:abstractNumId w:val="4"/>
  </w:num>
  <w:num w:numId="8" w16cid:durableId="217669684">
    <w:abstractNumId w:val="2"/>
  </w:num>
  <w:num w:numId="9" w16cid:durableId="1148786787">
    <w:abstractNumId w:val="0"/>
  </w:num>
  <w:num w:numId="10" w16cid:durableId="66073010">
    <w:abstractNumId w:val="9"/>
  </w:num>
  <w:num w:numId="11" w16cid:durableId="2143883014">
    <w:abstractNumId w:val="8"/>
  </w:num>
  <w:num w:numId="12" w16cid:durableId="662319983">
    <w:abstractNumId w:val="7"/>
  </w:num>
  <w:num w:numId="13" w16cid:durableId="1852333344">
    <w:abstractNumId w:val="17"/>
  </w:num>
  <w:num w:numId="14" w16cid:durableId="1713187007">
    <w:abstractNumId w:val="15"/>
  </w:num>
  <w:num w:numId="15" w16cid:durableId="393548684">
    <w:abstractNumId w:val="16"/>
  </w:num>
  <w:num w:numId="16" w16cid:durableId="563565885">
    <w:abstractNumId w:val="1"/>
  </w:num>
  <w:num w:numId="17" w16cid:durableId="1402630586">
    <w:abstractNumId w:val="11"/>
  </w:num>
  <w:num w:numId="18" w16cid:durableId="1253472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4C"/>
    <w:rsid w:val="0000094C"/>
    <w:rsid w:val="001005C1"/>
    <w:rsid w:val="001D635B"/>
    <w:rsid w:val="00867179"/>
    <w:rsid w:val="009D2C98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8052F"/>
  <w15:chartTrackingRefBased/>
  <w15:docId w15:val="{04430EB4-6537-48DF-B4D9-CC3535F1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1489</Words>
  <Characters>8195</Characters>
  <Application>Microsoft Office Word</Application>
  <DocSecurity>0</DocSecurity>
  <Lines>68</Lines>
  <Paragraphs>19</Paragraphs>
  <ScaleCrop>false</ScaleCrop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2026-07-15T10:01:00Z</dcterms:created>
  <dcterms:modified xsi:type="dcterms:W3CDTF">2026-07-15T10:02:00Z</dcterms:modified>
</cp:coreProperties>
</file>