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0CE11" w14:textId="77777777" w:rsidR="007A5E9E" w:rsidRPr="0066078D" w:rsidRDefault="00000000">
      <w:pPr>
        <w:pStyle w:val="Heading1"/>
        <w:rPr>
          <w:lang w:val="fr-FR"/>
        </w:rPr>
      </w:pPr>
      <w:r w:rsidRPr="0066078D">
        <w:rPr>
          <w:lang w:val="fr-FR"/>
        </w:rPr>
        <w:t>Spécification – Transition vers une validation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topologique</w:t>
      </w:r>
    </w:p>
    <w:p w14:paraId="54EE50EB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Objectif général</w:t>
      </w:r>
      <w:r w:rsidRPr="0066078D">
        <w:rPr>
          <w:lang w:val="fr-FR"/>
        </w:rPr>
        <w:br/>
        <w:t>----------------</w:t>
      </w:r>
      <w:r w:rsidRPr="0066078D">
        <w:rPr>
          <w:lang w:val="fr-FR"/>
        </w:rPr>
        <w:br/>
        <w:t xml:space="preserve">Ce document formalise la transition progressive du mécanisme actuel d’anti-chevauchement (hérité du </w:t>
      </w:r>
      <w:proofErr w:type="spellStart"/>
      <w:r w:rsidRPr="0066078D">
        <w:rPr>
          <w:lang w:val="fr-FR"/>
        </w:rPr>
        <w:t>legacy</w:t>
      </w:r>
      <w:proofErr w:type="spellEnd"/>
      <w:r w:rsidRPr="0066078D">
        <w:rPr>
          <w:lang w:val="fr-FR"/>
        </w:rPr>
        <w:t xml:space="preserve"> </w:t>
      </w:r>
      <w:proofErr w:type="spellStart"/>
      <w:r w:rsidRPr="0066078D">
        <w:rPr>
          <w:lang w:val="fr-FR"/>
        </w:rPr>
        <w:t>Tk</w:t>
      </w:r>
      <w:proofErr w:type="spellEnd"/>
      <w:r w:rsidRPr="0066078D">
        <w:rPr>
          <w:lang w:val="fr-FR"/>
        </w:rPr>
        <w:t>, basé sur des heuristiques géométriques)</w:t>
      </w:r>
      <w:r w:rsidRPr="0066078D">
        <w:rPr>
          <w:lang w:val="fr-FR"/>
        </w:rPr>
        <w:br/>
        <w:t>vers un mécanisme fondé exclusivement sur la topologie.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Cette transition est menée de manière incrémentale, sans casser l’existant, et constitue une brique</w:t>
      </w:r>
      <w:r w:rsidRPr="0066078D">
        <w:rPr>
          <w:lang w:val="fr-FR"/>
        </w:rPr>
        <w:br/>
        <w:t>fondamentale pour l’évolution future vers un mode d’assemblage automatique des triangles.</w:t>
      </w:r>
      <w:r w:rsidRPr="0066078D">
        <w:rPr>
          <w:lang w:val="fr-FR"/>
        </w:rPr>
        <w:br/>
      </w:r>
    </w:p>
    <w:p w14:paraId="55A3330B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1. Contexte et limites de l’existant</w:t>
      </w:r>
    </w:p>
    <w:p w14:paraId="70EA0782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Actuellement, la sélection du meilleur candidat d’attachement (variable `best` dans `_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>`)</w:t>
      </w:r>
      <w:r w:rsidRPr="0066078D">
        <w:rPr>
          <w:lang w:val="fr-FR"/>
        </w:rPr>
        <w:br/>
        <w:t>repose sur un algorithme combinant :</w:t>
      </w:r>
      <w:r w:rsidRPr="0066078D">
        <w:rPr>
          <w:lang w:val="fr-FR"/>
        </w:rPr>
        <w:br/>
        <w:t>- des segments graphiques issus des contours de groupes (</w:t>
      </w:r>
      <w:proofErr w:type="spellStart"/>
      <w:r w:rsidRPr="0066078D">
        <w:rPr>
          <w:lang w:val="fr-FR"/>
        </w:rPr>
        <w:t>half-edges</w:t>
      </w:r>
      <w:proofErr w:type="spellEnd"/>
      <w:r w:rsidRPr="0066078D">
        <w:rPr>
          <w:lang w:val="fr-FR"/>
        </w:rPr>
        <w:t>),</w:t>
      </w:r>
      <w:r w:rsidRPr="0066078D">
        <w:rPr>
          <w:lang w:val="fr-FR"/>
        </w:rPr>
        <w:br/>
        <w:t>- une minimisation angulaire,</w:t>
      </w:r>
      <w:r w:rsidRPr="0066078D">
        <w:rPr>
          <w:lang w:val="fr-FR"/>
        </w:rPr>
        <w:br/>
        <w:t xml:space="preserve">- un test d’anti-chevauchement basé sur des géométries </w:t>
      </w:r>
      <w:proofErr w:type="spellStart"/>
      <w:r w:rsidRPr="0066078D">
        <w:rPr>
          <w:lang w:val="fr-FR"/>
        </w:rPr>
        <w:t>Shapely</w:t>
      </w:r>
      <w:proofErr w:type="spellEnd"/>
      <w:r w:rsidRPr="0066078D">
        <w:rPr>
          <w:lang w:val="fr-FR"/>
        </w:rPr>
        <w:t xml:space="preserve"> avec des tolérances dépendantes du zoom,</w:t>
      </w:r>
      <w:r w:rsidRPr="0066078D">
        <w:rPr>
          <w:lang w:val="fr-FR"/>
        </w:rPr>
        <w:br/>
        <w:t xml:space="preserve">  de l’épaisseur de trait et de constantes de type EPS_WORLD.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Cette approche présente plusieurs limites :</w:t>
      </w:r>
      <w:r w:rsidRPr="0066078D">
        <w:rPr>
          <w:lang w:val="fr-FR"/>
        </w:rPr>
        <w:br/>
        <w:t>- faux négatifs de chevauchement,</w:t>
      </w:r>
      <w:r w:rsidRPr="0066078D">
        <w:rPr>
          <w:lang w:val="fr-FR"/>
        </w:rPr>
        <w:br/>
        <w:t>- dépendance à des paramètres graphiques,</w:t>
      </w:r>
      <w:r w:rsidRPr="0066078D">
        <w:rPr>
          <w:lang w:val="fr-FR"/>
        </w:rPr>
        <w:br/>
        <w:t>- difficulté de raisonnement et de débogage,</w:t>
      </w:r>
      <w:r w:rsidRPr="0066078D">
        <w:rPr>
          <w:lang w:val="fr-FR"/>
        </w:rPr>
        <w:br/>
        <w:t>- impossibilité de réutilisation dans un mode automatique.</w:t>
      </w:r>
      <w:r w:rsidRPr="0066078D">
        <w:rPr>
          <w:lang w:val="fr-FR"/>
        </w:rPr>
        <w:br/>
      </w:r>
    </w:p>
    <w:p w14:paraId="5D2EF040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2. Principe directeur de la nouvelle approche</w:t>
      </w:r>
    </w:p>
    <w:p w14:paraId="6CC3A1FC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La nouvelle approche repose sur un principe simple :</w:t>
      </w:r>
      <w:r w:rsidRPr="0066078D">
        <w:rPr>
          <w:lang w:val="fr-FR"/>
        </w:rPr>
        <w:br/>
        <w:t>le chevauchement doit être évalué à partir de la topologie réelle de l’assemblage,</w:t>
      </w:r>
      <w:r w:rsidRPr="0066078D">
        <w:rPr>
          <w:lang w:val="fr-FR"/>
        </w:rPr>
        <w:br/>
        <w:t>et non à partir d’une approximation géométrique issue du rendu graphique.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Concrètement :</w:t>
      </w:r>
      <w:r w:rsidRPr="0066078D">
        <w:rPr>
          <w:lang w:val="fr-FR"/>
        </w:rPr>
        <w:br/>
        <w:t>- on connaît précisément comment deux groupes sont attachés (via des attachements topologiques),</w:t>
      </w:r>
      <w:r w:rsidRPr="0066078D">
        <w:rPr>
          <w:lang w:val="fr-FR"/>
        </w:rPr>
        <w:br/>
        <w:t>- on simule cet attachement,</w:t>
      </w:r>
      <w:r w:rsidRPr="0066078D">
        <w:rPr>
          <w:lang w:val="fr-FR"/>
        </w:rPr>
        <w:br/>
      </w:r>
      <w:r w:rsidRPr="0066078D">
        <w:rPr>
          <w:lang w:val="fr-FR"/>
        </w:rPr>
        <w:lastRenderedPageBreak/>
        <w:t>- on reconstruit le contour réel résultant,</w:t>
      </w:r>
      <w:r w:rsidRPr="0066078D">
        <w:rPr>
          <w:lang w:val="fr-FR"/>
        </w:rPr>
        <w:br/>
        <w:t xml:space="preserve">- on valide ou invalide l’assemblage en détectant un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réel.</w:t>
      </w:r>
      <w:r w:rsidRPr="0066078D">
        <w:rPr>
          <w:lang w:val="fr-FR"/>
        </w:rPr>
        <w:br/>
      </w:r>
    </w:p>
    <w:p w14:paraId="282A3F7A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 xml:space="preserve">3. Rôle central de </w:t>
      </w:r>
      <w:proofErr w:type="spellStart"/>
      <w:r w:rsidRPr="0066078D">
        <w:rPr>
          <w:lang w:val="fr-FR"/>
        </w:rPr>
        <w:t>EdgeChoiceEpts</w:t>
      </w:r>
      <w:proofErr w:type="spellEnd"/>
    </w:p>
    <w:p w14:paraId="77D1F9C4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 xml:space="preserve">L’objet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représente une hypothèse complète d’attachement entre deux groupes.</w:t>
      </w:r>
      <w:r w:rsidRPr="0066078D">
        <w:rPr>
          <w:lang w:val="fr-FR"/>
        </w:rPr>
        <w:br/>
        <w:t>Il contient :</w:t>
      </w:r>
      <w:r w:rsidRPr="0066078D">
        <w:rPr>
          <w:lang w:val="fr-FR"/>
        </w:rPr>
        <w:br/>
        <w:t xml:space="preserve">- l’identification des triangles </w:t>
      </w:r>
      <w:proofErr w:type="spellStart"/>
      <w:r w:rsidRPr="0066078D">
        <w:rPr>
          <w:lang w:val="fr-FR"/>
        </w:rPr>
        <w:t>owner</w:t>
      </w:r>
      <w:proofErr w:type="spellEnd"/>
      <w:r w:rsidRPr="0066078D">
        <w:rPr>
          <w:lang w:val="fr-FR"/>
        </w:rPr>
        <w:t xml:space="preserve"> source et destination,</w:t>
      </w:r>
      <w:r w:rsidRPr="0066078D">
        <w:rPr>
          <w:lang w:val="fr-FR"/>
        </w:rPr>
        <w:br/>
        <w:t>- les arêtes concernées,</w:t>
      </w:r>
      <w:r w:rsidRPr="0066078D">
        <w:rPr>
          <w:lang w:val="fr-FR"/>
        </w:rPr>
        <w:br/>
        <w:t>- les clés de sommets,</w:t>
      </w:r>
      <w:r w:rsidRPr="0066078D">
        <w:rPr>
          <w:lang w:val="fr-FR"/>
        </w:rPr>
        <w:br/>
        <w:t>- le type d’attachement (vertex-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edge-edge</w:t>
      </w:r>
      <w:proofErr w:type="spellEnd"/>
      <w:r w:rsidRPr="0066078D">
        <w:rPr>
          <w:lang w:val="fr-FR"/>
        </w:rPr>
        <w:t>),</w:t>
      </w:r>
      <w:r w:rsidRPr="0066078D">
        <w:rPr>
          <w:lang w:val="fr-FR"/>
        </w:rPr>
        <w:br/>
        <w:t xml:space="preserve">- le paramètre </w:t>
      </w:r>
      <w:proofErr w:type="spellStart"/>
      <w:r w:rsidRPr="0066078D">
        <w:rPr>
          <w:lang w:val="fr-FR"/>
        </w:rPr>
        <w:t>tRaw</w:t>
      </w:r>
      <w:proofErr w:type="spellEnd"/>
      <w:r w:rsidRPr="0066078D">
        <w:rPr>
          <w:lang w:val="fr-FR"/>
        </w:rPr>
        <w:t xml:space="preserve"> lorsque nécessaire.</w:t>
      </w:r>
      <w:r w:rsidRPr="0066078D">
        <w:rPr>
          <w:lang w:val="fr-FR"/>
        </w:rPr>
        <w:br/>
      </w:r>
      <w:r w:rsidRPr="0066078D">
        <w:rPr>
          <w:lang w:val="fr-FR"/>
        </w:rPr>
        <w:br/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n’est plus vu comme un simple conteneur,</w:t>
      </w:r>
      <w:r w:rsidRPr="0066078D">
        <w:rPr>
          <w:lang w:val="fr-FR"/>
        </w:rPr>
        <w:br/>
        <w:t>mais comme une brique de préparation d’attachement topologique.</w:t>
      </w:r>
      <w:r w:rsidRPr="0066078D">
        <w:rPr>
          <w:lang w:val="fr-FR"/>
        </w:rPr>
        <w:br/>
      </w:r>
    </w:p>
    <w:p w14:paraId="4D67DB39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 xml:space="preserve">4. Évolution prévue de </w:t>
      </w:r>
      <w:proofErr w:type="spellStart"/>
      <w:r w:rsidRPr="0066078D">
        <w:rPr>
          <w:lang w:val="fr-FR"/>
        </w:rPr>
        <w:t>EdgeChoiceEpts</w:t>
      </w:r>
      <w:proofErr w:type="spellEnd"/>
    </w:p>
    <w:p w14:paraId="2451FFD6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 xml:space="preserve">Dans la nouvelle architecture,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devra être capable de :</w:t>
      </w:r>
      <w:r w:rsidRPr="0066078D">
        <w:rPr>
          <w:lang w:val="fr-FR"/>
        </w:rPr>
        <w:br/>
        <w:t xml:space="preserve">- produire les objets </w:t>
      </w:r>
      <w:proofErr w:type="spellStart"/>
      <w:r w:rsidRPr="0066078D">
        <w:rPr>
          <w:lang w:val="fr-FR"/>
        </w:rPr>
        <w:t>TopologyAttachment</w:t>
      </w:r>
      <w:proofErr w:type="spellEnd"/>
      <w:r w:rsidRPr="0066078D">
        <w:rPr>
          <w:lang w:val="fr-FR"/>
        </w:rPr>
        <w:t xml:space="preserve"> correspondants,</w:t>
      </w:r>
      <w:r w:rsidRPr="0066078D">
        <w:rPr>
          <w:lang w:val="fr-FR"/>
        </w:rPr>
        <w:br/>
        <w:t xml:space="preserve">- sans dépendance à </w:t>
      </w:r>
      <w:proofErr w:type="spellStart"/>
      <w:r w:rsidRPr="0066078D">
        <w:rPr>
          <w:lang w:val="fr-FR"/>
        </w:rPr>
        <w:t>Tk</w:t>
      </w:r>
      <w:proofErr w:type="spellEnd"/>
      <w:r w:rsidRPr="0066078D">
        <w:rPr>
          <w:lang w:val="fr-FR"/>
        </w:rPr>
        <w:t>,</w:t>
      </w:r>
      <w:r w:rsidRPr="0066078D">
        <w:rPr>
          <w:lang w:val="fr-FR"/>
        </w:rPr>
        <w:br/>
        <w:t>- sans modifier le scénario courant.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Cela permet :</w:t>
      </w:r>
      <w:r w:rsidRPr="0066078D">
        <w:rPr>
          <w:lang w:val="fr-FR"/>
        </w:rPr>
        <w:br/>
        <w:t>- de générer plusieurs hypothèses d’attachement pour un même couple de groupes,</w:t>
      </w:r>
      <w:r w:rsidRPr="0066078D">
        <w:rPr>
          <w:lang w:val="fr-FR"/>
        </w:rPr>
        <w:br/>
        <w:t>- de les tester indépendamment,</w:t>
      </w:r>
      <w:r w:rsidRPr="0066078D">
        <w:rPr>
          <w:lang w:val="fr-FR"/>
        </w:rPr>
        <w:br/>
        <w:t>- de les utiliser aussi bien en mode manuel qu’en mode automatique.</w:t>
      </w:r>
      <w:r w:rsidRPr="0066078D">
        <w:rPr>
          <w:lang w:val="fr-FR"/>
        </w:rPr>
        <w:br/>
      </w:r>
    </w:p>
    <w:p w14:paraId="78D07E52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5. Nouvel algorithme de validation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(Core)</w:t>
      </w:r>
    </w:p>
    <w:p w14:paraId="718AF7DD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Un nouvel algorithme sera introduit dans le Core avec la responsabilité suivante :</w:t>
      </w:r>
      <w:r w:rsidRPr="0066078D">
        <w:rPr>
          <w:lang w:val="fr-FR"/>
        </w:rPr>
        <w:br/>
      </w:r>
      <w:r w:rsidRPr="0066078D">
        <w:rPr>
          <w:lang w:val="fr-FR"/>
        </w:rPr>
        <w:br/>
        <w:t>Entrées :</w:t>
      </w:r>
      <w:r w:rsidRPr="0066078D">
        <w:rPr>
          <w:lang w:val="fr-FR"/>
        </w:rPr>
        <w:br/>
        <w:t>- un groupe source,</w:t>
      </w:r>
      <w:r w:rsidRPr="0066078D">
        <w:rPr>
          <w:lang w:val="fr-FR"/>
        </w:rPr>
        <w:br/>
        <w:t>- un groupe destination,</w:t>
      </w:r>
      <w:r w:rsidRPr="0066078D">
        <w:rPr>
          <w:lang w:val="fr-FR"/>
        </w:rPr>
        <w:br/>
        <w:t xml:space="preserve">- une liste d’attachements simulés (issus de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>).</w:t>
      </w:r>
      <w:r w:rsidRPr="0066078D">
        <w:rPr>
          <w:lang w:val="fr-FR"/>
        </w:rPr>
        <w:br/>
      </w:r>
      <w:r w:rsidRPr="0066078D">
        <w:rPr>
          <w:lang w:val="fr-FR"/>
        </w:rPr>
        <w:br/>
        <w:t>Traitement :</w:t>
      </w:r>
      <w:r w:rsidRPr="0066078D">
        <w:rPr>
          <w:lang w:val="fr-FR"/>
        </w:rPr>
        <w:br/>
        <w:t>- simulation de l’assemblage topologique,</w:t>
      </w:r>
      <w:r w:rsidRPr="0066078D">
        <w:rPr>
          <w:lang w:val="fr-FR"/>
        </w:rPr>
        <w:br/>
        <w:t>- reconstruction du contour fusionné,</w:t>
      </w:r>
      <w:r w:rsidRPr="0066078D">
        <w:rPr>
          <w:lang w:val="fr-FR"/>
        </w:rPr>
        <w:br/>
      </w:r>
      <w:r w:rsidRPr="0066078D">
        <w:rPr>
          <w:lang w:val="fr-FR"/>
        </w:rPr>
        <w:lastRenderedPageBreak/>
        <w:t>- détection d’auto-intersections ou de recouvrements.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Sortie :</w:t>
      </w:r>
      <w:r w:rsidRPr="0066078D">
        <w:rPr>
          <w:lang w:val="fr-FR"/>
        </w:rPr>
        <w:br/>
        <w:t>- booléen indiquant la validité topologique (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/ pas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>),</w:t>
      </w:r>
      <w:r w:rsidRPr="0066078D">
        <w:rPr>
          <w:lang w:val="fr-FR"/>
        </w:rPr>
        <w:br/>
        <w:t>- éventuellement des informations de diagnostic.</w:t>
      </w:r>
      <w:r w:rsidRPr="0066078D">
        <w:rPr>
          <w:lang w:val="fr-FR"/>
        </w:rPr>
        <w:br/>
      </w:r>
    </w:p>
    <w:p w14:paraId="7B53BEA9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6. Stratégie de transition</w:t>
      </w:r>
    </w:p>
    <w:p w14:paraId="56C65074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La transition se fait en parallèle de l’existant :</w:t>
      </w:r>
      <w:r w:rsidRPr="0066078D">
        <w:rPr>
          <w:lang w:val="fr-FR"/>
        </w:rPr>
        <w:br/>
        <w:t xml:space="preserve">- le code </w:t>
      </w:r>
      <w:proofErr w:type="spellStart"/>
      <w:r w:rsidRPr="0066078D">
        <w:rPr>
          <w:lang w:val="fr-FR"/>
        </w:rPr>
        <w:t>legacy</w:t>
      </w:r>
      <w:proofErr w:type="spellEnd"/>
      <w:r w:rsidRPr="0066078D">
        <w:rPr>
          <w:lang w:val="fr-FR"/>
        </w:rPr>
        <w:t xml:space="preserve"> d’anti-chevauchement est conservé tel quel,</w:t>
      </w:r>
      <w:r w:rsidRPr="0066078D">
        <w:rPr>
          <w:lang w:val="fr-FR"/>
        </w:rPr>
        <w:br/>
        <w:t>- le nouveau test topologique est exécuté en parallèle,</w:t>
      </w:r>
      <w:r w:rsidRPr="0066078D">
        <w:rPr>
          <w:lang w:val="fr-FR"/>
        </w:rPr>
        <w:br/>
        <w:t>- les divergences sont observées et analysées,</w:t>
      </w:r>
      <w:r w:rsidRPr="0066078D">
        <w:rPr>
          <w:lang w:val="fr-FR"/>
        </w:rPr>
        <w:br/>
        <w:t>- la bascule définitive est effectuée uniquement lorsque les comportements sont équivalents.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Cette approche garantit :</w:t>
      </w:r>
      <w:r w:rsidRPr="0066078D">
        <w:rPr>
          <w:lang w:val="fr-FR"/>
        </w:rPr>
        <w:br/>
        <w:t>- aucune régression fonctionnelle,</w:t>
      </w:r>
      <w:r w:rsidRPr="0066078D">
        <w:rPr>
          <w:lang w:val="fr-FR"/>
        </w:rPr>
        <w:br/>
        <w:t>- une montée en confiance progressive,</w:t>
      </w:r>
      <w:r w:rsidRPr="0066078D">
        <w:rPr>
          <w:lang w:val="fr-FR"/>
        </w:rPr>
        <w:br/>
        <w:t>- une migration maîtrisée.</w:t>
      </w:r>
      <w:r w:rsidRPr="0066078D">
        <w:rPr>
          <w:lang w:val="fr-FR"/>
        </w:rPr>
        <w:br/>
      </w:r>
    </w:p>
    <w:p w14:paraId="1109641C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7. Préparation du mode automatique</w:t>
      </w:r>
    </w:p>
    <w:p w14:paraId="30524437" w14:textId="77777777" w:rsidR="007A5E9E" w:rsidRPr="0066078D" w:rsidRDefault="00000000">
      <w:pPr>
        <w:rPr>
          <w:lang w:val="fr-FR"/>
        </w:rPr>
      </w:pPr>
      <w:r w:rsidRPr="0066078D">
        <w:rPr>
          <w:lang w:val="fr-FR"/>
        </w:rPr>
        <w:br/>
        <w:t>Toutes les briques développées dans cette transition sont conçues pour être réutilisables</w:t>
      </w:r>
      <w:r w:rsidRPr="0066078D">
        <w:rPr>
          <w:lang w:val="fr-FR"/>
        </w:rPr>
        <w:br/>
        <w:t>dans un futur mode d’assemblage automatique des triangles.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Conséquences :</w:t>
      </w:r>
      <w:r w:rsidRPr="0066078D">
        <w:rPr>
          <w:lang w:val="fr-FR"/>
        </w:rPr>
        <w:br/>
        <w:t>- API pures et déterministes,</w:t>
      </w:r>
      <w:r w:rsidRPr="0066078D">
        <w:rPr>
          <w:lang w:val="fr-FR"/>
        </w:rPr>
        <w:br/>
        <w:t>- absence totale de dépendance UI,</w:t>
      </w:r>
      <w:r w:rsidRPr="0066078D">
        <w:rPr>
          <w:lang w:val="fr-FR"/>
        </w:rPr>
        <w:br/>
        <w:t xml:space="preserve">- possibilité de simulation, </w:t>
      </w:r>
      <w:proofErr w:type="spellStart"/>
      <w:r w:rsidRPr="0066078D">
        <w:rPr>
          <w:lang w:val="fr-FR"/>
        </w:rPr>
        <w:t>backtracking</w:t>
      </w:r>
      <w:proofErr w:type="spellEnd"/>
      <w:r w:rsidRPr="0066078D">
        <w:rPr>
          <w:lang w:val="fr-FR"/>
        </w:rPr>
        <w:t xml:space="preserve"> et </w:t>
      </w:r>
      <w:proofErr w:type="spellStart"/>
      <w:r w:rsidRPr="0066078D">
        <w:rPr>
          <w:lang w:val="fr-FR"/>
        </w:rPr>
        <w:t>pruning</w:t>
      </w:r>
      <w:proofErr w:type="spellEnd"/>
      <w:r w:rsidRPr="0066078D">
        <w:rPr>
          <w:lang w:val="fr-FR"/>
        </w:rPr>
        <w:t>,</w:t>
      </w:r>
      <w:r w:rsidRPr="0066078D">
        <w:rPr>
          <w:lang w:val="fr-FR"/>
        </w:rPr>
        <w:br/>
        <w:t>- validation topologique comme critère principal d’élimination des hypothèses.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Le mode manuel devient ainsi un cas particulier du mode automatique,</w:t>
      </w:r>
      <w:r w:rsidRPr="0066078D">
        <w:rPr>
          <w:lang w:val="fr-FR"/>
        </w:rPr>
        <w:br/>
        <w:t>et non l’inverse.</w:t>
      </w:r>
      <w:r w:rsidRPr="0066078D">
        <w:rPr>
          <w:lang w:val="fr-FR"/>
        </w:rPr>
        <w:br/>
      </w:r>
    </w:p>
    <w:p w14:paraId="5F0FB4BD" w14:textId="77777777" w:rsidR="007A5E9E" w:rsidRPr="0066078D" w:rsidRDefault="00000000">
      <w:pPr>
        <w:pStyle w:val="Heading2"/>
        <w:rPr>
          <w:lang w:val="fr-FR"/>
        </w:rPr>
      </w:pPr>
      <w:r w:rsidRPr="0066078D">
        <w:rPr>
          <w:lang w:val="fr-FR"/>
        </w:rPr>
        <w:t>8. Conclusion</w:t>
      </w:r>
    </w:p>
    <w:p w14:paraId="7895B0CA" w14:textId="47300B72" w:rsidR="0066078D" w:rsidRPr="0066078D" w:rsidRDefault="00000000">
      <w:pPr>
        <w:rPr>
          <w:lang w:val="fr-FR"/>
        </w:rPr>
      </w:pPr>
      <w:r w:rsidRPr="0066078D">
        <w:rPr>
          <w:lang w:val="fr-FR"/>
        </w:rPr>
        <w:br/>
        <w:t>Cette évolution marque un changement fondamental :</w:t>
      </w:r>
      <w:r w:rsidRPr="0066078D">
        <w:rPr>
          <w:lang w:val="fr-FR"/>
        </w:rPr>
        <w:br/>
        <w:t>la topologie devient la source de vérité unique pour la validation des assemblages.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Elle prépare :</w:t>
      </w:r>
      <w:r w:rsidRPr="0066078D">
        <w:rPr>
          <w:lang w:val="fr-FR"/>
        </w:rPr>
        <w:br/>
        <w:t>- un code plus robuste,</w:t>
      </w:r>
      <w:r w:rsidRPr="0066078D">
        <w:rPr>
          <w:lang w:val="fr-FR"/>
        </w:rPr>
        <w:br/>
      </w:r>
      <w:r w:rsidRPr="0066078D">
        <w:rPr>
          <w:lang w:val="fr-FR"/>
        </w:rPr>
        <w:lastRenderedPageBreak/>
        <w:t>- plus testable,</w:t>
      </w:r>
      <w:r w:rsidRPr="0066078D">
        <w:rPr>
          <w:lang w:val="fr-FR"/>
        </w:rPr>
        <w:br/>
        <w:t>- plus explicable,</w:t>
      </w:r>
      <w:r w:rsidRPr="0066078D">
        <w:rPr>
          <w:lang w:val="fr-FR"/>
        </w:rPr>
        <w:br/>
        <w:t>- et extensible vers des algorithmes automatiques complexes.</w:t>
      </w:r>
      <w:r w:rsidRPr="0066078D">
        <w:rPr>
          <w:lang w:val="fr-FR"/>
        </w:rPr>
        <w:br/>
      </w:r>
      <w:r w:rsidRPr="0066078D">
        <w:rPr>
          <w:lang w:val="fr-FR"/>
        </w:rPr>
        <w:br/>
        <w:t>Les étapes suivantes consisteront à formaliser :</w:t>
      </w:r>
      <w:r w:rsidRPr="0066078D">
        <w:rPr>
          <w:lang w:val="fr-FR"/>
        </w:rPr>
        <w:br/>
        <w:t xml:space="preserve">- la création d’attachements depuis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>,</w:t>
      </w:r>
      <w:r w:rsidRPr="0066078D">
        <w:rPr>
          <w:lang w:val="fr-FR"/>
        </w:rPr>
        <w:br/>
        <w:t>- l’API exacte du validateur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topologique,</w:t>
      </w:r>
      <w:r w:rsidRPr="0066078D">
        <w:rPr>
          <w:lang w:val="fr-FR"/>
        </w:rPr>
        <w:br/>
        <w:t>- et l’intégration progressive dans `_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>`.</w:t>
      </w:r>
      <w:r w:rsidRPr="0066078D">
        <w:rPr>
          <w:lang w:val="fr-FR"/>
        </w:rPr>
        <w:br/>
      </w:r>
    </w:p>
    <w:p w14:paraId="1933FF44" w14:textId="77777777" w:rsidR="0066078D" w:rsidRPr="0066078D" w:rsidRDefault="0066078D">
      <w:pPr>
        <w:rPr>
          <w:lang w:val="fr-FR"/>
        </w:rPr>
      </w:pPr>
      <w:r w:rsidRPr="0066078D">
        <w:rPr>
          <w:lang w:val="fr-FR"/>
        </w:rPr>
        <w:br w:type="page"/>
      </w:r>
    </w:p>
    <w:p w14:paraId="0D7A368F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lastRenderedPageBreak/>
        <w:t xml:space="preserve">SPEC CODEX — </w:t>
      </w:r>
      <w:proofErr w:type="spellStart"/>
      <w:r w:rsidRPr="0066078D">
        <w:rPr>
          <w:b/>
          <w:bCs/>
          <w:lang w:val="fr-FR"/>
        </w:rPr>
        <w:t>TopologyWorld.simulateOverlapTopologique</w:t>
      </w:r>
      <w:proofErr w:type="spellEnd"/>
      <w:r w:rsidRPr="0066078D">
        <w:rPr>
          <w:b/>
          <w:bCs/>
          <w:lang w:val="fr-FR"/>
        </w:rPr>
        <w:t>(</w:t>
      </w:r>
      <w:proofErr w:type="spellStart"/>
      <w:r w:rsidRPr="0066078D">
        <w:rPr>
          <w:b/>
          <w:bCs/>
          <w:lang w:val="fr-FR"/>
        </w:rPr>
        <w:t>srcGroup</w:t>
      </w:r>
      <w:proofErr w:type="spellEnd"/>
      <w:r w:rsidRPr="0066078D">
        <w:rPr>
          <w:b/>
          <w:bCs/>
          <w:lang w:val="fr-FR"/>
        </w:rPr>
        <w:t xml:space="preserve">, </w:t>
      </w:r>
      <w:proofErr w:type="spellStart"/>
      <w:r w:rsidRPr="0066078D">
        <w:rPr>
          <w:b/>
          <w:bCs/>
          <w:lang w:val="fr-FR"/>
        </w:rPr>
        <w:t>dstGroup</w:t>
      </w:r>
      <w:proofErr w:type="spellEnd"/>
      <w:r w:rsidRPr="0066078D">
        <w:rPr>
          <w:b/>
          <w:bCs/>
          <w:lang w:val="fr-FR"/>
        </w:rPr>
        <w:t xml:space="preserve">, </w:t>
      </w:r>
      <w:proofErr w:type="spellStart"/>
      <w:r w:rsidRPr="0066078D">
        <w:rPr>
          <w:b/>
          <w:bCs/>
          <w:lang w:val="fr-FR"/>
        </w:rPr>
        <w:t>attachments</w:t>
      </w:r>
      <w:proofErr w:type="spellEnd"/>
      <w:r w:rsidRPr="0066078D">
        <w:rPr>
          <w:b/>
          <w:bCs/>
          <w:lang w:val="fr-FR"/>
        </w:rPr>
        <w:t>)</w:t>
      </w:r>
    </w:p>
    <w:p w14:paraId="248BC93C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0282EE5C">
          <v:rect id="_x0000_i1097" style="width:0;height:1.5pt" o:hralign="center" o:hrstd="t" o:hr="t" fillcolor="#a0a0a0" stroked="f"/>
        </w:pict>
      </w:r>
    </w:p>
    <w:p w14:paraId="21B3BD5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1) Objectif</w:t>
      </w:r>
    </w:p>
    <w:p w14:paraId="077410E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Fournir un test </w:t>
      </w:r>
      <w:r w:rsidRPr="0066078D">
        <w:rPr>
          <w:b/>
          <w:bCs/>
          <w:lang w:val="fr-FR"/>
        </w:rPr>
        <w:t>déterministe</w:t>
      </w:r>
      <w:r w:rsidRPr="0066078D">
        <w:rPr>
          <w:lang w:val="fr-FR"/>
        </w:rPr>
        <w:t xml:space="preserve">, </w:t>
      </w:r>
      <w:r w:rsidRPr="0066078D">
        <w:rPr>
          <w:b/>
          <w:bCs/>
          <w:lang w:val="fr-FR"/>
        </w:rPr>
        <w:t>sans effet de bord</w:t>
      </w:r>
      <w:r w:rsidRPr="0066078D">
        <w:rPr>
          <w:lang w:val="fr-FR"/>
        </w:rPr>
        <w:t xml:space="preserve">, fondé sur la </w:t>
      </w:r>
      <w:r w:rsidRPr="0066078D">
        <w:rPr>
          <w:b/>
          <w:bCs/>
          <w:lang w:val="fr-FR"/>
        </w:rPr>
        <w:t>topologie</w:t>
      </w:r>
      <w:r w:rsidRPr="0066078D">
        <w:rPr>
          <w:lang w:val="fr-FR"/>
        </w:rPr>
        <w:t xml:space="preserve">, permettant de décider si l’assemblage simulé de deux groupes (src fixe + dst mobile) via une liste d’attachements provoque un </w:t>
      </w:r>
      <w:proofErr w:type="spellStart"/>
      <w:r w:rsidRPr="0066078D">
        <w:rPr>
          <w:b/>
          <w:bCs/>
          <w:lang w:val="fr-FR"/>
        </w:rPr>
        <w:t>overlap</w:t>
      </w:r>
      <w:proofErr w:type="spellEnd"/>
      <w:r w:rsidRPr="0066078D">
        <w:rPr>
          <w:b/>
          <w:bCs/>
          <w:lang w:val="fr-FR"/>
        </w:rPr>
        <w:t xml:space="preserve"> topologique</w:t>
      </w:r>
      <w:r w:rsidRPr="0066078D">
        <w:rPr>
          <w:lang w:val="fr-FR"/>
        </w:rPr>
        <w:t xml:space="preserve"> (contour résultant auto-intersecté).</w:t>
      </w:r>
    </w:p>
    <w:p w14:paraId="0AB86E8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Cette méthode est conçue pour être appelée </w:t>
      </w:r>
      <w:r w:rsidRPr="0066078D">
        <w:rPr>
          <w:b/>
          <w:bCs/>
          <w:lang w:val="fr-FR"/>
        </w:rPr>
        <w:t>en boucle</w:t>
      </w:r>
      <w:r w:rsidRPr="0066078D">
        <w:rPr>
          <w:lang w:val="fr-FR"/>
        </w:rPr>
        <w:t xml:space="preserve"> dans 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 xml:space="preserve"> pendant la recherche du meilleur candidat (best), et doit donc être </w:t>
      </w:r>
      <w:r w:rsidRPr="0066078D">
        <w:rPr>
          <w:b/>
          <w:bCs/>
          <w:lang w:val="fr-FR"/>
        </w:rPr>
        <w:t>rapide</w:t>
      </w:r>
      <w:r w:rsidRPr="0066078D">
        <w:rPr>
          <w:lang w:val="fr-FR"/>
        </w:rPr>
        <w:t xml:space="preserve">, </w:t>
      </w:r>
      <w:r w:rsidRPr="0066078D">
        <w:rPr>
          <w:b/>
          <w:bCs/>
          <w:lang w:val="fr-FR"/>
        </w:rPr>
        <w:t>pure</w:t>
      </w:r>
      <w:r w:rsidRPr="0066078D">
        <w:rPr>
          <w:lang w:val="fr-FR"/>
        </w:rPr>
        <w:t xml:space="preserve"> et </w:t>
      </w:r>
      <w:r w:rsidRPr="0066078D">
        <w:rPr>
          <w:b/>
          <w:bCs/>
          <w:lang w:val="fr-FR"/>
        </w:rPr>
        <w:t>stable</w:t>
      </w:r>
      <w:r w:rsidRPr="0066078D">
        <w:rPr>
          <w:lang w:val="fr-FR"/>
        </w:rPr>
        <w:t>.</w:t>
      </w:r>
    </w:p>
    <w:p w14:paraId="60741621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73FEFB49">
          <v:rect id="_x0000_i1098" style="width:0;height:1.5pt" o:hralign="center" o:hrstd="t" o:hr="t" fillcolor="#a0a0a0" stroked="f"/>
        </w:pict>
      </w:r>
    </w:p>
    <w:p w14:paraId="6081C837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2) Signature</w:t>
      </w:r>
    </w:p>
    <w:p w14:paraId="6DEACE6E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est définie dans </w:t>
      </w:r>
      <w:proofErr w:type="spellStart"/>
      <w:r w:rsidRPr="0066078D">
        <w:rPr>
          <w:lang w:val="fr-FR"/>
        </w:rPr>
        <w:t>TopologyWorld</w:t>
      </w:r>
      <w:proofErr w:type="spellEnd"/>
      <w:r w:rsidRPr="0066078D">
        <w:rPr>
          <w:lang w:val="fr-FR"/>
        </w:rPr>
        <w:t xml:space="preserve"> :</w:t>
      </w:r>
    </w:p>
    <w:p w14:paraId="63FE33BE" w14:textId="77777777" w:rsidR="0066078D" w:rsidRPr="0066078D" w:rsidRDefault="0066078D" w:rsidP="0066078D">
      <w:r w:rsidRPr="0066078D">
        <w:t xml:space="preserve">def </w:t>
      </w:r>
      <w:proofErr w:type="spellStart"/>
      <w:proofErr w:type="gramStart"/>
      <w:r w:rsidRPr="0066078D">
        <w:t>simulateOverlapTopologique</w:t>
      </w:r>
      <w:proofErr w:type="spellEnd"/>
      <w:r w:rsidRPr="0066078D">
        <w:t>(</w:t>
      </w:r>
      <w:proofErr w:type="gramEnd"/>
    </w:p>
    <w:p w14:paraId="2A13DB83" w14:textId="77777777" w:rsidR="0066078D" w:rsidRPr="0066078D" w:rsidRDefault="0066078D" w:rsidP="0066078D">
      <w:r w:rsidRPr="0066078D">
        <w:t xml:space="preserve">    self,</w:t>
      </w:r>
    </w:p>
    <w:p w14:paraId="56D9021C" w14:textId="77777777" w:rsidR="0066078D" w:rsidRPr="0066078D" w:rsidRDefault="0066078D" w:rsidP="0066078D">
      <w:r w:rsidRPr="0066078D">
        <w:t xml:space="preserve">    </w:t>
      </w:r>
      <w:proofErr w:type="spellStart"/>
      <w:r w:rsidRPr="0066078D">
        <w:t>srcGroup</w:t>
      </w:r>
      <w:proofErr w:type="spellEnd"/>
      <w:r w:rsidRPr="0066078D">
        <w:t xml:space="preserve">: </w:t>
      </w:r>
      <w:proofErr w:type="spellStart"/>
      <w:r w:rsidRPr="0066078D">
        <w:t>TopologyGroup</w:t>
      </w:r>
      <w:proofErr w:type="spellEnd"/>
      <w:r w:rsidRPr="0066078D">
        <w:t>,</w:t>
      </w:r>
    </w:p>
    <w:p w14:paraId="5E32DDFD" w14:textId="77777777" w:rsidR="0066078D" w:rsidRPr="0066078D" w:rsidRDefault="0066078D" w:rsidP="0066078D">
      <w:r w:rsidRPr="0066078D">
        <w:t xml:space="preserve">    </w:t>
      </w:r>
      <w:proofErr w:type="spellStart"/>
      <w:r w:rsidRPr="0066078D">
        <w:t>dstGroup</w:t>
      </w:r>
      <w:proofErr w:type="spellEnd"/>
      <w:r w:rsidRPr="0066078D">
        <w:t xml:space="preserve">: </w:t>
      </w:r>
      <w:proofErr w:type="spellStart"/>
      <w:r w:rsidRPr="0066078D">
        <w:t>TopologyGroup</w:t>
      </w:r>
      <w:proofErr w:type="spellEnd"/>
      <w:r w:rsidRPr="0066078D">
        <w:t>,</w:t>
      </w:r>
    </w:p>
    <w:p w14:paraId="607B0960" w14:textId="77777777" w:rsidR="0066078D" w:rsidRPr="0066078D" w:rsidRDefault="0066078D" w:rsidP="0066078D">
      <w:r w:rsidRPr="0066078D">
        <w:t xml:space="preserve">    attachments: </w:t>
      </w:r>
      <w:proofErr w:type="gramStart"/>
      <w:r w:rsidRPr="0066078D">
        <w:t>list[</w:t>
      </w:r>
      <w:proofErr w:type="spellStart"/>
      <w:proofErr w:type="gramEnd"/>
      <w:r w:rsidRPr="0066078D">
        <w:t>TopologyAttachment</w:t>
      </w:r>
      <w:proofErr w:type="spellEnd"/>
      <w:r w:rsidRPr="0066078D">
        <w:t>],</w:t>
      </w:r>
    </w:p>
    <w:p w14:paraId="6B23993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) -&gt; </w:t>
      </w:r>
      <w:proofErr w:type="spellStart"/>
      <w:proofErr w:type="gramStart"/>
      <w:r w:rsidRPr="0066078D">
        <w:rPr>
          <w:lang w:val="fr-FR"/>
        </w:rPr>
        <w:t>bool</w:t>
      </w:r>
      <w:proofErr w:type="spellEnd"/>
      <w:r w:rsidRPr="0066078D">
        <w:rPr>
          <w:lang w:val="fr-FR"/>
        </w:rPr>
        <w:t>:</w:t>
      </w:r>
      <w:proofErr w:type="gramEnd"/>
    </w:p>
    <w:p w14:paraId="4FBAB28B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    ...</w:t>
      </w:r>
    </w:p>
    <w:p w14:paraId="4860623A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17FB24BF">
          <v:rect id="_x0000_i1099" style="width:0;height:1.5pt" o:hralign="center" o:hrstd="t" o:hr="t" fillcolor="#a0a0a0" stroked="f"/>
        </w:pict>
      </w:r>
    </w:p>
    <w:p w14:paraId="34A51BD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3) Sémantique (contrat)</w:t>
      </w:r>
    </w:p>
    <w:p w14:paraId="3D29FFF7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Entrées</w:t>
      </w:r>
    </w:p>
    <w:p w14:paraId="0F4D800C" w14:textId="77777777" w:rsidR="0066078D" w:rsidRPr="0066078D" w:rsidRDefault="0066078D" w:rsidP="0066078D">
      <w:pPr>
        <w:numPr>
          <w:ilvl w:val="0"/>
          <w:numId w:val="10"/>
        </w:numPr>
        <w:rPr>
          <w:lang w:val="fr-FR"/>
        </w:rPr>
      </w:pPr>
      <w:proofErr w:type="spellStart"/>
      <w:proofErr w:type="gramStart"/>
      <w:r w:rsidRPr="0066078D">
        <w:rPr>
          <w:lang w:val="fr-FR"/>
        </w:rPr>
        <w:t>srcGroup</w:t>
      </w:r>
      <w:proofErr w:type="spellEnd"/>
      <w:proofErr w:type="gramEnd"/>
      <w:r w:rsidRPr="0066078D">
        <w:rPr>
          <w:lang w:val="fr-FR"/>
        </w:rPr>
        <w:t xml:space="preserve"> : groupe fixe (déjà posé) dans le scénario.</w:t>
      </w:r>
    </w:p>
    <w:p w14:paraId="2B36139E" w14:textId="77777777" w:rsidR="0066078D" w:rsidRPr="0066078D" w:rsidRDefault="0066078D" w:rsidP="0066078D">
      <w:pPr>
        <w:numPr>
          <w:ilvl w:val="0"/>
          <w:numId w:val="10"/>
        </w:numPr>
        <w:rPr>
          <w:lang w:val="fr-FR"/>
        </w:rPr>
      </w:pPr>
      <w:proofErr w:type="spellStart"/>
      <w:proofErr w:type="gramStart"/>
      <w:r w:rsidRPr="0066078D">
        <w:rPr>
          <w:lang w:val="fr-FR"/>
        </w:rPr>
        <w:t>dstGroup</w:t>
      </w:r>
      <w:proofErr w:type="spellEnd"/>
      <w:proofErr w:type="gramEnd"/>
      <w:r w:rsidRPr="0066078D">
        <w:rPr>
          <w:lang w:val="fr-FR"/>
        </w:rPr>
        <w:t xml:space="preserve"> : groupe mobile, à simuler </w:t>
      </w:r>
      <w:proofErr w:type="gramStart"/>
      <w:r w:rsidRPr="0066078D">
        <w:rPr>
          <w:lang w:val="fr-FR"/>
        </w:rPr>
        <w:t>attaché</w:t>
      </w:r>
      <w:proofErr w:type="gramEnd"/>
      <w:r w:rsidRPr="0066078D">
        <w:rPr>
          <w:lang w:val="fr-FR"/>
        </w:rPr>
        <w:t xml:space="preserve"> à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>.</w:t>
      </w:r>
    </w:p>
    <w:p w14:paraId="549B6445" w14:textId="77777777" w:rsidR="0066078D" w:rsidRPr="0066078D" w:rsidRDefault="0066078D" w:rsidP="0066078D">
      <w:pPr>
        <w:numPr>
          <w:ilvl w:val="0"/>
          <w:numId w:val="10"/>
        </w:numPr>
        <w:rPr>
          <w:lang w:val="fr-FR"/>
        </w:rPr>
      </w:pPr>
      <w:proofErr w:type="spellStart"/>
      <w:proofErr w:type="gramStart"/>
      <w:r w:rsidRPr="0066078D">
        <w:rPr>
          <w:lang w:val="fr-FR"/>
        </w:rPr>
        <w:t>attachments</w:t>
      </w:r>
      <w:proofErr w:type="spellEnd"/>
      <w:proofErr w:type="gramEnd"/>
      <w:r w:rsidRPr="0066078D">
        <w:rPr>
          <w:lang w:val="fr-FR"/>
        </w:rPr>
        <w:t xml:space="preserve"> : liste d’attachements </w:t>
      </w:r>
      <w:r w:rsidRPr="0066078D">
        <w:rPr>
          <w:b/>
          <w:bCs/>
          <w:lang w:val="fr-FR"/>
        </w:rPr>
        <w:t>définissant entièrement</w:t>
      </w:r>
      <w:r w:rsidRPr="0066078D">
        <w:rPr>
          <w:lang w:val="fr-FR"/>
        </w:rPr>
        <w:t xml:space="preserve"> la manière de relier les deux contours.</w:t>
      </w:r>
    </w:p>
    <w:p w14:paraId="68629D0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Sortie</w:t>
      </w:r>
    </w:p>
    <w:p w14:paraId="2A2F2050" w14:textId="77777777" w:rsidR="0066078D" w:rsidRPr="0066078D" w:rsidRDefault="0066078D" w:rsidP="0066078D">
      <w:pPr>
        <w:numPr>
          <w:ilvl w:val="0"/>
          <w:numId w:val="11"/>
        </w:numPr>
        <w:rPr>
          <w:lang w:val="fr-FR"/>
        </w:rPr>
      </w:pPr>
      <w:r w:rsidRPr="0066078D">
        <w:rPr>
          <w:lang w:val="fr-FR"/>
        </w:rPr>
        <w:lastRenderedPageBreak/>
        <w:t xml:space="preserve">True → l’assemblage simulé génère un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(contour résultant non-simple : auto-intersections).</w:t>
      </w:r>
    </w:p>
    <w:p w14:paraId="6CF75FD2" w14:textId="77777777" w:rsidR="0066078D" w:rsidRPr="0066078D" w:rsidRDefault="0066078D" w:rsidP="0066078D">
      <w:pPr>
        <w:numPr>
          <w:ilvl w:val="0"/>
          <w:numId w:val="11"/>
        </w:numPr>
        <w:rPr>
          <w:lang w:val="fr-FR"/>
        </w:rPr>
      </w:pPr>
      <w:r w:rsidRPr="0066078D">
        <w:rPr>
          <w:lang w:val="fr-FR"/>
        </w:rPr>
        <w:t>False → pas d’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 détecté (contour résultant simple).</w:t>
      </w:r>
    </w:p>
    <w:p w14:paraId="6923F56C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Interdictions</w:t>
      </w:r>
    </w:p>
    <w:p w14:paraId="238B0D13" w14:textId="77777777" w:rsidR="0066078D" w:rsidRPr="0066078D" w:rsidRDefault="0066078D" w:rsidP="0066078D">
      <w:pPr>
        <w:numPr>
          <w:ilvl w:val="0"/>
          <w:numId w:val="12"/>
        </w:numPr>
        <w:rPr>
          <w:lang w:val="fr-FR"/>
        </w:rPr>
      </w:pPr>
      <w:r w:rsidRPr="0066078D">
        <w:rPr>
          <w:lang w:val="fr-FR"/>
        </w:rPr>
        <w:t xml:space="preserve">La méthode </w:t>
      </w:r>
      <w:r w:rsidRPr="0066078D">
        <w:rPr>
          <w:b/>
          <w:bCs/>
          <w:lang w:val="fr-FR"/>
        </w:rPr>
        <w:t>ne modifie</w:t>
      </w:r>
      <w:r w:rsidRPr="0066078D">
        <w:rPr>
          <w:lang w:val="fr-FR"/>
        </w:rPr>
        <w:t xml:space="preserve"> ni </w:t>
      </w:r>
      <w:proofErr w:type="spellStart"/>
      <w:r w:rsidRPr="0066078D">
        <w:rPr>
          <w:lang w:val="fr-FR"/>
        </w:rPr>
        <w:t>TopologyWorld</w:t>
      </w:r>
      <w:proofErr w:type="spellEnd"/>
      <w:r w:rsidRPr="0066078D">
        <w:rPr>
          <w:lang w:val="fr-FR"/>
        </w:rPr>
        <w:t>, ni les groupes, ni les attachements.</w:t>
      </w:r>
    </w:p>
    <w:p w14:paraId="28814767" w14:textId="77777777" w:rsidR="0066078D" w:rsidRPr="0066078D" w:rsidRDefault="0066078D" w:rsidP="0066078D">
      <w:pPr>
        <w:numPr>
          <w:ilvl w:val="0"/>
          <w:numId w:val="12"/>
        </w:numPr>
        <w:rPr>
          <w:lang w:val="fr-FR"/>
        </w:rPr>
      </w:pPr>
      <w:r w:rsidRPr="0066078D">
        <w:rPr>
          <w:lang w:val="fr-FR"/>
        </w:rPr>
        <w:t>Aucun cache persistant ne doit être modifié.</w:t>
      </w:r>
    </w:p>
    <w:p w14:paraId="029D086C" w14:textId="77777777" w:rsidR="0066078D" w:rsidRPr="0066078D" w:rsidRDefault="0066078D" w:rsidP="0066078D">
      <w:pPr>
        <w:numPr>
          <w:ilvl w:val="0"/>
          <w:numId w:val="12"/>
        </w:numPr>
        <w:rPr>
          <w:lang w:val="fr-FR"/>
        </w:rPr>
      </w:pPr>
      <w:r w:rsidRPr="0066078D">
        <w:rPr>
          <w:lang w:val="fr-FR"/>
        </w:rPr>
        <w:t>Aucune mutation de pose ou de structure du world.</w:t>
      </w:r>
    </w:p>
    <w:p w14:paraId="5D58CE15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18BD7C4B">
          <v:rect id="_x0000_i1100" style="width:0;height:1.5pt" o:hralign="center" o:hrstd="t" o:hr="t" fillcolor="#a0a0a0" stroked="f"/>
        </w:pict>
      </w:r>
    </w:p>
    <w:p w14:paraId="32E6D3F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 xml:space="preserve">4) Hypothèses normatives sur </w:t>
      </w:r>
      <w:proofErr w:type="spellStart"/>
      <w:r w:rsidRPr="0066078D">
        <w:rPr>
          <w:b/>
          <w:bCs/>
          <w:lang w:val="fr-FR"/>
        </w:rPr>
        <w:t>attachments</w:t>
      </w:r>
      <w:proofErr w:type="spellEnd"/>
    </w:p>
    <w:p w14:paraId="5C5EC7D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4.1 Types acceptés</w:t>
      </w:r>
    </w:p>
    <w:p w14:paraId="3B25F294" w14:textId="77777777" w:rsidR="0066078D" w:rsidRPr="0066078D" w:rsidRDefault="0066078D" w:rsidP="0066078D">
      <w:pPr>
        <w:rPr>
          <w:lang w:val="fr-FR"/>
        </w:rPr>
      </w:pPr>
      <w:proofErr w:type="spellStart"/>
      <w:proofErr w:type="gramStart"/>
      <w:r w:rsidRPr="0066078D">
        <w:rPr>
          <w:lang w:val="fr-FR"/>
        </w:rPr>
        <w:t>attachments</w:t>
      </w:r>
      <w:proofErr w:type="spellEnd"/>
      <w:proofErr w:type="gramEnd"/>
      <w:r w:rsidRPr="0066078D">
        <w:rPr>
          <w:lang w:val="fr-FR"/>
        </w:rPr>
        <w:t xml:space="preserve"> doit correspondre à l’un des deux schémas suivants :</w:t>
      </w:r>
    </w:p>
    <w:p w14:paraId="39D7DF53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 xml:space="preserve">Cas A — </w:t>
      </w:r>
      <w:proofErr w:type="spellStart"/>
      <w:r w:rsidRPr="0066078D">
        <w:rPr>
          <w:b/>
          <w:bCs/>
          <w:lang w:val="fr-FR"/>
        </w:rPr>
        <w:t>edge-edge</w:t>
      </w:r>
      <w:proofErr w:type="spellEnd"/>
    </w:p>
    <w:p w14:paraId="299F388A" w14:textId="77777777" w:rsidR="0066078D" w:rsidRPr="0066078D" w:rsidRDefault="0066078D" w:rsidP="0066078D">
      <w:pPr>
        <w:numPr>
          <w:ilvl w:val="0"/>
          <w:numId w:val="13"/>
        </w:numPr>
        <w:rPr>
          <w:lang w:val="fr-FR"/>
        </w:rPr>
      </w:pPr>
      <w:proofErr w:type="gramStart"/>
      <w:r w:rsidRPr="0066078D">
        <w:rPr>
          <w:lang w:val="fr-FR"/>
        </w:rPr>
        <w:t>exactement</w:t>
      </w:r>
      <w:proofErr w:type="gramEnd"/>
      <w:r w:rsidRPr="0066078D">
        <w:rPr>
          <w:lang w:val="fr-FR"/>
        </w:rPr>
        <w:t xml:space="preserve"> </w:t>
      </w:r>
      <w:r w:rsidRPr="0066078D">
        <w:rPr>
          <w:b/>
          <w:bCs/>
          <w:lang w:val="fr-FR"/>
        </w:rPr>
        <w:t>2 attachements</w:t>
      </w:r>
      <w:r w:rsidRPr="0066078D">
        <w:rPr>
          <w:lang w:val="fr-FR"/>
        </w:rPr>
        <w:t xml:space="preserve"> de type vertex-vertex</w:t>
      </w:r>
    </w:p>
    <w:p w14:paraId="5C48C140" w14:textId="77777777" w:rsidR="0066078D" w:rsidRPr="0066078D" w:rsidRDefault="0066078D" w:rsidP="0066078D">
      <w:pPr>
        <w:numPr>
          <w:ilvl w:val="0"/>
          <w:numId w:val="13"/>
        </w:numPr>
        <w:rPr>
          <w:lang w:val="fr-FR"/>
        </w:rPr>
      </w:pPr>
      <w:proofErr w:type="gramStart"/>
      <w:r w:rsidRPr="0066078D">
        <w:rPr>
          <w:lang w:val="fr-FR"/>
        </w:rPr>
        <w:t>représentant</w:t>
      </w:r>
      <w:proofErr w:type="gramEnd"/>
      <w:r w:rsidRPr="0066078D">
        <w:rPr>
          <w:lang w:val="fr-FR"/>
        </w:rPr>
        <w:t xml:space="preserve"> deux points physiques de jonction :</w:t>
      </w:r>
    </w:p>
    <w:p w14:paraId="6E2A9A26" w14:textId="77777777" w:rsidR="0066078D" w:rsidRPr="0066078D" w:rsidRDefault="0066078D" w:rsidP="0066078D">
      <w:pPr>
        <w:numPr>
          <w:ilvl w:val="1"/>
          <w:numId w:val="13"/>
        </w:numPr>
        <w:rPr>
          <w:lang w:val="fr-FR"/>
        </w:rPr>
      </w:pPr>
      <w:r w:rsidRPr="0066078D">
        <w:rPr>
          <w:lang w:val="fr-FR"/>
        </w:rPr>
        <w:t>(</w:t>
      </w:r>
      <w:proofErr w:type="spellStart"/>
      <w:proofErr w:type="gramStart"/>
      <w:r w:rsidRPr="0066078D">
        <w:rPr>
          <w:lang w:val="fr-FR"/>
        </w:rPr>
        <w:t>srcVertexA</w:t>
      </w:r>
      <w:proofErr w:type="spellEnd"/>
      <w:proofErr w:type="gramEnd"/>
      <w:r w:rsidRPr="0066078D">
        <w:rPr>
          <w:lang w:val="fr-FR"/>
        </w:rPr>
        <w:t xml:space="preserve"> ↔ </w:t>
      </w:r>
      <w:proofErr w:type="spellStart"/>
      <w:r w:rsidRPr="0066078D">
        <w:rPr>
          <w:lang w:val="fr-FR"/>
        </w:rPr>
        <w:t>dstVertexA</w:t>
      </w:r>
      <w:proofErr w:type="spellEnd"/>
      <w:r w:rsidRPr="0066078D">
        <w:rPr>
          <w:lang w:val="fr-FR"/>
        </w:rPr>
        <w:t>)</w:t>
      </w:r>
    </w:p>
    <w:p w14:paraId="7368A534" w14:textId="77777777" w:rsidR="0066078D" w:rsidRPr="0066078D" w:rsidRDefault="0066078D" w:rsidP="0066078D">
      <w:pPr>
        <w:numPr>
          <w:ilvl w:val="1"/>
          <w:numId w:val="13"/>
        </w:numPr>
        <w:rPr>
          <w:lang w:val="fr-FR"/>
        </w:rPr>
      </w:pPr>
      <w:r w:rsidRPr="0066078D">
        <w:rPr>
          <w:lang w:val="fr-FR"/>
        </w:rPr>
        <w:t>(</w:t>
      </w:r>
      <w:proofErr w:type="spellStart"/>
      <w:proofErr w:type="gramStart"/>
      <w:r w:rsidRPr="0066078D">
        <w:rPr>
          <w:lang w:val="fr-FR"/>
        </w:rPr>
        <w:t>srcVertexB</w:t>
      </w:r>
      <w:proofErr w:type="spellEnd"/>
      <w:proofErr w:type="gramEnd"/>
      <w:r w:rsidRPr="0066078D">
        <w:rPr>
          <w:lang w:val="fr-FR"/>
        </w:rPr>
        <w:t xml:space="preserve"> ↔ </w:t>
      </w:r>
      <w:proofErr w:type="spellStart"/>
      <w:r w:rsidRPr="0066078D">
        <w:rPr>
          <w:lang w:val="fr-FR"/>
        </w:rPr>
        <w:t>dstVertexB</w:t>
      </w:r>
      <w:proofErr w:type="spellEnd"/>
      <w:r w:rsidRPr="0066078D">
        <w:rPr>
          <w:lang w:val="fr-FR"/>
        </w:rPr>
        <w:t>)</w:t>
      </w:r>
    </w:p>
    <w:p w14:paraId="1096B06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Cas B — vertex-</w:t>
      </w:r>
      <w:proofErr w:type="spellStart"/>
      <w:r w:rsidRPr="0066078D">
        <w:rPr>
          <w:b/>
          <w:bCs/>
          <w:lang w:val="fr-FR"/>
        </w:rPr>
        <w:t>edge</w:t>
      </w:r>
      <w:proofErr w:type="spellEnd"/>
    </w:p>
    <w:p w14:paraId="7FFA4AA3" w14:textId="77777777" w:rsidR="0066078D" w:rsidRPr="0066078D" w:rsidRDefault="0066078D" w:rsidP="0066078D">
      <w:pPr>
        <w:numPr>
          <w:ilvl w:val="0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exactement</w:t>
      </w:r>
      <w:proofErr w:type="gramEnd"/>
      <w:r w:rsidRPr="0066078D">
        <w:rPr>
          <w:lang w:val="fr-FR"/>
        </w:rPr>
        <w:t xml:space="preserve"> </w:t>
      </w:r>
      <w:r w:rsidRPr="0066078D">
        <w:rPr>
          <w:b/>
          <w:bCs/>
          <w:lang w:val="fr-FR"/>
        </w:rPr>
        <w:t>2 attachements</w:t>
      </w:r>
      <w:r w:rsidRPr="0066078D">
        <w:rPr>
          <w:lang w:val="fr-FR"/>
        </w:rPr>
        <w:t xml:space="preserve"> :</w:t>
      </w:r>
    </w:p>
    <w:p w14:paraId="400E4CA5" w14:textId="77777777" w:rsidR="0066078D" w:rsidRPr="0066078D" w:rsidRDefault="0066078D" w:rsidP="0066078D">
      <w:pPr>
        <w:numPr>
          <w:ilvl w:val="1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un</w:t>
      </w:r>
      <w:proofErr w:type="gramEnd"/>
      <w:r w:rsidRPr="0066078D">
        <w:rPr>
          <w:lang w:val="fr-FR"/>
        </w:rPr>
        <w:t xml:space="preserve"> vertex-vertex définissant le </w:t>
      </w:r>
      <w:r w:rsidRPr="0066078D">
        <w:rPr>
          <w:b/>
          <w:bCs/>
          <w:lang w:val="fr-FR"/>
        </w:rPr>
        <w:t>premier point</w:t>
      </w:r>
      <w:r w:rsidRPr="0066078D">
        <w:rPr>
          <w:lang w:val="fr-FR"/>
        </w:rPr>
        <w:t xml:space="preserve"> physique de jonction</w:t>
      </w:r>
    </w:p>
    <w:p w14:paraId="7F9F3279" w14:textId="77777777" w:rsidR="0066078D" w:rsidRPr="0066078D" w:rsidRDefault="0066078D" w:rsidP="0066078D">
      <w:pPr>
        <w:numPr>
          <w:ilvl w:val="1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un</w:t>
      </w:r>
      <w:proofErr w:type="gramEnd"/>
      <w:r w:rsidRPr="0066078D">
        <w:rPr>
          <w:lang w:val="fr-FR"/>
        </w:rPr>
        <w:t xml:space="preserve"> 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définissant le </w:t>
      </w:r>
      <w:r w:rsidRPr="0066078D">
        <w:rPr>
          <w:b/>
          <w:bCs/>
          <w:lang w:val="fr-FR"/>
        </w:rPr>
        <w:t>second point</w:t>
      </w:r>
      <w:r w:rsidRPr="0066078D">
        <w:rPr>
          <w:lang w:val="fr-FR"/>
        </w:rPr>
        <w:t xml:space="preserve"> physique de jonction</w:t>
      </w:r>
    </w:p>
    <w:p w14:paraId="196058AD" w14:textId="77777777" w:rsidR="0066078D" w:rsidRPr="0066078D" w:rsidRDefault="0066078D" w:rsidP="0066078D">
      <w:pPr>
        <w:numPr>
          <w:ilvl w:val="2"/>
          <w:numId w:val="14"/>
        </w:numPr>
        <w:rPr>
          <w:lang w:val="fr-FR"/>
        </w:rPr>
      </w:pPr>
      <w:proofErr w:type="gramStart"/>
      <w:r w:rsidRPr="0066078D">
        <w:rPr>
          <w:lang w:val="fr-FR"/>
        </w:rPr>
        <w:t>le</w:t>
      </w:r>
      <w:proofErr w:type="gramEnd"/>
      <w:r w:rsidRPr="0066078D">
        <w:rPr>
          <w:lang w:val="fr-FR"/>
        </w:rPr>
        <w:t xml:space="preserve"> point sur l’arête est donné par l’interpolation au paramètre t (champ params["t"])</w:t>
      </w:r>
    </w:p>
    <w:p w14:paraId="20369D1F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4.2 Validité minimale</w:t>
      </w:r>
    </w:p>
    <w:p w14:paraId="6A36718C" w14:textId="77777777" w:rsidR="0066078D" w:rsidRPr="0066078D" w:rsidRDefault="0066078D" w:rsidP="0066078D">
      <w:pPr>
        <w:numPr>
          <w:ilvl w:val="0"/>
          <w:numId w:val="15"/>
        </w:numPr>
        <w:rPr>
          <w:lang w:val="fr-FR"/>
        </w:rPr>
      </w:pPr>
      <w:r w:rsidRPr="0066078D">
        <w:rPr>
          <w:lang w:val="fr-FR"/>
        </w:rPr>
        <w:t xml:space="preserve">Les deux points physiques de jonction doivent être </w:t>
      </w:r>
      <w:r w:rsidRPr="0066078D">
        <w:rPr>
          <w:b/>
          <w:bCs/>
          <w:lang w:val="fr-FR"/>
        </w:rPr>
        <w:t>distincts</w:t>
      </w:r>
      <w:r w:rsidRPr="0066078D">
        <w:rPr>
          <w:lang w:val="fr-FR"/>
        </w:rPr>
        <w:t xml:space="preserve"> (distance strictement non nulle).</w:t>
      </w:r>
    </w:p>
    <w:p w14:paraId="45AEE60B" w14:textId="77777777" w:rsidR="0066078D" w:rsidRPr="0066078D" w:rsidRDefault="0066078D" w:rsidP="0066078D">
      <w:pPr>
        <w:numPr>
          <w:ilvl w:val="0"/>
          <w:numId w:val="15"/>
        </w:numPr>
        <w:rPr>
          <w:lang w:val="fr-FR"/>
        </w:rPr>
      </w:pPr>
      <w:r w:rsidRPr="0066078D">
        <w:rPr>
          <w:lang w:val="fr-FR"/>
        </w:rPr>
        <w:t>Ils doivent appartenir topologiquement au contour de leur groupe respectif (voir §6).</w:t>
      </w:r>
    </w:p>
    <w:p w14:paraId="61BC1A3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Si une condition échoue, la méthode retourne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 xml:space="preserve"> (considéré invalide / 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>).</w:t>
      </w:r>
    </w:p>
    <w:p w14:paraId="0845E714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lastRenderedPageBreak/>
        <w:pict w14:anchorId="385618F8">
          <v:rect id="_x0000_i1101" style="width:0;height:1.5pt" o:hralign="center" o:hrstd="t" o:hr="t" fillcolor="#a0a0a0" stroked="f"/>
        </w:pict>
      </w:r>
    </w:p>
    <w:p w14:paraId="7CBEA7DA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5) Donnée topologique de contour</w:t>
      </w:r>
    </w:p>
    <w:p w14:paraId="393A623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doit s’appuyer </w:t>
      </w:r>
      <w:r w:rsidRPr="0066078D">
        <w:rPr>
          <w:b/>
          <w:bCs/>
          <w:lang w:val="fr-FR"/>
        </w:rPr>
        <w:t>uniquement</w:t>
      </w:r>
      <w:r w:rsidRPr="0066078D">
        <w:rPr>
          <w:lang w:val="fr-FR"/>
        </w:rPr>
        <w:t xml:space="preserve"> sur les APIs de contour du Core (topologie), et non sur des données UI.</w:t>
      </w:r>
    </w:p>
    <w:p w14:paraId="0FD7845F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5.1 Contour source</w:t>
      </w:r>
    </w:p>
    <w:p w14:paraId="59FDEB8E" w14:textId="77777777" w:rsidR="0066078D" w:rsidRPr="0066078D" w:rsidRDefault="0066078D" w:rsidP="0066078D">
      <w:pPr>
        <w:numPr>
          <w:ilvl w:val="0"/>
          <w:numId w:val="16"/>
        </w:numPr>
        <w:rPr>
          <w:lang w:val="fr-FR"/>
        </w:rPr>
      </w:pPr>
      <w:proofErr w:type="gramStart"/>
      <w:r w:rsidRPr="0066078D">
        <w:rPr>
          <w:lang w:val="fr-FR"/>
        </w:rPr>
        <w:t>obtenir</w:t>
      </w:r>
      <w:proofErr w:type="gramEnd"/>
      <w:r w:rsidRPr="0066078D">
        <w:rPr>
          <w:lang w:val="fr-FR"/>
        </w:rPr>
        <w:t xml:space="preserve"> le contour de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 sous forme de cycle de concept </w:t>
      </w:r>
      <w:proofErr w:type="spellStart"/>
      <w:r w:rsidRPr="0066078D">
        <w:rPr>
          <w:lang w:val="fr-FR"/>
        </w:rPr>
        <w:t>nodes</w:t>
      </w:r>
      <w:proofErr w:type="spellEnd"/>
      <w:r w:rsidRPr="0066078D">
        <w:rPr>
          <w:lang w:val="fr-FR"/>
        </w:rPr>
        <w:t xml:space="preserve"> (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cycle)</w:t>
      </w:r>
    </w:p>
    <w:p w14:paraId="7D428584" w14:textId="77777777" w:rsidR="0066078D" w:rsidRPr="0066078D" w:rsidRDefault="0066078D" w:rsidP="0066078D">
      <w:pPr>
        <w:numPr>
          <w:ilvl w:val="0"/>
          <w:numId w:val="16"/>
        </w:numPr>
        <w:rPr>
          <w:lang w:val="fr-FR"/>
        </w:rPr>
      </w:pPr>
      <w:proofErr w:type="gramStart"/>
      <w:r w:rsidRPr="0066078D">
        <w:rPr>
          <w:lang w:val="fr-FR"/>
        </w:rPr>
        <w:t>obtenir</w:t>
      </w:r>
      <w:proofErr w:type="gramEnd"/>
      <w:r w:rsidRPr="0066078D">
        <w:rPr>
          <w:lang w:val="fr-FR"/>
        </w:rPr>
        <w:t xml:space="preserve"> les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segments du contour (</w:t>
      </w:r>
      <w:proofErr w:type="spellStart"/>
      <w:r w:rsidRPr="0066078D">
        <w:rPr>
          <w:lang w:val="fr-FR"/>
        </w:rPr>
        <w:t>getBoundarySegments</w:t>
      </w:r>
      <w:proofErr w:type="spellEnd"/>
      <w:r w:rsidRPr="0066078D">
        <w:rPr>
          <w:lang w:val="fr-FR"/>
        </w:rPr>
        <w:t>(</w:t>
      </w:r>
      <w:proofErr w:type="spellStart"/>
      <w:r w:rsidRPr="0066078D">
        <w:rPr>
          <w:lang w:val="fr-FR"/>
        </w:rPr>
        <w:t>srcGroupId</w:t>
      </w:r>
      <w:proofErr w:type="spellEnd"/>
      <w:r w:rsidRPr="0066078D">
        <w:rPr>
          <w:lang w:val="fr-FR"/>
        </w:rPr>
        <w:t>))</w:t>
      </w:r>
    </w:p>
    <w:p w14:paraId="7C091E7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5.2 Contour destination</w:t>
      </w:r>
    </w:p>
    <w:p w14:paraId="04E2FC2D" w14:textId="77777777" w:rsidR="0066078D" w:rsidRPr="0066078D" w:rsidRDefault="0066078D" w:rsidP="0066078D">
      <w:pPr>
        <w:numPr>
          <w:ilvl w:val="0"/>
          <w:numId w:val="17"/>
        </w:numPr>
        <w:rPr>
          <w:lang w:val="fr-FR"/>
        </w:rPr>
      </w:pPr>
      <w:proofErr w:type="gramStart"/>
      <w:r w:rsidRPr="0066078D">
        <w:rPr>
          <w:lang w:val="fr-FR"/>
        </w:rPr>
        <w:t>même</w:t>
      </w:r>
      <w:proofErr w:type="gramEnd"/>
      <w:r w:rsidRPr="0066078D">
        <w:rPr>
          <w:lang w:val="fr-FR"/>
        </w:rPr>
        <w:t xml:space="preserve"> chose pour </w:t>
      </w:r>
      <w:proofErr w:type="spellStart"/>
      <w:r w:rsidRPr="0066078D">
        <w:rPr>
          <w:lang w:val="fr-FR"/>
        </w:rPr>
        <w:t>dstGroup</w:t>
      </w:r>
      <w:proofErr w:type="spellEnd"/>
    </w:p>
    <w:p w14:paraId="12F0F356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5A08C61F">
          <v:rect id="_x0000_i1102" style="width:0;height:1.5pt" o:hralign="center" o:hrstd="t" o:hr="t" fillcolor="#a0a0a0" stroked="f"/>
        </w:pict>
      </w:r>
    </w:p>
    <w:p w14:paraId="40B3EB6E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6) Détermination des “points de coupe” via Concept Nodes</w:t>
      </w:r>
    </w:p>
    <w:p w14:paraId="515BB5D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Principe</w:t>
      </w:r>
    </w:p>
    <w:p w14:paraId="465C2C55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Les </w:t>
      </w:r>
      <w:r w:rsidRPr="0066078D">
        <w:rPr>
          <w:b/>
          <w:bCs/>
          <w:lang w:val="fr-FR"/>
        </w:rPr>
        <w:t>deux points physiques</w:t>
      </w:r>
      <w:r w:rsidRPr="0066078D">
        <w:rPr>
          <w:lang w:val="fr-FR"/>
        </w:rPr>
        <w:t xml:space="preserve"> imposés par </w:t>
      </w:r>
      <w:proofErr w:type="spellStart"/>
      <w:r w:rsidRPr="0066078D">
        <w:rPr>
          <w:lang w:val="fr-FR"/>
        </w:rPr>
        <w:t>attachments</w:t>
      </w:r>
      <w:proofErr w:type="spellEnd"/>
      <w:r w:rsidRPr="0066078D">
        <w:rPr>
          <w:lang w:val="fr-FR"/>
        </w:rPr>
        <w:t xml:space="preserve"> définissent </w:t>
      </w:r>
      <w:r w:rsidRPr="0066078D">
        <w:rPr>
          <w:b/>
          <w:bCs/>
          <w:lang w:val="fr-FR"/>
        </w:rPr>
        <w:t>deux positions sur le contour</w:t>
      </w:r>
      <w:r w:rsidRPr="0066078D">
        <w:rPr>
          <w:lang w:val="fr-FR"/>
        </w:rPr>
        <w:t xml:space="preserve"> de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 et </w:t>
      </w:r>
      <w:r w:rsidRPr="0066078D">
        <w:rPr>
          <w:b/>
          <w:bCs/>
          <w:lang w:val="fr-FR"/>
        </w:rPr>
        <w:t>deux positions sur le contour</w:t>
      </w:r>
      <w:r w:rsidRPr="0066078D">
        <w:rPr>
          <w:lang w:val="fr-FR"/>
        </w:rPr>
        <w:t xml:space="preserve"> de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>.</w:t>
      </w:r>
    </w:p>
    <w:p w14:paraId="591DA54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doit retrouver, pour chacun de ces points, le </w:t>
      </w:r>
      <w:r w:rsidRPr="0066078D">
        <w:rPr>
          <w:b/>
          <w:bCs/>
          <w:lang w:val="fr-FR"/>
        </w:rPr>
        <w:t>Concept Node</w:t>
      </w:r>
      <w:r w:rsidRPr="0066078D">
        <w:rPr>
          <w:lang w:val="fr-FR"/>
        </w:rPr>
        <w:t xml:space="preserve"> correspondant (ou, pour 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, le concept </w:t>
      </w:r>
      <w:proofErr w:type="spellStart"/>
      <w:r w:rsidRPr="0066078D">
        <w:rPr>
          <w:lang w:val="fr-FR"/>
        </w:rPr>
        <w:t>node</w:t>
      </w:r>
      <w:proofErr w:type="spellEnd"/>
      <w:r w:rsidRPr="0066078D">
        <w:rPr>
          <w:lang w:val="fr-FR"/>
        </w:rPr>
        <w:t xml:space="preserve"> porté par l’arête conceptuelle sur le contour).</w:t>
      </w:r>
    </w:p>
    <w:p w14:paraId="615B4E71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Règle normative</w:t>
      </w:r>
    </w:p>
    <w:p w14:paraId="06DD2C3B" w14:textId="77777777" w:rsidR="0066078D" w:rsidRPr="0066078D" w:rsidRDefault="0066078D" w:rsidP="0066078D">
      <w:pPr>
        <w:numPr>
          <w:ilvl w:val="0"/>
          <w:numId w:val="18"/>
        </w:numPr>
        <w:rPr>
          <w:lang w:val="fr-FR"/>
        </w:rPr>
      </w:pPr>
      <w:r w:rsidRPr="0066078D">
        <w:rPr>
          <w:lang w:val="fr-FR"/>
        </w:rPr>
        <w:t xml:space="preserve">Pour un point provenant d’un vertex-vertex : le Concept Node est celui correspondant au sommet attaché (concept </w:t>
      </w:r>
      <w:proofErr w:type="spellStart"/>
      <w:r w:rsidRPr="0066078D">
        <w:rPr>
          <w:lang w:val="fr-FR"/>
        </w:rPr>
        <w:t>node</w:t>
      </w:r>
      <w:proofErr w:type="spellEnd"/>
      <w:r w:rsidRPr="0066078D">
        <w:rPr>
          <w:lang w:val="fr-FR"/>
        </w:rPr>
        <w:t xml:space="preserve"> lié au vertex).</w:t>
      </w:r>
    </w:p>
    <w:p w14:paraId="6DF68B7A" w14:textId="77777777" w:rsidR="0066078D" w:rsidRPr="0066078D" w:rsidRDefault="0066078D" w:rsidP="0066078D">
      <w:pPr>
        <w:numPr>
          <w:ilvl w:val="0"/>
          <w:numId w:val="18"/>
        </w:numPr>
        <w:rPr>
          <w:lang w:val="fr-FR"/>
        </w:rPr>
      </w:pPr>
      <w:r w:rsidRPr="0066078D">
        <w:rPr>
          <w:lang w:val="fr-FR"/>
        </w:rPr>
        <w:t>Pour un point provenant d’un vertex-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:</w:t>
      </w:r>
    </w:p>
    <w:p w14:paraId="2651C26E" w14:textId="77777777" w:rsidR="0066078D" w:rsidRPr="0066078D" w:rsidRDefault="0066078D" w:rsidP="0066078D">
      <w:pPr>
        <w:numPr>
          <w:ilvl w:val="1"/>
          <w:numId w:val="18"/>
        </w:numPr>
        <w:rPr>
          <w:lang w:val="fr-FR"/>
        </w:rPr>
      </w:pPr>
      <w:proofErr w:type="gramStart"/>
      <w:r w:rsidRPr="0066078D">
        <w:rPr>
          <w:lang w:val="fr-FR"/>
        </w:rPr>
        <w:t>le</w:t>
      </w:r>
      <w:proofErr w:type="gramEnd"/>
      <w:r w:rsidRPr="0066078D">
        <w:rPr>
          <w:lang w:val="fr-FR"/>
        </w:rPr>
        <w:t xml:space="preserve"> point est un point </w:t>
      </w:r>
      <w:r w:rsidRPr="0066078D">
        <w:rPr>
          <w:b/>
          <w:bCs/>
          <w:lang w:val="fr-FR"/>
        </w:rPr>
        <w:t>sur une arête</w:t>
      </w:r>
      <w:r w:rsidRPr="0066078D">
        <w:rPr>
          <w:lang w:val="fr-FR"/>
        </w:rPr>
        <w:t xml:space="preserve"> du contour,</w:t>
      </w:r>
    </w:p>
    <w:p w14:paraId="299CBA39" w14:textId="77777777" w:rsidR="0066078D" w:rsidRPr="0066078D" w:rsidRDefault="0066078D" w:rsidP="0066078D">
      <w:pPr>
        <w:numPr>
          <w:ilvl w:val="1"/>
          <w:numId w:val="18"/>
        </w:numPr>
        <w:rPr>
          <w:lang w:val="fr-FR"/>
        </w:rPr>
      </w:pPr>
      <w:proofErr w:type="gramStart"/>
      <w:r w:rsidRPr="0066078D">
        <w:rPr>
          <w:lang w:val="fr-FR"/>
        </w:rPr>
        <w:t>la</w:t>
      </w:r>
      <w:proofErr w:type="gramEnd"/>
      <w:r w:rsidRPr="0066078D">
        <w:rPr>
          <w:lang w:val="fr-FR"/>
        </w:rPr>
        <w:t xml:space="preserve"> méthode doit identifier le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 (concept 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>) du contour qui porte ce point,</w:t>
      </w:r>
    </w:p>
    <w:p w14:paraId="7CA0E263" w14:textId="77777777" w:rsidR="0066078D" w:rsidRPr="0066078D" w:rsidRDefault="0066078D" w:rsidP="0066078D">
      <w:pPr>
        <w:numPr>
          <w:ilvl w:val="1"/>
          <w:numId w:val="18"/>
        </w:numPr>
        <w:rPr>
          <w:lang w:val="fr-FR"/>
        </w:rPr>
      </w:pPr>
      <w:proofErr w:type="gramStart"/>
      <w:r w:rsidRPr="0066078D">
        <w:rPr>
          <w:lang w:val="fr-FR"/>
        </w:rPr>
        <w:t>et</w:t>
      </w:r>
      <w:proofErr w:type="gramEnd"/>
      <w:r w:rsidRPr="0066078D">
        <w:rPr>
          <w:lang w:val="fr-FR"/>
        </w:rPr>
        <w:t xml:space="preserve"> utiliser son concept </w:t>
      </w:r>
      <w:proofErr w:type="spellStart"/>
      <w:r w:rsidRPr="0066078D">
        <w:rPr>
          <w:lang w:val="fr-FR"/>
        </w:rPr>
        <w:t>node</w:t>
      </w:r>
      <w:proofErr w:type="spellEnd"/>
      <w:r w:rsidRPr="0066078D">
        <w:rPr>
          <w:lang w:val="fr-FR"/>
        </w:rPr>
        <w:t>/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pour définir le lieu de coupe.</w:t>
      </w:r>
    </w:p>
    <w:p w14:paraId="4319ED5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Si un point ne peut pas être localisé sur le contour (vertex non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edge</w:t>
      </w:r>
      <w:proofErr w:type="spellEnd"/>
      <w:r w:rsidRPr="0066078D">
        <w:rPr>
          <w:lang w:val="fr-FR"/>
        </w:rPr>
        <w:t xml:space="preserve"> non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, etc.),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54B23848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1DA57FE9">
          <v:rect id="_x0000_i1103" style="width:0;height:1.5pt" o:hralign="center" o:hrstd="t" o:hr="t" fillcolor="#a0a0a0" stroked="f"/>
        </w:pict>
      </w:r>
    </w:p>
    <w:p w14:paraId="542605A9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 xml:space="preserve">7) Pose simulée de </w:t>
      </w:r>
      <w:proofErr w:type="spellStart"/>
      <w:r w:rsidRPr="0066078D">
        <w:rPr>
          <w:b/>
          <w:bCs/>
          <w:lang w:val="fr-FR"/>
        </w:rPr>
        <w:t>dstGroup</w:t>
      </w:r>
      <w:proofErr w:type="spellEnd"/>
      <w:r w:rsidRPr="0066078D">
        <w:rPr>
          <w:b/>
          <w:bCs/>
          <w:lang w:val="fr-FR"/>
        </w:rPr>
        <w:t xml:space="preserve"> (transformation monde)</w:t>
      </w:r>
    </w:p>
    <w:p w14:paraId="51B406A0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lastRenderedPageBreak/>
        <w:t xml:space="preserve">La méthode doit calculer une transformation rigide 2D (rotation + translation) appliquée à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 xml:space="preserve"> afin que les deux points physiques de jonction côté dst coïncident avec les deux points côté src.</w:t>
      </w:r>
    </w:p>
    <w:p w14:paraId="026F06FD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Entrées de la pose</w:t>
      </w:r>
    </w:p>
    <w:p w14:paraId="786BC9BC" w14:textId="77777777" w:rsidR="0066078D" w:rsidRPr="0066078D" w:rsidRDefault="0066078D" w:rsidP="0066078D">
      <w:pPr>
        <w:numPr>
          <w:ilvl w:val="0"/>
          <w:numId w:val="19"/>
        </w:numPr>
        <w:rPr>
          <w:lang w:val="fr-FR"/>
        </w:rPr>
      </w:pPr>
      <w:r w:rsidRPr="0066078D">
        <w:rPr>
          <w:lang w:val="fr-FR"/>
        </w:rPr>
        <w:t>S0, S1 : deux points monde sur le contour src (issus des attachements)</w:t>
      </w:r>
    </w:p>
    <w:p w14:paraId="5A27297C" w14:textId="77777777" w:rsidR="0066078D" w:rsidRPr="0066078D" w:rsidRDefault="0066078D" w:rsidP="0066078D">
      <w:pPr>
        <w:numPr>
          <w:ilvl w:val="0"/>
          <w:numId w:val="19"/>
        </w:numPr>
        <w:rPr>
          <w:lang w:val="fr-FR"/>
        </w:rPr>
      </w:pPr>
      <w:r w:rsidRPr="0066078D">
        <w:rPr>
          <w:lang w:val="fr-FR"/>
        </w:rPr>
        <w:t>D0, D1 : deux points monde sur le contour dst (issus des attachements)</w:t>
      </w:r>
    </w:p>
    <w:p w14:paraId="2B6F5217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Transformation</w:t>
      </w:r>
    </w:p>
    <w:p w14:paraId="68AD003D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Trouver R, T tels que :</w:t>
      </w:r>
    </w:p>
    <w:p w14:paraId="4FEF13BA" w14:textId="77777777" w:rsidR="0066078D" w:rsidRPr="0066078D" w:rsidRDefault="0066078D" w:rsidP="0066078D">
      <w:pPr>
        <w:numPr>
          <w:ilvl w:val="0"/>
          <w:numId w:val="20"/>
        </w:numPr>
        <w:rPr>
          <w:lang w:val="fr-FR"/>
        </w:rPr>
      </w:pPr>
      <w:r w:rsidRPr="0066078D">
        <w:rPr>
          <w:lang w:val="fr-FR"/>
        </w:rPr>
        <w:t>R * D0 + T = S0</w:t>
      </w:r>
    </w:p>
    <w:p w14:paraId="21D4B22B" w14:textId="77777777" w:rsidR="0066078D" w:rsidRPr="0066078D" w:rsidRDefault="0066078D" w:rsidP="0066078D">
      <w:pPr>
        <w:numPr>
          <w:ilvl w:val="0"/>
          <w:numId w:val="20"/>
        </w:numPr>
        <w:rPr>
          <w:lang w:val="fr-FR"/>
        </w:rPr>
      </w:pPr>
      <w:r w:rsidRPr="0066078D">
        <w:rPr>
          <w:lang w:val="fr-FR"/>
        </w:rPr>
        <w:t>R * D1 + T = S1</w:t>
      </w:r>
    </w:p>
    <w:p w14:paraId="77C3EF2A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Si D0 == D1 ou S0 == S1,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32BB0C67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7128CFA7">
          <v:rect id="_x0000_i1104" style="width:0;height:1.5pt" o:hralign="center" o:hrstd="t" o:hr="t" fillcolor="#a0a0a0" stroked="f"/>
        </w:pict>
      </w:r>
    </w:p>
    <w:p w14:paraId="4CD7A5D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8) Construction du contour résultant unique</w:t>
      </w:r>
    </w:p>
    <w:p w14:paraId="0802A59E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8.1 Représentation de contour</w:t>
      </w:r>
    </w:p>
    <w:p w14:paraId="689856D1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Chaque contour est représenté par un </w:t>
      </w:r>
      <w:r w:rsidRPr="0066078D">
        <w:rPr>
          <w:b/>
          <w:bCs/>
          <w:lang w:val="fr-FR"/>
        </w:rPr>
        <w:t>anneau externe</w:t>
      </w:r>
      <w:r w:rsidRPr="0066078D">
        <w:rPr>
          <w:lang w:val="fr-FR"/>
        </w:rPr>
        <w:t xml:space="preserve"> sous forme d’une liste ordonnée de points monde (ring) échantillonnés depuis les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segments.</w:t>
      </w:r>
    </w:p>
    <w:p w14:paraId="37478783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Le contour doit être construit à partir des </w:t>
      </w:r>
      <w:proofErr w:type="spellStart"/>
      <w:r w:rsidRPr="0066078D">
        <w:rPr>
          <w:lang w:val="fr-FR"/>
        </w:rPr>
        <w:t>boundary</w:t>
      </w:r>
      <w:proofErr w:type="spellEnd"/>
      <w:r w:rsidRPr="0066078D">
        <w:rPr>
          <w:lang w:val="fr-FR"/>
        </w:rPr>
        <w:t xml:space="preserve"> segments en coordonnées monde </w:t>
      </w:r>
      <w:r w:rsidRPr="0066078D">
        <w:rPr>
          <w:b/>
          <w:bCs/>
          <w:lang w:val="fr-FR"/>
        </w:rPr>
        <w:t>dans le Core</w:t>
      </w:r>
      <w:r w:rsidRPr="0066078D">
        <w:rPr>
          <w:lang w:val="fr-FR"/>
        </w:rPr>
        <w:t>.</w:t>
      </w:r>
    </w:p>
    <w:p w14:paraId="4E268288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8.2 Coupe et collage</w:t>
      </w:r>
    </w:p>
    <w:p w14:paraId="366A825C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Le contour résultant est obtenu en :</w:t>
      </w:r>
    </w:p>
    <w:p w14:paraId="2F17CCEE" w14:textId="77777777" w:rsidR="0066078D" w:rsidRPr="0066078D" w:rsidRDefault="0066078D" w:rsidP="0066078D">
      <w:pPr>
        <w:numPr>
          <w:ilvl w:val="0"/>
          <w:numId w:val="21"/>
        </w:numPr>
        <w:rPr>
          <w:lang w:val="fr-FR"/>
        </w:rPr>
      </w:pPr>
      <w:proofErr w:type="gramStart"/>
      <w:r w:rsidRPr="0066078D">
        <w:rPr>
          <w:lang w:val="fr-FR"/>
        </w:rPr>
        <w:t>coupant</w:t>
      </w:r>
      <w:proofErr w:type="gramEnd"/>
      <w:r w:rsidRPr="0066078D">
        <w:rPr>
          <w:lang w:val="fr-FR"/>
        </w:rPr>
        <w:t xml:space="preserve"> le ring de </w:t>
      </w:r>
      <w:proofErr w:type="spellStart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 en deux arcs entre ses deux points de coupe (S0, S1)</w:t>
      </w:r>
    </w:p>
    <w:p w14:paraId="3F1D8135" w14:textId="77777777" w:rsidR="0066078D" w:rsidRPr="0066078D" w:rsidRDefault="0066078D" w:rsidP="0066078D">
      <w:pPr>
        <w:numPr>
          <w:ilvl w:val="0"/>
          <w:numId w:val="21"/>
        </w:numPr>
        <w:rPr>
          <w:lang w:val="fr-FR"/>
        </w:rPr>
      </w:pPr>
      <w:proofErr w:type="gramStart"/>
      <w:r w:rsidRPr="0066078D">
        <w:rPr>
          <w:lang w:val="fr-FR"/>
        </w:rPr>
        <w:t>coupant</w:t>
      </w:r>
      <w:proofErr w:type="gramEnd"/>
      <w:r w:rsidRPr="0066078D">
        <w:rPr>
          <w:lang w:val="fr-FR"/>
        </w:rPr>
        <w:t xml:space="preserve"> le ring de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 xml:space="preserve"> (après application de </w:t>
      </w:r>
      <w:proofErr w:type="gramStart"/>
      <w:r w:rsidRPr="0066078D">
        <w:rPr>
          <w:lang w:val="fr-FR"/>
        </w:rPr>
        <w:t>R,T</w:t>
      </w:r>
      <w:proofErr w:type="gramEnd"/>
      <w:r w:rsidRPr="0066078D">
        <w:rPr>
          <w:lang w:val="fr-FR"/>
        </w:rPr>
        <w:t>) en deux arcs entre ses deux points de coupe (S0, S1 puisque les points coïncident après pose)</w:t>
      </w:r>
    </w:p>
    <w:p w14:paraId="69F29150" w14:textId="77777777" w:rsidR="0066078D" w:rsidRPr="0066078D" w:rsidRDefault="0066078D" w:rsidP="0066078D">
      <w:pPr>
        <w:numPr>
          <w:ilvl w:val="0"/>
          <w:numId w:val="21"/>
        </w:numPr>
        <w:rPr>
          <w:lang w:val="fr-FR"/>
        </w:rPr>
      </w:pPr>
      <w:proofErr w:type="gramStart"/>
      <w:r w:rsidRPr="0066078D">
        <w:rPr>
          <w:lang w:val="fr-FR"/>
        </w:rPr>
        <w:t>sélectionnant</w:t>
      </w:r>
      <w:proofErr w:type="gramEnd"/>
      <w:r w:rsidRPr="0066078D">
        <w:rPr>
          <w:lang w:val="fr-FR"/>
        </w:rPr>
        <w:t xml:space="preserve"> et concaténant les arcs pour produire </w:t>
      </w:r>
      <w:r w:rsidRPr="0066078D">
        <w:rPr>
          <w:b/>
          <w:bCs/>
          <w:lang w:val="fr-FR"/>
        </w:rPr>
        <w:t>un unique ring fermé</w:t>
      </w:r>
      <w:r w:rsidRPr="0066078D">
        <w:rPr>
          <w:lang w:val="fr-FR"/>
        </w:rPr>
        <w:t xml:space="preserve"> correspondant à l’union topologique de deux contours reliés par les attachements</w:t>
      </w:r>
    </w:p>
    <w:p w14:paraId="19BD99B5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Règle normative de choix d’arcs</w:t>
      </w:r>
    </w:p>
    <w:p w14:paraId="19BE80F5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Le ring résultant doit correspondre à l’</w:t>
      </w:r>
      <w:r w:rsidRPr="0066078D">
        <w:rPr>
          <w:b/>
          <w:bCs/>
          <w:lang w:val="fr-FR"/>
        </w:rPr>
        <w:t>enveloppe extérieure</w:t>
      </w:r>
      <w:r w:rsidRPr="0066078D">
        <w:rPr>
          <w:lang w:val="fr-FR"/>
        </w:rPr>
        <w:t xml:space="preserve"> de l’union des deux contours attachés.</w:t>
      </w:r>
      <w:r w:rsidRPr="0066078D">
        <w:rPr>
          <w:lang w:val="fr-FR"/>
        </w:rPr>
        <w:br/>
        <w:t>Cela se fait en choisissant, pour chaque contour, l’arc qui reste sur la frontière externe après fusion topologique.</w:t>
      </w:r>
    </w:p>
    <w:p w14:paraId="3C66066E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lastRenderedPageBreak/>
        <w:t xml:space="preserve">Si l’algorithme ne peut pas déterminer un ring unique simple,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3111721E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45B33AD8">
          <v:rect id="_x0000_i1105" style="width:0;height:1.5pt" o:hralign="center" o:hrstd="t" o:hr="t" fillcolor="#a0a0a0" stroked="f"/>
        </w:pict>
      </w:r>
    </w:p>
    <w:p w14:paraId="0553BFA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9) Validation du contour résultant</w:t>
      </w:r>
    </w:p>
    <w:p w14:paraId="78ECC3A2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Librairie</w:t>
      </w:r>
    </w:p>
    <w:p w14:paraId="2E1A06C1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validation est effectuée avec </w:t>
      </w:r>
      <w:proofErr w:type="spellStart"/>
      <w:r w:rsidRPr="0066078D">
        <w:rPr>
          <w:b/>
          <w:bCs/>
          <w:lang w:val="fr-FR"/>
        </w:rPr>
        <w:t>Shapely</w:t>
      </w:r>
      <w:proofErr w:type="spellEnd"/>
      <w:r w:rsidRPr="0066078D">
        <w:rPr>
          <w:lang w:val="fr-FR"/>
        </w:rPr>
        <w:t>.</w:t>
      </w:r>
    </w:p>
    <w:p w14:paraId="3781D8FB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Procédure normative</w:t>
      </w:r>
    </w:p>
    <w:p w14:paraId="0B6DD7E0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Construire un </w:t>
      </w:r>
      <w:proofErr w:type="spellStart"/>
      <w:r w:rsidRPr="0066078D">
        <w:rPr>
          <w:lang w:val="fr-FR"/>
        </w:rPr>
        <w:t>LineString</w:t>
      </w:r>
      <w:proofErr w:type="spellEnd"/>
      <w:r w:rsidRPr="0066078D">
        <w:rPr>
          <w:lang w:val="fr-FR"/>
        </w:rPr>
        <w:t xml:space="preserve"> à partir du ring (sans répéter le dernier point)</w:t>
      </w:r>
    </w:p>
    <w:p w14:paraId="0FFF52D1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Vérifier que la frontière est </w:t>
      </w:r>
      <w:r w:rsidRPr="0066078D">
        <w:rPr>
          <w:b/>
          <w:bCs/>
          <w:lang w:val="fr-FR"/>
        </w:rPr>
        <w:t>simple</w:t>
      </w:r>
      <w:r w:rsidRPr="0066078D">
        <w:rPr>
          <w:lang w:val="fr-FR"/>
        </w:rPr>
        <w:t xml:space="preserve"> (pas d’auto-intersection)</w:t>
      </w:r>
    </w:p>
    <w:p w14:paraId="5118D65E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Construire un </w:t>
      </w:r>
      <w:proofErr w:type="spellStart"/>
      <w:r w:rsidRPr="0066078D">
        <w:rPr>
          <w:lang w:val="fr-FR"/>
        </w:rPr>
        <w:t>Polygon</w:t>
      </w:r>
      <w:proofErr w:type="spellEnd"/>
      <w:r w:rsidRPr="0066078D">
        <w:rPr>
          <w:lang w:val="fr-FR"/>
        </w:rPr>
        <w:t xml:space="preserve"> avec le ring</w:t>
      </w:r>
    </w:p>
    <w:p w14:paraId="40E4C810" w14:textId="77777777" w:rsidR="0066078D" w:rsidRPr="0066078D" w:rsidRDefault="0066078D" w:rsidP="0066078D">
      <w:pPr>
        <w:numPr>
          <w:ilvl w:val="0"/>
          <w:numId w:val="22"/>
        </w:numPr>
        <w:rPr>
          <w:lang w:val="fr-FR"/>
        </w:rPr>
      </w:pPr>
      <w:r w:rsidRPr="0066078D">
        <w:rPr>
          <w:lang w:val="fr-FR"/>
        </w:rPr>
        <w:t xml:space="preserve">Vérifier que le polygone est </w:t>
      </w:r>
      <w:r w:rsidRPr="0066078D">
        <w:rPr>
          <w:b/>
          <w:bCs/>
          <w:lang w:val="fr-FR"/>
        </w:rPr>
        <w:t>valide</w:t>
      </w:r>
      <w:r w:rsidRPr="0066078D">
        <w:rPr>
          <w:lang w:val="fr-FR"/>
        </w:rPr>
        <w:t xml:space="preserve"> (</w:t>
      </w:r>
      <w:proofErr w:type="spellStart"/>
      <w:r w:rsidRPr="0066078D">
        <w:rPr>
          <w:lang w:val="fr-FR"/>
        </w:rPr>
        <w:t>is_valid</w:t>
      </w:r>
      <w:proofErr w:type="spellEnd"/>
      <w:r w:rsidRPr="0066078D">
        <w:rPr>
          <w:lang w:val="fr-FR"/>
        </w:rPr>
        <w:t>) et a une aire strictement positive</w:t>
      </w:r>
    </w:p>
    <w:p w14:paraId="23DBE794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Décision</w:t>
      </w:r>
    </w:p>
    <w:p w14:paraId="464FE378" w14:textId="77777777" w:rsidR="0066078D" w:rsidRPr="0066078D" w:rsidRDefault="0066078D" w:rsidP="0066078D">
      <w:pPr>
        <w:numPr>
          <w:ilvl w:val="0"/>
          <w:numId w:val="23"/>
        </w:numPr>
        <w:rPr>
          <w:lang w:val="fr-FR"/>
        </w:rPr>
      </w:pPr>
      <w:r w:rsidRPr="0066078D">
        <w:rPr>
          <w:lang w:val="fr-FR"/>
        </w:rPr>
        <w:t xml:space="preserve">Si une condition échoue → retour </w:t>
      </w:r>
      <w:r w:rsidRPr="0066078D">
        <w:rPr>
          <w:b/>
          <w:bCs/>
          <w:lang w:val="fr-FR"/>
        </w:rPr>
        <w:t>True</w:t>
      </w:r>
    </w:p>
    <w:p w14:paraId="01D6501C" w14:textId="77777777" w:rsidR="0066078D" w:rsidRPr="0066078D" w:rsidRDefault="0066078D" w:rsidP="0066078D">
      <w:pPr>
        <w:numPr>
          <w:ilvl w:val="0"/>
          <w:numId w:val="23"/>
        </w:numPr>
        <w:rPr>
          <w:lang w:val="fr-FR"/>
        </w:rPr>
      </w:pPr>
      <w:r w:rsidRPr="0066078D">
        <w:rPr>
          <w:lang w:val="fr-FR"/>
        </w:rPr>
        <w:t xml:space="preserve">Sinon → retour </w:t>
      </w:r>
      <w:r w:rsidRPr="0066078D">
        <w:rPr>
          <w:b/>
          <w:bCs/>
          <w:lang w:val="fr-FR"/>
        </w:rPr>
        <w:t>False</w:t>
      </w:r>
    </w:p>
    <w:p w14:paraId="15CBE9A9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07E55002">
          <v:rect id="_x0000_i1106" style="width:0;height:1.5pt" o:hralign="center" o:hrstd="t" o:hr="t" fillcolor="#a0a0a0" stroked="f"/>
        </w:pict>
      </w:r>
    </w:p>
    <w:p w14:paraId="4ACFC7AC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10) Performance et contraintes d’appel</w:t>
      </w:r>
    </w:p>
    <w:p w14:paraId="202BE2B5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Contrainte d’usage</w:t>
      </w:r>
    </w:p>
    <w:p w14:paraId="4EA50FB2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La méthode est appelée en boucle pendant _</w:t>
      </w:r>
      <w:proofErr w:type="spellStart"/>
      <w:r w:rsidRPr="0066078D">
        <w:rPr>
          <w:lang w:val="fr-FR"/>
        </w:rPr>
        <w:t>update_edge_highlights</w:t>
      </w:r>
      <w:proofErr w:type="spellEnd"/>
      <w:r w:rsidRPr="0066078D">
        <w:rPr>
          <w:lang w:val="fr-FR"/>
        </w:rPr>
        <w:t xml:space="preserve"> (drag), donc :</w:t>
      </w:r>
    </w:p>
    <w:p w14:paraId="2D58069E" w14:textId="77777777" w:rsidR="0066078D" w:rsidRPr="0066078D" w:rsidRDefault="0066078D" w:rsidP="0066078D">
      <w:pPr>
        <w:numPr>
          <w:ilvl w:val="0"/>
          <w:numId w:val="24"/>
        </w:numPr>
        <w:rPr>
          <w:lang w:val="fr-FR"/>
        </w:rPr>
      </w:pPr>
      <w:proofErr w:type="gramStart"/>
      <w:r w:rsidRPr="0066078D">
        <w:rPr>
          <w:lang w:val="fr-FR"/>
        </w:rPr>
        <w:t>aucune</w:t>
      </w:r>
      <w:proofErr w:type="gramEnd"/>
      <w:r w:rsidRPr="0066078D">
        <w:rPr>
          <w:lang w:val="fr-FR"/>
        </w:rPr>
        <w:t xml:space="preserve"> allocation “monde temporaire” lourde</w:t>
      </w:r>
    </w:p>
    <w:p w14:paraId="2502A4E8" w14:textId="77777777" w:rsidR="0066078D" w:rsidRPr="0066078D" w:rsidRDefault="0066078D" w:rsidP="0066078D">
      <w:pPr>
        <w:numPr>
          <w:ilvl w:val="0"/>
          <w:numId w:val="24"/>
        </w:numPr>
        <w:rPr>
          <w:lang w:val="fr-FR"/>
        </w:rPr>
      </w:pPr>
      <w:proofErr w:type="gramStart"/>
      <w:r w:rsidRPr="0066078D">
        <w:rPr>
          <w:lang w:val="fr-FR"/>
        </w:rPr>
        <w:t>pas</w:t>
      </w:r>
      <w:proofErr w:type="gramEnd"/>
      <w:r w:rsidRPr="0066078D">
        <w:rPr>
          <w:lang w:val="fr-FR"/>
        </w:rPr>
        <w:t xml:space="preserve"> de reconstruction complète de caches globaux</w:t>
      </w:r>
    </w:p>
    <w:p w14:paraId="717D1306" w14:textId="77777777" w:rsidR="0066078D" w:rsidRPr="0066078D" w:rsidRDefault="0066078D" w:rsidP="0066078D">
      <w:pPr>
        <w:numPr>
          <w:ilvl w:val="0"/>
          <w:numId w:val="24"/>
        </w:numPr>
        <w:rPr>
          <w:lang w:val="fr-FR"/>
        </w:rPr>
      </w:pPr>
      <w:proofErr w:type="gramStart"/>
      <w:r w:rsidRPr="0066078D">
        <w:rPr>
          <w:lang w:val="fr-FR"/>
        </w:rPr>
        <w:t>pas</w:t>
      </w:r>
      <w:proofErr w:type="gramEnd"/>
      <w:r w:rsidRPr="0066078D">
        <w:rPr>
          <w:lang w:val="fr-FR"/>
        </w:rPr>
        <w:t xml:space="preserve"> d’écriture de structures persistantes</w:t>
      </w:r>
    </w:p>
    <w:p w14:paraId="664FB69A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Contrainte de robustesse</w:t>
      </w:r>
    </w:p>
    <w:p w14:paraId="1B1D21AA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 xml:space="preserve">La méthode ne doit jamais lever d’exception vers l’appelant </w:t>
      </w:r>
      <w:proofErr w:type="spellStart"/>
      <w:r w:rsidRPr="0066078D">
        <w:rPr>
          <w:lang w:val="fr-FR"/>
        </w:rPr>
        <w:t>Tk</w:t>
      </w:r>
      <w:proofErr w:type="spellEnd"/>
      <w:r w:rsidRPr="0066078D">
        <w:rPr>
          <w:lang w:val="fr-FR"/>
        </w:rPr>
        <w:t xml:space="preserve"> :</w:t>
      </w:r>
    </w:p>
    <w:p w14:paraId="47A149EE" w14:textId="77777777" w:rsidR="0066078D" w:rsidRPr="0066078D" w:rsidRDefault="0066078D" w:rsidP="0066078D">
      <w:pPr>
        <w:numPr>
          <w:ilvl w:val="0"/>
          <w:numId w:val="25"/>
        </w:numPr>
        <w:rPr>
          <w:lang w:val="fr-FR"/>
        </w:rPr>
      </w:pPr>
      <w:proofErr w:type="gramStart"/>
      <w:r w:rsidRPr="0066078D">
        <w:rPr>
          <w:lang w:val="fr-FR"/>
        </w:rPr>
        <w:t>toute</w:t>
      </w:r>
      <w:proofErr w:type="gramEnd"/>
      <w:r w:rsidRPr="0066078D">
        <w:rPr>
          <w:lang w:val="fr-FR"/>
        </w:rPr>
        <w:t xml:space="preserve"> erreur interne ou cas non supporté est traité comme “</w:t>
      </w:r>
      <w:proofErr w:type="spellStart"/>
      <w:r w:rsidRPr="0066078D">
        <w:rPr>
          <w:lang w:val="fr-FR"/>
        </w:rPr>
        <w:t>overlap</w:t>
      </w:r>
      <w:proofErr w:type="spellEnd"/>
      <w:r w:rsidRPr="0066078D">
        <w:rPr>
          <w:lang w:val="fr-FR"/>
        </w:rPr>
        <w:t xml:space="preserve">” → retour </w:t>
      </w:r>
      <w:r w:rsidRPr="0066078D">
        <w:rPr>
          <w:b/>
          <w:bCs/>
          <w:lang w:val="fr-FR"/>
        </w:rPr>
        <w:t>True</w:t>
      </w:r>
      <w:r w:rsidRPr="0066078D">
        <w:rPr>
          <w:lang w:val="fr-FR"/>
        </w:rPr>
        <w:t>.</w:t>
      </w:r>
    </w:p>
    <w:p w14:paraId="119DFAC4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033B008C">
          <v:rect id="_x0000_i1107" style="width:0;height:1.5pt" o:hralign="center" o:hrstd="t" o:hr="t" fillcolor="#a0a0a0" stroked="f"/>
        </w:pict>
      </w:r>
    </w:p>
    <w:p w14:paraId="74A9F9BB" w14:textId="77777777" w:rsidR="0066078D" w:rsidRPr="0066078D" w:rsidRDefault="0066078D" w:rsidP="0066078D">
      <w:pPr>
        <w:rPr>
          <w:b/>
          <w:bCs/>
        </w:rPr>
      </w:pPr>
      <w:r w:rsidRPr="0066078D">
        <w:rPr>
          <w:b/>
          <w:bCs/>
        </w:rPr>
        <w:t xml:space="preserve">11) </w:t>
      </w:r>
      <w:proofErr w:type="spellStart"/>
      <w:r w:rsidRPr="0066078D">
        <w:rPr>
          <w:b/>
          <w:bCs/>
        </w:rPr>
        <w:t>Intégration</w:t>
      </w:r>
      <w:proofErr w:type="spellEnd"/>
      <w:r w:rsidRPr="0066078D">
        <w:rPr>
          <w:b/>
          <w:bCs/>
        </w:rPr>
        <w:t xml:space="preserve"> au call site (_</w:t>
      </w:r>
      <w:proofErr w:type="spellStart"/>
      <w:r w:rsidRPr="0066078D">
        <w:rPr>
          <w:b/>
          <w:bCs/>
        </w:rPr>
        <w:t>update_edge_highlights</w:t>
      </w:r>
      <w:proofErr w:type="spellEnd"/>
      <w:r w:rsidRPr="0066078D">
        <w:rPr>
          <w:b/>
          <w:bCs/>
        </w:rPr>
        <w:t>)</w:t>
      </w:r>
    </w:p>
    <w:p w14:paraId="37DE748B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t>Le flux attendu est le suivant :</w:t>
      </w:r>
    </w:p>
    <w:p w14:paraId="6C29CAD7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lastRenderedPageBreak/>
        <w:t>dans</w:t>
      </w:r>
      <w:proofErr w:type="gramEnd"/>
      <w:r w:rsidRPr="0066078D">
        <w:rPr>
          <w:lang w:val="fr-FR"/>
        </w:rPr>
        <w:t xml:space="preserve"> la boucle de test d’un candidat (me, te) :</w:t>
      </w:r>
    </w:p>
    <w:p w14:paraId="1A578BD9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construire</w:t>
      </w:r>
      <w:proofErr w:type="gramEnd"/>
      <w:r w:rsidRPr="0066078D">
        <w:rPr>
          <w:lang w:val="fr-FR"/>
        </w:rPr>
        <w:t xml:space="preserve"> </w:t>
      </w:r>
      <w:proofErr w:type="spellStart"/>
      <w:r w:rsidRPr="0066078D">
        <w:rPr>
          <w:lang w:val="fr-FR"/>
        </w:rPr>
        <w:t>EdgeChoiceEpts</w:t>
      </w:r>
      <w:proofErr w:type="spellEnd"/>
    </w:p>
    <w:p w14:paraId="2B9CD37B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demander</w:t>
      </w:r>
      <w:proofErr w:type="gramEnd"/>
      <w:r w:rsidRPr="0066078D">
        <w:rPr>
          <w:lang w:val="fr-FR"/>
        </w:rPr>
        <w:t xml:space="preserve"> à </w:t>
      </w:r>
      <w:proofErr w:type="spellStart"/>
      <w:r w:rsidRPr="0066078D">
        <w:rPr>
          <w:lang w:val="fr-FR"/>
        </w:rPr>
        <w:t>EdgeChoiceEpts</w:t>
      </w:r>
      <w:proofErr w:type="spellEnd"/>
      <w:r w:rsidRPr="0066078D">
        <w:rPr>
          <w:lang w:val="fr-FR"/>
        </w:rPr>
        <w:t xml:space="preserve"> de produire </w:t>
      </w:r>
      <w:proofErr w:type="spellStart"/>
      <w:r w:rsidRPr="0066078D">
        <w:rPr>
          <w:lang w:val="fr-FR"/>
        </w:rPr>
        <w:t>attachments</w:t>
      </w:r>
      <w:proofErr w:type="spellEnd"/>
    </w:p>
    <w:p w14:paraId="3A69F2BF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appeler</w:t>
      </w:r>
      <w:proofErr w:type="gramEnd"/>
      <w:r w:rsidRPr="0066078D">
        <w:rPr>
          <w:lang w:val="fr-FR"/>
        </w:rPr>
        <w:t xml:space="preserve"> </w:t>
      </w:r>
      <w:proofErr w:type="spellStart"/>
      <w:proofErr w:type="gramStart"/>
      <w:r w:rsidRPr="0066078D">
        <w:rPr>
          <w:lang w:val="fr-FR"/>
        </w:rPr>
        <w:t>simulateOverlapTopologique</w:t>
      </w:r>
      <w:proofErr w:type="spellEnd"/>
      <w:r w:rsidRPr="0066078D">
        <w:rPr>
          <w:lang w:val="fr-FR"/>
        </w:rPr>
        <w:t>(</w:t>
      </w:r>
      <w:proofErr w:type="spellStart"/>
      <w:proofErr w:type="gramEnd"/>
      <w:r w:rsidRPr="0066078D">
        <w:rPr>
          <w:lang w:val="fr-FR"/>
        </w:rPr>
        <w:t>srcGroup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dstGroup</w:t>
      </w:r>
      <w:proofErr w:type="spellEnd"/>
      <w:r w:rsidRPr="0066078D">
        <w:rPr>
          <w:lang w:val="fr-FR"/>
        </w:rPr>
        <w:t xml:space="preserve">, </w:t>
      </w:r>
      <w:proofErr w:type="spellStart"/>
      <w:r w:rsidRPr="0066078D">
        <w:rPr>
          <w:lang w:val="fr-FR"/>
        </w:rPr>
        <w:t>attachments</w:t>
      </w:r>
      <w:proofErr w:type="spellEnd"/>
      <w:r w:rsidRPr="0066078D">
        <w:rPr>
          <w:lang w:val="fr-FR"/>
        </w:rPr>
        <w:t>)</w:t>
      </w:r>
    </w:p>
    <w:p w14:paraId="0D9253CB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si</w:t>
      </w:r>
      <w:proofErr w:type="gramEnd"/>
      <w:r w:rsidRPr="0066078D">
        <w:rPr>
          <w:lang w:val="fr-FR"/>
        </w:rPr>
        <w:t xml:space="preserve"> retour True → continue (skip candidat)</w:t>
      </w:r>
    </w:p>
    <w:p w14:paraId="41A55462" w14:textId="77777777" w:rsidR="0066078D" w:rsidRPr="0066078D" w:rsidRDefault="0066078D" w:rsidP="0066078D">
      <w:pPr>
        <w:numPr>
          <w:ilvl w:val="0"/>
          <w:numId w:val="26"/>
        </w:numPr>
        <w:rPr>
          <w:lang w:val="fr-FR"/>
        </w:rPr>
      </w:pPr>
      <w:proofErr w:type="gramStart"/>
      <w:r w:rsidRPr="0066078D">
        <w:rPr>
          <w:lang w:val="fr-FR"/>
        </w:rPr>
        <w:t>sinon</w:t>
      </w:r>
      <w:proofErr w:type="gramEnd"/>
      <w:r w:rsidRPr="0066078D">
        <w:rPr>
          <w:lang w:val="fr-FR"/>
        </w:rPr>
        <w:t xml:space="preserve"> → candidat admissible pour best</w:t>
      </w:r>
    </w:p>
    <w:p w14:paraId="7EA311EF" w14:textId="77777777" w:rsidR="0066078D" w:rsidRPr="0066078D" w:rsidRDefault="0066078D" w:rsidP="0066078D">
      <w:pPr>
        <w:rPr>
          <w:lang w:val="fr-FR"/>
        </w:rPr>
      </w:pPr>
      <w:r w:rsidRPr="0066078D">
        <w:rPr>
          <w:lang w:val="fr-FR"/>
        </w:rPr>
        <w:pict w14:anchorId="0990A798">
          <v:rect id="_x0000_i1108" style="width:0;height:1.5pt" o:hralign="center" o:hrstd="t" o:hr="t" fillcolor="#a0a0a0" stroked="f"/>
        </w:pict>
      </w:r>
    </w:p>
    <w:p w14:paraId="50F3F1F6" w14:textId="77777777" w:rsidR="0066078D" w:rsidRPr="0066078D" w:rsidRDefault="0066078D" w:rsidP="0066078D">
      <w:pPr>
        <w:rPr>
          <w:b/>
          <w:bCs/>
          <w:lang w:val="fr-FR"/>
        </w:rPr>
      </w:pPr>
      <w:r w:rsidRPr="0066078D">
        <w:rPr>
          <w:b/>
          <w:bCs/>
          <w:lang w:val="fr-FR"/>
        </w:rPr>
        <w:t>12) Critères d’acceptation</w:t>
      </w:r>
    </w:p>
    <w:p w14:paraId="39965930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 xml:space="preserve">En test manuel, le nouveau filtre </w:t>
      </w:r>
      <w:proofErr w:type="spellStart"/>
      <w:r w:rsidRPr="0066078D">
        <w:rPr>
          <w:lang w:val="fr-FR"/>
        </w:rPr>
        <w:t>simulateOverlapTopologique</w:t>
      </w:r>
      <w:proofErr w:type="spellEnd"/>
      <w:r w:rsidRPr="0066078D">
        <w:rPr>
          <w:lang w:val="fr-FR"/>
        </w:rPr>
        <w:t xml:space="preserve"> rejette les candidats réellement invalides (auto-intersections) même quand l’ancien _</w:t>
      </w:r>
      <w:proofErr w:type="spellStart"/>
      <w:r w:rsidRPr="0066078D">
        <w:rPr>
          <w:lang w:val="fr-FR"/>
        </w:rPr>
        <w:t>overlap_shrink</w:t>
      </w:r>
      <w:proofErr w:type="spellEnd"/>
      <w:r w:rsidRPr="0066078D">
        <w:rPr>
          <w:lang w:val="fr-FR"/>
        </w:rPr>
        <w:t xml:space="preserve"> échoue.</w:t>
      </w:r>
    </w:p>
    <w:p w14:paraId="57E852B7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>Aucun crash pendant le drag : l’appel est total-</w:t>
      </w:r>
      <w:proofErr w:type="spellStart"/>
      <w:r w:rsidRPr="0066078D">
        <w:rPr>
          <w:lang w:val="fr-FR"/>
        </w:rPr>
        <w:t>safe</w:t>
      </w:r>
      <w:proofErr w:type="spellEnd"/>
      <w:r w:rsidRPr="0066078D">
        <w:rPr>
          <w:lang w:val="fr-FR"/>
        </w:rPr>
        <w:t xml:space="preserve"> (retourne True si problème).</w:t>
      </w:r>
    </w:p>
    <w:p w14:paraId="06BA0CE0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>Le comportement est déterministe : mêmes entrées → même résultat.</w:t>
      </w:r>
    </w:p>
    <w:p w14:paraId="2A8CB169" w14:textId="77777777" w:rsidR="0066078D" w:rsidRPr="0066078D" w:rsidRDefault="0066078D" w:rsidP="0066078D">
      <w:pPr>
        <w:numPr>
          <w:ilvl w:val="0"/>
          <w:numId w:val="27"/>
        </w:numPr>
        <w:rPr>
          <w:lang w:val="fr-FR"/>
        </w:rPr>
      </w:pPr>
      <w:r w:rsidRPr="0066078D">
        <w:rPr>
          <w:lang w:val="fr-FR"/>
        </w:rPr>
        <w:t>La méthode est réutilisable telle quelle en mode automatique (sans UI).</w:t>
      </w:r>
    </w:p>
    <w:p w14:paraId="20C88200" w14:textId="6BA13F30" w:rsidR="00152039" w:rsidRDefault="00152039">
      <w:pPr>
        <w:rPr>
          <w:lang w:val="fr-FR"/>
        </w:rPr>
      </w:pPr>
      <w:r>
        <w:rPr>
          <w:lang w:val="fr-FR"/>
        </w:rPr>
        <w:br w:type="page"/>
      </w:r>
    </w:p>
    <w:p w14:paraId="42501927" w14:textId="77777777" w:rsidR="00152039" w:rsidRPr="00152039" w:rsidRDefault="00152039" w:rsidP="00152039">
      <w:pPr>
        <w:rPr>
          <w:b/>
          <w:bCs/>
        </w:rPr>
      </w:pPr>
      <w:r w:rsidRPr="00152039">
        <w:rPr>
          <w:b/>
          <w:bCs/>
        </w:rPr>
        <w:lastRenderedPageBreak/>
        <w:t>SPEC CODEX — Update _update_edge_highlights : branchement Legacy vs TopoOverlap (mode debug F9)</w:t>
      </w:r>
    </w:p>
    <w:p w14:paraId="15E1B3E7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1) Objectif</w:t>
      </w:r>
    </w:p>
    <w:p w14:paraId="0EBF6A61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Mettre à jour _</w:t>
      </w:r>
      <w:proofErr w:type="spellStart"/>
      <w:r w:rsidRPr="00152039">
        <w:rPr>
          <w:lang w:val="fr-FR"/>
        </w:rPr>
        <w:t>update_edge_highlights</w:t>
      </w:r>
      <w:proofErr w:type="spellEnd"/>
      <w:r w:rsidRPr="00152039">
        <w:rPr>
          <w:lang w:val="fr-FR"/>
        </w:rPr>
        <w:t xml:space="preserve"> pour :</w:t>
      </w:r>
    </w:p>
    <w:p w14:paraId="6060CD53" w14:textId="77777777" w:rsidR="00152039" w:rsidRPr="00152039" w:rsidRDefault="00152039" w:rsidP="00152039">
      <w:pPr>
        <w:numPr>
          <w:ilvl w:val="0"/>
          <w:numId w:val="28"/>
        </w:numPr>
        <w:rPr>
          <w:lang w:val="fr-FR"/>
        </w:rPr>
      </w:pPr>
      <w:r w:rsidRPr="00152039">
        <w:rPr>
          <w:lang w:val="fr-FR"/>
        </w:rPr>
        <w:t xml:space="preserve">conserver </w:t>
      </w:r>
      <w:r w:rsidRPr="00152039">
        <w:rPr>
          <w:b/>
          <w:bCs/>
          <w:lang w:val="fr-FR"/>
        </w:rPr>
        <w:t>à l’identique</w:t>
      </w:r>
      <w:r w:rsidRPr="00152039">
        <w:rPr>
          <w:lang w:val="fr-FR"/>
        </w:rPr>
        <w:t xml:space="preserve"> le test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anti-chevauchement basé sur _</w:t>
      </w:r>
      <w:proofErr w:type="spellStart"/>
      <w:r w:rsidRPr="00152039">
        <w:rPr>
          <w:lang w:val="fr-FR"/>
        </w:rPr>
        <w:t>overlap_shrink</w:t>
      </w:r>
      <w:proofErr w:type="spellEnd"/>
      <w:r w:rsidRPr="00152039">
        <w:rPr>
          <w:lang w:val="fr-FR"/>
        </w:rPr>
        <w:t xml:space="preserve"> lorsque </w:t>
      </w:r>
      <w:proofErr w:type="spellStart"/>
      <w:r w:rsidRPr="00152039">
        <w:rPr>
          <w:lang w:val="fr-FR"/>
        </w:rPr>
        <w:t>debug_skip_overlap_highlight</w:t>
      </w:r>
      <w:proofErr w:type="spellEnd"/>
      <w:r w:rsidRPr="00152039">
        <w:rPr>
          <w:lang w:val="fr-FR"/>
        </w:rPr>
        <w:t xml:space="preserve"> == False.</w:t>
      </w:r>
    </w:p>
    <w:p w14:paraId="7CB1CAEE" w14:textId="77777777" w:rsidR="00152039" w:rsidRPr="00152039" w:rsidRDefault="00152039" w:rsidP="00152039">
      <w:pPr>
        <w:numPr>
          <w:ilvl w:val="0"/>
          <w:numId w:val="28"/>
        </w:numPr>
      </w:pPr>
      <w:r w:rsidRPr="00152039">
        <w:t>lorsque debug_skip_overlap_highlight == True :</w:t>
      </w:r>
    </w:p>
    <w:p w14:paraId="4BC30E3D" w14:textId="77777777" w:rsidR="00152039" w:rsidRPr="00152039" w:rsidRDefault="00152039" w:rsidP="00152039">
      <w:pPr>
        <w:numPr>
          <w:ilvl w:val="1"/>
          <w:numId w:val="28"/>
        </w:numPr>
        <w:rPr>
          <w:lang w:val="fr-FR"/>
        </w:rPr>
      </w:pPr>
      <w:r w:rsidRPr="00152039">
        <w:rPr>
          <w:lang w:val="fr-FR"/>
        </w:rPr>
        <w:t xml:space="preserve">exécuter </w:t>
      </w:r>
      <w:r w:rsidRPr="00152039">
        <w:rPr>
          <w:b/>
          <w:bCs/>
          <w:lang w:val="fr-FR"/>
        </w:rPr>
        <w:t>en parallèle</w:t>
      </w:r>
      <w:r w:rsidRPr="00152039">
        <w:rPr>
          <w:lang w:val="fr-FR"/>
        </w:rPr>
        <w:t xml:space="preserve"> le nouveau test topologique </w:t>
      </w:r>
      <w:proofErr w:type="spellStart"/>
      <w:r w:rsidRPr="00152039">
        <w:rPr>
          <w:lang w:val="fr-FR"/>
        </w:rPr>
        <w:t>TopologyWorld.simulateOverlapTopologique</w:t>
      </w:r>
      <w:proofErr w:type="spellEnd"/>
      <w:r w:rsidRPr="00152039">
        <w:rPr>
          <w:lang w:val="fr-FR"/>
        </w:rPr>
        <w:t>(...)</w:t>
      </w:r>
    </w:p>
    <w:p w14:paraId="150604B7" w14:textId="77777777" w:rsidR="00152039" w:rsidRPr="00152039" w:rsidRDefault="00152039" w:rsidP="00152039">
      <w:pPr>
        <w:numPr>
          <w:ilvl w:val="1"/>
          <w:numId w:val="28"/>
        </w:numPr>
        <w:rPr>
          <w:lang w:val="fr-FR"/>
        </w:rPr>
      </w:pPr>
      <w:r w:rsidRPr="00152039">
        <w:rPr>
          <w:lang w:val="fr-FR"/>
        </w:rPr>
        <w:t>afficher le résultat dans la barre de statut</w:t>
      </w:r>
    </w:p>
    <w:p w14:paraId="22EFB00E" w14:textId="77777777" w:rsidR="00152039" w:rsidRPr="00152039" w:rsidRDefault="00152039" w:rsidP="00152039">
      <w:pPr>
        <w:numPr>
          <w:ilvl w:val="1"/>
          <w:numId w:val="28"/>
        </w:numPr>
        <w:rPr>
          <w:lang w:val="fr-FR"/>
        </w:rPr>
      </w:pPr>
      <w:r w:rsidRPr="00152039">
        <w:rPr>
          <w:b/>
          <w:bCs/>
          <w:lang w:val="fr-FR"/>
        </w:rPr>
        <w:t>ne jamais rejeter</w:t>
      </w:r>
      <w:r w:rsidRPr="00152039">
        <w:rPr>
          <w:lang w:val="fr-FR"/>
        </w:rPr>
        <w:t xml:space="preserve"> le candidat (pas de continue), afin de valider visuellement les cas de chevauchement.</w:t>
      </w:r>
    </w:p>
    <w:p w14:paraId="6041DF2D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2) Contrainte de non-régression</w:t>
      </w:r>
    </w:p>
    <w:p w14:paraId="5A1BB63C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Quand </w:t>
      </w:r>
      <w:proofErr w:type="spellStart"/>
      <w:r w:rsidRPr="00152039">
        <w:rPr>
          <w:lang w:val="fr-FR"/>
        </w:rPr>
        <w:t>debug_skip_overlap_highlight</w:t>
      </w:r>
      <w:proofErr w:type="spellEnd"/>
      <w:r w:rsidRPr="00152039">
        <w:rPr>
          <w:lang w:val="fr-FR"/>
        </w:rPr>
        <w:t xml:space="preserve"> == False :</w:t>
      </w:r>
    </w:p>
    <w:p w14:paraId="742B036B" w14:textId="77777777" w:rsidR="00152039" w:rsidRPr="00152039" w:rsidRDefault="00152039" w:rsidP="00152039">
      <w:pPr>
        <w:numPr>
          <w:ilvl w:val="0"/>
          <w:numId w:val="29"/>
        </w:numPr>
        <w:rPr>
          <w:lang w:val="fr-FR"/>
        </w:rPr>
      </w:pPr>
      <w:r w:rsidRPr="00152039">
        <w:rPr>
          <w:lang w:val="fr-FR"/>
        </w:rPr>
        <w:t xml:space="preserve">le filtrage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doit rester strictement identique : même calcul, même continue en cas d’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>.</w:t>
      </w:r>
    </w:p>
    <w:p w14:paraId="312F2818" w14:textId="77777777" w:rsidR="00152039" w:rsidRPr="00152039" w:rsidRDefault="00152039" w:rsidP="00152039">
      <w:r w:rsidRPr="00152039">
        <w:t>Quand debug_skip_overlap_highlight == True :</w:t>
      </w:r>
    </w:p>
    <w:p w14:paraId="7921DCE2" w14:textId="77777777" w:rsidR="00152039" w:rsidRPr="00152039" w:rsidRDefault="00152039" w:rsidP="00152039">
      <w:pPr>
        <w:numPr>
          <w:ilvl w:val="0"/>
          <w:numId w:val="30"/>
        </w:numPr>
        <w:rPr>
          <w:lang w:val="fr-FR"/>
        </w:rPr>
      </w:pPr>
      <w:r w:rsidRPr="00152039">
        <w:rPr>
          <w:lang w:val="fr-FR"/>
        </w:rPr>
        <w:t xml:space="preserve">le filtrage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est désactivé (comportement déjà existant : pas de continue), mais remplacé par un test topo </w:t>
      </w:r>
      <w:r w:rsidRPr="00152039">
        <w:rPr>
          <w:b/>
          <w:bCs/>
          <w:lang w:val="fr-FR"/>
        </w:rPr>
        <w:t>informatif</w:t>
      </w:r>
      <w:r w:rsidRPr="00152039">
        <w:rPr>
          <w:lang w:val="fr-FR"/>
        </w:rPr>
        <w:t xml:space="preserve"> uniquement.</w:t>
      </w:r>
    </w:p>
    <w:p w14:paraId="2323C4D6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3) Point d’intégration exact</w:t>
      </w:r>
    </w:p>
    <w:p w14:paraId="2E430D9A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Le changement s’applique </w:t>
      </w:r>
      <w:r w:rsidRPr="00152039">
        <w:rPr>
          <w:b/>
          <w:bCs/>
          <w:lang w:val="fr-FR"/>
        </w:rPr>
        <w:t>dans la double boucle</w:t>
      </w:r>
      <w:r w:rsidRPr="00152039">
        <w:rPr>
          <w:lang w:val="fr-FR"/>
        </w:rPr>
        <w:t xml:space="preserve"> qui évalue les paires candidates :</w:t>
      </w:r>
    </w:p>
    <w:p w14:paraId="5D6D87D6" w14:textId="77777777" w:rsidR="00152039" w:rsidRPr="00152039" w:rsidRDefault="00152039" w:rsidP="00152039">
      <w:r w:rsidRPr="00152039">
        <w:t>for me in m_oriented:</w:t>
      </w:r>
    </w:p>
    <w:p w14:paraId="4E01141A" w14:textId="77777777" w:rsidR="00152039" w:rsidRPr="00152039" w:rsidRDefault="00152039" w:rsidP="00152039">
      <w:r w:rsidRPr="00152039">
        <w:t xml:space="preserve">    ...</w:t>
      </w:r>
    </w:p>
    <w:p w14:paraId="1A6D10D9" w14:textId="77777777" w:rsidR="00152039" w:rsidRPr="00152039" w:rsidRDefault="00152039" w:rsidP="00152039">
      <w:r w:rsidRPr="00152039">
        <w:t xml:space="preserve">    for te in t_oriented:</w:t>
      </w:r>
    </w:p>
    <w:p w14:paraId="652C21C8" w14:textId="77777777" w:rsidR="00152039" w:rsidRPr="00152039" w:rsidRDefault="00152039" w:rsidP="00152039">
      <w:r w:rsidRPr="00152039">
        <w:t xml:space="preserve">        ...</w:t>
      </w:r>
    </w:p>
    <w:p w14:paraId="6918E466" w14:textId="77777777" w:rsidR="00152039" w:rsidRPr="00152039" w:rsidRDefault="00152039" w:rsidP="00152039">
      <w:r w:rsidRPr="00152039">
        <w:t xml:space="preserve">        if not self.debug_skip_overlap_highlight:</w:t>
      </w:r>
    </w:p>
    <w:p w14:paraId="7AFF08B9" w14:textId="77777777" w:rsidR="00152039" w:rsidRPr="00152039" w:rsidRDefault="00152039" w:rsidP="00152039">
      <w:r w:rsidRPr="00152039">
        <w:t xml:space="preserve">            ... legacy overlap ...</w:t>
      </w:r>
    </w:p>
    <w:p w14:paraId="24FEA216" w14:textId="77777777" w:rsidR="00152039" w:rsidRPr="00152039" w:rsidRDefault="00152039" w:rsidP="00152039">
      <w:r w:rsidRPr="00152039">
        <w:t xml:space="preserve">            if overlap: continue</w:t>
      </w:r>
    </w:p>
    <w:p w14:paraId="579CE9A7" w14:textId="77777777" w:rsidR="00152039" w:rsidRPr="00152039" w:rsidRDefault="00152039" w:rsidP="00152039">
      <w:pPr>
        <w:rPr>
          <w:lang w:val="fr-FR"/>
        </w:rPr>
      </w:pPr>
      <w:r w:rsidRPr="00152039">
        <w:lastRenderedPageBreak/>
        <w:t xml:space="preserve">        ... </w:t>
      </w:r>
      <w:proofErr w:type="spellStart"/>
      <w:r w:rsidRPr="00152039">
        <w:rPr>
          <w:lang w:val="fr-FR"/>
        </w:rPr>
        <w:t>argmin</w:t>
      </w:r>
      <w:proofErr w:type="spellEnd"/>
      <w:r w:rsidRPr="00152039">
        <w:rPr>
          <w:lang w:val="fr-FR"/>
        </w:rPr>
        <w:t xml:space="preserve"> best ...</w:t>
      </w:r>
    </w:p>
    <w:p w14:paraId="39BC8655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 xml:space="preserve">4) Nouveau comportement en mode </w:t>
      </w:r>
      <w:proofErr w:type="spellStart"/>
      <w:r w:rsidRPr="00152039">
        <w:rPr>
          <w:b/>
          <w:bCs/>
          <w:lang w:val="fr-FR"/>
        </w:rPr>
        <w:t>debug</w:t>
      </w:r>
      <w:proofErr w:type="spellEnd"/>
      <w:r w:rsidRPr="00152039">
        <w:rPr>
          <w:b/>
          <w:bCs/>
          <w:lang w:val="fr-FR"/>
        </w:rPr>
        <w:t xml:space="preserve"> (F9)</w:t>
      </w:r>
    </w:p>
    <w:p w14:paraId="107A3C7B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4.1 Condition de déclenchement</w:t>
      </w:r>
    </w:p>
    <w:p w14:paraId="3C6EE6BE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Si </w:t>
      </w:r>
      <w:proofErr w:type="spellStart"/>
      <w:r w:rsidRPr="00152039">
        <w:rPr>
          <w:lang w:val="fr-FR"/>
        </w:rPr>
        <w:t>self.debug_skip_overlap_highlight</w:t>
      </w:r>
      <w:proofErr w:type="spellEnd"/>
      <w:r w:rsidRPr="00152039">
        <w:rPr>
          <w:lang w:val="fr-FR"/>
        </w:rPr>
        <w:t xml:space="preserve"> == True :</w:t>
      </w:r>
    </w:p>
    <w:p w14:paraId="0596D960" w14:textId="77777777" w:rsidR="00152039" w:rsidRPr="00152039" w:rsidRDefault="00152039" w:rsidP="00152039">
      <w:pPr>
        <w:numPr>
          <w:ilvl w:val="0"/>
          <w:numId w:val="31"/>
        </w:numPr>
        <w:rPr>
          <w:lang w:val="fr-FR"/>
        </w:rPr>
      </w:pPr>
      <w:r w:rsidRPr="00152039">
        <w:rPr>
          <w:lang w:val="fr-FR"/>
        </w:rPr>
        <w:t xml:space="preserve">le code doit appeler </w:t>
      </w:r>
      <w:proofErr w:type="spellStart"/>
      <w:r w:rsidRPr="00152039">
        <w:rPr>
          <w:lang w:val="fr-FR"/>
        </w:rPr>
        <w:t>TopologyWorld.simulateOverlapTopologique</w:t>
      </w:r>
      <w:proofErr w:type="spellEnd"/>
      <w:r w:rsidRPr="00152039">
        <w:rPr>
          <w:lang w:val="fr-FR"/>
        </w:rPr>
        <w:t>(...) pour le candidat courant (me, te).</w:t>
      </w:r>
    </w:p>
    <w:p w14:paraId="071DDCE5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4.2 Préparation des inputs topo</w:t>
      </w:r>
    </w:p>
    <w:p w14:paraId="1FAFE654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Dans _</w:t>
      </w:r>
      <w:proofErr w:type="spellStart"/>
      <w:r w:rsidRPr="00152039">
        <w:rPr>
          <w:lang w:val="fr-FR"/>
        </w:rPr>
        <w:t>update_edge_highlights</w:t>
      </w:r>
      <w:proofErr w:type="spellEnd"/>
      <w:r w:rsidRPr="00152039">
        <w:rPr>
          <w:lang w:val="fr-FR"/>
        </w:rPr>
        <w:t>, le code doit disposer de :</w:t>
      </w:r>
    </w:p>
    <w:p w14:paraId="3A23F3A4" w14:textId="77777777" w:rsidR="00152039" w:rsidRPr="00152039" w:rsidRDefault="00152039" w:rsidP="00152039">
      <w:pPr>
        <w:numPr>
          <w:ilvl w:val="0"/>
          <w:numId w:val="32"/>
        </w:numPr>
        <w:rPr>
          <w:lang w:val="fr-FR"/>
        </w:rPr>
      </w:pPr>
      <w:r w:rsidRPr="00152039">
        <w:rPr>
          <w:lang w:val="fr-FR"/>
        </w:rPr>
        <w:t xml:space="preserve">le scénario actif </w:t>
      </w:r>
      <w:proofErr w:type="spellStart"/>
      <w:r w:rsidRPr="00152039">
        <w:rPr>
          <w:lang w:val="fr-FR"/>
        </w:rPr>
        <w:t>scen</w:t>
      </w:r>
      <w:proofErr w:type="spellEnd"/>
      <w:r w:rsidRPr="00152039">
        <w:rPr>
          <w:lang w:val="fr-FR"/>
        </w:rPr>
        <w:t xml:space="preserve"> et son </w:t>
      </w:r>
      <w:proofErr w:type="spellStart"/>
      <w:r w:rsidRPr="00152039">
        <w:rPr>
          <w:lang w:val="fr-FR"/>
        </w:rPr>
        <w:t>topoWorld</w:t>
      </w:r>
      <w:proofErr w:type="spellEnd"/>
    </w:p>
    <w:p w14:paraId="1046AD3A" w14:textId="77777777" w:rsidR="00152039" w:rsidRPr="00152039" w:rsidRDefault="00152039" w:rsidP="00152039">
      <w:pPr>
        <w:numPr>
          <w:ilvl w:val="0"/>
          <w:numId w:val="32"/>
        </w:numPr>
        <w:rPr>
          <w:lang w:val="fr-FR"/>
        </w:rPr>
      </w:pPr>
      <w:r w:rsidRPr="00152039">
        <w:rPr>
          <w:lang w:val="fr-FR"/>
        </w:rPr>
        <w:t xml:space="preserve">le </w:t>
      </w:r>
      <w:proofErr w:type="spellStart"/>
      <w:r w:rsidRPr="00152039">
        <w:rPr>
          <w:lang w:val="fr-FR"/>
        </w:rPr>
        <w:t>TopologyGroup</w:t>
      </w:r>
      <w:proofErr w:type="spellEnd"/>
      <w:r w:rsidRPr="00152039">
        <w:rPr>
          <w:lang w:val="fr-FR"/>
        </w:rPr>
        <w:t xml:space="preserve"> source (groupe fixe) et le </w:t>
      </w:r>
      <w:proofErr w:type="spellStart"/>
      <w:r w:rsidRPr="00152039">
        <w:rPr>
          <w:lang w:val="fr-FR"/>
        </w:rPr>
        <w:t>TopologyGroup</w:t>
      </w:r>
      <w:proofErr w:type="spellEnd"/>
      <w:r w:rsidRPr="00152039">
        <w:rPr>
          <w:lang w:val="fr-FR"/>
        </w:rPr>
        <w:t xml:space="preserve"> destination (groupe mobile)</w:t>
      </w:r>
    </w:p>
    <w:p w14:paraId="02704AF6" w14:textId="77777777" w:rsidR="00152039" w:rsidRPr="00152039" w:rsidRDefault="00152039" w:rsidP="00152039">
      <w:pPr>
        <w:rPr>
          <w:lang w:val="fr-FR"/>
        </w:rPr>
      </w:pPr>
      <w:r w:rsidRPr="00152039">
        <w:rPr>
          <w:b/>
          <w:bCs/>
          <w:lang w:val="fr-FR"/>
        </w:rPr>
        <w:t>Définition normative :</w:t>
      </w:r>
    </w:p>
    <w:p w14:paraId="28F87E62" w14:textId="77777777" w:rsidR="00152039" w:rsidRPr="00152039" w:rsidRDefault="00152039" w:rsidP="00152039">
      <w:pPr>
        <w:numPr>
          <w:ilvl w:val="0"/>
          <w:numId w:val="33"/>
        </w:numPr>
        <w:rPr>
          <w:lang w:val="fr-FR"/>
        </w:rPr>
      </w:pPr>
      <w:proofErr w:type="spellStart"/>
      <w:r w:rsidRPr="00152039">
        <w:rPr>
          <w:lang w:val="fr-FR"/>
        </w:rPr>
        <w:t>srcGroup</w:t>
      </w:r>
      <w:proofErr w:type="spellEnd"/>
      <w:r w:rsidRPr="00152039">
        <w:rPr>
          <w:lang w:val="fr-FR"/>
        </w:rPr>
        <w:t xml:space="preserve"> = groupe topo du </w:t>
      </w:r>
      <w:proofErr w:type="spellStart"/>
      <w:r w:rsidRPr="00152039">
        <w:rPr>
          <w:b/>
          <w:bCs/>
          <w:lang w:val="fr-FR"/>
        </w:rPr>
        <w:t>target</w:t>
      </w:r>
      <w:proofErr w:type="spellEnd"/>
      <w:r w:rsidRPr="00152039">
        <w:rPr>
          <w:lang w:val="fr-FR"/>
        </w:rPr>
        <w:t xml:space="preserve"> (le groupe “fixe” sur lequel on colle)</w:t>
      </w:r>
    </w:p>
    <w:p w14:paraId="6015463A" w14:textId="77777777" w:rsidR="00152039" w:rsidRPr="00152039" w:rsidRDefault="00152039" w:rsidP="00152039">
      <w:pPr>
        <w:numPr>
          <w:ilvl w:val="0"/>
          <w:numId w:val="33"/>
        </w:numPr>
        <w:rPr>
          <w:lang w:val="fr-FR"/>
        </w:rPr>
      </w:pPr>
      <w:proofErr w:type="spellStart"/>
      <w:r w:rsidRPr="00152039">
        <w:rPr>
          <w:lang w:val="fr-FR"/>
        </w:rPr>
        <w:t>dstGroup</w:t>
      </w:r>
      <w:proofErr w:type="spellEnd"/>
      <w:r w:rsidRPr="00152039">
        <w:rPr>
          <w:lang w:val="fr-FR"/>
        </w:rPr>
        <w:t xml:space="preserve"> = groupe topo du </w:t>
      </w:r>
      <w:r w:rsidRPr="00152039">
        <w:rPr>
          <w:b/>
          <w:bCs/>
          <w:lang w:val="fr-FR"/>
        </w:rPr>
        <w:t>mobile</w:t>
      </w:r>
    </w:p>
    <w:p w14:paraId="2B33FAA2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 xml:space="preserve">4.3 Construction des </w:t>
      </w:r>
      <w:proofErr w:type="spellStart"/>
      <w:r w:rsidRPr="00152039">
        <w:rPr>
          <w:b/>
          <w:bCs/>
          <w:lang w:val="fr-FR"/>
        </w:rPr>
        <w:t>attachments</w:t>
      </w:r>
      <w:proofErr w:type="spellEnd"/>
      <w:r w:rsidRPr="00152039">
        <w:rPr>
          <w:b/>
          <w:bCs/>
          <w:lang w:val="fr-FR"/>
        </w:rPr>
        <w:t xml:space="preserve"> du candidat courant</w:t>
      </w:r>
    </w:p>
    <w:p w14:paraId="0422F159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Pour le candidat courant (me, te) :</w:t>
      </w:r>
    </w:p>
    <w:p w14:paraId="4B91844D" w14:textId="77777777" w:rsidR="00152039" w:rsidRPr="00152039" w:rsidRDefault="00152039" w:rsidP="00152039">
      <w:pPr>
        <w:numPr>
          <w:ilvl w:val="0"/>
          <w:numId w:val="34"/>
        </w:numPr>
        <w:rPr>
          <w:lang w:val="fr-FR"/>
        </w:rPr>
      </w:pPr>
      <w:r w:rsidRPr="00152039">
        <w:rPr>
          <w:lang w:val="fr-FR"/>
        </w:rPr>
        <w:t xml:space="preserve">Construire un </w:t>
      </w:r>
      <w:proofErr w:type="spellStart"/>
      <w:r w:rsidRPr="00152039">
        <w:rPr>
          <w:lang w:val="fr-FR"/>
        </w:rPr>
        <w:t>EdgeChoiceEpts</w:t>
      </w:r>
      <w:proofErr w:type="spellEnd"/>
      <w:r w:rsidRPr="00152039">
        <w:rPr>
          <w:lang w:val="fr-FR"/>
        </w:rPr>
        <w:t xml:space="preserve"> correspondant à ce candidat (même mécanisme que celui qui sera utilisé pour construire self._</w:t>
      </w:r>
      <w:proofErr w:type="spellStart"/>
      <w:r w:rsidRPr="00152039">
        <w:rPr>
          <w:lang w:val="fr-FR"/>
        </w:rPr>
        <w:t>edge_choice</w:t>
      </w:r>
      <w:proofErr w:type="spellEnd"/>
      <w:r w:rsidRPr="00152039">
        <w:rPr>
          <w:lang w:val="fr-FR"/>
        </w:rPr>
        <w:t xml:space="preserve"> au final).</w:t>
      </w:r>
    </w:p>
    <w:p w14:paraId="288D54D1" w14:textId="77777777" w:rsidR="00152039" w:rsidRPr="00152039" w:rsidRDefault="00152039" w:rsidP="00152039">
      <w:pPr>
        <w:numPr>
          <w:ilvl w:val="0"/>
          <w:numId w:val="34"/>
        </w:numPr>
        <w:rPr>
          <w:lang w:val="fr-FR"/>
        </w:rPr>
      </w:pPr>
      <w:r w:rsidRPr="00152039">
        <w:rPr>
          <w:lang w:val="fr-FR"/>
        </w:rPr>
        <w:t>Appeler sur cet objet :</w:t>
      </w:r>
      <w:r w:rsidRPr="00152039">
        <w:rPr>
          <w:lang w:val="fr-FR"/>
        </w:rPr>
        <w:br/>
      </w:r>
      <w:proofErr w:type="spellStart"/>
      <w:r w:rsidRPr="00152039">
        <w:rPr>
          <w:lang w:val="fr-FR"/>
        </w:rPr>
        <w:t>epts.createTopologyAttachments</w:t>
      </w:r>
      <w:proofErr w:type="spellEnd"/>
      <w:r w:rsidRPr="00152039">
        <w:rPr>
          <w:lang w:val="fr-FR"/>
        </w:rPr>
        <w:t>(...)</w:t>
      </w:r>
      <w:r w:rsidRPr="00152039">
        <w:rPr>
          <w:lang w:val="fr-FR"/>
        </w:rPr>
        <w:br/>
        <w:t xml:space="preserve">pour obtenir </w:t>
      </w:r>
      <w:r w:rsidRPr="00152039">
        <w:rPr>
          <w:b/>
          <w:bCs/>
          <w:lang w:val="fr-FR"/>
        </w:rPr>
        <w:t xml:space="preserve">exactement 2 objets </w:t>
      </w:r>
      <w:proofErr w:type="spellStart"/>
      <w:r w:rsidRPr="00152039">
        <w:rPr>
          <w:b/>
          <w:bCs/>
          <w:lang w:val="fr-FR"/>
        </w:rPr>
        <w:t>TopologyAttachment</w:t>
      </w:r>
      <w:proofErr w:type="spellEnd"/>
      <w:r w:rsidRPr="00152039">
        <w:rPr>
          <w:lang w:val="fr-FR"/>
        </w:rPr>
        <w:t xml:space="preserve">, compatibles avec </w:t>
      </w:r>
      <w:proofErr w:type="spellStart"/>
      <w:r w:rsidRPr="00152039">
        <w:rPr>
          <w:lang w:val="fr-FR"/>
        </w:rPr>
        <w:t>simulateOverlapTopologique</w:t>
      </w:r>
      <w:proofErr w:type="spellEnd"/>
      <w:r w:rsidRPr="00152039">
        <w:rPr>
          <w:lang w:val="fr-FR"/>
        </w:rPr>
        <w:t>.</w:t>
      </w:r>
    </w:p>
    <w:p w14:paraId="50FB9D68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NOTE : Les </w:t>
      </w:r>
      <w:proofErr w:type="spellStart"/>
      <w:r w:rsidRPr="00152039">
        <w:rPr>
          <w:lang w:val="fr-FR"/>
        </w:rPr>
        <w:t>attachments</w:t>
      </w:r>
      <w:proofErr w:type="spellEnd"/>
      <w:r w:rsidRPr="00152039">
        <w:rPr>
          <w:lang w:val="fr-FR"/>
        </w:rPr>
        <w:t xml:space="preserve"> générés ici sont des objets temporaires “simulation” : ils ne sont pas ajoutés au world.</w:t>
      </w:r>
    </w:p>
    <w:p w14:paraId="5FD2838F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4.4 Appel de validation topo</w:t>
      </w:r>
    </w:p>
    <w:p w14:paraId="2A0DEA8E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Appeler :</w:t>
      </w:r>
    </w:p>
    <w:p w14:paraId="72EC08BF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over = </w:t>
      </w:r>
      <w:proofErr w:type="spellStart"/>
      <w:r w:rsidRPr="00152039">
        <w:rPr>
          <w:lang w:val="fr-FR"/>
        </w:rPr>
        <w:t>topoWorld.simulateOverlapTopologique</w:t>
      </w:r>
      <w:proofErr w:type="spellEnd"/>
      <w:r w:rsidRPr="00152039">
        <w:rPr>
          <w:lang w:val="fr-FR"/>
        </w:rPr>
        <w:t>(</w:t>
      </w:r>
      <w:proofErr w:type="spellStart"/>
      <w:r w:rsidRPr="00152039">
        <w:rPr>
          <w:lang w:val="fr-FR"/>
        </w:rPr>
        <w:t>srcGroup</w:t>
      </w:r>
      <w:proofErr w:type="spellEnd"/>
      <w:r w:rsidRPr="00152039">
        <w:rPr>
          <w:lang w:val="fr-FR"/>
        </w:rPr>
        <w:t xml:space="preserve">, </w:t>
      </w:r>
      <w:proofErr w:type="spellStart"/>
      <w:r w:rsidRPr="00152039">
        <w:rPr>
          <w:lang w:val="fr-FR"/>
        </w:rPr>
        <w:t>dstGroup</w:t>
      </w:r>
      <w:proofErr w:type="spellEnd"/>
      <w:r w:rsidRPr="00152039">
        <w:rPr>
          <w:lang w:val="fr-FR"/>
        </w:rPr>
        <w:t xml:space="preserve">, </w:t>
      </w:r>
      <w:proofErr w:type="spellStart"/>
      <w:r w:rsidRPr="00152039">
        <w:rPr>
          <w:lang w:val="fr-FR"/>
        </w:rPr>
        <w:t>attachments</w:t>
      </w:r>
      <w:proofErr w:type="spellEnd"/>
      <w:r w:rsidRPr="00152039">
        <w:rPr>
          <w:lang w:val="fr-FR"/>
        </w:rPr>
        <w:t>)</w:t>
      </w:r>
    </w:p>
    <w:p w14:paraId="64188C4F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où over est le booléen retourné.</w:t>
      </w:r>
    </w:p>
    <w:p w14:paraId="1CCB9588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Rappel du contrat </w:t>
      </w:r>
      <w:proofErr w:type="spellStart"/>
      <w:r w:rsidRPr="00152039">
        <w:rPr>
          <w:lang w:val="fr-FR"/>
        </w:rPr>
        <w:t>core</w:t>
      </w:r>
      <w:proofErr w:type="spellEnd"/>
      <w:r w:rsidRPr="00152039">
        <w:rPr>
          <w:lang w:val="fr-FR"/>
        </w:rPr>
        <w:t xml:space="preserve"> :</w:t>
      </w:r>
    </w:p>
    <w:p w14:paraId="49344C49" w14:textId="77777777" w:rsidR="00152039" w:rsidRPr="00152039" w:rsidRDefault="00152039" w:rsidP="00152039">
      <w:pPr>
        <w:numPr>
          <w:ilvl w:val="0"/>
          <w:numId w:val="35"/>
        </w:numPr>
        <w:rPr>
          <w:lang w:val="fr-FR"/>
        </w:rPr>
      </w:pPr>
      <w:r w:rsidRPr="00152039">
        <w:rPr>
          <w:lang w:val="fr-FR"/>
        </w:rPr>
        <w:lastRenderedPageBreak/>
        <w:t>True signifie “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/ invalide / cas non supporté”</w:t>
      </w:r>
    </w:p>
    <w:p w14:paraId="765F6A1A" w14:textId="77777777" w:rsidR="00152039" w:rsidRPr="00152039" w:rsidRDefault="00152039" w:rsidP="00152039">
      <w:pPr>
        <w:numPr>
          <w:ilvl w:val="0"/>
          <w:numId w:val="35"/>
        </w:numPr>
        <w:rPr>
          <w:lang w:val="fr-FR"/>
        </w:rPr>
      </w:pPr>
      <w:r w:rsidRPr="00152039">
        <w:rPr>
          <w:lang w:val="fr-FR"/>
        </w:rPr>
        <w:t>False signifie “pas d’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détecté” </w:t>
      </w:r>
    </w:p>
    <w:p w14:paraId="457662A1" w14:textId="77777777" w:rsidR="00152039" w:rsidRPr="00152039" w:rsidRDefault="00152039" w:rsidP="00152039">
      <w:pPr>
        <w:rPr>
          <w:lang w:val="fr-FR"/>
        </w:rPr>
      </w:pPr>
      <w:proofErr w:type="spellStart"/>
      <w:r w:rsidRPr="00152039">
        <w:rPr>
          <w:lang w:val="fr-FR"/>
        </w:rPr>
        <w:t>assembleur_core</w:t>
      </w:r>
      <w:proofErr w:type="spellEnd"/>
    </w:p>
    <w:p w14:paraId="69B285A4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4.5 Effet sur la sélection best</w:t>
      </w:r>
    </w:p>
    <w:p w14:paraId="00BDC58A" w14:textId="77777777" w:rsidR="00152039" w:rsidRPr="00152039" w:rsidRDefault="00152039" w:rsidP="00152039">
      <w:r w:rsidRPr="00152039">
        <w:t>En mode debug (debug_skip_overlap_highlight == True) :</w:t>
      </w:r>
    </w:p>
    <w:p w14:paraId="0B4FF443" w14:textId="77777777" w:rsidR="00152039" w:rsidRPr="00152039" w:rsidRDefault="00152039" w:rsidP="00152039">
      <w:pPr>
        <w:numPr>
          <w:ilvl w:val="0"/>
          <w:numId w:val="36"/>
        </w:numPr>
        <w:rPr>
          <w:lang w:val="fr-FR"/>
        </w:rPr>
      </w:pPr>
      <w:r w:rsidRPr="00152039">
        <w:rPr>
          <w:b/>
          <w:bCs/>
          <w:lang w:val="fr-FR"/>
        </w:rPr>
        <w:t>interdiction de rejeter le candidat</w:t>
      </w:r>
      <w:r w:rsidRPr="00152039">
        <w:rPr>
          <w:lang w:val="fr-FR"/>
        </w:rPr>
        <w:t xml:space="preserve"> sur la base de over.</w:t>
      </w:r>
    </w:p>
    <w:p w14:paraId="155A5981" w14:textId="77777777" w:rsidR="00152039" w:rsidRPr="00152039" w:rsidRDefault="00152039" w:rsidP="00152039">
      <w:pPr>
        <w:numPr>
          <w:ilvl w:val="0"/>
          <w:numId w:val="36"/>
        </w:numPr>
        <w:rPr>
          <w:lang w:val="fr-FR"/>
        </w:rPr>
      </w:pPr>
      <w:r w:rsidRPr="00152039">
        <w:rPr>
          <w:lang w:val="fr-FR"/>
        </w:rPr>
        <w:t xml:space="preserve">donc : </w:t>
      </w:r>
      <w:r w:rsidRPr="00152039">
        <w:rPr>
          <w:b/>
          <w:bCs/>
          <w:lang w:val="fr-FR"/>
        </w:rPr>
        <w:t>aucun continue</w:t>
      </w:r>
      <w:r w:rsidRPr="00152039">
        <w:rPr>
          <w:lang w:val="fr-FR"/>
        </w:rPr>
        <w:t xml:space="preserve"> lié au résultat topo.</w:t>
      </w:r>
    </w:p>
    <w:p w14:paraId="46285A74" w14:textId="77777777" w:rsidR="00152039" w:rsidRPr="00152039" w:rsidRDefault="00152039" w:rsidP="00152039">
      <w:pPr>
        <w:numPr>
          <w:ilvl w:val="0"/>
          <w:numId w:val="36"/>
        </w:numPr>
        <w:rPr>
          <w:lang w:val="fr-FR"/>
        </w:rPr>
      </w:pPr>
      <w:r w:rsidRPr="00152039">
        <w:rPr>
          <w:lang w:val="fr-FR"/>
        </w:rPr>
        <w:t xml:space="preserve">best continue d’être choisi uniquement sur le score angulaire (comportement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quand le test 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est “skippé”).</w:t>
      </w:r>
    </w:p>
    <w:p w14:paraId="1522F942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5) Affichage du résultat dans la barre de statut</w:t>
      </w:r>
    </w:p>
    <w:p w14:paraId="79C1245A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5.1 Contenu minimal (normatif)</w:t>
      </w:r>
    </w:p>
    <w:p w14:paraId="019C8690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À chaque appel du test topo, la barre de statut doit afficher :</w:t>
      </w:r>
    </w:p>
    <w:p w14:paraId="6CE2EB25" w14:textId="77777777" w:rsidR="00152039" w:rsidRPr="00152039" w:rsidRDefault="00152039" w:rsidP="00152039">
      <w:pPr>
        <w:numPr>
          <w:ilvl w:val="0"/>
          <w:numId w:val="37"/>
        </w:numPr>
        <w:rPr>
          <w:lang w:val="fr-FR"/>
        </w:rPr>
      </w:pPr>
      <w:r w:rsidRPr="00152039">
        <w:rPr>
          <w:lang w:val="fr-FR"/>
        </w:rPr>
        <w:t xml:space="preserve">un indicateur explicite que le mode </w:t>
      </w:r>
      <w:proofErr w:type="spellStart"/>
      <w:r w:rsidRPr="00152039">
        <w:rPr>
          <w:lang w:val="fr-FR"/>
        </w:rPr>
        <w:t>debug</w:t>
      </w:r>
      <w:proofErr w:type="spellEnd"/>
      <w:r w:rsidRPr="00152039">
        <w:rPr>
          <w:lang w:val="fr-FR"/>
        </w:rPr>
        <w:t xml:space="preserve"> topo est actif</w:t>
      </w:r>
    </w:p>
    <w:p w14:paraId="5863EA6B" w14:textId="77777777" w:rsidR="00152039" w:rsidRPr="00152039" w:rsidRDefault="00152039" w:rsidP="00152039">
      <w:pPr>
        <w:numPr>
          <w:ilvl w:val="0"/>
          <w:numId w:val="37"/>
        </w:numPr>
        <w:rPr>
          <w:lang w:val="fr-FR"/>
        </w:rPr>
      </w:pPr>
      <w:r w:rsidRPr="00152039">
        <w:rPr>
          <w:lang w:val="fr-FR"/>
        </w:rPr>
        <w:t xml:space="preserve">le résultat 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>=YES/NO</w:t>
      </w:r>
    </w:p>
    <w:p w14:paraId="0C24F98B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Format normatif :</w:t>
      </w:r>
    </w:p>
    <w:p w14:paraId="018607D7" w14:textId="77777777" w:rsidR="00152039" w:rsidRPr="00152039" w:rsidRDefault="00152039" w:rsidP="00152039">
      <w:pPr>
        <w:numPr>
          <w:ilvl w:val="0"/>
          <w:numId w:val="38"/>
        </w:numPr>
      </w:pPr>
      <w:r w:rsidRPr="00152039">
        <w:t>si over == True : "[DEBUG][TOPO-OVERLAP] overlap=YES"</w:t>
      </w:r>
    </w:p>
    <w:p w14:paraId="0DE77B61" w14:textId="77777777" w:rsidR="00152039" w:rsidRPr="00152039" w:rsidRDefault="00152039" w:rsidP="00152039">
      <w:pPr>
        <w:numPr>
          <w:ilvl w:val="0"/>
          <w:numId w:val="38"/>
        </w:numPr>
      </w:pPr>
      <w:r w:rsidRPr="00152039">
        <w:t>sinon : "[DEBUG][TOPO-OVERLAP] overlap=NO"</w:t>
      </w:r>
    </w:p>
    <w:p w14:paraId="0474FB87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5.2 Pas de spam fonctionnel</w:t>
      </w:r>
    </w:p>
    <w:p w14:paraId="16E22D5E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Le statut peut être mis à jour fréquemment pendant le drag (acceptable).</w:t>
      </w:r>
      <w:r w:rsidRPr="00152039">
        <w:rPr>
          <w:lang w:val="fr-FR"/>
        </w:rPr>
        <w:br/>
        <w:t>Il ne doit pas déclencher d’exception ni ralentissement majeur.</w:t>
      </w:r>
    </w:p>
    <w:p w14:paraId="7DF33DA2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6) Robustesse</w:t>
      </w:r>
    </w:p>
    <w:p w14:paraId="7790672C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 xml:space="preserve">6.1 Aucune exception vers </w:t>
      </w:r>
      <w:proofErr w:type="spellStart"/>
      <w:r w:rsidRPr="00152039">
        <w:rPr>
          <w:b/>
          <w:bCs/>
          <w:lang w:val="fr-FR"/>
        </w:rPr>
        <w:t>Tk</w:t>
      </w:r>
      <w:proofErr w:type="spellEnd"/>
    </w:p>
    <w:p w14:paraId="79D2FA31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 xml:space="preserve">Même en mode </w:t>
      </w:r>
      <w:proofErr w:type="spellStart"/>
      <w:r w:rsidRPr="00152039">
        <w:rPr>
          <w:lang w:val="fr-FR"/>
        </w:rPr>
        <w:t>debug</w:t>
      </w:r>
      <w:proofErr w:type="spellEnd"/>
      <w:r w:rsidRPr="00152039">
        <w:rPr>
          <w:lang w:val="fr-FR"/>
        </w:rPr>
        <w:t>, l’évaluation topo ne doit jamais faire crasher _</w:t>
      </w:r>
      <w:proofErr w:type="spellStart"/>
      <w:r w:rsidRPr="00152039">
        <w:rPr>
          <w:lang w:val="fr-FR"/>
        </w:rPr>
        <w:t>on_canvas_left_move</w:t>
      </w:r>
      <w:proofErr w:type="spellEnd"/>
      <w:r w:rsidRPr="00152039">
        <w:rPr>
          <w:lang w:val="fr-FR"/>
        </w:rPr>
        <w:t>.</w:t>
      </w:r>
    </w:p>
    <w:p w14:paraId="2DD529B4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Règle :</w:t>
      </w:r>
    </w:p>
    <w:p w14:paraId="65ADBAA0" w14:textId="77777777" w:rsidR="00152039" w:rsidRPr="00152039" w:rsidRDefault="00152039" w:rsidP="00152039">
      <w:pPr>
        <w:numPr>
          <w:ilvl w:val="0"/>
          <w:numId w:val="39"/>
        </w:numPr>
        <w:rPr>
          <w:lang w:val="fr-FR"/>
        </w:rPr>
      </w:pPr>
      <w:r w:rsidRPr="00152039">
        <w:rPr>
          <w:lang w:val="fr-FR"/>
        </w:rPr>
        <w:t xml:space="preserve">si la construction de </w:t>
      </w:r>
      <w:proofErr w:type="spellStart"/>
      <w:r w:rsidRPr="00152039">
        <w:rPr>
          <w:lang w:val="fr-FR"/>
        </w:rPr>
        <w:t>epts</w:t>
      </w:r>
      <w:proofErr w:type="spellEnd"/>
      <w:r w:rsidRPr="00152039">
        <w:rPr>
          <w:lang w:val="fr-FR"/>
        </w:rPr>
        <w:t xml:space="preserve"> échoue (candidate invalide) ou si la création d’</w:t>
      </w:r>
      <w:proofErr w:type="spellStart"/>
      <w:r w:rsidRPr="00152039">
        <w:rPr>
          <w:lang w:val="fr-FR"/>
        </w:rPr>
        <w:t>attachments</w:t>
      </w:r>
      <w:proofErr w:type="spellEnd"/>
      <w:r w:rsidRPr="00152039">
        <w:rPr>
          <w:lang w:val="fr-FR"/>
        </w:rPr>
        <w:t xml:space="preserve"> échoue :</w:t>
      </w:r>
    </w:p>
    <w:p w14:paraId="54DD7CF7" w14:textId="77777777" w:rsidR="00152039" w:rsidRPr="00152039" w:rsidRDefault="00152039" w:rsidP="00152039">
      <w:pPr>
        <w:numPr>
          <w:ilvl w:val="1"/>
          <w:numId w:val="39"/>
        </w:numPr>
        <w:rPr>
          <w:lang w:val="fr-FR"/>
        </w:rPr>
      </w:pPr>
      <w:r w:rsidRPr="00152039">
        <w:rPr>
          <w:lang w:val="fr-FR"/>
        </w:rPr>
        <w:t xml:space="preserve">le test topo est considéré comme over=True </w:t>
      </w:r>
      <w:r w:rsidRPr="00152039">
        <w:rPr>
          <w:b/>
          <w:bCs/>
          <w:lang w:val="fr-FR"/>
        </w:rPr>
        <w:t>pour l’affichage uniquement</w:t>
      </w:r>
    </w:p>
    <w:p w14:paraId="500FFEB3" w14:textId="77777777" w:rsidR="00152039" w:rsidRPr="00152039" w:rsidRDefault="00152039" w:rsidP="00152039">
      <w:pPr>
        <w:numPr>
          <w:ilvl w:val="1"/>
          <w:numId w:val="39"/>
        </w:numPr>
        <w:rPr>
          <w:lang w:val="fr-FR"/>
        </w:rPr>
      </w:pPr>
      <w:r w:rsidRPr="00152039">
        <w:rPr>
          <w:lang w:val="fr-FR"/>
        </w:rPr>
        <w:lastRenderedPageBreak/>
        <w:t xml:space="preserve">et le candidat n’est pas rejeté (toujours pas de continue en mode </w:t>
      </w:r>
      <w:proofErr w:type="spellStart"/>
      <w:r w:rsidRPr="00152039">
        <w:rPr>
          <w:lang w:val="fr-FR"/>
        </w:rPr>
        <w:t>debug</w:t>
      </w:r>
      <w:proofErr w:type="spellEnd"/>
      <w:r w:rsidRPr="00152039">
        <w:rPr>
          <w:lang w:val="fr-FR"/>
        </w:rPr>
        <w:t>)</w:t>
      </w:r>
    </w:p>
    <w:p w14:paraId="10AAF33F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6.2 Absence d’effet de bord</w:t>
      </w:r>
    </w:p>
    <w:p w14:paraId="09425FAD" w14:textId="77777777" w:rsidR="00152039" w:rsidRPr="00152039" w:rsidRDefault="00152039" w:rsidP="00152039">
      <w:pPr>
        <w:numPr>
          <w:ilvl w:val="0"/>
          <w:numId w:val="40"/>
        </w:numPr>
        <w:rPr>
          <w:lang w:val="fr-FR"/>
        </w:rPr>
      </w:pPr>
      <w:r w:rsidRPr="00152039">
        <w:rPr>
          <w:lang w:val="fr-FR"/>
        </w:rPr>
        <w:t xml:space="preserve">aucune insertion d’attachements dans le </w:t>
      </w:r>
      <w:proofErr w:type="spellStart"/>
      <w:r w:rsidRPr="00152039">
        <w:rPr>
          <w:lang w:val="fr-FR"/>
        </w:rPr>
        <w:t>TopologyWorld</w:t>
      </w:r>
      <w:proofErr w:type="spellEnd"/>
    </w:p>
    <w:p w14:paraId="525D34A2" w14:textId="77777777" w:rsidR="00152039" w:rsidRPr="00152039" w:rsidRDefault="00152039" w:rsidP="00152039">
      <w:pPr>
        <w:numPr>
          <w:ilvl w:val="0"/>
          <w:numId w:val="40"/>
        </w:numPr>
        <w:rPr>
          <w:lang w:val="fr-FR"/>
        </w:rPr>
      </w:pPr>
      <w:r w:rsidRPr="00152039">
        <w:rPr>
          <w:lang w:val="fr-FR"/>
        </w:rPr>
        <w:t>aucune modification de pose</w:t>
      </w:r>
    </w:p>
    <w:p w14:paraId="5CB8FAF3" w14:textId="77777777" w:rsidR="00152039" w:rsidRPr="00152039" w:rsidRDefault="00152039" w:rsidP="00152039">
      <w:pPr>
        <w:numPr>
          <w:ilvl w:val="0"/>
          <w:numId w:val="40"/>
        </w:numPr>
        <w:rPr>
          <w:lang w:val="fr-FR"/>
        </w:rPr>
      </w:pPr>
      <w:r w:rsidRPr="00152039">
        <w:rPr>
          <w:lang w:val="fr-FR"/>
        </w:rPr>
        <w:t xml:space="preserve">aucune </w:t>
      </w:r>
      <w:proofErr w:type="spellStart"/>
      <w:r w:rsidRPr="00152039">
        <w:rPr>
          <w:lang w:val="fr-FR"/>
        </w:rPr>
        <w:t>recomputation</w:t>
      </w:r>
      <w:proofErr w:type="spellEnd"/>
      <w:r w:rsidRPr="00152039">
        <w:rPr>
          <w:lang w:val="fr-FR"/>
        </w:rPr>
        <w:t xml:space="preserve"> de caches persistants</w:t>
      </w:r>
    </w:p>
    <w:p w14:paraId="3F801CC9" w14:textId="77777777" w:rsidR="00152039" w:rsidRPr="00152039" w:rsidRDefault="00152039" w:rsidP="00152039">
      <w:pPr>
        <w:rPr>
          <w:b/>
          <w:bCs/>
          <w:lang w:val="fr-FR"/>
        </w:rPr>
      </w:pPr>
      <w:r w:rsidRPr="00152039">
        <w:rPr>
          <w:b/>
          <w:bCs/>
          <w:lang w:val="fr-FR"/>
        </w:rPr>
        <w:t>7) Critères d’acceptation</w:t>
      </w:r>
    </w:p>
    <w:p w14:paraId="30DD2310" w14:textId="77777777" w:rsidR="00152039" w:rsidRPr="00152039" w:rsidRDefault="00152039" w:rsidP="00152039">
      <w:pPr>
        <w:numPr>
          <w:ilvl w:val="0"/>
          <w:numId w:val="41"/>
        </w:numPr>
        <w:rPr>
          <w:lang w:val="fr-FR"/>
        </w:rPr>
      </w:pPr>
      <w:r w:rsidRPr="00152039">
        <w:rPr>
          <w:lang w:val="fr-FR"/>
        </w:rPr>
        <w:t>F9 OFF (</w:t>
      </w:r>
      <w:proofErr w:type="spellStart"/>
      <w:r w:rsidRPr="00152039">
        <w:rPr>
          <w:lang w:val="fr-FR"/>
        </w:rPr>
        <w:t>debug_skip_overlap_highlight</w:t>
      </w:r>
      <w:proofErr w:type="spellEnd"/>
      <w:r w:rsidRPr="00152039">
        <w:rPr>
          <w:lang w:val="fr-FR"/>
        </w:rPr>
        <w:t xml:space="preserve"> == False) : comportement identique à avant (rejet </w:t>
      </w:r>
      <w:proofErr w:type="spellStart"/>
      <w:r w:rsidRPr="00152039">
        <w:rPr>
          <w:lang w:val="fr-FR"/>
        </w:rPr>
        <w:t>legacy</w:t>
      </w:r>
      <w:proofErr w:type="spellEnd"/>
      <w:r w:rsidRPr="00152039">
        <w:rPr>
          <w:lang w:val="fr-FR"/>
        </w:rPr>
        <w:t xml:space="preserve"> par _</w:t>
      </w:r>
      <w:proofErr w:type="spellStart"/>
      <w:r w:rsidRPr="00152039">
        <w:rPr>
          <w:lang w:val="fr-FR"/>
        </w:rPr>
        <w:t>overlap_shrink</w:t>
      </w:r>
      <w:proofErr w:type="spellEnd"/>
      <w:r w:rsidRPr="00152039">
        <w:rPr>
          <w:lang w:val="fr-FR"/>
        </w:rPr>
        <w:t>).</w:t>
      </w:r>
    </w:p>
    <w:p w14:paraId="2E96E0B3" w14:textId="77777777" w:rsidR="00152039" w:rsidRPr="00152039" w:rsidRDefault="00152039" w:rsidP="00152039">
      <w:pPr>
        <w:numPr>
          <w:ilvl w:val="0"/>
          <w:numId w:val="41"/>
        </w:numPr>
      </w:pPr>
      <w:r w:rsidRPr="00152039">
        <w:t>F9 ON (debug_skip_overlap_highlight == True) :</w:t>
      </w:r>
    </w:p>
    <w:p w14:paraId="6D36FC3B" w14:textId="77777777" w:rsidR="00152039" w:rsidRPr="00152039" w:rsidRDefault="00152039" w:rsidP="00152039">
      <w:pPr>
        <w:numPr>
          <w:ilvl w:val="1"/>
          <w:numId w:val="41"/>
        </w:numPr>
        <w:rPr>
          <w:lang w:val="fr-FR"/>
        </w:rPr>
      </w:pPr>
      <w:r w:rsidRPr="00152039">
        <w:rPr>
          <w:lang w:val="fr-FR"/>
        </w:rPr>
        <w:t xml:space="preserve">aucun candidat n’est rejeté par </w:t>
      </w:r>
      <w:proofErr w:type="spellStart"/>
      <w:r w:rsidRPr="00152039">
        <w:rPr>
          <w:lang w:val="fr-FR"/>
        </w:rPr>
        <w:t>overlap</w:t>
      </w:r>
      <w:proofErr w:type="spellEnd"/>
    </w:p>
    <w:p w14:paraId="71774F07" w14:textId="77777777" w:rsidR="00152039" w:rsidRPr="00152039" w:rsidRDefault="00152039" w:rsidP="00152039">
      <w:pPr>
        <w:numPr>
          <w:ilvl w:val="1"/>
          <w:numId w:val="41"/>
        </w:numPr>
        <w:rPr>
          <w:lang w:val="fr-FR"/>
        </w:rPr>
      </w:pPr>
      <w:r w:rsidRPr="00152039">
        <w:rPr>
          <w:lang w:val="fr-FR"/>
        </w:rPr>
        <w:t xml:space="preserve">la barre de statut affiche 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=YES/NO selon </w:t>
      </w:r>
      <w:proofErr w:type="spellStart"/>
      <w:r w:rsidRPr="00152039">
        <w:rPr>
          <w:lang w:val="fr-FR"/>
        </w:rPr>
        <w:t>simulateOverlapTopologique</w:t>
      </w:r>
      <w:proofErr w:type="spellEnd"/>
    </w:p>
    <w:p w14:paraId="091FB974" w14:textId="77777777" w:rsidR="00152039" w:rsidRPr="00152039" w:rsidRDefault="00152039" w:rsidP="00152039">
      <w:pPr>
        <w:numPr>
          <w:ilvl w:val="1"/>
          <w:numId w:val="41"/>
        </w:numPr>
        <w:rPr>
          <w:lang w:val="fr-FR"/>
        </w:rPr>
      </w:pPr>
      <w:r w:rsidRPr="00152039">
        <w:rPr>
          <w:lang w:val="fr-FR"/>
        </w:rPr>
        <w:t>tu peux vérifier visuellement les cas où le topo-</w:t>
      </w:r>
      <w:proofErr w:type="spellStart"/>
      <w:r w:rsidRPr="00152039">
        <w:rPr>
          <w:lang w:val="fr-FR"/>
        </w:rPr>
        <w:t>overlap</w:t>
      </w:r>
      <w:proofErr w:type="spellEnd"/>
      <w:r w:rsidRPr="00152039">
        <w:rPr>
          <w:lang w:val="fr-FR"/>
        </w:rPr>
        <w:t xml:space="preserve"> dit YES alors que la scène montre un chevauchement.</w:t>
      </w:r>
    </w:p>
    <w:p w14:paraId="211A5F00" w14:textId="77777777" w:rsidR="00152039" w:rsidRPr="00152039" w:rsidRDefault="00152039" w:rsidP="00152039">
      <w:pPr>
        <w:numPr>
          <w:ilvl w:val="0"/>
          <w:numId w:val="41"/>
        </w:numPr>
        <w:rPr>
          <w:lang w:val="fr-FR"/>
        </w:rPr>
      </w:pPr>
      <w:r w:rsidRPr="00152039">
        <w:rPr>
          <w:lang w:val="fr-FR"/>
        </w:rPr>
        <w:t>Aucun crash pendant le drag, même en cas de candidat dégénéré.</w:t>
      </w:r>
    </w:p>
    <w:p w14:paraId="0BBB3DE6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pict w14:anchorId="28683F46">
          <v:rect id="_x0000_i1127" style="width:0;height:1.5pt" o:hralign="center" o:hrstd="t" o:hr="t" fillcolor="#a0a0a0" stroked="f"/>
        </w:pict>
      </w:r>
    </w:p>
    <w:p w14:paraId="29424B31" w14:textId="77777777" w:rsidR="00152039" w:rsidRPr="00152039" w:rsidRDefault="00152039" w:rsidP="00152039">
      <w:pPr>
        <w:rPr>
          <w:lang w:val="fr-FR"/>
        </w:rPr>
      </w:pPr>
      <w:r w:rsidRPr="00152039">
        <w:rPr>
          <w:lang w:val="fr-FR"/>
        </w:rPr>
        <w:t>Si tu veux, la prochaine SPEC (après validation visuelle) sera la bascule “réelle” :</w:t>
      </w:r>
    </w:p>
    <w:p w14:paraId="6F4B57D6" w14:textId="77777777" w:rsidR="00152039" w:rsidRPr="00152039" w:rsidRDefault="00152039" w:rsidP="00152039">
      <w:pPr>
        <w:numPr>
          <w:ilvl w:val="0"/>
          <w:numId w:val="42"/>
        </w:numPr>
        <w:rPr>
          <w:lang w:val="fr-FR"/>
        </w:rPr>
      </w:pPr>
      <w:r w:rsidRPr="00152039">
        <w:rPr>
          <w:lang w:val="fr-FR"/>
        </w:rPr>
        <w:t>en mode normal, remplacer _</w:t>
      </w:r>
      <w:proofErr w:type="spellStart"/>
      <w:r w:rsidRPr="00152039">
        <w:rPr>
          <w:lang w:val="fr-FR"/>
        </w:rPr>
        <w:t>overlap_shrink</w:t>
      </w:r>
      <w:proofErr w:type="spellEnd"/>
      <w:r w:rsidRPr="00152039">
        <w:rPr>
          <w:lang w:val="fr-FR"/>
        </w:rPr>
        <w:t xml:space="preserve"> par </w:t>
      </w:r>
      <w:proofErr w:type="spellStart"/>
      <w:r w:rsidRPr="00152039">
        <w:rPr>
          <w:lang w:val="fr-FR"/>
        </w:rPr>
        <w:t>simulateOverlapTopologique</w:t>
      </w:r>
      <w:proofErr w:type="spellEnd"/>
      <w:r w:rsidRPr="00152039">
        <w:rPr>
          <w:lang w:val="fr-FR"/>
        </w:rPr>
        <w:t xml:space="preserve"> pour faire le rejet déterministe.</w:t>
      </w:r>
    </w:p>
    <w:p w14:paraId="2402098D" w14:textId="77777777" w:rsidR="007A5E9E" w:rsidRPr="0066078D" w:rsidRDefault="007A5E9E">
      <w:pPr>
        <w:rPr>
          <w:lang w:val="fr-FR"/>
        </w:rPr>
      </w:pPr>
    </w:p>
    <w:sectPr w:rsidR="007A5E9E" w:rsidRPr="0066078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653C47"/>
    <w:multiLevelType w:val="multilevel"/>
    <w:tmpl w:val="59F2F7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1F70D4A"/>
    <w:multiLevelType w:val="multilevel"/>
    <w:tmpl w:val="1B18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156452"/>
    <w:multiLevelType w:val="multilevel"/>
    <w:tmpl w:val="E438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840F4D"/>
    <w:multiLevelType w:val="multilevel"/>
    <w:tmpl w:val="6DE6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B5556D"/>
    <w:multiLevelType w:val="multilevel"/>
    <w:tmpl w:val="D7A20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4C17C1"/>
    <w:multiLevelType w:val="multilevel"/>
    <w:tmpl w:val="10A6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7B5B17"/>
    <w:multiLevelType w:val="multilevel"/>
    <w:tmpl w:val="72E06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A53013"/>
    <w:multiLevelType w:val="multilevel"/>
    <w:tmpl w:val="EC865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8A5769"/>
    <w:multiLevelType w:val="multilevel"/>
    <w:tmpl w:val="43B4C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A80B8E"/>
    <w:multiLevelType w:val="multilevel"/>
    <w:tmpl w:val="F7F8A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E266E3D"/>
    <w:multiLevelType w:val="multilevel"/>
    <w:tmpl w:val="BCB4B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860418"/>
    <w:multiLevelType w:val="multilevel"/>
    <w:tmpl w:val="7E446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E97404"/>
    <w:multiLevelType w:val="multilevel"/>
    <w:tmpl w:val="32C63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7F62AF"/>
    <w:multiLevelType w:val="multilevel"/>
    <w:tmpl w:val="3A44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B53E76"/>
    <w:multiLevelType w:val="multilevel"/>
    <w:tmpl w:val="CB3C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566C76"/>
    <w:multiLevelType w:val="multilevel"/>
    <w:tmpl w:val="7D96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C5EDD"/>
    <w:multiLevelType w:val="multilevel"/>
    <w:tmpl w:val="2D28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E43B86"/>
    <w:multiLevelType w:val="multilevel"/>
    <w:tmpl w:val="A178F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8809FA"/>
    <w:multiLevelType w:val="multilevel"/>
    <w:tmpl w:val="D110D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E1D3105"/>
    <w:multiLevelType w:val="multilevel"/>
    <w:tmpl w:val="9F7A7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3B4D9B"/>
    <w:multiLevelType w:val="multilevel"/>
    <w:tmpl w:val="EE20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FC430B"/>
    <w:multiLevelType w:val="multilevel"/>
    <w:tmpl w:val="7772A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DE389A"/>
    <w:multiLevelType w:val="multilevel"/>
    <w:tmpl w:val="78EE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04530E"/>
    <w:multiLevelType w:val="multilevel"/>
    <w:tmpl w:val="086A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1F5D3F"/>
    <w:multiLevelType w:val="multilevel"/>
    <w:tmpl w:val="F1A4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E626EF"/>
    <w:multiLevelType w:val="multilevel"/>
    <w:tmpl w:val="CA9E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462421"/>
    <w:multiLevelType w:val="multilevel"/>
    <w:tmpl w:val="9E9A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8AF46E0"/>
    <w:multiLevelType w:val="multilevel"/>
    <w:tmpl w:val="7D68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3C63B4"/>
    <w:multiLevelType w:val="multilevel"/>
    <w:tmpl w:val="8F48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5534D9"/>
    <w:multiLevelType w:val="multilevel"/>
    <w:tmpl w:val="65AA9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C95583E"/>
    <w:multiLevelType w:val="multilevel"/>
    <w:tmpl w:val="FBC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06A69C1"/>
    <w:multiLevelType w:val="multilevel"/>
    <w:tmpl w:val="A982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BE7574"/>
    <w:multiLevelType w:val="multilevel"/>
    <w:tmpl w:val="6C64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8709279">
    <w:abstractNumId w:val="8"/>
  </w:num>
  <w:num w:numId="2" w16cid:durableId="19090276">
    <w:abstractNumId w:val="6"/>
  </w:num>
  <w:num w:numId="3" w16cid:durableId="197206096">
    <w:abstractNumId w:val="5"/>
  </w:num>
  <w:num w:numId="4" w16cid:durableId="1021514283">
    <w:abstractNumId w:val="4"/>
  </w:num>
  <w:num w:numId="5" w16cid:durableId="1065301899">
    <w:abstractNumId w:val="7"/>
  </w:num>
  <w:num w:numId="6" w16cid:durableId="237980932">
    <w:abstractNumId w:val="3"/>
  </w:num>
  <w:num w:numId="7" w16cid:durableId="552035074">
    <w:abstractNumId w:val="2"/>
  </w:num>
  <w:num w:numId="8" w16cid:durableId="1396272023">
    <w:abstractNumId w:val="1"/>
  </w:num>
  <w:num w:numId="9" w16cid:durableId="1444812474">
    <w:abstractNumId w:val="0"/>
  </w:num>
  <w:num w:numId="10" w16cid:durableId="2107461203">
    <w:abstractNumId w:val="40"/>
  </w:num>
  <w:num w:numId="11" w16cid:durableId="1444224042">
    <w:abstractNumId w:val="10"/>
  </w:num>
  <w:num w:numId="12" w16cid:durableId="679896138">
    <w:abstractNumId w:val="30"/>
  </w:num>
  <w:num w:numId="13" w16cid:durableId="1864128894">
    <w:abstractNumId w:val="32"/>
  </w:num>
  <w:num w:numId="14" w16cid:durableId="1971595056">
    <w:abstractNumId w:val="11"/>
  </w:num>
  <w:num w:numId="15" w16cid:durableId="1767457700">
    <w:abstractNumId w:val="21"/>
  </w:num>
  <w:num w:numId="16" w16cid:durableId="903905273">
    <w:abstractNumId w:val="25"/>
  </w:num>
  <w:num w:numId="17" w16cid:durableId="1204561985">
    <w:abstractNumId w:val="28"/>
  </w:num>
  <w:num w:numId="18" w16cid:durableId="355887331">
    <w:abstractNumId w:val="15"/>
  </w:num>
  <w:num w:numId="19" w16cid:durableId="2056276590">
    <w:abstractNumId w:val="23"/>
  </w:num>
  <w:num w:numId="20" w16cid:durableId="1285501304">
    <w:abstractNumId w:val="24"/>
  </w:num>
  <w:num w:numId="21" w16cid:durableId="1951274481">
    <w:abstractNumId w:val="18"/>
  </w:num>
  <w:num w:numId="22" w16cid:durableId="1073510845">
    <w:abstractNumId w:val="9"/>
  </w:num>
  <w:num w:numId="23" w16cid:durableId="1594970113">
    <w:abstractNumId w:val="22"/>
  </w:num>
  <w:num w:numId="24" w16cid:durableId="2029987894">
    <w:abstractNumId w:val="17"/>
  </w:num>
  <w:num w:numId="25" w16cid:durableId="1942644123">
    <w:abstractNumId w:val="37"/>
  </w:num>
  <w:num w:numId="26" w16cid:durableId="820997611">
    <w:abstractNumId w:val="26"/>
  </w:num>
  <w:num w:numId="27" w16cid:durableId="1345934250">
    <w:abstractNumId w:val="20"/>
  </w:num>
  <w:num w:numId="28" w16cid:durableId="2133092747">
    <w:abstractNumId w:val="16"/>
  </w:num>
  <w:num w:numId="29" w16cid:durableId="1353991549">
    <w:abstractNumId w:val="33"/>
  </w:num>
  <w:num w:numId="30" w16cid:durableId="1405831615">
    <w:abstractNumId w:val="12"/>
  </w:num>
  <w:num w:numId="31" w16cid:durableId="868224926">
    <w:abstractNumId w:val="41"/>
  </w:num>
  <w:num w:numId="32" w16cid:durableId="786850712">
    <w:abstractNumId w:val="34"/>
  </w:num>
  <w:num w:numId="33" w16cid:durableId="1293367479">
    <w:abstractNumId w:val="13"/>
  </w:num>
  <w:num w:numId="34" w16cid:durableId="1806774503">
    <w:abstractNumId w:val="19"/>
  </w:num>
  <w:num w:numId="35" w16cid:durableId="572588740">
    <w:abstractNumId w:val="31"/>
  </w:num>
  <w:num w:numId="36" w16cid:durableId="924654999">
    <w:abstractNumId w:val="27"/>
  </w:num>
  <w:num w:numId="37" w16cid:durableId="681517837">
    <w:abstractNumId w:val="36"/>
  </w:num>
  <w:num w:numId="38" w16cid:durableId="1289777652">
    <w:abstractNumId w:val="39"/>
  </w:num>
  <w:num w:numId="39" w16cid:durableId="458453316">
    <w:abstractNumId w:val="38"/>
  </w:num>
  <w:num w:numId="40" w16cid:durableId="1337615475">
    <w:abstractNumId w:val="14"/>
  </w:num>
  <w:num w:numId="41" w16cid:durableId="2120028248">
    <w:abstractNumId w:val="35"/>
  </w:num>
  <w:num w:numId="42" w16cid:durableId="87453786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2039"/>
    <w:rsid w:val="0029639D"/>
    <w:rsid w:val="00326F90"/>
    <w:rsid w:val="0066078D"/>
    <w:rsid w:val="007A5E9E"/>
    <w:rsid w:val="00AA1D8D"/>
    <w:rsid w:val="00B47730"/>
    <w:rsid w:val="00CB0664"/>
    <w:rsid w:val="00EA2CD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A3C921"/>
  <w14:defaultImageDpi w14:val="300"/>
  <w15:docId w15:val="{E35B7A95-96F8-4994-A3B8-9DAD9015F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2451</Words>
  <Characters>13483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15903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Cecile JOLY</cp:lastModifiedBy>
  <cp:revision>3</cp:revision>
  <dcterms:created xsi:type="dcterms:W3CDTF">2013-12-23T23:15:00Z</dcterms:created>
  <dcterms:modified xsi:type="dcterms:W3CDTF">2026-01-27T22:31:00Z</dcterms:modified>
  <cp:category/>
</cp:coreProperties>
</file>