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1F3FA" w14:textId="77777777" w:rsidR="006C159B" w:rsidRDefault="006C159B" w:rsidP="006C159B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/>
      </w:r>
    </w:p>
    <w:p w14:paraId="753A7862" w14:textId="77777777" w:rsidR="00EB5342" w:rsidRDefault="006C159B" w:rsidP="00EB5342">
      <w:pPr>
        <w:jc w:val="center"/>
        <w:rPr>
          <w:lang w:val="ru-RU"/>
        </w:rPr>
      </w:pPr>
      <w:r>
        <w:rPr>
          <w:b/>
          <w:bCs/>
          <w:sz w:val="30"/>
          <w:szCs w:val="30"/>
        </w:rPr>
        <w:br/>
      </w:r>
      <w:r w:rsidRPr="006C159B">
        <w:rPr>
          <w:b/>
          <w:bCs/>
          <w:sz w:val="30"/>
          <w:szCs w:val="30"/>
        </w:rPr>
        <w:t>Hostingové centrum: Novahost</w:t>
      </w:r>
      <w:r>
        <w:br/>
        <w:t>semestrální práce</w:t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6C159B">
        <w:rPr>
          <w:b/>
          <w:bCs/>
          <w:sz w:val="24"/>
          <w:szCs w:val="24"/>
        </w:rPr>
        <w:t>Složení týmu</w:t>
      </w:r>
      <w:r>
        <w:rPr>
          <w:b/>
          <w:bCs/>
          <w:sz w:val="24"/>
          <w:szCs w:val="24"/>
        </w:rPr>
        <w:br/>
      </w:r>
      <w:r w:rsidR="00EB5342">
        <w:t>Viktoriia Garkusha</w:t>
      </w:r>
    </w:p>
    <w:p w14:paraId="7E9EA9D2" w14:textId="77777777" w:rsidR="00EB5342" w:rsidRDefault="00EB5342" w:rsidP="00EB5342">
      <w:pPr>
        <w:jc w:val="center"/>
        <w:rPr>
          <w:lang w:val="ru-RU"/>
        </w:rPr>
      </w:pPr>
      <w:r>
        <w:t>Arina Nazhmedenova</w:t>
      </w:r>
    </w:p>
    <w:p w14:paraId="3C8BBF28" w14:textId="77777777" w:rsidR="00EB5342" w:rsidRDefault="00EB5342" w:rsidP="00EB5342">
      <w:pPr>
        <w:jc w:val="center"/>
        <w:rPr>
          <w:lang w:val="ru-RU"/>
        </w:rPr>
      </w:pPr>
      <w:r>
        <w:t>Anton Nikolaichuk</w:t>
      </w:r>
    </w:p>
    <w:p w14:paraId="762F1600" w14:textId="77777777" w:rsidR="00EB5342" w:rsidRDefault="00EB5342" w:rsidP="00EB5342">
      <w:pPr>
        <w:jc w:val="center"/>
        <w:rPr>
          <w:lang w:val="ru-RU"/>
        </w:rPr>
      </w:pPr>
      <w:r>
        <w:t>Yaroslav Marukhno</w:t>
      </w:r>
    </w:p>
    <w:p w14:paraId="12B397D6" w14:textId="77777777" w:rsidR="00EB5342" w:rsidRDefault="00EB5342" w:rsidP="00EB5342">
      <w:pPr>
        <w:jc w:val="center"/>
        <w:rPr>
          <w:lang w:val="ru-RU"/>
        </w:rPr>
      </w:pPr>
      <w:r>
        <w:t>T</w:t>
      </w:r>
      <w:r>
        <w:t>i</w:t>
      </w:r>
      <w:r>
        <w:t>m Voronkin</w:t>
      </w:r>
    </w:p>
    <w:p w14:paraId="3C85109F" w14:textId="77777777" w:rsidR="00EB5342" w:rsidRDefault="00EB5342" w:rsidP="00EB5342">
      <w:pPr>
        <w:jc w:val="center"/>
        <w:rPr>
          <w:lang w:val="ru-RU"/>
        </w:rPr>
      </w:pPr>
      <w:r>
        <w:t>Tadeáš Sýkora</w:t>
      </w:r>
    </w:p>
    <w:p w14:paraId="7F86BE76" w14:textId="64FC4236" w:rsidR="006C159B" w:rsidRPr="00EB5342" w:rsidRDefault="00EB5342" w:rsidP="00EB5342">
      <w:pPr>
        <w:jc w:val="center"/>
      </w:pPr>
      <w:r>
        <w:t>Štěpán Adámek</w:t>
      </w:r>
    </w:p>
    <w:p w14:paraId="59E03951" w14:textId="77777777" w:rsidR="006C159B" w:rsidRDefault="006C159B">
      <w:r>
        <w:br w:type="page"/>
      </w:r>
    </w:p>
    <w:p w14:paraId="304B6C6C" w14:textId="454D51AE" w:rsidR="00C3353E" w:rsidRPr="00C36F6E" w:rsidRDefault="00C3353E" w:rsidP="006C159B">
      <w:r w:rsidRPr="00D13ECA">
        <w:rPr>
          <w:b/>
          <w:bCs/>
          <w:sz w:val="28"/>
          <w:szCs w:val="28"/>
        </w:rPr>
        <w:lastRenderedPageBreak/>
        <w:t>Úvod</w:t>
      </w:r>
      <w:r>
        <w:br/>
      </w:r>
      <w:r w:rsidR="0069309C">
        <w:t xml:space="preserve">Zadáním práce bylo </w:t>
      </w:r>
      <w:r w:rsidR="0069309C" w:rsidRPr="00B567B8">
        <w:t>navrhnout a implementovat hostingové centrum</w:t>
      </w:r>
      <w:r w:rsidR="00373A21">
        <w:t>, které</w:t>
      </w:r>
      <w:r w:rsidR="0069309C" w:rsidRPr="00B567B8">
        <w:t xml:space="preserve"> </w:t>
      </w:r>
      <w:r w:rsidR="00373A21">
        <w:t>umožňuje</w:t>
      </w:r>
      <w:r w:rsidR="0069309C" w:rsidRPr="00B567B8">
        <w:t xml:space="preserve"> uživatelům registraci, přihlášení a hostování vlastních domén v lokálním prostředí.</w:t>
      </w:r>
      <w:r w:rsidR="0069309C" w:rsidRPr="0032261E">
        <w:t xml:space="preserve"> </w:t>
      </w:r>
      <w:r w:rsidR="00373A21">
        <w:t xml:space="preserve">Tento </w:t>
      </w:r>
      <w:r w:rsidR="0069309C" w:rsidRPr="0032261E">
        <w:t xml:space="preserve">Systém simuluje </w:t>
      </w:r>
      <w:r w:rsidR="0069309C" w:rsidRPr="00B567B8">
        <w:t>klíčové</w:t>
      </w:r>
      <w:r w:rsidR="0069309C">
        <w:t xml:space="preserve"> </w:t>
      </w:r>
      <w:r w:rsidR="0069309C" w:rsidRPr="0032261E">
        <w:t>funkce webhostingové služby.</w:t>
      </w:r>
      <w:r w:rsidR="00C36F6E">
        <w:t xml:space="preserve"> </w:t>
      </w:r>
      <w:r w:rsidR="00C36F6E">
        <w:br/>
        <w:t>Uživatel</w:t>
      </w:r>
      <w:r w:rsidR="00373A21">
        <w:t>é</w:t>
      </w:r>
      <w:r w:rsidR="00C36F6E">
        <w:t xml:space="preserve"> </w:t>
      </w:r>
      <w:r w:rsidR="00BD1D23">
        <w:t>se mohou zaregistrovat</w:t>
      </w:r>
      <w:r w:rsidR="00C36F6E">
        <w:t>, přihlásit a následně si přidat doménu. Po vytvoření domény uživatel získá FTP přístupové údaje.</w:t>
      </w:r>
      <w:r w:rsidR="00C36F6E">
        <w:br/>
        <w:t>Aplikace je navržena jako webová aplikace s odděleným frontendem a backendem. Součástí je webový server pro obsluhu hostovaných webů a FTP server pro správu souborů. Celá aplikace je nasazena pomocí Dockeru, který umožňuje běh jednotlivých částí</w:t>
      </w:r>
      <w:r w:rsidR="0069309C">
        <w:br/>
      </w:r>
    </w:p>
    <w:p w14:paraId="1D663692" w14:textId="55014FC3" w:rsidR="00032D7A" w:rsidRDefault="00576F5E" w:rsidP="006C159B">
      <w:r w:rsidRPr="00D13ECA">
        <w:rPr>
          <w:b/>
          <w:bCs/>
          <w:sz w:val="28"/>
          <w:szCs w:val="28"/>
        </w:rPr>
        <w:t>Použité technologie</w:t>
      </w:r>
      <w:r w:rsidR="00032D7A">
        <w:br/>
      </w:r>
      <w:r w:rsidR="009121F6">
        <w:t>Backend je implementován v prostředí Node.js, které slouží jako serverová část aplikace a pro tvorbu REST API je použit framework Express.js.</w:t>
      </w:r>
      <w:r w:rsidR="005401D4">
        <w:br/>
        <w:t>Frontend aplikace je vytvořen pomocí knihovny React s nástrojem Vite.</w:t>
      </w:r>
      <w:r w:rsidR="005401D4">
        <w:br/>
        <w:t>Databáze používá relační databázi PostgreSQL, pro ukládání dat.</w:t>
      </w:r>
      <w:r w:rsidR="005401D4">
        <w:br/>
        <w:t>Webový server Apache http Server, slouží pro obsluhu hostovaných webů.</w:t>
      </w:r>
      <w:r w:rsidR="005401D4">
        <w:br/>
        <w:t>K přístupu k souborů</w:t>
      </w:r>
      <w:r w:rsidR="002630ED">
        <w:t>m</w:t>
      </w:r>
      <w:r w:rsidR="005401D4">
        <w:t>, slouží FTP server Pure-FTPd.</w:t>
      </w:r>
      <w:r w:rsidR="005401D4">
        <w:br/>
        <w:t>Celá aplikace je provozována pomocí Dockeru, který umožňuje běh jednotlivých částí v izolovaných kontejnerech. Pro správu a spouštění slouží Docker Compose.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2025"/>
        <w:gridCol w:w="861"/>
      </w:tblGrid>
      <w:tr w:rsidR="002E770C" w:rsidRPr="002E770C" w14:paraId="17426D78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381A2" w14:textId="40C83B27" w:rsidR="002E770C" w:rsidRPr="002E770C" w:rsidRDefault="002E770C" w:rsidP="002E770C">
            <w:pPr>
              <w:rPr>
                <w:b/>
                <w:bCs/>
              </w:rPr>
            </w:pPr>
            <w:r>
              <w:rPr>
                <w:b/>
                <w:bCs/>
              </w:rPr>
              <w:t>Služba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0D635" w14:textId="05324536" w:rsidR="002E770C" w:rsidRPr="002E770C" w:rsidRDefault="002E770C" w:rsidP="002E770C">
            <w:pPr>
              <w:rPr>
                <w:b/>
                <w:bCs/>
              </w:rPr>
            </w:pPr>
            <w:r>
              <w:rPr>
                <w:b/>
                <w:bCs/>
              </w:rPr>
              <w:t>Technologie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66520" w14:textId="77777777" w:rsidR="002E770C" w:rsidRPr="002E770C" w:rsidRDefault="002E770C" w:rsidP="002E770C">
            <w:pPr>
              <w:rPr>
                <w:b/>
                <w:bCs/>
              </w:rPr>
            </w:pPr>
            <w:r w:rsidRPr="002E770C">
              <w:rPr>
                <w:b/>
                <w:bCs/>
              </w:rPr>
              <w:t>Port</w:t>
            </w:r>
          </w:p>
        </w:tc>
      </w:tr>
      <w:tr w:rsidR="002E770C" w:rsidRPr="002E770C" w14:paraId="7A21AD8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E5D59" w14:textId="77777777" w:rsidR="002E770C" w:rsidRPr="002E770C" w:rsidRDefault="002E770C" w:rsidP="002E770C">
            <w:r w:rsidRPr="002E770C">
              <w:t>Database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0077C" w14:textId="77777777" w:rsidR="002E770C" w:rsidRPr="002E770C" w:rsidRDefault="002E770C" w:rsidP="002E770C">
            <w:r w:rsidRPr="002E770C">
              <w:t>PostgreSQL 15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BE5F4" w14:textId="77777777" w:rsidR="002E770C" w:rsidRPr="002E770C" w:rsidRDefault="002E770C" w:rsidP="002E770C">
            <w:r w:rsidRPr="002E770C">
              <w:t>5432</w:t>
            </w:r>
          </w:p>
        </w:tc>
      </w:tr>
      <w:tr w:rsidR="002E770C" w:rsidRPr="002E770C" w14:paraId="3BE6C4C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B502F" w14:textId="77777777" w:rsidR="002E770C" w:rsidRPr="002E770C" w:rsidRDefault="002E770C" w:rsidP="002E770C">
            <w:r w:rsidRPr="002E770C">
              <w:t>Web server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01F2C" w14:textId="77777777" w:rsidR="002E770C" w:rsidRPr="002E770C" w:rsidRDefault="002E770C" w:rsidP="002E770C">
            <w:r w:rsidRPr="002E770C">
              <w:t>Apache httpd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8BDD0" w14:textId="77777777" w:rsidR="002E770C" w:rsidRPr="002E770C" w:rsidRDefault="002E770C" w:rsidP="002E770C">
            <w:r w:rsidRPr="002E770C">
              <w:t>80</w:t>
            </w:r>
          </w:p>
        </w:tc>
      </w:tr>
      <w:tr w:rsidR="002E770C" w:rsidRPr="002E770C" w14:paraId="44A84D8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8F093" w14:textId="77777777" w:rsidR="002E770C" w:rsidRPr="002E770C" w:rsidRDefault="002E770C" w:rsidP="002E770C">
            <w:r w:rsidRPr="002E770C">
              <w:t>Backend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1F3CC" w14:textId="77777777" w:rsidR="002E770C" w:rsidRPr="002E770C" w:rsidRDefault="002E770C" w:rsidP="002E770C">
            <w:r w:rsidRPr="002E770C">
              <w:t>Node.js / Express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29C06" w14:textId="77777777" w:rsidR="002E770C" w:rsidRPr="002E770C" w:rsidRDefault="002E770C" w:rsidP="002E770C">
            <w:r w:rsidRPr="002E770C">
              <w:t>8765</w:t>
            </w:r>
          </w:p>
        </w:tc>
      </w:tr>
      <w:tr w:rsidR="002E770C" w:rsidRPr="002E770C" w14:paraId="62B41AA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2E221" w14:textId="77777777" w:rsidR="002E770C" w:rsidRPr="002E770C" w:rsidRDefault="002E770C" w:rsidP="002E770C">
            <w:r w:rsidRPr="002E770C">
              <w:t>Frontend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9B44C" w14:textId="77777777" w:rsidR="002E770C" w:rsidRPr="002E770C" w:rsidRDefault="002E770C" w:rsidP="002E770C">
            <w:r w:rsidRPr="002E770C">
              <w:t>React + Vite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6BD2C" w14:textId="77777777" w:rsidR="002E770C" w:rsidRPr="002E770C" w:rsidRDefault="002E770C" w:rsidP="002E770C">
            <w:r w:rsidRPr="002E770C">
              <w:t>5274</w:t>
            </w:r>
          </w:p>
        </w:tc>
      </w:tr>
      <w:tr w:rsidR="002E770C" w:rsidRPr="002E770C" w14:paraId="2AC76B3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02296" w14:textId="77777777" w:rsidR="002E770C" w:rsidRPr="002E770C" w:rsidRDefault="002E770C" w:rsidP="002E770C">
            <w:r w:rsidRPr="002E770C">
              <w:t>FTP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B8FC3" w14:textId="77777777" w:rsidR="002E770C" w:rsidRPr="002E770C" w:rsidRDefault="002E770C" w:rsidP="002E770C">
            <w:r w:rsidRPr="002E770C">
              <w:t>Pure-FTPd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6F950" w14:textId="77777777" w:rsidR="002E770C" w:rsidRPr="002E770C" w:rsidRDefault="002E770C" w:rsidP="002E770C">
            <w:r w:rsidRPr="002E770C">
              <w:t>21</w:t>
            </w:r>
          </w:p>
        </w:tc>
      </w:tr>
    </w:tbl>
    <w:p w14:paraId="124BDF4D" w14:textId="77777777" w:rsidR="003F40E0" w:rsidRDefault="003F40E0" w:rsidP="006C159B"/>
    <w:p w14:paraId="50C46FB4" w14:textId="77777777" w:rsidR="003F40E0" w:rsidRDefault="003F40E0" w:rsidP="006C159B"/>
    <w:p w14:paraId="24AB647C" w14:textId="77777777" w:rsidR="003F40E0" w:rsidRDefault="003F40E0" w:rsidP="006C159B"/>
    <w:p w14:paraId="0C902FF4" w14:textId="77777777" w:rsidR="003F40E0" w:rsidRDefault="003F40E0" w:rsidP="006C159B"/>
    <w:p w14:paraId="2F585028" w14:textId="77777777" w:rsidR="003F40E0" w:rsidRDefault="003F40E0" w:rsidP="006C159B"/>
    <w:p w14:paraId="5F48A703" w14:textId="77777777" w:rsidR="003F40E0" w:rsidRDefault="003F40E0" w:rsidP="006C159B"/>
    <w:p w14:paraId="2005E8E6" w14:textId="77777777" w:rsidR="00C36F6E" w:rsidRDefault="00C36F6E" w:rsidP="006C159B"/>
    <w:p w14:paraId="162CF82F" w14:textId="77777777" w:rsidR="00C36F6E" w:rsidRDefault="00C36F6E" w:rsidP="006C159B"/>
    <w:p w14:paraId="43F219AE" w14:textId="77777777" w:rsidR="003652E4" w:rsidRDefault="003D0BE1" w:rsidP="00C36F6E">
      <w:pPr>
        <w:spacing w:after="0" w:line="216" w:lineRule="auto"/>
        <w:rPr>
          <w:rFonts w:ascii="Consolas" w:hAnsi="Consolas" w:cs="Courier New"/>
        </w:rPr>
      </w:pPr>
      <w:r w:rsidRPr="00D13ECA">
        <w:rPr>
          <w:b/>
          <w:bCs/>
          <w:sz w:val="28"/>
          <w:szCs w:val="28"/>
        </w:rPr>
        <w:lastRenderedPageBreak/>
        <w:t>Struktura aplikace:</w:t>
      </w:r>
      <w:r w:rsidR="001F6E30">
        <w:br/>
      </w:r>
      <w:r w:rsidR="003F40E0">
        <w:br/>
      </w:r>
      <w:r w:rsidR="003F40E0" w:rsidRPr="003F40E0">
        <w:rPr>
          <w:rFonts w:ascii="Consolas" w:hAnsi="Consolas" w:cs="Courier New"/>
        </w:rPr>
        <w:t>sws2026/</w:t>
      </w:r>
      <w:r w:rsidR="003F40E0" w:rsidRPr="003F40E0">
        <w:rPr>
          <w:rFonts w:ascii="Consolas" w:hAnsi="Consolas" w:cs="Courier New"/>
        </w:rPr>
        <w:br/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apache/</w:t>
      </w:r>
      <w:r w:rsidR="003F40E0" w:rsidRPr="003F40E0">
        <w:rPr>
          <w:rFonts w:ascii="Consolas" w:hAnsi="Consolas" w:cs="Courier New"/>
        </w:rPr>
        <w:br/>
        <w:t>│ └── Dockerfile</w:t>
      </w:r>
      <w:r w:rsidR="003F40E0" w:rsidRPr="003F40E0">
        <w:rPr>
          <w:rFonts w:ascii="Consolas" w:hAnsi="Consolas" w:cs="Courier New"/>
        </w:rPr>
        <w:br/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apache-config/</w:t>
      </w:r>
      <w:r w:rsidR="003F40E0" w:rsidRPr="003F40E0">
        <w:rPr>
          <w:rFonts w:ascii="Consolas" w:hAnsi="Consolas" w:cs="Courier New"/>
        </w:rPr>
        <w:br/>
        <w:t>│ └── httpd-vhosts.conf</w:t>
      </w:r>
      <w:r w:rsidR="003F40E0" w:rsidRPr="003F40E0">
        <w:rPr>
          <w:rFonts w:ascii="Consolas" w:hAnsi="Consolas" w:cs="Courier New"/>
        </w:rPr>
        <w:br/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backend/</w:t>
      </w:r>
      <w:r w:rsidR="003F40E0" w:rsidRPr="003F40E0">
        <w:rPr>
          <w:rFonts w:ascii="Consolas" w:hAnsi="Consolas" w:cs="Courier New"/>
        </w:rPr>
        <w:br/>
        <w:t xml:space="preserve">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config/</w:t>
      </w:r>
      <w:r w:rsidR="003F40E0" w:rsidRPr="003F40E0">
        <w:rPr>
          <w:rFonts w:ascii="Consolas" w:hAnsi="Consolas" w:cs="Courier New"/>
        </w:rPr>
        <w:br/>
        <w:t>│ │ └── env.js</w:t>
      </w:r>
      <w:r w:rsidR="003F40E0" w:rsidRPr="003F40E0">
        <w:rPr>
          <w:rFonts w:ascii="Consolas" w:hAnsi="Consolas" w:cs="Courier New"/>
        </w:rPr>
        <w:br/>
        <w:t xml:space="preserve">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db/</w:t>
      </w:r>
      <w:r w:rsidR="003F40E0" w:rsidRPr="003F40E0">
        <w:rPr>
          <w:rFonts w:ascii="Consolas" w:hAnsi="Consolas" w:cs="Courier New"/>
        </w:rPr>
        <w:br/>
        <w:t xml:space="preserve">│ 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migrations.js</w:t>
      </w:r>
      <w:r w:rsidR="003F40E0" w:rsidRPr="003F40E0">
        <w:rPr>
          <w:rFonts w:ascii="Consolas" w:hAnsi="Consolas" w:cs="Courier New"/>
        </w:rPr>
        <w:br/>
        <w:t>│ │ └── pool.js</w:t>
      </w:r>
      <w:r w:rsidR="003F40E0" w:rsidRPr="003F40E0">
        <w:rPr>
          <w:rFonts w:ascii="Consolas" w:hAnsi="Consolas" w:cs="Courier New"/>
        </w:rPr>
        <w:br/>
        <w:t xml:space="preserve">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middleware/</w:t>
      </w:r>
      <w:r w:rsidR="003F40E0" w:rsidRPr="003F40E0">
        <w:rPr>
          <w:rFonts w:ascii="Consolas" w:hAnsi="Consolas" w:cs="Courier New"/>
        </w:rPr>
        <w:br/>
        <w:t>│ │ └── authMiddleware.js</w:t>
      </w:r>
      <w:r w:rsidR="003F40E0" w:rsidRPr="003F40E0">
        <w:rPr>
          <w:rFonts w:ascii="Consolas" w:hAnsi="Consolas" w:cs="Courier New"/>
        </w:rPr>
        <w:br/>
        <w:t xml:space="preserve">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routes/</w:t>
      </w:r>
      <w:r w:rsidR="003F40E0" w:rsidRPr="003F40E0">
        <w:rPr>
          <w:rFonts w:ascii="Consolas" w:hAnsi="Consolas" w:cs="Courier New"/>
        </w:rPr>
        <w:br/>
        <w:t xml:space="preserve">│ 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authRoutes.js</w:t>
      </w:r>
      <w:r w:rsidR="003F40E0" w:rsidRPr="003F40E0">
        <w:rPr>
          <w:rFonts w:ascii="Consolas" w:hAnsi="Consolas" w:cs="Courier New"/>
        </w:rPr>
        <w:br/>
        <w:t>│ │ └── domainRoutes.js</w:t>
      </w:r>
      <w:r w:rsidR="003F40E0" w:rsidRPr="003F40E0">
        <w:rPr>
          <w:rFonts w:ascii="Consolas" w:hAnsi="Consolas" w:cs="Courier New"/>
        </w:rPr>
        <w:br/>
        <w:t xml:space="preserve">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services/</w:t>
      </w:r>
      <w:r w:rsidR="003F40E0" w:rsidRPr="003F40E0">
        <w:rPr>
          <w:rFonts w:ascii="Consolas" w:hAnsi="Consolas" w:cs="Courier New"/>
        </w:rPr>
        <w:br/>
        <w:t>│ │ └── domainService.js</w:t>
      </w:r>
      <w:r w:rsidR="003F40E0" w:rsidRPr="003F40E0">
        <w:rPr>
          <w:rFonts w:ascii="Consolas" w:hAnsi="Consolas" w:cs="Courier New"/>
        </w:rPr>
        <w:br/>
        <w:t xml:space="preserve">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utils/</w:t>
      </w:r>
      <w:r w:rsidR="003F40E0" w:rsidRPr="003F40E0">
        <w:rPr>
          <w:rFonts w:ascii="Consolas" w:hAnsi="Consolas" w:cs="Courier New"/>
        </w:rPr>
        <w:br/>
        <w:t>│ │ └── domainUtils.js</w:t>
      </w:r>
      <w:r w:rsidR="003F40E0" w:rsidRPr="003F40E0">
        <w:rPr>
          <w:rFonts w:ascii="Consolas" w:hAnsi="Consolas" w:cs="Courier New"/>
        </w:rPr>
        <w:br/>
        <w:t xml:space="preserve">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Dockerfile</w:t>
      </w:r>
      <w:r w:rsidR="003F40E0" w:rsidRPr="003F40E0">
        <w:rPr>
          <w:rFonts w:ascii="Consolas" w:hAnsi="Consolas" w:cs="Courier New"/>
        </w:rPr>
        <w:br/>
        <w:t xml:space="preserve">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package.json</w:t>
      </w:r>
      <w:r w:rsidR="003F40E0" w:rsidRPr="003F40E0">
        <w:rPr>
          <w:rFonts w:ascii="Consolas" w:hAnsi="Consolas" w:cs="Courier New"/>
        </w:rPr>
        <w:br/>
        <w:t>│ └── server.js</w:t>
      </w:r>
      <w:r w:rsidR="003F40E0" w:rsidRPr="003F40E0">
        <w:rPr>
          <w:rFonts w:ascii="Consolas" w:hAnsi="Consolas" w:cs="Courier New"/>
        </w:rPr>
        <w:br/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db/</w:t>
      </w:r>
      <w:r w:rsidR="003F40E0" w:rsidRPr="003F40E0">
        <w:rPr>
          <w:rFonts w:ascii="Consolas" w:hAnsi="Consolas" w:cs="Courier New"/>
        </w:rPr>
        <w:br/>
        <w:t xml:space="preserve">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init.sql</w:t>
      </w:r>
      <w:r w:rsidR="003F40E0" w:rsidRPr="003F40E0">
        <w:rPr>
          <w:rFonts w:ascii="Consolas" w:hAnsi="Consolas" w:cs="Courier New"/>
        </w:rPr>
        <w:br/>
        <w:t>│ └── migrations/</w:t>
      </w:r>
      <w:r w:rsidR="003F40E0" w:rsidRPr="003F40E0">
        <w:rPr>
          <w:rFonts w:ascii="Consolas" w:hAnsi="Consolas" w:cs="Courier New"/>
        </w:rPr>
        <w:br/>
        <w:t>│ └── 001_jwt_multi_domain.sql</w:t>
      </w:r>
      <w:r w:rsidR="003F40E0" w:rsidRPr="003F40E0">
        <w:rPr>
          <w:rFonts w:ascii="Consolas" w:hAnsi="Consolas" w:cs="Courier New"/>
        </w:rPr>
        <w:br/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frontend/</w:t>
      </w:r>
      <w:r w:rsidR="003F40E0" w:rsidRPr="003F40E0">
        <w:rPr>
          <w:rFonts w:ascii="Consolas" w:hAnsi="Consolas" w:cs="Courier New"/>
        </w:rPr>
        <w:br/>
        <w:t xml:space="preserve">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public/</w:t>
      </w:r>
      <w:r w:rsidR="003F40E0" w:rsidRPr="003F40E0">
        <w:rPr>
          <w:rFonts w:ascii="Consolas" w:hAnsi="Consolas" w:cs="Courier New"/>
        </w:rPr>
        <w:br/>
        <w:t>│ │ └── logo_nova-host.svg</w:t>
      </w:r>
      <w:r w:rsidR="003F40E0" w:rsidRPr="003F40E0">
        <w:rPr>
          <w:rFonts w:ascii="Consolas" w:hAnsi="Consolas" w:cs="Courier New"/>
        </w:rPr>
        <w:br/>
        <w:t xml:space="preserve">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src/</w:t>
      </w:r>
      <w:r w:rsidR="003F40E0" w:rsidRPr="003F40E0">
        <w:rPr>
          <w:rFonts w:ascii="Consolas" w:hAnsi="Consolas" w:cs="Courier New"/>
        </w:rPr>
        <w:br/>
        <w:t xml:space="preserve">│ 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api/</w:t>
      </w:r>
      <w:r w:rsidR="003F40E0" w:rsidRPr="003F40E0">
        <w:rPr>
          <w:rFonts w:ascii="Consolas" w:hAnsi="Consolas" w:cs="Courier New"/>
        </w:rPr>
        <w:br/>
        <w:t>│ │ │ └── config.js</w:t>
      </w:r>
      <w:r w:rsidR="003F40E0" w:rsidRPr="003F40E0">
        <w:rPr>
          <w:rFonts w:ascii="Consolas" w:hAnsi="Consolas" w:cs="Courier New"/>
        </w:rPr>
        <w:br/>
        <w:t xml:space="preserve">│ 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components/</w:t>
      </w:r>
      <w:r w:rsidR="003F40E0" w:rsidRPr="003F40E0">
        <w:rPr>
          <w:rFonts w:ascii="Consolas" w:hAnsi="Consolas" w:cs="Courier New"/>
        </w:rPr>
        <w:br/>
        <w:t xml:space="preserve">│ 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hooks/</w:t>
      </w:r>
      <w:r w:rsidR="003F40E0" w:rsidRPr="003F40E0">
        <w:rPr>
          <w:rFonts w:ascii="Consolas" w:hAnsi="Consolas" w:cs="Courier New"/>
        </w:rPr>
        <w:br/>
        <w:t xml:space="preserve">│ 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pages/</w:t>
      </w:r>
      <w:r w:rsidR="003F40E0" w:rsidRPr="003F40E0">
        <w:rPr>
          <w:rFonts w:ascii="Consolas" w:hAnsi="Consolas" w:cs="Courier New"/>
        </w:rPr>
        <w:br/>
        <w:t xml:space="preserve">│ 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App.jsx</w:t>
      </w:r>
      <w:r w:rsidR="003F40E0" w:rsidRPr="003F40E0">
        <w:rPr>
          <w:rFonts w:ascii="Consolas" w:hAnsi="Consolas" w:cs="Courier New"/>
        </w:rPr>
        <w:br/>
        <w:t>│ │ └── main.jsx</w:t>
      </w:r>
      <w:r w:rsidR="003F40E0" w:rsidRPr="003F40E0">
        <w:rPr>
          <w:rFonts w:ascii="Consolas" w:hAnsi="Consolas" w:cs="Courier New"/>
        </w:rPr>
        <w:br/>
        <w:t xml:space="preserve">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Dockerfile</w:t>
      </w:r>
      <w:r w:rsidR="003F40E0" w:rsidRPr="003F40E0">
        <w:rPr>
          <w:rFonts w:ascii="Consolas" w:hAnsi="Consolas" w:cs="Courier New"/>
        </w:rPr>
        <w:br/>
        <w:t xml:space="preserve">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package.json</w:t>
      </w:r>
      <w:r w:rsidR="003F40E0" w:rsidRPr="003F40E0">
        <w:rPr>
          <w:rFonts w:ascii="Consolas" w:hAnsi="Consolas" w:cs="Courier New"/>
        </w:rPr>
        <w:br/>
        <w:t>│ └── vite.config.js</w:t>
      </w:r>
      <w:r w:rsidR="003F40E0" w:rsidRPr="003F40E0">
        <w:rPr>
          <w:rFonts w:ascii="Consolas" w:hAnsi="Consolas" w:cs="Courier New"/>
        </w:rPr>
        <w:br/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ftp/</w:t>
      </w:r>
      <w:r w:rsidR="003F40E0" w:rsidRPr="003F40E0">
        <w:rPr>
          <w:rFonts w:ascii="Consolas" w:hAnsi="Consolas" w:cs="Courier New"/>
        </w:rPr>
        <w:br/>
        <w:t xml:space="preserve">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Dockerfile</w:t>
      </w:r>
      <w:r w:rsidR="003F40E0" w:rsidRPr="003F40E0">
        <w:rPr>
          <w:rFonts w:ascii="Consolas" w:hAnsi="Consolas" w:cs="Courier New"/>
        </w:rPr>
        <w:br/>
        <w:t xml:space="preserve">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run.sh</w:t>
      </w:r>
      <w:r w:rsidR="003F40E0" w:rsidRPr="003F40E0">
        <w:rPr>
          <w:rFonts w:ascii="Consolas" w:hAnsi="Consolas" w:cs="Courier New"/>
        </w:rPr>
        <w:br/>
        <w:t>│ └── sync.sh</w:t>
      </w:r>
      <w:r w:rsidR="003F40E0" w:rsidRPr="003F40E0">
        <w:rPr>
          <w:rFonts w:ascii="Consolas" w:hAnsi="Consolas" w:cs="Courier New"/>
        </w:rPr>
        <w:br/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hosted-sites/</w:t>
      </w:r>
      <w:r w:rsidR="003F40E0" w:rsidRPr="003F40E0">
        <w:rPr>
          <w:rFonts w:ascii="Consolas" w:hAnsi="Consolas" w:cs="Courier New"/>
        </w:rPr>
        <w:br/>
        <w:t xml:space="preserve">│ </w:t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index.html</w:t>
      </w:r>
      <w:r w:rsidR="003F40E0" w:rsidRPr="003F40E0">
        <w:rPr>
          <w:rFonts w:ascii="Consolas" w:hAnsi="Consolas" w:cs="Courier New"/>
        </w:rPr>
        <w:br/>
        <w:t>│ └── jednotlivé hostované domény</w:t>
      </w:r>
    </w:p>
    <w:p w14:paraId="2FD7C182" w14:textId="02BEF8AA" w:rsidR="003652E4" w:rsidRPr="003652E4" w:rsidRDefault="003652E4" w:rsidP="003652E4">
      <w:pPr>
        <w:spacing w:after="0" w:line="216" w:lineRule="auto"/>
        <w:rPr>
          <w:rFonts w:ascii="Consolas" w:hAnsi="Consolas" w:cs="Courier New"/>
        </w:rPr>
      </w:pPr>
      <w:r w:rsidRPr="003652E4">
        <w:rPr>
          <w:rFonts w:ascii="Consolas" w:hAnsi="Consolas" w:cs="Courier New"/>
        </w:rPr>
        <w:t xml:space="preserve">├── .env                     </w:t>
      </w:r>
    </w:p>
    <w:p w14:paraId="5093E89A" w14:textId="62B63292" w:rsidR="00C36F6E" w:rsidRPr="003652E4" w:rsidRDefault="003652E4" w:rsidP="00C36F6E">
      <w:pPr>
        <w:spacing w:after="0" w:line="216" w:lineRule="auto"/>
        <w:rPr>
          <w:rFonts w:ascii="Consolas" w:hAnsi="Consolas" w:cs="Courier New"/>
        </w:rPr>
      </w:pPr>
      <w:r w:rsidRPr="003652E4">
        <w:rPr>
          <w:rFonts w:ascii="Consolas" w:hAnsi="Consolas" w:cs="Courier New"/>
        </w:rPr>
        <w:t xml:space="preserve">├── .env.example             </w:t>
      </w:r>
      <w:r w:rsidR="003F40E0" w:rsidRPr="003F40E0">
        <w:rPr>
          <w:rFonts w:ascii="Consolas" w:hAnsi="Consolas" w:cs="Courier New"/>
        </w:rPr>
        <w:br/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docker-compose.yml</w:t>
      </w:r>
      <w:r w:rsidR="003F40E0" w:rsidRPr="003F40E0">
        <w:rPr>
          <w:rFonts w:ascii="Consolas" w:hAnsi="Consolas" w:cs="Courier New"/>
        </w:rPr>
        <w:br/>
      </w:r>
      <w:r w:rsidR="003F40E0" w:rsidRPr="003F40E0">
        <w:rPr>
          <w:rFonts w:ascii="Consolas" w:eastAsia="MS Gothic" w:hAnsi="Consolas" w:cs="Courier New"/>
        </w:rPr>
        <w:t>├</w:t>
      </w:r>
      <w:r w:rsidR="003F40E0" w:rsidRPr="003F40E0">
        <w:rPr>
          <w:rFonts w:ascii="Consolas" w:hAnsi="Consolas" w:cs="Courier New"/>
        </w:rPr>
        <w:t>── package.json</w:t>
      </w:r>
      <w:r w:rsidR="003F40E0" w:rsidRPr="003F40E0">
        <w:rPr>
          <w:rFonts w:ascii="Consolas" w:hAnsi="Consolas" w:cs="Courier New"/>
        </w:rPr>
        <w:br/>
        <w:t>└── README.md</w:t>
      </w:r>
      <w:r w:rsidR="00E828F6">
        <w:rPr>
          <w:rFonts w:ascii="Consolas" w:hAnsi="Consolas" w:cs="Courier New"/>
        </w:rPr>
        <w:br/>
      </w:r>
      <w:r w:rsidR="00E828F6">
        <w:rPr>
          <w:rFonts w:ascii="Consolas" w:hAnsi="Consolas" w:cs="Courier New"/>
        </w:rPr>
        <w:br/>
      </w:r>
      <w:r w:rsidR="00E828F6" w:rsidRPr="00E828F6">
        <w:rPr>
          <w:rFonts w:cs="Courier New"/>
        </w:rPr>
        <w:t>Složka frontend/</w:t>
      </w:r>
      <w:r w:rsidR="00E828F6">
        <w:rPr>
          <w:rFonts w:cs="Courier New"/>
        </w:rPr>
        <w:t xml:space="preserve"> obsahuje klientskou část a poskytuje uživatelské rozhraní a interakci s API. Složka backend/ zajišťuje aplikační logiku aplikace, zpracovává požadavky a komunikaci s databází. Složka je modulárně rozdělena na routy, Middleware a servisní logiku. Složka db/ </w:t>
      </w:r>
      <w:r w:rsidR="00565B4A">
        <w:rPr>
          <w:rFonts w:cs="Courier New"/>
        </w:rPr>
        <w:lastRenderedPageBreak/>
        <w:t>s</w:t>
      </w:r>
      <w:r w:rsidR="00E828F6">
        <w:rPr>
          <w:rFonts w:cs="Courier New"/>
        </w:rPr>
        <w:t>louží k inicializaci databáze s SQL skripty pro vytvoření tabulek a struktury a zároveň obsahuje migrační skripty, pro postupné úpravy.</w:t>
      </w:r>
      <w:r w:rsidR="00B25BC3">
        <w:rPr>
          <w:rFonts w:cs="Courier New"/>
        </w:rPr>
        <w:t xml:space="preserve"> Složka apache/ obsahuje Dockerfile a apache-config/ konfigurační soubor pro správu VirtualHostů. Adresář hosted-sites/ obsahuje sdílené úložiště (do</w:t>
      </w:r>
      <w:r w:rsidR="00565B4A">
        <w:rPr>
          <w:rFonts w:cs="Courier New"/>
        </w:rPr>
        <w:t>c</w:t>
      </w:r>
      <w:r w:rsidR="00B25BC3">
        <w:rPr>
          <w:rFonts w:cs="Courier New"/>
        </w:rPr>
        <w:t xml:space="preserve">ker volume, kde jsou uloženy weby uživatelů. Složka ftp/ obsahuje konfigurace pro Pure-FTPd, včetně startovacího skriptu run.sh, který spravuje FTP přístup. </w:t>
      </w:r>
      <w:r w:rsidR="002630ED">
        <w:t>K definici a spuštění všech služeb v Docker kontejnerech, slouží soubor docker-compose.yml.</w:t>
      </w:r>
    </w:p>
    <w:p w14:paraId="5E4D2978" w14:textId="77777777" w:rsidR="00C36F6E" w:rsidRDefault="00C36F6E" w:rsidP="00C36F6E">
      <w:pPr>
        <w:spacing w:after="0" w:line="216" w:lineRule="auto"/>
      </w:pPr>
    </w:p>
    <w:p w14:paraId="251EBF97" w14:textId="77777777" w:rsidR="00C36F6E" w:rsidRDefault="00C36F6E" w:rsidP="00C36F6E">
      <w:pPr>
        <w:spacing w:after="0" w:line="216" w:lineRule="auto"/>
      </w:pPr>
    </w:p>
    <w:p w14:paraId="6215216C" w14:textId="58FC9C77" w:rsidR="003F40E0" w:rsidRPr="00C36F6E" w:rsidRDefault="002E770C" w:rsidP="00C36F6E">
      <w:pPr>
        <w:spacing w:after="0" w:line="216" w:lineRule="auto"/>
      </w:pPr>
      <w:r w:rsidRPr="00D13ECA">
        <w:rPr>
          <w:b/>
          <w:bCs/>
          <w:sz w:val="28"/>
          <w:szCs w:val="28"/>
        </w:rPr>
        <w:t>Nasazení aplikace</w:t>
      </w:r>
      <w:r>
        <w:rPr>
          <w:b/>
          <w:bCs/>
          <w:sz w:val="24"/>
          <w:szCs w:val="24"/>
        </w:rPr>
        <w:br/>
      </w:r>
      <w:r w:rsidRPr="00E45F40">
        <w:t>Nasazení aplikace je pomocí Dockeru a Docker Compose</w:t>
      </w:r>
      <w:r w:rsidR="00965780" w:rsidRPr="00E45F40">
        <w:t>, kde samostatné části běží v kontejnerech. Konfigurace je v souboru docker-compose.yml.</w:t>
      </w:r>
      <w:r w:rsidR="00A86801">
        <w:br/>
      </w:r>
      <w:r w:rsidR="00965780" w:rsidRPr="00E45F40">
        <w:br/>
        <w:t>Soubor docker-compose.yml definuje jednotlivé části aplikace. Jednotlivé služby spolu komunikují v síti Docker, přes namapované porty.</w:t>
      </w:r>
      <w:r w:rsidR="00A86801">
        <w:br/>
      </w:r>
      <w:r w:rsidR="00965780" w:rsidRPr="00E45F40">
        <w:br/>
        <w:t>Databáze využívá image postgres:15-alpine a je inicializována pomocí souboru init.sql</w:t>
      </w:r>
      <w:r w:rsidR="00E45F40" w:rsidRPr="00E45F40">
        <w:t xml:space="preserve"> a používá persistentní volume db_data pro zachování dat. </w:t>
      </w:r>
      <w:r w:rsidR="00373D68">
        <w:t>Databáze běží na portu 5432 a je dostupná z hostitelského systému na portu 5440.</w:t>
      </w:r>
      <w:r w:rsidR="00A86801">
        <w:br/>
      </w:r>
      <w:r w:rsidR="00E45F40" w:rsidRPr="00E45F40">
        <w:br/>
        <w:t>Apache server</w:t>
      </w:r>
      <w:r w:rsidR="008E7780">
        <w:t xml:space="preserve"> běží na portu 80 a</w:t>
      </w:r>
      <w:r w:rsidR="00E45F40" w:rsidRPr="00E45F40">
        <w:t xml:space="preserve"> je</w:t>
      </w:r>
      <w:r w:rsidR="008E7780">
        <w:t xml:space="preserve"> dostupný z hostitelského systému</w:t>
      </w:r>
      <w:r w:rsidR="00E45F40" w:rsidRPr="00E45F40">
        <w:t xml:space="preserve"> na portu 8080 a používá sdílený adresář hosted-sites/. Zároveň načítá konfiguraci ze </w:t>
      </w:r>
      <w:r w:rsidR="0019505D">
        <w:t>s</w:t>
      </w:r>
      <w:r w:rsidR="00E45F40" w:rsidRPr="00E45F40">
        <w:t>ložky apache-config/.</w:t>
      </w:r>
      <w:r w:rsidR="00A86801">
        <w:br/>
      </w:r>
      <w:r w:rsidR="00E45F40" w:rsidRPr="00E45F40">
        <w:br/>
        <w:t>Backend je spuštěn v samostatném kontejneru a běží na portu 8765. Používá proměnné prostředí pro připojení k databázi a nastavení aplikace. Závisí na databázi, která musí být nejprve v pořádku dostupná.</w:t>
      </w:r>
      <w:r w:rsidR="00A86801">
        <w:br/>
      </w:r>
      <w:r w:rsidR="00E45F40" w:rsidRPr="00E45F40">
        <w:br/>
        <w:t>Frontend je na portu 5</w:t>
      </w:r>
      <w:r w:rsidR="00463139">
        <w:t>27</w:t>
      </w:r>
      <w:r w:rsidR="00E45F40" w:rsidRPr="00E45F40">
        <w:t>4 a komunikace s backendem probíhá pomocí API požadavků.</w:t>
      </w:r>
      <w:r w:rsidR="008E7780">
        <w:br/>
      </w:r>
      <w:r w:rsidR="00E45F40" w:rsidRPr="00E45F40">
        <w:br/>
        <w:t>FTP server běží na portu 21 a po</w:t>
      </w:r>
      <w:r w:rsidR="002574C7">
        <w:t>u</w:t>
      </w:r>
      <w:r w:rsidR="00E45F40" w:rsidRPr="00E45F40">
        <w:t>žívá také sdílený adresář.</w:t>
      </w:r>
      <w:r w:rsidR="00A86801">
        <w:br/>
      </w:r>
      <w:r w:rsidR="00E45F40" w:rsidRPr="00E45F40">
        <w:br/>
        <w:t>Spuštění aplikace probíhá příkazem docker compose up</w:t>
      </w:r>
      <w:r w:rsidR="002574C7">
        <w:t xml:space="preserve"> --</w:t>
      </w:r>
      <w:r w:rsidR="00E45F40" w:rsidRPr="00E45F40">
        <w:t>build</w:t>
      </w:r>
    </w:p>
    <w:p w14:paraId="3370E94E" w14:textId="77777777" w:rsidR="00E45F40" w:rsidRDefault="00E45F40" w:rsidP="006C159B">
      <w:pPr>
        <w:rPr>
          <w:b/>
          <w:bCs/>
          <w:sz w:val="24"/>
          <w:szCs w:val="24"/>
        </w:rPr>
      </w:pPr>
    </w:p>
    <w:p w14:paraId="64E54962" w14:textId="6314377D" w:rsidR="00E62EEF" w:rsidRPr="00E62EEF" w:rsidRDefault="00E62EEF" w:rsidP="006C159B">
      <w:r>
        <w:rPr>
          <w:b/>
          <w:bCs/>
          <w:sz w:val="24"/>
          <w:szCs w:val="24"/>
        </w:rPr>
        <w:t>Otevírání domén</w:t>
      </w:r>
      <w:r>
        <w:rPr>
          <w:b/>
          <w:bCs/>
          <w:sz w:val="24"/>
          <w:szCs w:val="24"/>
        </w:rPr>
        <w:br/>
      </w:r>
      <w:r w:rsidRPr="00E62EEF">
        <w:t xml:space="preserve">Pro správné fungování otevření domény v prohlížeči je nutné, aby doména byla přeložitelná na lokální server (např. 127.0.0.1). </w:t>
      </w:r>
      <w:r>
        <w:br/>
      </w:r>
      <w:r w:rsidRPr="00E62EEF">
        <w:t xml:space="preserve">To lze zajistit: úpravou souboru /etc/hosts (Linux/macOS) nebo C:\Windows\System32\drivers\etc\hosts (Windows) </w:t>
      </w:r>
      <w:r>
        <w:br/>
      </w:r>
      <w:r w:rsidRPr="00E62EEF">
        <w:t>Např.: 127.0.0.1 moje-domena.cz</w:t>
      </w:r>
      <w:r w:rsidR="00EF04E1">
        <w:br/>
      </w:r>
      <w:r w:rsidR="00EF04E1" w:rsidRPr="00EF04E1">
        <w:t>Po nastavení je možné doménu otevřít v prohlížeči na adrese:</w:t>
      </w:r>
      <w:r w:rsidR="00EF04E1">
        <w:t xml:space="preserve"> </w:t>
      </w:r>
      <w:r w:rsidR="00EF04E1" w:rsidRPr="00EF04E1">
        <w:t>http://moje-domena.cz:8080/</w:t>
      </w:r>
    </w:p>
    <w:p w14:paraId="016B2AB3" w14:textId="77777777" w:rsidR="00E62EEF" w:rsidRDefault="00E62EEF" w:rsidP="006C159B">
      <w:pPr>
        <w:rPr>
          <w:b/>
          <w:bCs/>
          <w:sz w:val="24"/>
          <w:szCs w:val="24"/>
        </w:rPr>
      </w:pPr>
    </w:p>
    <w:p w14:paraId="7021C00D" w14:textId="77777777" w:rsidR="00D45CBA" w:rsidRDefault="00D45CBA" w:rsidP="006C159B">
      <w:pPr>
        <w:rPr>
          <w:b/>
          <w:bCs/>
          <w:sz w:val="24"/>
          <w:szCs w:val="24"/>
        </w:rPr>
      </w:pPr>
    </w:p>
    <w:p w14:paraId="59D8E1BA" w14:textId="77777777" w:rsidR="00D45CBA" w:rsidRDefault="00D45CBA" w:rsidP="006C159B">
      <w:pPr>
        <w:rPr>
          <w:b/>
          <w:bCs/>
          <w:sz w:val="24"/>
          <w:szCs w:val="24"/>
        </w:rPr>
      </w:pPr>
    </w:p>
    <w:p w14:paraId="0E923700" w14:textId="77777777" w:rsidR="00D45CBA" w:rsidRDefault="00D45CBA" w:rsidP="006C159B">
      <w:pPr>
        <w:rPr>
          <w:b/>
          <w:bCs/>
          <w:sz w:val="24"/>
          <w:szCs w:val="24"/>
        </w:rPr>
      </w:pPr>
    </w:p>
    <w:p w14:paraId="3BF5E42B" w14:textId="77777777" w:rsidR="00D45CBA" w:rsidRDefault="00D45CBA" w:rsidP="006C159B">
      <w:pPr>
        <w:rPr>
          <w:b/>
          <w:bCs/>
          <w:sz w:val="24"/>
          <w:szCs w:val="24"/>
        </w:rPr>
      </w:pPr>
    </w:p>
    <w:p w14:paraId="0631145B" w14:textId="77777777" w:rsidR="00D45CBA" w:rsidRDefault="00D45CBA" w:rsidP="006C159B">
      <w:pPr>
        <w:rPr>
          <w:b/>
          <w:bCs/>
          <w:sz w:val="24"/>
          <w:szCs w:val="24"/>
        </w:rPr>
      </w:pPr>
    </w:p>
    <w:p w14:paraId="607E4E8B" w14:textId="77777777" w:rsidR="00D45CBA" w:rsidRDefault="00D45CBA" w:rsidP="006C159B">
      <w:pPr>
        <w:rPr>
          <w:b/>
          <w:bCs/>
          <w:sz w:val="24"/>
          <w:szCs w:val="24"/>
        </w:rPr>
      </w:pPr>
    </w:p>
    <w:p w14:paraId="2E2CC369" w14:textId="77777777" w:rsidR="00D45CBA" w:rsidRDefault="00D45CBA" w:rsidP="006C159B">
      <w:pPr>
        <w:rPr>
          <w:b/>
          <w:bCs/>
          <w:sz w:val="24"/>
          <w:szCs w:val="24"/>
        </w:rPr>
      </w:pPr>
    </w:p>
    <w:p w14:paraId="7C1F0C34" w14:textId="20516D80" w:rsidR="00D6776F" w:rsidRPr="00D13ECA" w:rsidRDefault="000B331A" w:rsidP="006C159B">
      <w:pPr>
        <w:rPr>
          <w:rFonts w:ascii="Courier New" w:hAnsi="Courier New" w:cs="Courier New"/>
          <w:sz w:val="24"/>
          <w:szCs w:val="24"/>
        </w:rPr>
      </w:pPr>
      <w:r w:rsidRPr="00D13ECA">
        <w:rPr>
          <w:b/>
          <w:bCs/>
          <w:sz w:val="28"/>
          <w:szCs w:val="28"/>
        </w:rPr>
        <w:lastRenderedPageBreak/>
        <w:t>Popis komponent</w:t>
      </w:r>
    </w:p>
    <w:p w14:paraId="14335364" w14:textId="146355F4" w:rsidR="00380845" w:rsidRDefault="000B331A" w:rsidP="006C159B">
      <w:r w:rsidRPr="00D13ECA">
        <w:rPr>
          <w:b/>
          <w:bCs/>
          <w:sz w:val="24"/>
          <w:szCs w:val="24"/>
        </w:rPr>
        <w:t>Databáze</w:t>
      </w:r>
      <w:r>
        <w:br/>
        <w:t>Databáze slouží k ukládání dat o FTP přístupech, uživatelích a jejich domén. Databáze se skládá ze 3 tabulek</w:t>
      </w:r>
      <w:r w:rsidR="00823984">
        <w:t>:</w:t>
      </w:r>
      <w:r>
        <w:t xml:space="preserve"> </w:t>
      </w:r>
      <w:r w:rsidRPr="000B331A">
        <w:t>´</w:t>
      </w:r>
      <w:r>
        <w:t>users</w:t>
      </w:r>
      <w:r w:rsidRPr="000B331A">
        <w:t>´</w:t>
      </w:r>
      <w:r>
        <w:t xml:space="preserve">, </w:t>
      </w:r>
      <w:r w:rsidRPr="000B331A">
        <w:t>´</w:t>
      </w:r>
      <w:r>
        <w:t>domains</w:t>
      </w:r>
      <w:r w:rsidRPr="000B331A">
        <w:t>´</w:t>
      </w:r>
      <w:r>
        <w:t xml:space="preserve"> a </w:t>
      </w:r>
      <w:r w:rsidRPr="000B331A">
        <w:t>´</w:t>
      </w:r>
      <w:r>
        <w:t>ftp_users</w:t>
      </w:r>
      <w:r w:rsidRPr="000B331A">
        <w:t>´</w:t>
      </w:r>
      <w:r>
        <w:t xml:space="preserve">. </w:t>
      </w:r>
      <w:r w:rsidR="00576F5E">
        <w:t>V databázi jsou nastaveny omezení, které jsou zobrazeny v tabulkách níže, ke každé tabulce z databáze.</w:t>
      </w:r>
      <w:r w:rsidR="00823984">
        <w:br/>
      </w:r>
      <w:r>
        <w:t xml:space="preserve">Tabulka </w:t>
      </w:r>
      <w:r w:rsidRPr="000B331A">
        <w:t>´</w:t>
      </w:r>
      <w:r>
        <w:t>users</w:t>
      </w:r>
      <w:r w:rsidRPr="000B331A">
        <w:t>´</w:t>
      </w:r>
      <w:r>
        <w:t xml:space="preserve"> obsahuje data o uživatelích aplikace, obsahuje sloupce</w:t>
      </w:r>
      <w:r w:rsidR="00823984">
        <w:t>:</w:t>
      </w:r>
      <w:r>
        <w:t xml:space="preserve"> </w:t>
      </w:r>
      <w:r w:rsidRPr="000B331A">
        <w:t>´</w:t>
      </w:r>
      <w:r>
        <w:t>id</w:t>
      </w:r>
      <w:r w:rsidRPr="000B331A">
        <w:t>´</w:t>
      </w:r>
      <w:r>
        <w:t xml:space="preserve">, </w:t>
      </w:r>
      <w:r w:rsidRPr="000B331A">
        <w:t>´</w:t>
      </w:r>
      <w:r>
        <w:t>username</w:t>
      </w:r>
      <w:r w:rsidRPr="000B331A">
        <w:t>´</w:t>
      </w:r>
      <w:r>
        <w:t xml:space="preserve">, </w:t>
      </w:r>
      <w:r w:rsidRPr="000B331A">
        <w:t>´</w:t>
      </w:r>
      <w:r>
        <w:t>email</w:t>
      </w:r>
      <w:r w:rsidRPr="000B331A">
        <w:t>´</w:t>
      </w:r>
      <w:r>
        <w:t xml:space="preserve">, </w:t>
      </w:r>
      <w:r w:rsidR="00576F5E" w:rsidRPr="000B331A">
        <w:t>´</w:t>
      </w:r>
      <w:r>
        <w:t>password_hash</w:t>
      </w:r>
      <w:r w:rsidRPr="000B331A">
        <w:t>´</w:t>
      </w:r>
      <w:r>
        <w:t xml:space="preserve"> a </w:t>
      </w:r>
      <w:r w:rsidRPr="000B331A">
        <w:t>´</w:t>
      </w:r>
      <w:r>
        <w:t>created_at</w:t>
      </w:r>
      <w:r w:rsidRPr="000B331A">
        <w:t>´</w:t>
      </w:r>
      <w: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494"/>
        <w:gridCol w:w="2048"/>
      </w:tblGrid>
      <w:tr w:rsidR="00380845" w:rsidRPr="00380845" w14:paraId="0775FC73" w14:textId="77777777" w:rsidTr="00D079C8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012E232" w14:textId="77777777" w:rsidR="00380845" w:rsidRPr="00380845" w:rsidRDefault="00380845" w:rsidP="00380845">
            <w:pPr>
              <w:rPr>
                <w:b/>
                <w:bCs/>
              </w:rPr>
            </w:pPr>
            <w:r w:rsidRPr="00380845">
              <w:rPr>
                <w:b/>
                <w:bCs/>
              </w:rPr>
              <w:t>Sloupec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F7C5ADA" w14:textId="77777777" w:rsidR="00380845" w:rsidRPr="00380845" w:rsidRDefault="00380845" w:rsidP="00380845">
            <w:pPr>
              <w:rPr>
                <w:b/>
                <w:bCs/>
              </w:rPr>
            </w:pPr>
            <w:r w:rsidRPr="00380845">
              <w:rPr>
                <w:b/>
                <w:bCs/>
              </w:rPr>
              <w:t>Datový typ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0B62A00" w14:textId="478D90E6" w:rsidR="00380845" w:rsidRPr="00380845" w:rsidRDefault="00380845" w:rsidP="00380845">
            <w:pPr>
              <w:rPr>
                <w:b/>
                <w:bCs/>
              </w:rPr>
            </w:pPr>
            <w:r w:rsidRPr="00380845">
              <w:rPr>
                <w:b/>
                <w:bCs/>
              </w:rPr>
              <w:t>Vlastnosti</w:t>
            </w:r>
            <w:r w:rsidR="00D079C8">
              <w:rPr>
                <w:b/>
                <w:bCs/>
              </w:rPr>
              <w:t>, omezení</w:t>
            </w:r>
          </w:p>
        </w:tc>
      </w:tr>
      <w:tr w:rsidR="00380845" w:rsidRPr="00380845" w14:paraId="72140A9D" w14:textId="77777777" w:rsidTr="00D079C8">
        <w:trPr>
          <w:tblCellSpacing w:w="15" w:type="dxa"/>
        </w:trPr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54626EF7" w14:textId="77777777" w:rsidR="00380845" w:rsidRPr="00380845" w:rsidRDefault="00380845" w:rsidP="00380845">
            <w:r w:rsidRPr="00380845">
              <w:t>id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5F47D37E" w14:textId="77777777" w:rsidR="00380845" w:rsidRPr="00380845" w:rsidRDefault="00380845" w:rsidP="00380845">
            <w:r w:rsidRPr="00380845">
              <w:t>SERIAL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618979D7" w14:textId="41F23751" w:rsidR="00380845" w:rsidRPr="00380845" w:rsidRDefault="00380845" w:rsidP="00380845">
            <w:r w:rsidRPr="00380845">
              <w:t>PRIMARY KEY</w:t>
            </w:r>
          </w:p>
        </w:tc>
      </w:tr>
      <w:tr w:rsidR="00380845" w:rsidRPr="00380845" w14:paraId="0BC8FB3E" w14:textId="77777777" w:rsidTr="00D079C8">
        <w:trPr>
          <w:tblCellSpacing w:w="15" w:type="dxa"/>
        </w:trPr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05E81D41" w14:textId="77777777" w:rsidR="00380845" w:rsidRPr="00380845" w:rsidRDefault="00380845" w:rsidP="00380845">
            <w:r w:rsidRPr="00380845">
              <w:t>username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34B6EF9A" w14:textId="77777777" w:rsidR="00380845" w:rsidRPr="00380845" w:rsidRDefault="00380845" w:rsidP="00380845">
            <w:r w:rsidRPr="00380845">
              <w:t>VARCHAR(50)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6912A821" w14:textId="77777777" w:rsidR="00380845" w:rsidRPr="00380845" w:rsidRDefault="00380845" w:rsidP="00380845">
            <w:r w:rsidRPr="00380845">
              <w:t>UNIQUE, NOT NULL</w:t>
            </w:r>
          </w:p>
        </w:tc>
      </w:tr>
      <w:tr w:rsidR="00380845" w:rsidRPr="00380845" w14:paraId="6F7E0EDD" w14:textId="77777777" w:rsidTr="00D079C8">
        <w:trPr>
          <w:tblCellSpacing w:w="15" w:type="dxa"/>
        </w:trPr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385B39AA" w14:textId="77777777" w:rsidR="00380845" w:rsidRPr="00380845" w:rsidRDefault="00380845" w:rsidP="00380845">
            <w:r w:rsidRPr="00380845">
              <w:t>email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1EBFF4D1" w14:textId="77777777" w:rsidR="00380845" w:rsidRPr="00380845" w:rsidRDefault="00380845" w:rsidP="00380845">
            <w:r w:rsidRPr="00380845">
              <w:t>VARCHAR(190)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451FC965" w14:textId="77777777" w:rsidR="00380845" w:rsidRPr="00380845" w:rsidRDefault="00380845" w:rsidP="00380845">
            <w:r w:rsidRPr="00380845">
              <w:t>UNIQUE, NOT NULL</w:t>
            </w:r>
          </w:p>
        </w:tc>
      </w:tr>
      <w:tr w:rsidR="00380845" w:rsidRPr="00380845" w14:paraId="29A70669" w14:textId="77777777" w:rsidTr="00D079C8">
        <w:trPr>
          <w:tblCellSpacing w:w="15" w:type="dxa"/>
        </w:trPr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520D390F" w14:textId="77777777" w:rsidR="00380845" w:rsidRPr="00380845" w:rsidRDefault="00380845" w:rsidP="00380845">
            <w:r w:rsidRPr="00380845">
              <w:t>password_hash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6052C931" w14:textId="77777777" w:rsidR="00380845" w:rsidRPr="00380845" w:rsidRDefault="00380845" w:rsidP="00380845">
            <w:r w:rsidRPr="00380845">
              <w:t>VARCHAR(255)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62FD4759" w14:textId="77777777" w:rsidR="00380845" w:rsidRPr="00380845" w:rsidRDefault="00380845" w:rsidP="00380845">
            <w:r w:rsidRPr="00380845">
              <w:t>NOT NULL</w:t>
            </w:r>
          </w:p>
        </w:tc>
      </w:tr>
      <w:tr w:rsidR="00380845" w:rsidRPr="00380845" w14:paraId="4E744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DC543" w14:textId="77777777" w:rsidR="00380845" w:rsidRPr="00380845" w:rsidRDefault="00380845" w:rsidP="00380845">
            <w:r w:rsidRPr="00380845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0754A05" w14:textId="77777777" w:rsidR="00380845" w:rsidRPr="00380845" w:rsidRDefault="00380845" w:rsidP="00380845">
            <w:r w:rsidRPr="0038084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EA581E0" w14:textId="77777777" w:rsidR="00380845" w:rsidRPr="00380845" w:rsidRDefault="00380845" w:rsidP="00380845">
            <w:r w:rsidRPr="00380845">
              <w:t>DEFAULT NOW()</w:t>
            </w:r>
          </w:p>
        </w:tc>
      </w:tr>
    </w:tbl>
    <w:p w14:paraId="0F09A3FE" w14:textId="77777777" w:rsidR="00C36F6E" w:rsidRDefault="00C36F6E" w:rsidP="006C159B"/>
    <w:p w14:paraId="1093B0FC" w14:textId="77777777" w:rsidR="00C36F6E" w:rsidRDefault="00C36F6E" w:rsidP="006C159B"/>
    <w:p w14:paraId="418F6BDD" w14:textId="5F9E398E" w:rsidR="00380845" w:rsidRDefault="000B331A" w:rsidP="006C159B">
      <w:r>
        <w:t xml:space="preserve">Tabulka </w:t>
      </w:r>
      <w:r w:rsidRPr="000B331A">
        <w:t>´</w:t>
      </w:r>
      <w:r>
        <w:t>domains</w:t>
      </w:r>
      <w:r w:rsidRPr="000B331A">
        <w:t>´</w:t>
      </w:r>
      <w:r>
        <w:t xml:space="preserve"> obsahuje informace o doménách, které jednot</w:t>
      </w:r>
      <w:r w:rsidR="00823984">
        <w:t>liví uživatel</w:t>
      </w:r>
      <w:r w:rsidR="00576F5E">
        <w:t>é</w:t>
      </w:r>
      <w:r w:rsidR="00823984">
        <w:t xml:space="preserve"> vlastní, obsahuje sloupce: </w:t>
      </w:r>
      <w:r w:rsidR="00823984" w:rsidRPr="00823984">
        <w:t>´</w:t>
      </w:r>
      <w:r w:rsidR="00823984">
        <w:t>id</w:t>
      </w:r>
      <w:r w:rsidR="00823984" w:rsidRPr="00823984">
        <w:t>´</w:t>
      </w:r>
      <w:r w:rsidR="00823984">
        <w:t xml:space="preserve">, </w:t>
      </w:r>
      <w:r w:rsidR="00823984" w:rsidRPr="00823984">
        <w:t>´</w:t>
      </w:r>
      <w:r w:rsidR="00823984">
        <w:t>user_id</w:t>
      </w:r>
      <w:r w:rsidR="00823984" w:rsidRPr="00823984">
        <w:t>´</w:t>
      </w:r>
      <w:r w:rsidR="00823984">
        <w:t xml:space="preserve">, </w:t>
      </w:r>
      <w:r w:rsidR="00823984" w:rsidRPr="00823984">
        <w:t>´</w:t>
      </w:r>
      <w:r w:rsidR="00823984">
        <w:t>domain</w:t>
      </w:r>
      <w:r w:rsidR="00823984" w:rsidRPr="00823984">
        <w:t>´</w:t>
      </w:r>
      <w:r w:rsidR="00823984">
        <w:t xml:space="preserve">, </w:t>
      </w:r>
      <w:r w:rsidR="00823984" w:rsidRPr="00823984">
        <w:t>´</w:t>
      </w:r>
      <w:r w:rsidR="00823984">
        <w:t>name</w:t>
      </w:r>
      <w:r w:rsidR="00823984" w:rsidRPr="00823984">
        <w:t>´</w:t>
      </w:r>
      <w:r w:rsidR="00823984">
        <w:t xml:space="preserve">, </w:t>
      </w:r>
      <w:r w:rsidR="00823984" w:rsidRPr="00823984">
        <w:t>´</w:t>
      </w:r>
      <w:r w:rsidR="00823984">
        <w:t>description</w:t>
      </w:r>
      <w:r w:rsidR="00823984" w:rsidRPr="00823984">
        <w:t>´</w:t>
      </w:r>
      <w:r w:rsidR="00823984">
        <w:t xml:space="preserve"> a </w:t>
      </w:r>
      <w:r w:rsidR="00823984" w:rsidRPr="00823984">
        <w:t>´</w:t>
      </w:r>
      <w:r w:rsidR="00823984">
        <w:t>created_at</w:t>
      </w:r>
      <w:r w:rsidR="00823984" w:rsidRPr="00823984">
        <w:t>´</w:t>
      </w:r>
      <w:r w:rsidR="00823984">
        <w:t>.</w:t>
      </w:r>
      <w:r w:rsidR="00D079C8">
        <w:t xml:space="preserve"> Tabulka má cizí klíč </w:t>
      </w:r>
      <w:r w:rsidR="00D079C8" w:rsidRPr="00823984">
        <w:t>´</w:t>
      </w:r>
      <w:r w:rsidR="00D079C8">
        <w:t>user_id</w:t>
      </w:r>
      <w:r w:rsidR="00D079C8" w:rsidRPr="00823984">
        <w:t>´</w:t>
      </w:r>
      <w:r w:rsidR="00D079C8">
        <w:t xml:space="preserve">, který se odkazuje na tabulku </w:t>
      </w:r>
      <w:r w:rsidR="00D079C8" w:rsidRPr="000B331A">
        <w:t>´</w:t>
      </w:r>
      <w:r w:rsidR="00D079C8">
        <w:t>users</w:t>
      </w:r>
      <w:r w:rsidR="00D079C8" w:rsidRPr="000B331A">
        <w:t>´</w:t>
      </w:r>
      <w:r w:rsidR="00576F5E">
        <w:t>, kde jeden uživatel může mít více domén.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494"/>
        <w:gridCol w:w="5732"/>
      </w:tblGrid>
      <w:tr w:rsidR="00380845" w:rsidRPr="00380845" w14:paraId="056A9155" w14:textId="77777777" w:rsidTr="00D079C8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629D7E0" w14:textId="77777777" w:rsidR="00380845" w:rsidRPr="00380845" w:rsidRDefault="00380845" w:rsidP="00380845">
            <w:pPr>
              <w:rPr>
                <w:b/>
                <w:bCs/>
              </w:rPr>
            </w:pPr>
            <w:r w:rsidRPr="00380845">
              <w:rPr>
                <w:b/>
                <w:bCs/>
              </w:rPr>
              <w:t>Sloupec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E4B7700" w14:textId="77777777" w:rsidR="00380845" w:rsidRPr="00380845" w:rsidRDefault="00380845" w:rsidP="00380845">
            <w:pPr>
              <w:rPr>
                <w:b/>
                <w:bCs/>
              </w:rPr>
            </w:pPr>
            <w:r w:rsidRPr="00380845">
              <w:rPr>
                <w:b/>
                <w:bCs/>
              </w:rPr>
              <w:t>Datový typ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02137E8" w14:textId="1558068D" w:rsidR="00380845" w:rsidRPr="00380845" w:rsidRDefault="00380845" w:rsidP="00380845">
            <w:pPr>
              <w:rPr>
                <w:b/>
                <w:bCs/>
              </w:rPr>
            </w:pPr>
            <w:r w:rsidRPr="00380845">
              <w:rPr>
                <w:b/>
                <w:bCs/>
              </w:rPr>
              <w:t>Vlastnosti</w:t>
            </w:r>
            <w:r w:rsidR="00D079C8">
              <w:rPr>
                <w:b/>
                <w:bCs/>
              </w:rPr>
              <w:t>, omezení</w:t>
            </w:r>
          </w:p>
        </w:tc>
      </w:tr>
      <w:tr w:rsidR="00380845" w:rsidRPr="00380845" w14:paraId="59FF4BA1" w14:textId="77777777" w:rsidTr="00D079C8">
        <w:trPr>
          <w:tblCellSpacing w:w="15" w:type="dxa"/>
        </w:trPr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64561962" w14:textId="77777777" w:rsidR="00380845" w:rsidRPr="00380845" w:rsidRDefault="00380845" w:rsidP="00380845">
            <w:r w:rsidRPr="00380845">
              <w:t>id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5618A495" w14:textId="77777777" w:rsidR="00380845" w:rsidRPr="00380845" w:rsidRDefault="00380845" w:rsidP="00380845">
            <w:r w:rsidRPr="00380845">
              <w:t>SERIAL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0A6EDC1F" w14:textId="77777777" w:rsidR="00380845" w:rsidRPr="00380845" w:rsidRDefault="00380845" w:rsidP="00380845">
            <w:r w:rsidRPr="00380845">
              <w:t>PRIMARY KEY</w:t>
            </w:r>
          </w:p>
        </w:tc>
      </w:tr>
      <w:tr w:rsidR="00380845" w:rsidRPr="00380845" w14:paraId="5E50DDF2" w14:textId="77777777" w:rsidTr="00D079C8">
        <w:trPr>
          <w:tblCellSpacing w:w="15" w:type="dxa"/>
        </w:trPr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32054C6F" w14:textId="77777777" w:rsidR="00380845" w:rsidRPr="00380845" w:rsidRDefault="00380845" w:rsidP="00380845">
            <w:r w:rsidRPr="00380845">
              <w:t>user_id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10521C36" w14:textId="77777777" w:rsidR="00380845" w:rsidRPr="00380845" w:rsidRDefault="00380845" w:rsidP="00380845">
            <w:r w:rsidRPr="00380845">
              <w:t>INTEGER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39110DF2" w14:textId="77777777" w:rsidR="00380845" w:rsidRPr="00380845" w:rsidRDefault="00380845" w:rsidP="00380845">
            <w:r w:rsidRPr="00380845">
              <w:t>NOT NULL, FOREIGN KEY → users(id), ON DELETE CASCADE</w:t>
            </w:r>
          </w:p>
        </w:tc>
      </w:tr>
      <w:tr w:rsidR="00380845" w:rsidRPr="00380845" w14:paraId="73AC0CAF" w14:textId="77777777" w:rsidTr="00D079C8">
        <w:trPr>
          <w:tblCellSpacing w:w="15" w:type="dxa"/>
        </w:trPr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5F5F6F5E" w14:textId="77777777" w:rsidR="00380845" w:rsidRPr="00380845" w:rsidRDefault="00380845" w:rsidP="00380845">
            <w:r w:rsidRPr="00380845">
              <w:t>domain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6B405CE9" w14:textId="77777777" w:rsidR="00380845" w:rsidRPr="00380845" w:rsidRDefault="00380845" w:rsidP="00380845">
            <w:r w:rsidRPr="00380845">
              <w:t>VARCHAR(190)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1F3948D6" w14:textId="77777777" w:rsidR="00380845" w:rsidRPr="00380845" w:rsidRDefault="00380845" w:rsidP="00380845">
            <w:r w:rsidRPr="00380845">
              <w:t>UNIQUE, NOT NULL</w:t>
            </w:r>
          </w:p>
        </w:tc>
      </w:tr>
      <w:tr w:rsidR="00380845" w:rsidRPr="00380845" w14:paraId="7B90AC2C" w14:textId="77777777" w:rsidTr="00D079C8">
        <w:trPr>
          <w:tblCellSpacing w:w="15" w:type="dxa"/>
        </w:trPr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2A6F98B3" w14:textId="77777777" w:rsidR="00380845" w:rsidRPr="00380845" w:rsidRDefault="00380845" w:rsidP="00380845">
            <w:r w:rsidRPr="00380845">
              <w:t>name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1641E013" w14:textId="77777777" w:rsidR="00380845" w:rsidRPr="00380845" w:rsidRDefault="00380845" w:rsidP="00380845">
            <w:r w:rsidRPr="00380845">
              <w:t>VARCHAR(100)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783DF298" w14:textId="77777777" w:rsidR="00380845" w:rsidRPr="00380845" w:rsidRDefault="00380845" w:rsidP="00380845">
            <w:r w:rsidRPr="00380845">
              <w:t>NULL</w:t>
            </w:r>
          </w:p>
        </w:tc>
      </w:tr>
      <w:tr w:rsidR="00380845" w:rsidRPr="00380845" w14:paraId="5DF25201" w14:textId="77777777" w:rsidTr="00D079C8">
        <w:trPr>
          <w:tblCellSpacing w:w="15" w:type="dxa"/>
        </w:trPr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782A1708" w14:textId="77777777" w:rsidR="00380845" w:rsidRPr="00380845" w:rsidRDefault="00380845" w:rsidP="00380845">
            <w:r w:rsidRPr="00380845">
              <w:t>description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01C28246" w14:textId="77777777" w:rsidR="00380845" w:rsidRPr="00380845" w:rsidRDefault="00380845" w:rsidP="00380845">
            <w:r w:rsidRPr="00380845">
              <w:t>TEXT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1E0C6E5B" w14:textId="77777777" w:rsidR="00380845" w:rsidRPr="00380845" w:rsidRDefault="00380845" w:rsidP="00380845">
            <w:r w:rsidRPr="00380845">
              <w:t>NULL</w:t>
            </w:r>
          </w:p>
        </w:tc>
      </w:tr>
      <w:tr w:rsidR="00380845" w:rsidRPr="00380845" w14:paraId="55F18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E301" w14:textId="77777777" w:rsidR="00380845" w:rsidRPr="00380845" w:rsidRDefault="00380845" w:rsidP="00380845">
            <w:r w:rsidRPr="00380845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85173C2" w14:textId="77777777" w:rsidR="00380845" w:rsidRPr="00380845" w:rsidRDefault="00380845" w:rsidP="00380845">
            <w:r w:rsidRPr="0038084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7D29D83" w14:textId="77777777" w:rsidR="00380845" w:rsidRPr="00380845" w:rsidRDefault="00380845" w:rsidP="00380845">
            <w:r w:rsidRPr="00380845">
              <w:t>DEFAULT NOW()</w:t>
            </w:r>
          </w:p>
        </w:tc>
      </w:tr>
    </w:tbl>
    <w:p w14:paraId="005EB735" w14:textId="77777777" w:rsidR="00D079C8" w:rsidRDefault="00D079C8" w:rsidP="006C159B"/>
    <w:p w14:paraId="71C094BD" w14:textId="5D975FC2" w:rsidR="00380845" w:rsidRDefault="00823984" w:rsidP="006C159B">
      <w:r>
        <w:t xml:space="preserve">Tabulka </w:t>
      </w:r>
      <w:r w:rsidRPr="00823984">
        <w:t>´</w:t>
      </w:r>
      <w:r>
        <w:t>ftp_users</w:t>
      </w:r>
      <w:r w:rsidRPr="00823984">
        <w:t>´</w:t>
      </w:r>
      <w:r>
        <w:t xml:space="preserve"> obsahuje informace o FTP účtech, které jsou k přístupu k souborům pro jednotlivé weby, obsahuje sloupce </w:t>
      </w:r>
      <w:r w:rsidRPr="00823984">
        <w:t>´</w:t>
      </w:r>
      <w:r>
        <w:t>id</w:t>
      </w:r>
      <w:r w:rsidRPr="00823984">
        <w:t>´</w:t>
      </w:r>
      <w:r>
        <w:t xml:space="preserve">, </w:t>
      </w:r>
      <w:r w:rsidRPr="00823984">
        <w:t>´</w:t>
      </w:r>
      <w:r>
        <w:t>user_id</w:t>
      </w:r>
      <w:r w:rsidRPr="00823984">
        <w:t>´</w:t>
      </w:r>
      <w:r>
        <w:t xml:space="preserve">, </w:t>
      </w:r>
      <w:r w:rsidRPr="00823984">
        <w:t>´</w:t>
      </w:r>
      <w:r>
        <w:t>ftp_login</w:t>
      </w:r>
      <w:r w:rsidRPr="00823984">
        <w:t>´</w:t>
      </w:r>
      <w:r>
        <w:t xml:space="preserve">, </w:t>
      </w:r>
      <w:r w:rsidRPr="00823984">
        <w:t>´</w:t>
      </w:r>
      <w:r>
        <w:t>ftp_password</w:t>
      </w:r>
      <w:r w:rsidRPr="00823984">
        <w:t>´</w:t>
      </w:r>
      <w:r>
        <w:t xml:space="preserve">, </w:t>
      </w:r>
      <w:r w:rsidRPr="00823984">
        <w:t>´</w:t>
      </w:r>
      <w:r>
        <w:t>ftp_dir</w:t>
      </w:r>
      <w:r w:rsidRPr="00823984">
        <w:t>´</w:t>
      </w:r>
      <w:r w:rsidR="00E85E23">
        <w:t xml:space="preserve"> a </w:t>
      </w:r>
      <w:r w:rsidR="00E85E23" w:rsidRPr="00E85E23">
        <w:t>´</w:t>
      </w:r>
      <w:r w:rsidR="00E85E23">
        <w:t>created_at</w:t>
      </w:r>
      <w:r w:rsidR="00E85E23" w:rsidRPr="00E85E23">
        <w:t>´</w:t>
      </w:r>
      <w:r w:rsidR="00E85E23">
        <w:t>.</w:t>
      </w:r>
      <w:r w:rsidR="00576F5E">
        <w:t xml:space="preserve"> Tabulka má cizí klíč </w:t>
      </w:r>
      <w:r w:rsidR="00576F5E" w:rsidRPr="00823984">
        <w:t>´</w:t>
      </w:r>
      <w:r w:rsidR="00576F5E">
        <w:t>user_id</w:t>
      </w:r>
      <w:r w:rsidR="00576F5E" w:rsidRPr="00823984">
        <w:t>´</w:t>
      </w:r>
      <w:r w:rsidR="00576F5E">
        <w:t xml:space="preserve">, který se odkazuje na tabulku </w:t>
      </w:r>
      <w:r w:rsidR="00576F5E" w:rsidRPr="000B331A">
        <w:t>´</w:t>
      </w:r>
      <w:r w:rsidR="00576F5E">
        <w:t>users</w:t>
      </w:r>
      <w:r w:rsidR="00576F5E" w:rsidRPr="000B331A">
        <w:t>´</w:t>
      </w:r>
      <w:r w:rsidR="00576F5E">
        <w:t>, kde jeden uživatel může mít více FTP účtů.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494"/>
        <w:gridCol w:w="4601"/>
      </w:tblGrid>
      <w:tr w:rsidR="00380845" w:rsidRPr="00380845" w14:paraId="00629CD4" w14:textId="77777777" w:rsidTr="00D079C8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4170316" w14:textId="77777777" w:rsidR="00380845" w:rsidRPr="00380845" w:rsidRDefault="00380845" w:rsidP="00380845">
            <w:pPr>
              <w:rPr>
                <w:b/>
                <w:bCs/>
              </w:rPr>
            </w:pPr>
            <w:r w:rsidRPr="00380845">
              <w:rPr>
                <w:b/>
                <w:bCs/>
              </w:rPr>
              <w:lastRenderedPageBreak/>
              <w:t>Sloupec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1DE271B" w14:textId="77777777" w:rsidR="00380845" w:rsidRPr="00380845" w:rsidRDefault="00380845" w:rsidP="00380845">
            <w:pPr>
              <w:rPr>
                <w:b/>
                <w:bCs/>
              </w:rPr>
            </w:pPr>
            <w:r w:rsidRPr="00380845">
              <w:rPr>
                <w:b/>
                <w:bCs/>
              </w:rPr>
              <w:t>Datový typ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28EEE8E" w14:textId="2021B4AD" w:rsidR="00380845" w:rsidRPr="00380845" w:rsidRDefault="00380845" w:rsidP="00380845">
            <w:pPr>
              <w:rPr>
                <w:b/>
                <w:bCs/>
              </w:rPr>
            </w:pPr>
            <w:r w:rsidRPr="00380845">
              <w:rPr>
                <w:b/>
                <w:bCs/>
              </w:rPr>
              <w:t>Vlastnosti</w:t>
            </w:r>
            <w:r w:rsidR="00D079C8">
              <w:rPr>
                <w:b/>
                <w:bCs/>
              </w:rPr>
              <w:t>, omezení</w:t>
            </w:r>
          </w:p>
        </w:tc>
      </w:tr>
      <w:tr w:rsidR="00380845" w:rsidRPr="00380845" w14:paraId="4BC771AC" w14:textId="77777777" w:rsidTr="00D079C8">
        <w:trPr>
          <w:tblCellSpacing w:w="15" w:type="dxa"/>
        </w:trPr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62270FF6" w14:textId="77777777" w:rsidR="00380845" w:rsidRPr="00380845" w:rsidRDefault="00380845" w:rsidP="00380845">
            <w:r w:rsidRPr="00380845">
              <w:t>id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0F9C2AE3" w14:textId="77777777" w:rsidR="00380845" w:rsidRPr="00380845" w:rsidRDefault="00380845" w:rsidP="00380845">
            <w:r w:rsidRPr="00380845">
              <w:t>SERIAL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7525F225" w14:textId="77777777" w:rsidR="00380845" w:rsidRPr="00380845" w:rsidRDefault="00380845" w:rsidP="00380845">
            <w:r w:rsidRPr="00380845">
              <w:t>PRIMARY KEY</w:t>
            </w:r>
          </w:p>
        </w:tc>
      </w:tr>
      <w:tr w:rsidR="00380845" w:rsidRPr="00380845" w14:paraId="64ECC740" w14:textId="77777777" w:rsidTr="00D079C8">
        <w:trPr>
          <w:tblCellSpacing w:w="15" w:type="dxa"/>
        </w:trPr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3D60B39E" w14:textId="77777777" w:rsidR="00380845" w:rsidRPr="00380845" w:rsidRDefault="00380845" w:rsidP="00380845">
            <w:r w:rsidRPr="00380845">
              <w:t>user_id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41D78FF6" w14:textId="77777777" w:rsidR="00380845" w:rsidRPr="00380845" w:rsidRDefault="00380845" w:rsidP="00380845">
            <w:r w:rsidRPr="00380845">
              <w:t>INTEGER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05BAA8DD" w14:textId="77777777" w:rsidR="00380845" w:rsidRPr="00380845" w:rsidRDefault="00380845" w:rsidP="00380845">
            <w:r w:rsidRPr="00380845">
              <w:t>FOREIGN KEY → users(id), ON DELETE SET NULL</w:t>
            </w:r>
          </w:p>
        </w:tc>
      </w:tr>
      <w:tr w:rsidR="00380845" w:rsidRPr="00380845" w14:paraId="4DFFBFC1" w14:textId="77777777" w:rsidTr="00D079C8">
        <w:trPr>
          <w:tblCellSpacing w:w="15" w:type="dxa"/>
        </w:trPr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6AA4DF74" w14:textId="77777777" w:rsidR="00380845" w:rsidRPr="00380845" w:rsidRDefault="00380845" w:rsidP="00380845">
            <w:r w:rsidRPr="00380845">
              <w:t>ftp_login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521D52FC" w14:textId="77777777" w:rsidR="00380845" w:rsidRPr="00380845" w:rsidRDefault="00380845" w:rsidP="00380845">
            <w:r w:rsidRPr="00380845">
              <w:t>VARCHAR(64)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4A057253" w14:textId="77777777" w:rsidR="00380845" w:rsidRPr="00380845" w:rsidRDefault="00380845" w:rsidP="00380845">
            <w:r w:rsidRPr="00380845">
              <w:t>UNIQUE, NOT NULL</w:t>
            </w:r>
          </w:p>
        </w:tc>
      </w:tr>
      <w:tr w:rsidR="00380845" w:rsidRPr="00380845" w14:paraId="0EE58800" w14:textId="77777777" w:rsidTr="00D079C8">
        <w:trPr>
          <w:tblCellSpacing w:w="15" w:type="dxa"/>
        </w:trPr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676C34A4" w14:textId="77777777" w:rsidR="00380845" w:rsidRPr="00380845" w:rsidRDefault="00380845" w:rsidP="00380845">
            <w:r w:rsidRPr="00380845">
              <w:t>ftp_password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3D2C5623" w14:textId="77777777" w:rsidR="00380845" w:rsidRPr="00380845" w:rsidRDefault="00380845" w:rsidP="00380845">
            <w:r w:rsidRPr="00380845">
              <w:t>VARCHAR(255)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68F15F65" w14:textId="77777777" w:rsidR="00380845" w:rsidRPr="00380845" w:rsidRDefault="00380845" w:rsidP="00380845">
            <w:r w:rsidRPr="00380845">
              <w:t>NOT NULL</w:t>
            </w:r>
          </w:p>
        </w:tc>
      </w:tr>
      <w:tr w:rsidR="00380845" w:rsidRPr="00380845" w14:paraId="02003581" w14:textId="77777777" w:rsidTr="00D079C8">
        <w:trPr>
          <w:tblCellSpacing w:w="15" w:type="dxa"/>
        </w:trPr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169F2778" w14:textId="77777777" w:rsidR="00380845" w:rsidRPr="00380845" w:rsidRDefault="00380845" w:rsidP="00380845">
            <w:r w:rsidRPr="00380845">
              <w:t>ftp_dir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72B9D44C" w14:textId="77777777" w:rsidR="00380845" w:rsidRPr="00380845" w:rsidRDefault="00380845" w:rsidP="00380845">
            <w:r w:rsidRPr="00380845">
              <w:t>VARCHAR(255)</w:t>
            </w:r>
          </w:p>
        </w:tc>
        <w:tc>
          <w:tcPr>
            <w:tcW w:w="0" w:type="auto"/>
            <w:tcBorders>
              <w:bottom w:val="single" w:sz="4" w:space="0" w:color="7F7F7F" w:themeColor="text1" w:themeTint="80"/>
            </w:tcBorders>
            <w:vAlign w:val="center"/>
            <w:hideMark/>
          </w:tcPr>
          <w:p w14:paraId="5E12602B" w14:textId="77777777" w:rsidR="00380845" w:rsidRPr="00380845" w:rsidRDefault="00380845" w:rsidP="00380845">
            <w:r w:rsidRPr="00380845">
              <w:t>NOT NULL</w:t>
            </w:r>
          </w:p>
        </w:tc>
      </w:tr>
      <w:tr w:rsidR="00380845" w:rsidRPr="00380845" w14:paraId="09577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4E35" w14:textId="77777777" w:rsidR="00380845" w:rsidRPr="00380845" w:rsidRDefault="00380845" w:rsidP="00380845">
            <w:r w:rsidRPr="00380845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BF237DF" w14:textId="77777777" w:rsidR="00380845" w:rsidRPr="00380845" w:rsidRDefault="00380845" w:rsidP="00380845">
            <w:r w:rsidRPr="0038084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6565715" w14:textId="77777777" w:rsidR="00380845" w:rsidRPr="00380845" w:rsidRDefault="00380845" w:rsidP="00380845">
            <w:r w:rsidRPr="00380845">
              <w:t>DEFAULT NOW()</w:t>
            </w:r>
          </w:p>
        </w:tc>
      </w:tr>
    </w:tbl>
    <w:p w14:paraId="4CCEFE84" w14:textId="01FD6962" w:rsidR="00823984" w:rsidRDefault="00823984" w:rsidP="006C159B"/>
    <w:p w14:paraId="327E3508" w14:textId="77777777" w:rsidR="00114206" w:rsidRDefault="00270FD9" w:rsidP="006C159B">
      <w:r w:rsidRPr="00D13ECA">
        <w:rPr>
          <w:b/>
          <w:bCs/>
          <w:sz w:val="24"/>
          <w:szCs w:val="24"/>
        </w:rPr>
        <w:t>Backend</w:t>
      </w:r>
      <w:r>
        <w:rPr>
          <w:b/>
          <w:bCs/>
        </w:rPr>
        <w:br/>
      </w:r>
      <w:r w:rsidR="00025B9F">
        <w:t xml:space="preserve">Aplikační logika slouží ke zpracování požadavků z frontendu a zajišťuje hlavní aplikační logiku aplikace. Backend komunikuje s databází, zajišťuje registraci a přihlášení uživatelů. Také zajišťuje správu domén a práci s FTP účty. Backend nadále pracuje se souborovým systémem a generováním konfigurace pro Apache server. </w:t>
      </w:r>
    </w:p>
    <w:p w14:paraId="1A9E9526" w14:textId="072BB2FC" w:rsidR="00025B9F" w:rsidRPr="00025B9F" w:rsidRDefault="00025B9F" w:rsidP="006C159B">
      <w:r w:rsidRPr="00114206">
        <w:rPr>
          <w:b/>
          <w:bCs/>
        </w:rPr>
        <w:t>Popis skriptů</w:t>
      </w:r>
      <w:r>
        <w:rPr>
          <w:b/>
          <w:bCs/>
        </w:rPr>
        <w:br/>
      </w:r>
      <w:r w:rsidRPr="00025B9F">
        <w:t xml:space="preserve">Soubor ´server.js´ slouží jako hlavní vstupní bod backendu. Inicializuje Express server, nastavuje middleware a registruje jednotlivé routy. </w:t>
      </w:r>
      <w:r>
        <w:br/>
      </w:r>
      <w:r w:rsidRPr="00025B9F">
        <w:t xml:space="preserve">Soubor ´env.js´ obsahuje konfiguraci aplikace a načítání proměnných prostředí. </w:t>
      </w:r>
      <w:r>
        <w:br/>
      </w:r>
      <w:r w:rsidRPr="00025B9F">
        <w:t xml:space="preserve">Soubor ´pool.js´ zajišťuje připojení k databázi PostgreSQL. </w:t>
      </w:r>
      <w:r>
        <w:br/>
      </w:r>
      <w:r w:rsidRPr="00025B9F">
        <w:t xml:space="preserve">Soubor ´migrations.js´ slouží ke spuštění databázových migrací při startu aplikace. </w:t>
      </w:r>
      <w:r>
        <w:br/>
      </w:r>
      <w:r w:rsidRPr="00025B9F">
        <w:t xml:space="preserve">Soubor ´authMiddleware.js´ obsahuje middleware pro ověření uživatele pomocí JWT tokenu. Soubor ´authRoutes.js´ obsahuje routy pro registraci a přihlášení uživatele. </w:t>
      </w:r>
      <w:r>
        <w:br/>
      </w:r>
      <w:r w:rsidRPr="00025B9F">
        <w:t xml:space="preserve">Soubor ´domainRoutes.js´ slouží pro správu domén, vytváření, načítání a mazání. </w:t>
      </w:r>
      <w:r>
        <w:br/>
      </w:r>
      <w:r w:rsidRPr="00025B9F">
        <w:t xml:space="preserve">Soubor ´domainService.js´ obsahuje logiku pro práci s doménami a konfigurací Apache. </w:t>
      </w:r>
      <w:r>
        <w:br/>
      </w:r>
      <w:r w:rsidRPr="00025B9F">
        <w:t>Soubor ´domainUtils.js´ obsahuje pomocné funkce pro validaci domén a generování FTP údajů.</w:t>
      </w:r>
    </w:p>
    <w:p w14:paraId="62519128" w14:textId="783F80FA" w:rsidR="00EF04E1" w:rsidRDefault="00114206" w:rsidP="006C159B">
      <w:r>
        <w:rPr>
          <w:b/>
          <w:bCs/>
        </w:rPr>
        <w:t>Důležité funkce backendu</w:t>
      </w:r>
      <w:r>
        <w:rPr>
          <w:b/>
          <w:bCs/>
        </w:rPr>
        <w:br/>
      </w:r>
      <w:r w:rsidR="008553EE" w:rsidRPr="008553EE">
        <w:t xml:space="preserve">Funkce buildVhostBlock() slouží k vytvoření konfigurace VirtualHost pro novou doménu. Na základě názvu domény vygeneruje blok konfigurace, který obsahuje direktivy ServerName, DocumentRoot a nastavení přístupových práv. </w:t>
      </w:r>
      <w:r w:rsidR="008553EE">
        <w:br/>
      </w:r>
      <w:r w:rsidR="008553EE">
        <w:br/>
      </w:r>
      <w:r w:rsidR="008553EE" w:rsidRPr="008553EE">
        <w:t xml:space="preserve">Funkce appendVhostIfMissing() slouží k přidání nového VirtualHost záznamu do konfiguračního souboru Apache. Nejprve ověří, zda záznam existuje, pokud ne, zapíše jej do souboru. </w:t>
      </w:r>
      <w:r w:rsidR="008553EE">
        <w:br/>
      </w:r>
      <w:r w:rsidR="008553EE">
        <w:br/>
      </w:r>
      <w:r w:rsidR="008553EE" w:rsidRPr="008553EE">
        <w:t xml:space="preserve">Funkce removeVhost() slouží k odstranění VirtualHost záznamu z konfigurace Apache při smazání domény. Zajišťuje, že po odstranění domény nebude nadále dostupná přes webový server. </w:t>
      </w:r>
      <w:r w:rsidR="008553EE">
        <w:br/>
      </w:r>
      <w:r w:rsidR="008553EE">
        <w:br/>
      </w:r>
      <w:r w:rsidR="008553EE" w:rsidRPr="008553EE">
        <w:t xml:space="preserve">Funkce writeDefaultIndex() vytváří výchozí soubor index.html pro novou doménu. Tento soubor slouží jako základní stránka webu po jeho vytvoření. </w:t>
      </w:r>
      <w:r w:rsidR="008553EE">
        <w:br/>
      </w:r>
      <w:r w:rsidR="008553EE">
        <w:br/>
      </w:r>
      <w:r w:rsidR="008553EE" w:rsidRPr="008553EE">
        <w:t xml:space="preserve">Funkce normalizeDomain() </w:t>
      </w:r>
      <w:r w:rsidR="002E718C" w:rsidRPr="002E718C">
        <w:t>Převádí doménu na malá písmena a odstraňuje přebytečné mezery</w:t>
      </w:r>
      <w:r w:rsidR="002E718C">
        <w:t>.</w:t>
      </w:r>
      <w:r w:rsidR="008553EE">
        <w:br/>
      </w:r>
      <w:r w:rsidR="008553EE">
        <w:br/>
      </w:r>
      <w:r w:rsidR="008553EE" w:rsidRPr="008553EE">
        <w:lastRenderedPageBreak/>
        <w:t xml:space="preserve">Funkce isValidDomain() kontroluje správný formát domény pomocí regulárního výrazu a zajišťuje, že doména splňuje základní pravidla pro zápis. </w:t>
      </w:r>
      <w:r w:rsidR="004B1156">
        <w:br/>
      </w:r>
      <w:r w:rsidR="008553EE">
        <w:br/>
      </w:r>
      <w:r w:rsidR="008553EE" w:rsidRPr="008553EE">
        <w:t xml:space="preserve">Funkce ftpLoginFromDomain() vytváří přihlašovací jméno pro FTP účet na základě názvu domény. </w:t>
      </w:r>
      <w:r w:rsidR="008553EE">
        <w:br/>
      </w:r>
      <w:r w:rsidR="008553EE">
        <w:br/>
      </w:r>
      <w:r w:rsidR="008553EE" w:rsidRPr="008553EE">
        <w:t>Funkce generateFtpPassword() generuje náhodné heslo pro FTP přístup, které je následně uloženo do databáze.</w:t>
      </w:r>
      <w:r w:rsidR="0046434B">
        <w:br/>
      </w:r>
      <w:r w:rsidR="0046434B">
        <w:br/>
      </w:r>
      <w:r w:rsidR="0046434B" w:rsidRPr="0046434B">
        <w:t xml:space="preserve">Funkce runMigrations() </w:t>
      </w:r>
      <w:r w:rsidR="00E62EEF" w:rsidRPr="00E62EEF">
        <w:t xml:space="preserve">Kontroluje existenci tabulky domains a v případě její absence </w:t>
      </w:r>
      <w:r w:rsidR="00EF04E1" w:rsidRPr="00EF04E1">
        <w:t xml:space="preserve">provede migraci pomocí SQL skriptu db/migrations/001_jwt_multi_domain.sql, který vytvoří všechny potřebné tabulky a vztahy. </w:t>
      </w:r>
      <w:r w:rsidR="0046434B">
        <w:br/>
      </w:r>
    </w:p>
    <w:p w14:paraId="04D06AF8" w14:textId="447F4A48" w:rsidR="00886D61" w:rsidRDefault="0046434B" w:rsidP="006C159B">
      <w:r>
        <w:br/>
      </w:r>
      <w:r w:rsidRPr="0046434B">
        <w:t>Funkce requireAuth() slouží jako middleware pro ověření uživatele pomocí JWT tokenu. Načítá token z hlavičky Authorization, ověřuje jeho platnost a v případě úspěchu uloží informace o uživateli do objektu req.user. Pokud token chybí nebo je neplatný, vrací chybu 401 a nepovolí přístup k chráněným částem aplikace.</w:t>
      </w:r>
    </w:p>
    <w:p w14:paraId="1CB16FB5" w14:textId="77777777" w:rsidR="00886D61" w:rsidRDefault="00886D61" w:rsidP="006C159B"/>
    <w:p w14:paraId="305CA835" w14:textId="77777777" w:rsidR="0093031B" w:rsidRDefault="00886D61" w:rsidP="006C159B">
      <w:r w:rsidRPr="00886D61">
        <w:rPr>
          <w:b/>
          <w:bCs/>
          <w:sz w:val="24"/>
          <w:szCs w:val="24"/>
        </w:rPr>
        <w:t>Frontend</w:t>
      </w:r>
      <w:r>
        <w:rPr>
          <w:b/>
          <w:bCs/>
        </w:rPr>
        <w:br/>
      </w:r>
      <w:r w:rsidRPr="00886D61">
        <w:t xml:space="preserve">Slouží jako uživatelské rozhraní </w:t>
      </w:r>
      <w:r>
        <w:t>aplikace</w:t>
      </w:r>
      <w:r w:rsidRPr="00886D61">
        <w:t xml:space="preserve">. Uživatel zde </w:t>
      </w:r>
      <w:r>
        <w:t>má možnost</w:t>
      </w:r>
      <w:r w:rsidRPr="00886D61">
        <w:t xml:space="preserve"> </w:t>
      </w:r>
      <w:r>
        <w:t>provézt</w:t>
      </w:r>
      <w:r w:rsidRPr="00886D61">
        <w:t xml:space="preserve"> registraci, přihlášení a následně</w:t>
      </w:r>
      <w:r>
        <w:t xml:space="preserve"> si</w:t>
      </w:r>
      <w:r w:rsidRPr="00886D61">
        <w:t xml:space="preserve"> spravovat své domény. Frontend komunikuje s backendem pomocí HTTP požadavků na REST API.</w:t>
      </w:r>
    </w:p>
    <w:p w14:paraId="59A27E92" w14:textId="77777777" w:rsidR="0093031B" w:rsidRDefault="0093031B" w:rsidP="006C159B">
      <w:r w:rsidRPr="00D13ECA">
        <w:rPr>
          <w:b/>
          <w:bCs/>
        </w:rPr>
        <w:t>Popis skriptů</w:t>
      </w:r>
      <w:r w:rsidRPr="0093031B">
        <w:t xml:space="preserve"> </w:t>
      </w:r>
      <w:r w:rsidRPr="0093031B">
        <w:br/>
        <w:t xml:space="preserve">Soubor ´App.jsx´ slouží jako hlavní komponenta aplikace a zajišťuje navigaci mezi jednotlivými stránkami. </w:t>
      </w:r>
      <w:r>
        <w:br/>
      </w:r>
      <w:r w:rsidRPr="0093031B">
        <w:t xml:space="preserve">Soubor ´main.jsx´ slouží jako vstupní bod frontendové aplikace a zajišťuje její inicializaci. Soubor ´config.js´ obsahuje nastavení API, například adresu backend serveru. </w:t>
      </w:r>
      <w:r>
        <w:br/>
      </w:r>
      <w:r w:rsidRPr="0093031B">
        <w:t xml:space="preserve">Soubor ´Register.jsx´ slouží pro registraci uživatele. Odesílá data formuláře na backend a zpracovává odpověď. </w:t>
      </w:r>
      <w:r>
        <w:br/>
      </w:r>
      <w:r w:rsidRPr="0093031B">
        <w:t xml:space="preserve">Soubor ´Login.jsx´ slouží pro přihlášení uživatele. Po úspěšném přihlášení ukládá autentizační token. </w:t>
      </w:r>
      <w:r>
        <w:br/>
      </w:r>
      <w:r w:rsidRPr="0093031B">
        <w:t xml:space="preserve">Soubor ´Dashboard.jsx´ slouží jako hlavní stránka po přihlášení. Umožňuje zobrazit a spravovat domény uživatele. </w:t>
      </w:r>
      <w:r>
        <w:br/>
      </w:r>
      <w:r w:rsidRPr="0093031B">
        <w:t xml:space="preserve">Soubor ´useAuth.js´ obsahuje logiku pro práci s autentizací, například ukládání a kontrolu tokenu. </w:t>
      </w:r>
      <w:r>
        <w:br/>
      </w:r>
      <w:r w:rsidRPr="0093031B">
        <w:t>Soubor ´useDomains.js´ slouží pro komunikaci s backendem při načítání, vytváření a mazání domén.</w:t>
      </w:r>
    </w:p>
    <w:p w14:paraId="091CAEB8" w14:textId="77777777" w:rsidR="00D379D8" w:rsidRDefault="0093031B" w:rsidP="006C159B">
      <w:r w:rsidRPr="00D13ECA">
        <w:rPr>
          <w:b/>
          <w:bCs/>
        </w:rPr>
        <w:t>Důležité funkce frontendové části</w:t>
      </w:r>
      <w:r>
        <w:br/>
      </w:r>
      <w:r w:rsidRPr="0093031B">
        <w:t xml:space="preserve">Hook useAuth.js zajišťuje práci s autentizací uživatele, například ukládání a kontrolu JWT tokenu. </w:t>
      </w:r>
      <w:r>
        <w:br/>
      </w:r>
      <w:r>
        <w:br/>
      </w:r>
      <w:r w:rsidRPr="0093031B">
        <w:t>Hook useDomains.js slouží pro komunikaci s backendem při načítání, vytváření a mazání domén.</w:t>
      </w:r>
    </w:p>
    <w:p w14:paraId="184750E8" w14:textId="77777777" w:rsidR="00D379D8" w:rsidRDefault="00D379D8" w:rsidP="006C159B"/>
    <w:p w14:paraId="0D79966C" w14:textId="571A1C8E" w:rsidR="00463139" w:rsidRDefault="00463139" w:rsidP="00463139">
      <w:r>
        <w:rPr>
          <w:b/>
          <w:bCs/>
          <w:sz w:val="24"/>
          <w:szCs w:val="24"/>
        </w:rPr>
        <w:t>Popis konfigurace Apache</w:t>
      </w:r>
      <w:r>
        <w:rPr>
          <w:b/>
          <w:bCs/>
          <w:sz w:val="24"/>
          <w:szCs w:val="24"/>
        </w:rPr>
        <w:br/>
      </w:r>
      <w:r>
        <w:t>Ve složce apache-config/ v souboru httpd-vhosts.conf, se nachází konfigurace Apache serveru. Soubor obsahuje definice VirtualHostů, které určí, jak jsou jednotlivé domény mapovány na adresáře ve složce hosted-sites/.</w:t>
      </w:r>
      <w:r>
        <w:br/>
        <w:t>V této aplikaci je konfigurace Apache částečně generována dynamicky backendem. Při vytvoření domény backend automaticky vytvoří odpovídající VirtualHost záznam a přidá jej do konfigurace.</w:t>
      </w:r>
      <w:r>
        <w:br/>
      </w:r>
      <w:r w:rsidRPr="00CA305D">
        <w:t>Soubor Dockerfile slouží k vytvoření Docker image pro Apache server. V rámci konfigurace zajišťuje načtení souboru httpd-vhosts.conf</w:t>
      </w:r>
      <w:r w:rsidR="00636137">
        <w:t>.</w:t>
      </w:r>
      <w:r>
        <w:br/>
        <w:t>Tímto je zajištěno, že každá doména má svůj adresář a je dostupná přes Apache server.</w:t>
      </w:r>
    </w:p>
    <w:p w14:paraId="0C8C6882" w14:textId="77777777" w:rsidR="00463139" w:rsidRPr="005F5DFC" w:rsidRDefault="00463139" w:rsidP="004B1156">
      <w:pPr>
        <w:spacing w:after="80"/>
        <w:rPr>
          <w:rFonts w:ascii="Courier New" w:hAnsi="Courier New" w:cs="Courier New"/>
        </w:rPr>
      </w:pPr>
      <w:r>
        <w:t>Ukázka generovaného bloku VirtualHost:</w:t>
      </w:r>
      <w:r>
        <w:br/>
      </w:r>
      <w:r>
        <w:br/>
      </w:r>
      <w:r w:rsidRPr="005F5DFC">
        <w:rPr>
          <w:rFonts w:ascii="Courier New" w:hAnsi="Courier New" w:cs="Courier New"/>
        </w:rPr>
        <w:t>&lt;VirtualHost *:80&gt;</w:t>
      </w:r>
    </w:p>
    <w:p w14:paraId="0191EA58" w14:textId="3FEA7430" w:rsidR="00463139" w:rsidRPr="005F5DFC" w:rsidRDefault="00463139" w:rsidP="004B1156">
      <w:pPr>
        <w:spacing w:after="80"/>
        <w:rPr>
          <w:rFonts w:ascii="Courier New" w:hAnsi="Courier New" w:cs="Courier New"/>
        </w:rPr>
      </w:pPr>
      <w:r w:rsidRPr="005F5DFC">
        <w:rPr>
          <w:rFonts w:ascii="Courier New" w:hAnsi="Courier New" w:cs="Courier New"/>
        </w:rPr>
        <w:t xml:space="preserve">    ServerName </w:t>
      </w:r>
      <w:r w:rsidR="00D45CBA" w:rsidRPr="00D45CBA">
        <w:rPr>
          <w:rFonts w:ascii="Courier New" w:hAnsi="Courier New" w:cs="Courier New"/>
        </w:rPr>
        <w:t>moje</w:t>
      </w:r>
      <w:r w:rsidR="006D1CA9">
        <w:rPr>
          <w:rFonts w:ascii="Courier New" w:hAnsi="Courier New" w:cs="Courier New"/>
        </w:rPr>
        <w:t>firma</w:t>
      </w:r>
      <w:r w:rsidR="00D45CBA" w:rsidRPr="00D45CBA">
        <w:rPr>
          <w:rFonts w:ascii="Courier New" w:hAnsi="Courier New" w:cs="Courier New"/>
        </w:rPr>
        <w:t>.cz</w:t>
      </w:r>
    </w:p>
    <w:p w14:paraId="55D7DE66" w14:textId="77777777" w:rsidR="00463139" w:rsidRPr="005F5DFC" w:rsidRDefault="00463139" w:rsidP="004B1156">
      <w:pPr>
        <w:spacing w:after="80"/>
        <w:rPr>
          <w:rFonts w:ascii="Courier New" w:hAnsi="Courier New" w:cs="Courier New"/>
        </w:rPr>
      </w:pPr>
      <w:r w:rsidRPr="005F5DFC">
        <w:rPr>
          <w:rFonts w:ascii="Courier New" w:hAnsi="Courier New" w:cs="Courier New"/>
        </w:rPr>
        <w:t>    DocumentRoot /usr/local/apache2/htdocs/mojefirma</w:t>
      </w:r>
    </w:p>
    <w:p w14:paraId="557BE43E" w14:textId="77777777" w:rsidR="00463139" w:rsidRPr="005F5DFC" w:rsidRDefault="00463139" w:rsidP="004B1156">
      <w:pPr>
        <w:spacing w:after="80"/>
        <w:rPr>
          <w:rFonts w:ascii="Courier New" w:hAnsi="Courier New" w:cs="Courier New"/>
        </w:rPr>
      </w:pPr>
    </w:p>
    <w:p w14:paraId="0CF00720" w14:textId="77777777" w:rsidR="00463139" w:rsidRPr="005F5DFC" w:rsidRDefault="00463139" w:rsidP="004B1156">
      <w:pPr>
        <w:spacing w:after="80"/>
        <w:rPr>
          <w:rFonts w:ascii="Courier New" w:hAnsi="Courier New" w:cs="Courier New"/>
        </w:rPr>
      </w:pPr>
      <w:r w:rsidRPr="005F5DFC">
        <w:rPr>
          <w:rFonts w:ascii="Courier New" w:hAnsi="Courier New" w:cs="Courier New"/>
        </w:rPr>
        <w:t>    &lt;Directory /usr/local/apache2/htdocs/mojefirma&gt;</w:t>
      </w:r>
    </w:p>
    <w:p w14:paraId="6F4E1FFA" w14:textId="77777777" w:rsidR="00463139" w:rsidRPr="005F5DFC" w:rsidRDefault="00463139" w:rsidP="004B1156">
      <w:pPr>
        <w:spacing w:after="80"/>
        <w:rPr>
          <w:rFonts w:ascii="Courier New" w:hAnsi="Courier New" w:cs="Courier New"/>
        </w:rPr>
      </w:pPr>
      <w:r w:rsidRPr="005F5DFC">
        <w:rPr>
          <w:rFonts w:ascii="Courier New" w:hAnsi="Courier New" w:cs="Courier New"/>
        </w:rPr>
        <w:t>        Options Indexes FollowSymLinks</w:t>
      </w:r>
    </w:p>
    <w:p w14:paraId="232DB35B" w14:textId="77777777" w:rsidR="00463139" w:rsidRPr="005F5DFC" w:rsidRDefault="00463139" w:rsidP="004B1156">
      <w:pPr>
        <w:spacing w:after="80"/>
        <w:rPr>
          <w:rFonts w:ascii="Courier New" w:hAnsi="Courier New" w:cs="Courier New"/>
        </w:rPr>
      </w:pPr>
      <w:r w:rsidRPr="005F5DFC">
        <w:rPr>
          <w:rFonts w:ascii="Courier New" w:hAnsi="Courier New" w:cs="Courier New"/>
        </w:rPr>
        <w:t>        AllowOverride All</w:t>
      </w:r>
    </w:p>
    <w:p w14:paraId="2B467583" w14:textId="77777777" w:rsidR="00463139" w:rsidRPr="005F5DFC" w:rsidRDefault="00463139" w:rsidP="004B1156">
      <w:pPr>
        <w:spacing w:after="80"/>
        <w:rPr>
          <w:rFonts w:ascii="Courier New" w:hAnsi="Courier New" w:cs="Courier New"/>
        </w:rPr>
      </w:pPr>
      <w:r w:rsidRPr="005F5DFC">
        <w:rPr>
          <w:rFonts w:ascii="Courier New" w:hAnsi="Courier New" w:cs="Courier New"/>
        </w:rPr>
        <w:t>        Require all granted</w:t>
      </w:r>
    </w:p>
    <w:p w14:paraId="4916F90F" w14:textId="77777777" w:rsidR="00463139" w:rsidRPr="005F5DFC" w:rsidRDefault="00463139" w:rsidP="004B1156">
      <w:pPr>
        <w:spacing w:after="80"/>
        <w:rPr>
          <w:rFonts w:ascii="Courier New" w:hAnsi="Courier New" w:cs="Courier New"/>
        </w:rPr>
      </w:pPr>
      <w:r w:rsidRPr="005F5DFC">
        <w:rPr>
          <w:rFonts w:ascii="Courier New" w:hAnsi="Courier New" w:cs="Courier New"/>
        </w:rPr>
        <w:t>    &lt;/Directory&gt;</w:t>
      </w:r>
    </w:p>
    <w:p w14:paraId="115D7F75" w14:textId="77777777" w:rsidR="00463139" w:rsidRDefault="00463139" w:rsidP="004B1156">
      <w:pPr>
        <w:spacing w:after="80"/>
        <w:rPr>
          <w:rFonts w:ascii="Courier New" w:hAnsi="Courier New" w:cs="Courier New"/>
        </w:rPr>
      </w:pPr>
      <w:r w:rsidRPr="005F5DFC">
        <w:rPr>
          <w:rFonts w:ascii="Courier New" w:hAnsi="Courier New" w:cs="Courier New"/>
        </w:rPr>
        <w:t>&lt;/VirtualHost&gt;</w:t>
      </w:r>
    </w:p>
    <w:p w14:paraId="04B70E42" w14:textId="77777777" w:rsidR="00D379D8" w:rsidRDefault="00D379D8" w:rsidP="006C159B"/>
    <w:p w14:paraId="19093E97" w14:textId="77777777" w:rsidR="00D379D8" w:rsidRDefault="00D379D8" w:rsidP="006C159B"/>
    <w:p w14:paraId="7BDD5C14" w14:textId="77777777" w:rsidR="00D45CBA" w:rsidRDefault="00D45CBA" w:rsidP="006C159B"/>
    <w:p w14:paraId="2192EB91" w14:textId="77777777" w:rsidR="00D45CBA" w:rsidRDefault="00D45CBA" w:rsidP="006C159B"/>
    <w:p w14:paraId="3ECA3FEC" w14:textId="77777777" w:rsidR="00D45CBA" w:rsidRDefault="00D45CBA" w:rsidP="006C159B"/>
    <w:p w14:paraId="42084C1C" w14:textId="77777777" w:rsidR="00D45CBA" w:rsidRDefault="00D45CBA" w:rsidP="006C159B"/>
    <w:p w14:paraId="23CBD698" w14:textId="77777777" w:rsidR="00D45CBA" w:rsidRDefault="00D45CBA" w:rsidP="006C159B"/>
    <w:p w14:paraId="7E100C3F" w14:textId="77777777" w:rsidR="00D45CBA" w:rsidRDefault="00D45CBA" w:rsidP="006C159B"/>
    <w:p w14:paraId="0C33D6F9" w14:textId="77777777" w:rsidR="00D45CBA" w:rsidRDefault="00D45CBA" w:rsidP="006C159B"/>
    <w:p w14:paraId="6A81F662" w14:textId="77777777" w:rsidR="00D45CBA" w:rsidRDefault="00D45CBA" w:rsidP="006C159B"/>
    <w:p w14:paraId="2CDF4961" w14:textId="77777777" w:rsidR="00D45CBA" w:rsidRDefault="00D45CBA" w:rsidP="006C159B"/>
    <w:p w14:paraId="0F3AC0D4" w14:textId="77777777" w:rsidR="00D45CBA" w:rsidRDefault="00D45CBA" w:rsidP="006C159B"/>
    <w:p w14:paraId="2C1447A0" w14:textId="77777777" w:rsidR="00D45CBA" w:rsidRDefault="00D45CBA" w:rsidP="006C159B"/>
    <w:p w14:paraId="3E3141F6" w14:textId="77777777" w:rsidR="00463139" w:rsidRDefault="00D379D8" w:rsidP="006C159B">
      <w:pPr>
        <w:rPr>
          <w:sz w:val="24"/>
          <w:szCs w:val="24"/>
        </w:rPr>
      </w:pPr>
      <w:r w:rsidRPr="00D379D8">
        <w:rPr>
          <w:b/>
          <w:bCs/>
          <w:sz w:val="24"/>
          <w:szCs w:val="24"/>
        </w:rPr>
        <w:lastRenderedPageBreak/>
        <w:t>FTP server</w:t>
      </w:r>
      <w:r>
        <w:rPr>
          <w:b/>
          <w:bCs/>
          <w:sz w:val="24"/>
          <w:szCs w:val="24"/>
        </w:rPr>
        <w:br/>
      </w:r>
      <w:r w:rsidRPr="00636137">
        <w:t>FTP server je realizován pomocí Pure-FTPd a slouží pro přístup k souborům jednotlivých webů. Po přidání nové domény je automaticky uživateli vygenerován FTP přístup. Pomocí těchto údajů se může přihlásit přes FTP klienta (např. FileZilla) a spravovat své soubory.</w:t>
      </w:r>
    </w:p>
    <w:p w14:paraId="76877BFD" w14:textId="5B2F7A40" w:rsidR="00D379D8" w:rsidRDefault="00463139" w:rsidP="006C159B">
      <w:r w:rsidRPr="00636137">
        <w:rPr>
          <w:b/>
          <w:bCs/>
        </w:rPr>
        <w:t>Popis skriptů FTP serveru</w:t>
      </w:r>
      <w:r w:rsidRPr="00463139">
        <w:t xml:space="preserve"> </w:t>
      </w:r>
      <w:r>
        <w:br/>
      </w:r>
      <w:r w:rsidRPr="00463139">
        <w:t xml:space="preserve">Soubor ´Dockerfile´ slouží k vytvoření Docker image pro FTP server Pure-FTPd a nastavení prostředí pro jeho běh. </w:t>
      </w:r>
      <w:r w:rsidR="00636137">
        <w:br/>
      </w:r>
      <w:r>
        <w:br/>
      </w:r>
      <w:r w:rsidRPr="00463139">
        <w:t xml:space="preserve">Soubor ´run.sh´ slouží ke spuštění FTP serveru a jeho základní konfiguraci při startu kontejneru. </w:t>
      </w:r>
      <w:r w:rsidR="00636137">
        <w:br/>
      </w:r>
      <w:r w:rsidR="00636137">
        <w:br/>
      </w:r>
      <w:r w:rsidRPr="00463139">
        <w:t>Soubor ´sync.sh´ zajišťuje synchronizaci FTP uživatelů s databází a jejich přístupových údajů.</w:t>
      </w:r>
    </w:p>
    <w:p w14:paraId="75051C1E" w14:textId="77777777" w:rsidR="00636137" w:rsidRDefault="00636137" w:rsidP="006C159B"/>
    <w:p w14:paraId="0B25C764" w14:textId="79AA8607" w:rsidR="00463139" w:rsidRDefault="00463139" w:rsidP="006C159B">
      <w:r>
        <w:t>Screenshot z aplikace Filezilla uživatele</w:t>
      </w:r>
      <w:r w:rsidR="00373A21">
        <w:t xml:space="preserve"> petrnovak</w:t>
      </w:r>
      <w:r>
        <w:t>, kde po zadání FTP přístupu, má ve své složce své domény.</w:t>
      </w:r>
    </w:p>
    <w:p w14:paraId="3FC6FF89" w14:textId="6DE51F3F" w:rsidR="00D13ECA" w:rsidRDefault="00373A21" w:rsidP="006C159B">
      <w:r>
        <w:rPr>
          <w:b/>
          <w:bCs/>
          <w:noProof/>
        </w:rPr>
        <w:drawing>
          <wp:inline distT="0" distB="0" distL="0" distR="0" wp14:anchorId="09ECAC86" wp14:editId="15D12D28">
            <wp:extent cx="5740400" cy="3115945"/>
            <wp:effectExtent l="0" t="0" r="0" b="8255"/>
            <wp:docPr id="1623202231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F78F2" w14:textId="77777777" w:rsidR="00373A21" w:rsidRDefault="00373A21" w:rsidP="006C159B"/>
    <w:p w14:paraId="34BDC429" w14:textId="77777777" w:rsidR="00373A21" w:rsidRDefault="00373A21" w:rsidP="006C159B"/>
    <w:p w14:paraId="01A705C6" w14:textId="77777777" w:rsidR="00373A21" w:rsidRDefault="00373A21" w:rsidP="006C159B"/>
    <w:p w14:paraId="1A604C98" w14:textId="77777777" w:rsidR="00373A21" w:rsidRDefault="00373A21" w:rsidP="006C159B"/>
    <w:p w14:paraId="3E656ABF" w14:textId="77777777" w:rsidR="00373A21" w:rsidRDefault="00373A21" w:rsidP="006C159B"/>
    <w:p w14:paraId="16321866" w14:textId="77777777" w:rsidR="00373A21" w:rsidRDefault="00373A21" w:rsidP="006C159B"/>
    <w:p w14:paraId="6C5EDB79" w14:textId="77777777" w:rsidR="00373A21" w:rsidRDefault="00373A21" w:rsidP="006C159B"/>
    <w:p w14:paraId="15865B71" w14:textId="77777777" w:rsidR="00373A21" w:rsidRDefault="00373A21" w:rsidP="006C159B"/>
    <w:p w14:paraId="28820DFA" w14:textId="03C21670" w:rsidR="00D13ECA" w:rsidRDefault="000B0A7B" w:rsidP="006C159B">
      <w:r>
        <w:rPr>
          <w:b/>
          <w:bCs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5F37FA8" wp14:editId="5CABF54C">
            <wp:simplePos x="0" y="0"/>
            <wp:positionH relativeFrom="margin">
              <wp:align>center</wp:align>
            </wp:positionH>
            <wp:positionV relativeFrom="paragraph">
              <wp:posOffset>615104</wp:posOffset>
            </wp:positionV>
            <wp:extent cx="5740400" cy="3115945"/>
            <wp:effectExtent l="0" t="0" r="0" b="8255"/>
            <wp:wrapTight wrapText="bothSides">
              <wp:wrapPolygon edited="0">
                <wp:start x="0" y="0"/>
                <wp:lineTo x="0" y="21525"/>
                <wp:lineTo x="21504" y="21525"/>
                <wp:lineTo x="21504" y="0"/>
                <wp:lineTo x="0" y="0"/>
              </wp:wrapPolygon>
            </wp:wrapTight>
            <wp:docPr id="1410679865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13ECA" w:rsidRPr="00D13ECA">
        <w:rPr>
          <w:b/>
          <w:bCs/>
          <w:sz w:val="24"/>
          <w:szCs w:val="24"/>
        </w:rPr>
        <w:t>Popis použití aplikace</w:t>
      </w:r>
      <w:r>
        <w:rPr>
          <w:b/>
          <w:bCs/>
          <w:sz w:val="24"/>
          <w:szCs w:val="24"/>
        </w:rPr>
        <w:br/>
      </w:r>
      <w:r w:rsidRPr="000B0A7B">
        <w:t>Prvně</w:t>
      </w:r>
      <w:r>
        <w:t xml:space="preserve"> je nutné se na stránce zaregistrovat, pokud uživatel ještě nemá svůj účet. Uživatel zadá uživatelské jméno, email adresu a heslo.</w:t>
      </w:r>
    </w:p>
    <w:p w14:paraId="573E7DFB" w14:textId="77777777" w:rsidR="00373A21" w:rsidRPr="000B0A7B" w:rsidRDefault="00373A21" w:rsidP="006C159B">
      <w:pPr>
        <w:rPr>
          <w:b/>
          <w:bCs/>
          <w:sz w:val="24"/>
          <w:szCs w:val="24"/>
        </w:rPr>
      </w:pPr>
    </w:p>
    <w:p w14:paraId="7F7BC2F6" w14:textId="02F9154F" w:rsidR="000B0A7B" w:rsidRDefault="000B0A7B" w:rsidP="006C159B">
      <w:r w:rsidRPr="000B0A7B">
        <w:t>Poté</w:t>
      </w:r>
      <w:r>
        <w:t xml:space="preserve"> se uživatel může přihlásit pomocí údajů, které si zvolil.</w:t>
      </w:r>
      <w:r w:rsidR="00114206" w:rsidRPr="00D379D8"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4304E4DA" wp14:editId="0887CC0E">
            <wp:extent cx="5740400" cy="3107055"/>
            <wp:effectExtent l="0" t="0" r="0" b="0"/>
            <wp:docPr id="1850103311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266FB" w14:textId="77777777" w:rsidR="000B0A7B" w:rsidRDefault="000B0A7B" w:rsidP="006C159B"/>
    <w:p w14:paraId="29873419" w14:textId="5619F82B" w:rsidR="000B0A7B" w:rsidRDefault="000B0A7B" w:rsidP="006C159B">
      <w:r>
        <w:lastRenderedPageBreak/>
        <w:t>Po přihlášení se uživateli zobrazí dashboard, kde se může odhlásit, nebo přidat nové domény.</w:t>
      </w:r>
      <w:r w:rsidR="00823984" w:rsidRPr="00D379D8"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2492C0E3" wp14:editId="1FEE0022">
            <wp:extent cx="5740400" cy="3107055"/>
            <wp:effectExtent l="0" t="0" r="0" b="0"/>
            <wp:docPr id="1636909658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6D48B" w14:textId="77777777" w:rsidR="00373A21" w:rsidRDefault="00373A21" w:rsidP="006C159B">
      <w:pPr>
        <w:rPr>
          <w:b/>
          <w:bCs/>
          <w:noProof/>
        </w:rPr>
      </w:pPr>
    </w:p>
    <w:p w14:paraId="4765C796" w14:textId="1373F47B" w:rsidR="000B0A7B" w:rsidRDefault="000B0A7B" w:rsidP="006C159B">
      <w:pPr>
        <w:rPr>
          <w:noProof/>
        </w:rPr>
      </w:pPr>
      <w:r w:rsidRPr="000B0A7B">
        <w:rPr>
          <w:noProof/>
        </w:rPr>
        <w:drawing>
          <wp:anchor distT="0" distB="0" distL="114300" distR="114300" simplePos="0" relativeHeight="251659264" behindDoc="1" locked="0" layoutInCell="1" allowOverlap="1" wp14:anchorId="7160EAE8" wp14:editId="10EAEF60">
            <wp:simplePos x="0" y="0"/>
            <wp:positionH relativeFrom="margin">
              <wp:align>left</wp:align>
            </wp:positionH>
            <wp:positionV relativeFrom="paragraph">
              <wp:posOffset>245321</wp:posOffset>
            </wp:positionV>
            <wp:extent cx="5740400" cy="3115945"/>
            <wp:effectExtent l="0" t="0" r="0" b="8255"/>
            <wp:wrapTight wrapText="bothSides">
              <wp:wrapPolygon edited="0">
                <wp:start x="0" y="0"/>
                <wp:lineTo x="0" y="21525"/>
                <wp:lineTo x="21504" y="21525"/>
                <wp:lineTo x="21504" y="0"/>
                <wp:lineTo x="0" y="0"/>
              </wp:wrapPolygon>
            </wp:wrapTight>
            <wp:docPr id="177266172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B0A7B">
        <w:rPr>
          <w:noProof/>
        </w:rPr>
        <w:t>Pro vytvoření domény</w:t>
      </w:r>
      <w:r>
        <w:rPr>
          <w:noProof/>
        </w:rPr>
        <w:t xml:space="preserve"> stačí zadat název domény, zobrazovaný název a popis.</w:t>
      </w:r>
    </w:p>
    <w:p w14:paraId="73357E71" w14:textId="77777777" w:rsidR="000B0A7B" w:rsidRDefault="000B0A7B" w:rsidP="006C159B">
      <w:pPr>
        <w:rPr>
          <w:noProof/>
        </w:rPr>
      </w:pPr>
    </w:p>
    <w:p w14:paraId="036A8FC1" w14:textId="77777777" w:rsidR="00373A21" w:rsidRDefault="00373A21" w:rsidP="006C159B">
      <w:pPr>
        <w:rPr>
          <w:noProof/>
        </w:rPr>
      </w:pPr>
    </w:p>
    <w:p w14:paraId="3402268B" w14:textId="77777777" w:rsidR="00373A21" w:rsidRDefault="00373A21" w:rsidP="006C159B">
      <w:pPr>
        <w:rPr>
          <w:noProof/>
        </w:rPr>
      </w:pPr>
    </w:p>
    <w:p w14:paraId="3A555305" w14:textId="77777777" w:rsidR="00373A21" w:rsidRDefault="00373A21" w:rsidP="006C159B">
      <w:pPr>
        <w:rPr>
          <w:noProof/>
        </w:rPr>
      </w:pPr>
    </w:p>
    <w:p w14:paraId="2C39FCE5" w14:textId="77777777" w:rsidR="00373A21" w:rsidRDefault="00373A21" w:rsidP="006C159B">
      <w:pPr>
        <w:rPr>
          <w:noProof/>
        </w:rPr>
      </w:pPr>
    </w:p>
    <w:p w14:paraId="052EA1B9" w14:textId="77777777" w:rsidR="00373A21" w:rsidRDefault="00373A21" w:rsidP="006C159B">
      <w:pPr>
        <w:rPr>
          <w:noProof/>
        </w:rPr>
      </w:pPr>
    </w:p>
    <w:p w14:paraId="45A2448A" w14:textId="47A7A340" w:rsidR="000B0A7B" w:rsidRDefault="000B0A7B" w:rsidP="006C159B">
      <w:pPr>
        <w:rPr>
          <w:noProof/>
        </w:rPr>
      </w:pPr>
      <w:r>
        <w:rPr>
          <w:noProof/>
        </w:rPr>
        <w:lastRenderedPageBreak/>
        <w:t>Po vytvoření domény si může otevřít web pomocí tlačítka Open, nebo smazat doménu. Pomocí zobrazovacího tlačítka FTP, může zobrazit, nebo skrýt FTP přístupové údaje.</w:t>
      </w:r>
    </w:p>
    <w:p w14:paraId="5CA702A6" w14:textId="51C8C540" w:rsidR="000B0A7B" w:rsidRPr="000B0A7B" w:rsidRDefault="000B0A7B" w:rsidP="006C159B">
      <w:pPr>
        <w:rPr>
          <w:noProof/>
        </w:rPr>
      </w:pPr>
      <w:r>
        <w:rPr>
          <w:b/>
          <w:bCs/>
          <w:noProof/>
        </w:rPr>
        <w:drawing>
          <wp:inline distT="0" distB="0" distL="0" distR="0" wp14:anchorId="1E44047D" wp14:editId="7EFED2D3">
            <wp:extent cx="5740400" cy="3115945"/>
            <wp:effectExtent l="0" t="0" r="0" b="8255"/>
            <wp:docPr id="1207988814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8F7C2" w14:textId="68FEF705" w:rsidR="000B331A" w:rsidRPr="00D379D8" w:rsidRDefault="000B331A" w:rsidP="006C159B">
      <w:pPr>
        <w:rPr>
          <w:b/>
          <w:bCs/>
        </w:rPr>
      </w:pPr>
    </w:p>
    <w:sectPr w:rsidR="000B331A" w:rsidRPr="00D379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9B"/>
    <w:rsid w:val="00025B9F"/>
    <w:rsid w:val="00032D7A"/>
    <w:rsid w:val="000448DC"/>
    <w:rsid w:val="000B0A7B"/>
    <w:rsid w:val="000B331A"/>
    <w:rsid w:val="000D543E"/>
    <w:rsid w:val="000E0AF4"/>
    <w:rsid w:val="00114206"/>
    <w:rsid w:val="0019505D"/>
    <w:rsid w:val="001D0DE0"/>
    <w:rsid w:val="001F6E30"/>
    <w:rsid w:val="002410DB"/>
    <w:rsid w:val="0025068C"/>
    <w:rsid w:val="002574C7"/>
    <w:rsid w:val="002630ED"/>
    <w:rsid w:val="00270FD9"/>
    <w:rsid w:val="00293B07"/>
    <w:rsid w:val="002E718C"/>
    <w:rsid w:val="002E770C"/>
    <w:rsid w:val="003652E4"/>
    <w:rsid w:val="00373A21"/>
    <w:rsid w:val="00373D68"/>
    <w:rsid w:val="00380845"/>
    <w:rsid w:val="003D0BE1"/>
    <w:rsid w:val="003F40E0"/>
    <w:rsid w:val="00463139"/>
    <w:rsid w:val="0046434B"/>
    <w:rsid w:val="004B1156"/>
    <w:rsid w:val="004E3606"/>
    <w:rsid w:val="005401D4"/>
    <w:rsid w:val="00565B4A"/>
    <w:rsid w:val="00576F5E"/>
    <w:rsid w:val="005F5DFC"/>
    <w:rsid w:val="00636137"/>
    <w:rsid w:val="0069309C"/>
    <w:rsid w:val="006C159B"/>
    <w:rsid w:val="006D1CA9"/>
    <w:rsid w:val="00823984"/>
    <w:rsid w:val="008553EE"/>
    <w:rsid w:val="00886D61"/>
    <w:rsid w:val="008E7780"/>
    <w:rsid w:val="009121F6"/>
    <w:rsid w:val="0093031B"/>
    <w:rsid w:val="00965780"/>
    <w:rsid w:val="00A86801"/>
    <w:rsid w:val="00AF36B8"/>
    <w:rsid w:val="00B23539"/>
    <w:rsid w:val="00B25BC3"/>
    <w:rsid w:val="00B26F69"/>
    <w:rsid w:val="00BD1D23"/>
    <w:rsid w:val="00BF48DD"/>
    <w:rsid w:val="00C3353E"/>
    <w:rsid w:val="00C36F6E"/>
    <w:rsid w:val="00C670FE"/>
    <w:rsid w:val="00CA305D"/>
    <w:rsid w:val="00D079C8"/>
    <w:rsid w:val="00D13ECA"/>
    <w:rsid w:val="00D379D8"/>
    <w:rsid w:val="00D45CBA"/>
    <w:rsid w:val="00D542E2"/>
    <w:rsid w:val="00D6776F"/>
    <w:rsid w:val="00DD0931"/>
    <w:rsid w:val="00E45F40"/>
    <w:rsid w:val="00E62EEF"/>
    <w:rsid w:val="00E828F6"/>
    <w:rsid w:val="00E85E23"/>
    <w:rsid w:val="00EB5342"/>
    <w:rsid w:val="00EB5BC3"/>
    <w:rsid w:val="00EC2F1F"/>
    <w:rsid w:val="00EF04E1"/>
    <w:rsid w:val="00F4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E3BA6"/>
  <w15:chartTrackingRefBased/>
  <w15:docId w15:val="{62BEF096-6F19-4905-904F-10F8695E7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1931</Words>
  <Characters>11010</Characters>
  <Application>Microsoft Office Word</Application>
  <DocSecurity>0</DocSecurity>
  <Lines>91</Lines>
  <Paragraphs>25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Štěpán Adámek</dc:creator>
  <cp:keywords/>
  <dc:description/>
  <cp:lastModifiedBy>Garkusha Viktoriia</cp:lastModifiedBy>
  <cp:revision>2</cp:revision>
  <dcterms:created xsi:type="dcterms:W3CDTF">2026-04-20T22:23:00Z</dcterms:created>
  <dcterms:modified xsi:type="dcterms:W3CDTF">2026-04-20T22:23:00Z</dcterms:modified>
</cp:coreProperties>
</file>