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6A1" w:rsidRDefault="001D681E" w:rsidP="00507EA5">
      <w:pPr>
        <w:pStyle w:val="Title"/>
        <w:rPr>
          <w:lang w:val="en-US"/>
        </w:rPr>
      </w:pPr>
      <w:r w:rsidRPr="001D681E">
        <w:rPr>
          <w:lang w:val="en-US"/>
        </w:rPr>
        <w:t>TurboPower Orpheus in a Unicode World</w:t>
      </w:r>
    </w:p>
    <w:p w:rsidR="00FF44C3" w:rsidRPr="00FF44C3" w:rsidRDefault="00FF44C3" w:rsidP="00FF44C3">
      <w:pPr>
        <w:pStyle w:val="Heading1"/>
        <w:rPr>
          <w:lang w:val="en-US"/>
        </w:rPr>
      </w:pPr>
      <w:r w:rsidRPr="00FF44C3">
        <w:rPr>
          <w:lang w:val="en-US"/>
        </w:rPr>
        <w:t>Things to watch out for</w:t>
      </w:r>
    </w:p>
    <w:p w:rsidR="00FF44C3" w:rsidRDefault="00FF44C3" w:rsidP="00FF44C3">
      <w:pPr>
        <w:rPr>
          <w:lang w:val="en-US"/>
        </w:rPr>
      </w:pPr>
      <w:r w:rsidRPr="00FF44C3">
        <w:rPr>
          <w:lang w:val="en-US"/>
        </w:rPr>
        <w:t xml:space="preserve">GetMem does not work for records that contain </w:t>
      </w:r>
      <w:r>
        <w:rPr>
          <w:lang w:val="en-US"/>
        </w:rPr>
        <w:t>strings</w:t>
      </w:r>
      <w:r w:rsidRPr="00FF44C3">
        <w:rPr>
          <w:lang w:val="en-US"/>
        </w:rPr>
        <w:t xml:space="preserve"> or AnsiStrings.</w:t>
      </w:r>
      <w:r>
        <w:rPr>
          <w:lang w:val="en-US"/>
        </w:rPr>
        <w:t xml:space="preserve"> </w:t>
      </w:r>
      <w:r w:rsidR="00796B3C">
        <w:rPr>
          <w:lang w:val="en-US"/>
        </w:rPr>
        <w:t>Use New or Dispose instead.</w:t>
      </w:r>
    </w:p>
    <w:p w:rsidR="00FF44C3" w:rsidRDefault="00FF44C3" w:rsidP="00FF44C3">
      <w:pPr>
        <w:rPr>
          <w:lang w:val="en-US"/>
        </w:rPr>
      </w:pPr>
      <w:r>
        <w:rPr>
          <w:lang w:val="en-US"/>
        </w:rPr>
        <w:t xml:space="preserve">This is commonly used inside the event </w:t>
      </w:r>
      <w:r w:rsidRPr="00FF44C3">
        <w:rPr>
          <w:lang w:val="en-US"/>
        </w:rPr>
        <w:t>TOvcCache</w:t>
      </w:r>
      <w:r>
        <w:rPr>
          <w:lang w:val="en-US"/>
        </w:rPr>
        <w:t xml:space="preserve">.OnGetItem. The OnGetItem method uses a </w:t>
      </w:r>
      <w:r w:rsidR="00796B3C">
        <w:rPr>
          <w:lang w:val="en-US"/>
        </w:rPr>
        <w:t xml:space="preserve">typeless </w:t>
      </w:r>
      <w:r>
        <w:rPr>
          <w:lang w:val="en-US"/>
        </w:rPr>
        <w:t xml:space="preserve">Pointer. You must cast it into the correct type when allocating </w:t>
      </w:r>
      <w:r w:rsidRPr="00FF44C3">
        <w:rPr>
          <w:b/>
          <w:u w:val="single"/>
          <w:lang w:val="en-US"/>
        </w:rPr>
        <w:t>and</w:t>
      </w:r>
      <w:r>
        <w:rPr>
          <w:lang w:val="en-US"/>
        </w:rPr>
        <w:t xml:space="preserve"> freeing the memory! </w:t>
      </w:r>
    </w:p>
    <w:p w:rsidR="00FF44C3" w:rsidRDefault="00FF44C3" w:rsidP="00FF44C3">
      <w:pPr>
        <w:rPr>
          <w:lang w:val="en-US"/>
        </w:rPr>
      </w:pPr>
      <w:r>
        <w:rPr>
          <w:lang w:val="en-US"/>
        </w:rPr>
        <w:t xml:space="preserve">The following </w:t>
      </w:r>
      <w:r w:rsidR="00796B3C">
        <w:rPr>
          <w:lang w:val="en-US"/>
        </w:rPr>
        <w:t>shows how to use New / Dispose with a typeless Pointer</w:t>
      </w:r>
      <w:r>
        <w:rPr>
          <w:lang w:val="en-US"/>
        </w:rPr>
        <w:t>.</w:t>
      </w:r>
    </w:p>
    <w:p w:rsidR="00FF44C3" w:rsidRDefault="00FF44C3" w:rsidP="00FF44C3">
      <w:pPr>
        <w:pStyle w:val="Code"/>
      </w:pPr>
      <w:r>
        <w:t>type</w:t>
      </w:r>
    </w:p>
    <w:p w:rsidR="00FF44C3" w:rsidRDefault="00FF44C3" w:rsidP="00FF44C3">
      <w:pPr>
        <w:pStyle w:val="Code"/>
      </w:pPr>
      <w:r>
        <w:t xml:space="preserve">  PCustomerData = ^TCustomerData;</w:t>
      </w:r>
    </w:p>
    <w:p w:rsidR="00FF44C3" w:rsidRDefault="00FF44C3" w:rsidP="00FF44C3">
      <w:pPr>
        <w:pStyle w:val="Code"/>
      </w:pPr>
      <w:r>
        <w:t xml:space="preserve">  TCustomerData = record</w:t>
      </w:r>
    </w:p>
    <w:p w:rsidR="00FF44C3" w:rsidRDefault="00FF44C3" w:rsidP="00FF44C3">
      <w:pPr>
        <w:pStyle w:val="Code"/>
      </w:pPr>
      <w:r>
        <w:t xml:space="preserve">    Company     : string;</w:t>
      </w:r>
    </w:p>
    <w:p w:rsidR="00FF44C3" w:rsidRDefault="00FF44C3" w:rsidP="00FF44C3">
      <w:pPr>
        <w:pStyle w:val="Code"/>
      </w:pPr>
      <w:r>
        <w:t xml:space="preserve">  end;</w:t>
      </w:r>
    </w:p>
    <w:p w:rsidR="00FF44C3" w:rsidRDefault="00FF44C3" w:rsidP="00FF44C3">
      <w:pPr>
        <w:pStyle w:val="Code"/>
      </w:pPr>
    </w:p>
    <w:p w:rsidR="00FF44C3" w:rsidRDefault="00FF44C3" w:rsidP="00FF44C3">
      <w:pPr>
        <w:pStyle w:val="Code"/>
      </w:pPr>
      <w:r>
        <w:t>var P: Pointer;</w:t>
      </w:r>
    </w:p>
    <w:p w:rsidR="00FF44C3" w:rsidRDefault="00FF44C3" w:rsidP="00FF44C3">
      <w:pPr>
        <w:pStyle w:val="Code"/>
      </w:pPr>
      <w:r>
        <w:t>begin</w:t>
      </w:r>
    </w:p>
    <w:p w:rsidR="00FF44C3" w:rsidRDefault="00FF44C3" w:rsidP="00FF44C3">
      <w:pPr>
        <w:pStyle w:val="Code"/>
      </w:pPr>
      <w:r>
        <w:t xml:space="preserve">  </w:t>
      </w:r>
      <w:r w:rsidRPr="00FF44C3">
        <w:t>New(PCustomerData(P));</w:t>
      </w:r>
      <w:r w:rsidR="00796B3C">
        <w:t xml:space="preserve"> // instead of GetMem(P, SizeOf(TCustomerData)</w:t>
      </w:r>
    </w:p>
    <w:p w:rsidR="00FF44C3" w:rsidRDefault="00FF44C3" w:rsidP="00FF44C3">
      <w:pPr>
        <w:pStyle w:val="Code"/>
      </w:pPr>
      <w:r>
        <w:t xml:space="preserve">  // do something</w:t>
      </w:r>
    </w:p>
    <w:p w:rsidR="00FF44C3" w:rsidRDefault="00FF44C3" w:rsidP="00FF44C3">
      <w:pPr>
        <w:pStyle w:val="Code"/>
      </w:pPr>
      <w:r>
        <w:t xml:space="preserve">  </w:t>
      </w:r>
      <w:r w:rsidRPr="00FF44C3">
        <w:t>Dispose(PCustomerData(P));</w:t>
      </w:r>
      <w:r w:rsidR="00796B3C">
        <w:t xml:space="preserve"> // instead of FreeMem(P)</w:t>
      </w:r>
    </w:p>
    <w:p w:rsidR="00FF44C3" w:rsidRDefault="00FF44C3" w:rsidP="00FF44C3">
      <w:pPr>
        <w:pStyle w:val="Code"/>
      </w:pPr>
      <w:r>
        <w:t>end;</w:t>
      </w:r>
    </w:p>
    <w:p w:rsidR="00FF44C3" w:rsidRDefault="00FF44C3" w:rsidP="0054607E">
      <w:pPr>
        <w:pStyle w:val="Heading1"/>
        <w:rPr>
          <w:lang w:val="en-US"/>
        </w:rPr>
      </w:pPr>
    </w:p>
    <w:p w:rsidR="001D681E" w:rsidRPr="0054607E" w:rsidRDefault="001D681E" w:rsidP="0054607E">
      <w:pPr>
        <w:pStyle w:val="Heading1"/>
        <w:rPr>
          <w:lang w:val="en-US"/>
        </w:rPr>
      </w:pPr>
      <w:r w:rsidRPr="0054607E">
        <w:rPr>
          <w:lang w:val="en-US"/>
        </w:rPr>
        <w:t>OvcTCComboBox</w:t>
      </w:r>
    </w:p>
    <w:p w:rsidR="001D681E" w:rsidRPr="0054607E" w:rsidRDefault="001D681E" w:rsidP="00005431">
      <w:pPr>
        <w:rPr>
          <w:lang w:val="en-US"/>
        </w:rPr>
      </w:pPr>
      <w:r w:rsidRPr="0054607E">
        <w:rPr>
          <w:lang w:val="en-US"/>
        </w:rPr>
        <w:t xml:space="preserve">The </w:t>
      </w:r>
      <w:r w:rsidR="00663E8E">
        <w:rPr>
          <w:lang w:val="en-US"/>
        </w:rPr>
        <w:t>Table Cell</w:t>
      </w:r>
      <w:r w:rsidRPr="0054607E">
        <w:rPr>
          <w:lang w:val="en-US"/>
        </w:rPr>
        <w:t xml:space="preserve">ComboBox </w:t>
      </w:r>
      <w:r w:rsidR="0054607E" w:rsidRPr="0054607E">
        <w:rPr>
          <w:lang w:val="en-US"/>
        </w:rPr>
        <w:t xml:space="preserve">internally uses </w:t>
      </w:r>
      <w:r w:rsidR="00663E8E">
        <w:rPr>
          <w:lang w:val="en-US"/>
        </w:rPr>
        <w:t>a</w:t>
      </w:r>
      <w:r w:rsidR="0054607E">
        <w:rPr>
          <w:lang w:val="en-US"/>
        </w:rPr>
        <w:t xml:space="preserve"> </w:t>
      </w:r>
      <w:r w:rsidR="00663E8E">
        <w:rPr>
          <w:lang w:val="en-US"/>
        </w:rPr>
        <w:t>record</w:t>
      </w:r>
      <w:r w:rsidR="0054607E">
        <w:rPr>
          <w:lang w:val="en-US"/>
        </w:rPr>
        <w:t xml:space="preserve"> </w:t>
      </w:r>
      <w:r w:rsidR="00663E8E">
        <w:rPr>
          <w:lang w:val="en-US"/>
        </w:rPr>
        <w:t xml:space="preserve">with the name </w:t>
      </w:r>
      <w:r w:rsidR="0054607E">
        <w:rPr>
          <w:lang w:val="en-US"/>
        </w:rPr>
        <w:t xml:space="preserve">TCellComboBoxInfo for storing its data. This record </w:t>
      </w:r>
      <w:r w:rsidR="00663E8E">
        <w:rPr>
          <w:lang w:val="en-US"/>
        </w:rPr>
        <w:t>contained</w:t>
      </w:r>
      <w:r w:rsidR="0054607E">
        <w:rPr>
          <w:lang w:val="en-US"/>
        </w:rPr>
        <w:t xml:space="preserve"> a variant record with either a ShortString or a Stringlist </w:t>
      </w:r>
      <w:r w:rsidR="00663E8E">
        <w:rPr>
          <w:lang w:val="en-US"/>
        </w:rPr>
        <w:t>combined with</w:t>
      </w:r>
      <w:r w:rsidR="0054607E">
        <w:rPr>
          <w:lang w:val="en-US"/>
        </w:rPr>
        <w:t xml:space="preserve"> ShortString. We cannot store Unicode data in a ShortString, so those ShortStrings had to be changed to strings. </w:t>
      </w:r>
      <w:r w:rsidR="00663E8E">
        <w:rPr>
          <w:lang w:val="en-US"/>
        </w:rPr>
        <w:t xml:space="preserve">But </w:t>
      </w:r>
      <w:r w:rsidR="00005431">
        <w:rPr>
          <w:lang w:val="en-US"/>
        </w:rPr>
        <w:t>since we cannot use strings in a variant record, we had to change it into a normal record.</w:t>
      </w:r>
      <w:r w:rsidR="00663E8E">
        <w:rPr>
          <w:lang w:val="en-US"/>
        </w:rPr>
        <w:t xml:space="preserve"> </w:t>
      </w:r>
      <w:r w:rsidR="0054607E">
        <w:rPr>
          <w:lang w:val="en-US"/>
        </w:rPr>
        <w:t xml:space="preserve">Here’s the old and </w:t>
      </w:r>
      <w:r w:rsidR="00005431">
        <w:rPr>
          <w:lang w:val="en-US"/>
        </w:rPr>
        <w:t xml:space="preserve">the </w:t>
      </w:r>
      <w:r w:rsidR="0054607E">
        <w:rPr>
          <w:lang w:val="en-US"/>
        </w:rPr>
        <w:t xml:space="preserve">new </w:t>
      </w:r>
      <w:r w:rsidR="00663E8E">
        <w:rPr>
          <w:lang w:val="en-US"/>
        </w:rPr>
        <w:t>version</w:t>
      </w:r>
      <w:r w:rsidR="0054607E">
        <w:rPr>
          <w:lang w:val="en-US"/>
        </w:rPr>
        <w:t xml:space="preserve"> of </w:t>
      </w:r>
      <w:r w:rsidR="00663E8E">
        <w:rPr>
          <w:lang w:val="en-US"/>
        </w:rPr>
        <w:t xml:space="preserve">the </w:t>
      </w:r>
      <w:r w:rsidR="0054607E">
        <w:rPr>
          <w:lang w:val="en-US"/>
        </w:rPr>
        <w:t>TCellComboBoxInfo</w:t>
      </w:r>
      <w:r w:rsidR="00663E8E">
        <w:rPr>
          <w:lang w:val="en-US"/>
        </w:rPr>
        <w:t xml:space="preserve"> record:</w:t>
      </w:r>
    </w:p>
    <w:p w:rsidR="001D681E" w:rsidRPr="0054607E" w:rsidRDefault="0054607E" w:rsidP="0054607E">
      <w:pPr>
        <w:pStyle w:val="Heading2"/>
        <w:rPr>
          <w:lang w:val="en-US"/>
        </w:rPr>
      </w:pPr>
      <w:r w:rsidRPr="0054607E">
        <w:rPr>
          <w:lang w:val="en-US"/>
        </w:rPr>
        <w:t>Old:</w:t>
      </w:r>
    </w:p>
    <w:p w:rsidR="001D681E" w:rsidRPr="001D681E" w:rsidRDefault="001D681E" w:rsidP="001D681E">
      <w:pPr>
        <w:pStyle w:val="Code"/>
      </w:pPr>
      <w:r w:rsidRPr="001D681E">
        <w:t xml:space="preserve">  TCellComboBoxInfo = packed record</w:t>
      </w:r>
    </w:p>
    <w:p w:rsidR="001D681E" w:rsidRPr="001D681E" w:rsidRDefault="001D681E" w:rsidP="001D681E">
      <w:pPr>
        <w:pStyle w:val="Code"/>
      </w:pPr>
      <w:r w:rsidRPr="001D681E">
        <w:t xml:space="preserve">    Index : integer;                {index into Items list}</w:t>
      </w:r>
    </w:p>
    <w:p w:rsidR="001D681E" w:rsidRPr="001D681E" w:rsidRDefault="001D681E" w:rsidP="001D681E">
      <w:pPr>
        <w:pStyle w:val="Code"/>
      </w:pPr>
      <w:r w:rsidRPr="001D681E">
        <w:t xml:space="preserve">    case integer of</w:t>
      </w:r>
    </w:p>
    <w:p w:rsidR="001D681E" w:rsidRPr="001D681E" w:rsidRDefault="001D681E" w:rsidP="001D681E">
      <w:pPr>
        <w:pStyle w:val="Code"/>
      </w:pPr>
      <w:r w:rsidRPr="001D681E">
        <w:t xml:space="preserve">      0 : (St      : ShortString);  {string value if Index = -1}</w:t>
      </w:r>
    </w:p>
    <w:p w:rsidR="001D681E" w:rsidRPr="001D681E" w:rsidRDefault="001D681E" w:rsidP="001D681E">
      <w:pPr>
        <w:pStyle w:val="Code"/>
      </w:pPr>
      <w:r w:rsidRPr="001D681E">
        <w:t xml:space="preserve">      1 : (RTItems : TStrings;      {run-time items list}</w:t>
      </w:r>
    </w:p>
    <w:p w:rsidR="001D681E" w:rsidRPr="001D681E" w:rsidRDefault="001D681E" w:rsidP="001D681E">
      <w:pPr>
        <w:pStyle w:val="Code"/>
      </w:pPr>
      <w:r w:rsidRPr="001D681E">
        <w:t xml:space="preserve">           RTSt    : ShortString);  {run-time string value if Index = -1}</w:t>
      </w:r>
    </w:p>
    <w:p w:rsidR="001D681E" w:rsidRDefault="001D681E" w:rsidP="001D681E">
      <w:pPr>
        <w:pStyle w:val="Code"/>
      </w:pPr>
      <w:r>
        <w:t xml:space="preserve">  end;</w:t>
      </w:r>
    </w:p>
    <w:p w:rsidR="001D681E" w:rsidRPr="0054607E" w:rsidRDefault="0054607E" w:rsidP="0054607E">
      <w:pPr>
        <w:pStyle w:val="Heading2"/>
        <w:rPr>
          <w:lang w:val="en-US"/>
        </w:rPr>
      </w:pPr>
      <w:r w:rsidRPr="0054607E">
        <w:rPr>
          <w:lang w:val="en-US"/>
        </w:rPr>
        <w:t>N</w:t>
      </w:r>
      <w:r>
        <w:rPr>
          <w:lang w:val="en-US"/>
        </w:rPr>
        <w:t>ew:</w:t>
      </w:r>
    </w:p>
    <w:p w:rsidR="001D681E" w:rsidRPr="001D681E" w:rsidRDefault="001D681E" w:rsidP="001D681E">
      <w:pPr>
        <w:pStyle w:val="Code"/>
      </w:pPr>
      <w:r w:rsidRPr="001D681E">
        <w:t xml:space="preserve">  TCellComboBoxInfo = packed record</w:t>
      </w:r>
    </w:p>
    <w:p w:rsidR="001D681E" w:rsidRPr="001D681E" w:rsidRDefault="001D681E" w:rsidP="001D681E">
      <w:pPr>
        <w:pStyle w:val="Code"/>
      </w:pPr>
      <w:r w:rsidRPr="001D681E">
        <w:t xml:space="preserve">    Index : integer;     {index into Items list}</w:t>
      </w:r>
    </w:p>
    <w:p w:rsidR="001D681E" w:rsidRDefault="001D681E" w:rsidP="001D681E">
      <w:pPr>
        <w:pStyle w:val="Code"/>
      </w:pPr>
      <w:r w:rsidRPr="001D681E">
        <w:t xml:space="preserve">    St      : string;    {string value if Index = -1}  </w:t>
      </w:r>
    </w:p>
    <w:p w:rsidR="001D681E" w:rsidRPr="001D681E" w:rsidRDefault="001D681E" w:rsidP="001D681E">
      <w:pPr>
        <w:pStyle w:val="Code"/>
      </w:pPr>
      <w:r w:rsidRPr="001D681E">
        <w:lastRenderedPageBreak/>
        <w:t xml:space="preserve">    RTItems : TStrings;  {run-time items list}</w:t>
      </w:r>
    </w:p>
    <w:p w:rsidR="001D681E" w:rsidRPr="001D681E" w:rsidRDefault="001D681E" w:rsidP="001D681E">
      <w:pPr>
        <w:pStyle w:val="Code"/>
      </w:pPr>
      <w:r w:rsidRPr="001D681E">
        <w:t xml:space="preserve">    RTSt    : string;    {run-time string value if Index = -1}</w:t>
      </w:r>
    </w:p>
    <w:p w:rsidR="001D681E" w:rsidRDefault="001D681E" w:rsidP="001D681E">
      <w:pPr>
        <w:pStyle w:val="Code"/>
      </w:pPr>
      <w:r>
        <w:t xml:space="preserve">  end;</w:t>
      </w:r>
    </w:p>
    <w:p w:rsidR="001D681E" w:rsidRPr="00FF44C3" w:rsidRDefault="001D681E" w:rsidP="0054607E">
      <w:pPr>
        <w:rPr>
          <w:lang w:val="en-US"/>
        </w:rPr>
      </w:pPr>
    </w:p>
    <w:p w:rsidR="0054607E" w:rsidRDefault="0054607E" w:rsidP="00005431">
      <w:pPr>
        <w:rPr>
          <w:lang w:val="en-US"/>
        </w:rPr>
      </w:pPr>
      <w:r w:rsidRPr="0054607E">
        <w:rPr>
          <w:lang w:val="en-US"/>
        </w:rPr>
        <w:t xml:space="preserve">Inside the function OvcTableGetCellData you’re supposed to return a pointer </w:t>
      </w:r>
      <w:r>
        <w:rPr>
          <w:lang w:val="en-US"/>
        </w:rPr>
        <w:t>to a</w:t>
      </w:r>
      <w:r w:rsidRPr="0054607E">
        <w:rPr>
          <w:lang w:val="en-US"/>
        </w:rPr>
        <w:t xml:space="preserve"> TCellComboBoxInfo</w:t>
      </w:r>
      <w:r>
        <w:rPr>
          <w:lang w:val="en-US"/>
        </w:rPr>
        <w:t xml:space="preserve"> record:</w:t>
      </w:r>
    </w:p>
    <w:p w:rsidR="0054607E" w:rsidRPr="001D681E" w:rsidRDefault="0054607E" w:rsidP="0054607E">
      <w:pPr>
        <w:pStyle w:val="Code"/>
      </w:pPr>
      <w:r w:rsidRPr="001D681E">
        <w:t>type</w:t>
      </w:r>
    </w:p>
    <w:p w:rsidR="0054607E" w:rsidRPr="001D681E" w:rsidRDefault="0054607E" w:rsidP="0054607E">
      <w:pPr>
        <w:pStyle w:val="Code"/>
      </w:pPr>
      <w:r w:rsidRPr="001D681E">
        <w:t xml:space="preserve">  TMyRecord = record</w:t>
      </w:r>
    </w:p>
    <w:p w:rsidR="0054607E" w:rsidRPr="0054607E" w:rsidRDefault="0054607E" w:rsidP="0054607E">
      <w:pPr>
        <w:pStyle w:val="Code"/>
      </w:pPr>
      <w:r w:rsidRPr="0054607E">
        <w:t xml:space="preserve">    mrComboBox3     : TCellComboBoxInfo;</w:t>
      </w:r>
    </w:p>
    <w:p w:rsidR="0054607E" w:rsidRPr="001D681E" w:rsidRDefault="0054607E" w:rsidP="0054607E">
      <w:pPr>
        <w:pStyle w:val="Code"/>
      </w:pPr>
      <w:r w:rsidRPr="001D681E">
        <w:t xml:space="preserve">  end;</w:t>
      </w:r>
    </w:p>
    <w:p w:rsidR="0054607E" w:rsidRDefault="0054607E" w:rsidP="0054607E">
      <w:pPr>
        <w:pStyle w:val="Code"/>
      </w:pPr>
    </w:p>
    <w:p w:rsidR="0054607E" w:rsidRDefault="0054607E" w:rsidP="0054607E">
      <w:pPr>
        <w:pStyle w:val="Code"/>
      </w:pPr>
      <w:r>
        <w:t>procedure TForm1.OvcTable1GetCellData(Sender: TObject; RowNum: Longint;</w:t>
      </w:r>
    </w:p>
    <w:p w:rsidR="0054607E" w:rsidRDefault="0054607E" w:rsidP="0054607E">
      <w:pPr>
        <w:pStyle w:val="Code"/>
      </w:pPr>
      <w:r>
        <w:t xml:space="preserve">  ColNum: Integer; var Data: Pointer; Purpose: TOvcCellDataPurpose);</w:t>
      </w:r>
    </w:p>
    <w:p w:rsidR="0054607E" w:rsidRDefault="0054607E" w:rsidP="0054607E">
      <w:pPr>
        <w:pStyle w:val="Code"/>
      </w:pPr>
      <w:r>
        <w:t>begin</w:t>
      </w:r>
    </w:p>
    <w:p w:rsidR="0054607E" w:rsidRDefault="0054607E" w:rsidP="0054607E">
      <w:pPr>
        <w:pStyle w:val="Code"/>
      </w:pPr>
      <w:r>
        <w:t xml:space="preserve">  Data := nil;</w:t>
      </w:r>
    </w:p>
    <w:p w:rsidR="0054607E" w:rsidRDefault="0054607E" w:rsidP="0054607E">
      <w:pPr>
        <w:pStyle w:val="Code"/>
      </w:pPr>
      <w:r>
        <w:t xml:space="preserve">  if (0 &lt; RowNum) and (RowNum &lt;= 199) then                     </w:t>
      </w:r>
    </w:p>
    <w:p w:rsidR="0054607E" w:rsidRDefault="0054607E" w:rsidP="0054607E">
      <w:pPr>
        <w:pStyle w:val="Code"/>
      </w:pPr>
      <w:r>
        <w:t xml:space="preserve">    case ColToFieldMap[ColNum] of</w:t>
      </w:r>
    </w:p>
    <w:p w:rsidR="0054607E" w:rsidRDefault="0054607E" w:rsidP="0054607E">
      <w:pPr>
        <w:pStyle w:val="Code"/>
      </w:pPr>
      <w:r>
        <w:t xml:space="preserve">      9 : Data := @MyDB^[RowNum].mrComboBox3; </w:t>
      </w:r>
    </w:p>
    <w:p w:rsidR="0054607E" w:rsidRDefault="0054607E" w:rsidP="0054607E">
      <w:pPr>
        <w:pStyle w:val="Code"/>
      </w:pPr>
      <w:r>
        <w:t xml:space="preserve">    end;</w:t>
      </w:r>
    </w:p>
    <w:p w:rsidR="0054607E" w:rsidRDefault="0054607E" w:rsidP="0054607E">
      <w:pPr>
        <w:pStyle w:val="Code"/>
      </w:pPr>
      <w:r>
        <w:t>end;</w:t>
      </w:r>
    </w:p>
    <w:p w:rsidR="0054607E" w:rsidRDefault="0054607E" w:rsidP="001D681E">
      <w:pPr>
        <w:pStyle w:val="Code"/>
      </w:pPr>
    </w:p>
    <w:p w:rsidR="00337F76" w:rsidRPr="00337F76" w:rsidRDefault="00337F76" w:rsidP="00337F76">
      <w:pPr>
        <w:pStyle w:val="Heading2"/>
        <w:rPr>
          <w:lang w:val="en-US"/>
        </w:rPr>
      </w:pPr>
      <w:r w:rsidRPr="00337F76">
        <w:rPr>
          <w:lang w:val="en-US"/>
        </w:rPr>
        <w:t>Code that fails with the above changes</w:t>
      </w:r>
    </w:p>
    <w:p w:rsidR="0054607E" w:rsidRPr="0054607E" w:rsidRDefault="0054607E" w:rsidP="002C5277">
      <w:pPr>
        <w:rPr>
          <w:lang w:val="en-US"/>
        </w:rPr>
      </w:pPr>
      <w:r w:rsidRPr="0054607E">
        <w:rPr>
          <w:lang w:val="en-US"/>
        </w:rPr>
        <w:t>The example EXTBL02</w:t>
      </w:r>
      <w:r>
        <w:rPr>
          <w:lang w:val="en-US"/>
        </w:rPr>
        <w:t>.dpr</w:t>
      </w:r>
      <w:r w:rsidRPr="0054607E">
        <w:rPr>
          <w:lang w:val="en-US"/>
        </w:rPr>
        <w:t xml:space="preserve"> </w:t>
      </w:r>
      <w:r w:rsidR="00005431">
        <w:rPr>
          <w:lang w:val="en-US"/>
        </w:rPr>
        <w:t xml:space="preserve">that ships with Orpheus </w:t>
      </w:r>
      <w:r w:rsidRPr="0054607E">
        <w:rPr>
          <w:lang w:val="en-US"/>
        </w:rPr>
        <w:t xml:space="preserve">was using a </w:t>
      </w:r>
      <w:r w:rsidR="000B441E">
        <w:rPr>
          <w:lang w:val="en-US"/>
        </w:rPr>
        <w:t>pretty</w:t>
      </w:r>
      <w:r w:rsidRPr="0054607E">
        <w:rPr>
          <w:lang w:val="en-US"/>
        </w:rPr>
        <w:t xml:space="preserve"> interesting approach</w:t>
      </w:r>
      <w:r w:rsidR="00337F76">
        <w:rPr>
          <w:lang w:val="en-US"/>
        </w:rPr>
        <w:t xml:space="preserve"> for returning this data structure</w:t>
      </w:r>
      <w:r w:rsidRPr="0054607E">
        <w:rPr>
          <w:lang w:val="en-US"/>
        </w:rPr>
        <w:t>.</w:t>
      </w:r>
      <w:r w:rsidR="00FE3226">
        <w:rPr>
          <w:lang w:val="en-US"/>
        </w:rPr>
        <w:t xml:space="preserve"> Let us take a quick look at </w:t>
      </w:r>
      <w:r w:rsidR="002C5277">
        <w:rPr>
          <w:lang w:val="en-US"/>
        </w:rPr>
        <w:t>a</w:t>
      </w:r>
      <w:r w:rsidR="00605F16">
        <w:rPr>
          <w:lang w:val="en-US"/>
        </w:rPr>
        <w:t xml:space="preserve"> simplified </w:t>
      </w:r>
      <w:r w:rsidR="002C5277">
        <w:rPr>
          <w:lang w:val="en-US"/>
        </w:rPr>
        <w:t xml:space="preserve">version of </w:t>
      </w:r>
      <w:r w:rsidR="00BC6F49">
        <w:rPr>
          <w:lang w:val="en-US"/>
        </w:rPr>
        <w:t>the record that stores the row of a table</w:t>
      </w:r>
      <w:r w:rsidR="00605F16">
        <w:rPr>
          <w:lang w:val="en-US"/>
        </w:rPr>
        <w:t xml:space="preserve"> and the GetCellData method:</w:t>
      </w:r>
    </w:p>
    <w:p w:rsidR="001D681E" w:rsidRPr="001D681E" w:rsidRDefault="001D681E" w:rsidP="001D681E">
      <w:pPr>
        <w:pStyle w:val="Code"/>
      </w:pPr>
      <w:r w:rsidRPr="001D681E">
        <w:t>type</w:t>
      </w:r>
    </w:p>
    <w:p w:rsidR="001D681E" w:rsidRDefault="001D681E" w:rsidP="001D681E">
      <w:pPr>
        <w:pStyle w:val="Code"/>
      </w:pPr>
      <w:r w:rsidRPr="001D681E">
        <w:t xml:space="preserve">  TMyRecord = record</w:t>
      </w:r>
      <w:r w:rsidR="002C5277">
        <w:t xml:space="preserve"> // this stores a row of the table</w:t>
      </w:r>
    </w:p>
    <w:p w:rsidR="00605F16" w:rsidRPr="001D681E" w:rsidRDefault="00605F16" w:rsidP="001D681E">
      <w:pPr>
        <w:pStyle w:val="Code"/>
      </w:pPr>
      <w:r>
        <w:t xml:space="preserve">    // [...]</w:t>
      </w:r>
    </w:p>
    <w:p w:rsidR="00337F76" w:rsidRPr="00337F76" w:rsidRDefault="00337F76" w:rsidP="00337F76">
      <w:pPr>
        <w:pStyle w:val="Code"/>
      </w:pPr>
      <w:r w:rsidRPr="00337F76">
        <w:t xml:space="preserve">    mrSimple        : string;</w:t>
      </w:r>
    </w:p>
    <w:p w:rsidR="00337F76" w:rsidRPr="00337F76" w:rsidRDefault="00337F76" w:rsidP="00337F76">
      <w:pPr>
        <w:pStyle w:val="Code"/>
      </w:pPr>
      <w:r w:rsidRPr="00337F76">
        <w:t xml:space="preserve">    mrPicture       : TOvcDate;</w:t>
      </w:r>
    </w:p>
    <w:p w:rsidR="001D681E" w:rsidRPr="00605F16" w:rsidRDefault="001D681E" w:rsidP="00337F76">
      <w:pPr>
        <w:pStyle w:val="Code"/>
        <w:rPr>
          <w:rStyle w:val="Highlight"/>
        </w:rPr>
      </w:pPr>
      <w:r w:rsidRPr="00605F16">
        <w:rPr>
          <w:rStyle w:val="Highlight"/>
        </w:rPr>
        <w:t xml:space="preserve">    mrComboBox3Int  : integer;</w:t>
      </w:r>
    </w:p>
    <w:p w:rsidR="001D681E" w:rsidRPr="00605F16" w:rsidRDefault="001D681E" w:rsidP="001D681E">
      <w:pPr>
        <w:pStyle w:val="Code"/>
        <w:rPr>
          <w:rStyle w:val="Highlight"/>
        </w:rPr>
      </w:pPr>
      <w:r w:rsidRPr="00605F16">
        <w:rPr>
          <w:rStyle w:val="Highlight"/>
        </w:rPr>
        <w:t xml:space="preserve">    mrComboBox3Items: TStringList;</w:t>
      </w:r>
    </w:p>
    <w:p w:rsidR="001D681E" w:rsidRPr="001D681E" w:rsidRDefault="001D681E" w:rsidP="001D681E">
      <w:pPr>
        <w:pStyle w:val="Code"/>
      </w:pPr>
      <w:r w:rsidRPr="001D681E">
        <w:t xml:space="preserve">  end;</w:t>
      </w:r>
    </w:p>
    <w:p w:rsidR="00FE3226" w:rsidRDefault="00FE3226" w:rsidP="00FE3226">
      <w:pPr>
        <w:pStyle w:val="Code"/>
      </w:pPr>
    </w:p>
    <w:p w:rsidR="00FE3226" w:rsidRPr="00FE3226" w:rsidRDefault="00FE3226" w:rsidP="00FE3226">
      <w:pPr>
        <w:pStyle w:val="Code"/>
      </w:pPr>
      <w:r w:rsidRPr="00FE3226">
        <w:t>procedure TForm1.OvcTable1GetCellData(Sender: TObject; RowNum: Longint;</w:t>
      </w:r>
    </w:p>
    <w:p w:rsidR="00FE3226" w:rsidRPr="00FE3226" w:rsidRDefault="00FE3226" w:rsidP="00FE3226">
      <w:pPr>
        <w:pStyle w:val="Code"/>
      </w:pPr>
      <w:r w:rsidRPr="00FE3226">
        <w:t xml:space="preserve">  ColNum: Integer; var Data: Pointer; Purpose: TOvcCellDataPurpose);</w:t>
      </w:r>
    </w:p>
    <w:p w:rsidR="00FE3226" w:rsidRPr="00FE3226" w:rsidRDefault="00FE3226" w:rsidP="00FE3226">
      <w:pPr>
        <w:pStyle w:val="Code"/>
      </w:pPr>
      <w:r w:rsidRPr="00FE3226">
        <w:t>begin</w:t>
      </w:r>
    </w:p>
    <w:p w:rsidR="00FE3226" w:rsidRPr="00FE3226" w:rsidRDefault="00FE3226" w:rsidP="00FE3226">
      <w:pPr>
        <w:pStyle w:val="Code"/>
      </w:pPr>
      <w:r w:rsidRPr="00FE3226">
        <w:t xml:space="preserve">  Data := nil;</w:t>
      </w:r>
    </w:p>
    <w:p w:rsidR="00FE3226" w:rsidRPr="00FE3226" w:rsidRDefault="00FE3226" w:rsidP="00FE3226">
      <w:pPr>
        <w:pStyle w:val="Code"/>
      </w:pPr>
      <w:r w:rsidRPr="00FE3226">
        <w:t xml:space="preserve">  if (0 &lt; RowNum) and (RowNum &lt;= 199) then</w:t>
      </w:r>
    </w:p>
    <w:p w:rsidR="00FE3226" w:rsidRPr="00FE3226" w:rsidRDefault="00FE3226" w:rsidP="00FE3226">
      <w:pPr>
        <w:pStyle w:val="Code"/>
      </w:pPr>
      <w:r w:rsidRPr="00FE3226">
        <w:t xml:space="preserve">    case ColToFieldMap[ColNum] of</w:t>
      </w:r>
    </w:p>
    <w:p w:rsidR="00FE3226" w:rsidRPr="00FE3226" w:rsidRDefault="00FE3226" w:rsidP="00FE3226">
      <w:pPr>
        <w:pStyle w:val="Code"/>
      </w:pPr>
      <w:r w:rsidRPr="00FE3226">
        <w:t xml:space="preserve">      9 : Data := @MyDB^[RowNum].mrComboBox3Int;</w:t>
      </w:r>
    </w:p>
    <w:p w:rsidR="00FE3226" w:rsidRPr="00FE3226" w:rsidRDefault="00FE3226" w:rsidP="00FE3226">
      <w:pPr>
        <w:pStyle w:val="Code"/>
      </w:pPr>
      <w:r w:rsidRPr="00FE3226">
        <w:t xml:space="preserve">    end;</w:t>
      </w:r>
    </w:p>
    <w:p w:rsidR="00FE3226" w:rsidRDefault="00FE3226" w:rsidP="00FE3226">
      <w:pPr>
        <w:pStyle w:val="Code"/>
      </w:pPr>
      <w:r w:rsidRPr="00FE3226">
        <w:t>end;</w:t>
      </w:r>
    </w:p>
    <w:p w:rsidR="00FE3226" w:rsidRDefault="00FE3226" w:rsidP="00FE3226">
      <w:pPr>
        <w:pStyle w:val="Code"/>
      </w:pPr>
    </w:p>
    <w:p w:rsidR="00605F16" w:rsidRDefault="00605F16" w:rsidP="00005431">
      <w:pPr>
        <w:rPr>
          <w:lang w:val="en-US"/>
        </w:rPr>
      </w:pPr>
      <w:r w:rsidRPr="00605F16">
        <w:rPr>
          <w:lang w:val="en-US"/>
        </w:rPr>
        <w:t xml:space="preserve">As you can see, </w:t>
      </w:r>
      <w:r w:rsidR="00BC6F49">
        <w:rPr>
          <w:lang w:val="en-US"/>
        </w:rPr>
        <w:t>TMyRecord</w:t>
      </w:r>
      <w:r w:rsidRPr="00605F16">
        <w:rPr>
          <w:lang w:val="en-US"/>
        </w:rPr>
        <w:t xml:space="preserve"> does not use the TCellComboBox</w:t>
      </w:r>
      <w:r>
        <w:rPr>
          <w:lang w:val="en-US"/>
        </w:rPr>
        <w:t>Info</w:t>
      </w:r>
      <w:r w:rsidRPr="00605F16">
        <w:rPr>
          <w:lang w:val="en-US"/>
        </w:rPr>
        <w:t xml:space="preserve"> </w:t>
      </w:r>
      <w:r w:rsidR="00BC6F49">
        <w:rPr>
          <w:lang w:val="en-US"/>
        </w:rPr>
        <w:t>record</w:t>
      </w:r>
      <w:r w:rsidR="00005431">
        <w:rPr>
          <w:lang w:val="en-US"/>
        </w:rPr>
        <w:t>.</w:t>
      </w:r>
      <w:r w:rsidRPr="00605F16">
        <w:rPr>
          <w:lang w:val="en-US"/>
        </w:rPr>
        <w:t xml:space="preserve"> </w:t>
      </w:r>
      <w:r w:rsidR="00005431">
        <w:rPr>
          <w:lang w:val="en-US"/>
        </w:rPr>
        <w:t>TurboPower</w:t>
      </w:r>
      <w:r w:rsidRPr="00605F16">
        <w:rPr>
          <w:lang w:val="en-US"/>
        </w:rPr>
        <w:t xml:space="preserve"> simply put </w:t>
      </w:r>
      <w:r w:rsidR="00005431">
        <w:rPr>
          <w:lang w:val="en-US"/>
        </w:rPr>
        <w:t>an</w:t>
      </w:r>
      <w:r w:rsidRPr="00605F16">
        <w:rPr>
          <w:lang w:val="en-US"/>
        </w:rPr>
        <w:t xml:space="preserve"> index and a TStringList into that record. </w:t>
      </w:r>
      <w:r>
        <w:rPr>
          <w:lang w:val="en-US"/>
        </w:rPr>
        <w:t>This used to work</w:t>
      </w:r>
      <w:r w:rsidR="00005431">
        <w:rPr>
          <w:lang w:val="en-US"/>
        </w:rPr>
        <w:t xml:space="preserve"> fine</w:t>
      </w:r>
      <w:r>
        <w:rPr>
          <w:lang w:val="en-US"/>
        </w:rPr>
        <w:t xml:space="preserve">, as long as the </w:t>
      </w:r>
      <w:r w:rsidR="00BC6F49">
        <w:rPr>
          <w:lang w:val="en-US"/>
        </w:rPr>
        <w:t>memory layout of TMyRecord (starting at mrComboBox3Int) and TCellComboBoxInfo remains identical</w:t>
      </w:r>
      <w:r>
        <w:rPr>
          <w:lang w:val="en-US"/>
        </w:rPr>
        <w:t xml:space="preserve">. But there is no guarantee about that. To be able to use Unicode in Orpheus, </w:t>
      </w:r>
      <w:r w:rsidR="00BC6F49">
        <w:rPr>
          <w:lang w:val="en-US"/>
        </w:rPr>
        <w:t xml:space="preserve">the </w:t>
      </w:r>
      <w:r>
        <w:rPr>
          <w:lang w:val="en-US"/>
        </w:rPr>
        <w:t xml:space="preserve">layout of the TCellComboBoxInfo </w:t>
      </w:r>
      <w:r w:rsidR="00BC6F49">
        <w:rPr>
          <w:lang w:val="en-US"/>
        </w:rPr>
        <w:lastRenderedPageBreak/>
        <w:t xml:space="preserve">record had to be changed </w:t>
      </w:r>
      <w:r w:rsidR="00005431">
        <w:rPr>
          <w:lang w:val="en-US"/>
        </w:rPr>
        <w:t>as described above</w:t>
      </w:r>
      <w:r>
        <w:rPr>
          <w:lang w:val="en-US"/>
        </w:rPr>
        <w:t xml:space="preserve">. With that change, the example fails </w:t>
      </w:r>
      <w:r w:rsidR="00BC6F49">
        <w:rPr>
          <w:lang w:val="en-US"/>
        </w:rPr>
        <w:t xml:space="preserve">without a compiler error </w:t>
      </w:r>
      <w:r w:rsidR="00005431">
        <w:rPr>
          <w:lang w:val="en-US"/>
        </w:rPr>
        <w:t>at runtime</w:t>
      </w:r>
      <w:r>
        <w:rPr>
          <w:lang w:val="en-US"/>
        </w:rPr>
        <w:t>.</w:t>
      </w:r>
    </w:p>
    <w:p w:rsidR="00605F16" w:rsidRPr="002C5277" w:rsidRDefault="00605F16" w:rsidP="00005431">
      <w:pPr>
        <w:rPr>
          <w:lang w:val="en-US"/>
        </w:rPr>
      </w:pPr>
      <w:r>
        <w:rPr>
          <w:lang w:val="en-US"/>
        </w:rPr>
        <w:t xml:space="preserve">What we need to do is change </w:t>
      </w:r>
      <w:r w:rsidR="00BC6F49">
        <w:rPr>
          <w:lang w:val="en-US"/>
        </w:rPr>
        <w:t>TMyRecord</w:t>
      </w:r>
      <w:r>
        <w:rPr>
          <w:lang w:val="en-US"/>
        </w:rPr>
        <w:t>, so that it uses the TCellCo</w:t>
      </w:r>
      <w:r w:rsidR="00146148">
        <w:rPr>
          <w:lang w:val="en-US"/>
        </w:rPr>
        <w:t>mboBoxInfo</w:t>
      </w:r>
      <w:r w:rsidR="00BC6F49">
        <w:rPr>
          <w:lang w:val="en-US"/>
        </w:rPr>
        <w:t xml:space="preserve"> record</w:t>
      </w:r>
      <w:r w:rsidR="00146148">
        <w:rPr>
          <w:lang w:val="en-US"/>
        </w:rPr>
        <w:t>. Then we return a pointer to the TCellComboBoxInfo</w:t>
      </w:r>
      <w:r w:rsidR="00BC6F49">
        <w:rPr>
          <w:lang w:val="en-US"/>
        </w:rPr>
        <w:t xml:space="preserve"> record</w:t>
      </w:r>
      <w:r w:rsidR="00146148">
        <w:rPr>
          <w:lang w:val="en-US"/>
        </w:rPr>
        <w:t>.</w:t>
      </w:r>
    </w:p>
    <w:p w:rsidR="001D681E" w:rsidRPr="001D681E" w:rsidRDefault="001D681E" w:rsidP="001D681E">
      <w:pPr>
        <w:pStyle w:val="Code"/>
      </w:pPr>
      <w:r w:rsidRPr="001D681E">
        <w:t>type</w:t>
      </w:r>
    </w:p>
    <w:p w:rsidR="001D681E" w:rsidRDefault="001D681E" w:rsidP="001D681E">
      <w:pPr>
        <w:pStyle w:val="Code"/>
      </w:pPr>
      <w:r w:rsidRPr="001D681E">
        <w:t xml:space="preserve">  TMyRecord = record</w:t>
      </w:r>
    </w:p>
    <w:p w:rsidR="006E71E3" w:rsidRDefault="006E71E3" w:rsidP="001D681E">
      <w:pPr>
        <w:pStyle w:val="Code"/>
      </w:pPr>
      <w:r>
        <w:t xml:space="preserve">    // [...]</w:t>
      </w:r>
    </w:p>
    <w:p w:rsidR="00337F76" w:rsidRDefault="00337F76" w:rsidP="00337F76">
      <w:pPr>
        <w:pStyle w:val="Code"/>
      </w:pPr>
      <w:r>
        <w:t xml:space="preserve">    mrSimple        : string;</w:t>
      </w:r>
    </w:p>
    <w:p w:rsidR="00337F76" w:rsidRPr="001D681E" w:rsidRDefault="00337F76" w:rsidP="00337F76">
      <w:pPr>
        <w:pStyle w:val="Code"/>
      </w:pPr>
      <w:r>
        <w:t xml:space="preserve">    mrPicture       : TOvcDate;</w:t>
      </w:r>
    </w:p>
    <w:p w:rsidR="001D681E" w:rsidRPr="001D681E" w:rsidRDefault="001D681E" w:rsidP="001D681E">
      <w:pPr>
        <w:pStyle w:val="Code"/>
        <w:rPr>
          <w:rStyle w:val="Highlight"/>
        </w:rPr>
      </w:pPr>
      <w:r w:rsidRPr="001D681E">
        <w:rPr>
          <w:rStyle w:val="Highlight"/>
        </w:rPr>
        <w:t xml:space="preserve">    mrComboBox3     : TCellComboBoxInfo;</w:t>
      </w:r>
    </w:p>
    <w:p w:rsidR="001D681E" w:rsidRDefault="001D681E" w:rsidP="001D681E">
      <w:pPr>
        <w:pStyle w:val="Code"/>
      </w:pPr>
      <w:r w:rsidRPr="001D681E">
        <w:t xml:space="preserve">  end;</w:t>
      </w:r>
    </w:p>
    <w:p w:rsidR="0036737E" w:rsidRDefault="0036737E" w:rsidP="00605F16">
      <w:pPr>
        <w:pStyle w:val="Code"/>
      </w:pPr>
    </w:p>
    <w:p w:rsidR="00605F16" w:rsidRPr="00FE3226" w:rsidRDefault="00605F16" w:rsidP="00605F16">
      <w:pPr>
        <w:pStyle w:val="Code"/>
      </w:pPr>
      <w:r w:rsidRPr="00FE3226">
        <w:t>procedure TForm1.OvcTable1GetCellData(Sender: TObject; RowNum: Longint;</w:t>
      </w:r>
    </w:p>
    <w:p w:rsidR="00605F16" w:rsidRPr="00FE3226" w:rsidRDefault="00605F16" w:rsidP="00605F16">
      <w:pPr>
        <w:pStyle w:val="Code"/>
      </w:pPr>
      <w:r w:rsidRPr="00FE3226">
        <w:t xml:space="preserve">  ColNum: Integer; var Data: Pointer; Purpose: TOvcCellDataPurpose);</w:t>
      </w:r>
    </w:p>
    <w:p w:rsidR="00605F16" w:rsidRPr="00FE3226" w:rsidRDefault="00605F16" w:rsidP="00605F16">
      <w:pPr>
        <w:pStyle w:val="Code"/>
      </w:pPr>
      <w:r w:rsidRPr="00FE3226">
        <w:t>begin</w:t>
      </w:r>
    </w:p>
    <w:p w:rsidR="00605F16" w:rsidRPr="00FE3226" w:rsidRDefault="00605F16" w:rsidP="00605F16">
      <w:pPr>
        <w:pStyle w:val="Code"/>
      </w:pPr>
      <w:r w:rsidRPr="00FE3226">
        <w:t xml:space="preserve">  Data := nil;</w:t>
      </w:r>
    </w:p>
    <w:p w:rsidR="00605F16" w:rsidRPr="00FE3226" w:rsidRDefault="00605F16" w:rsidP="00605F16">
      <w:pPr>
        <w:pStyle w:val="Code"/>
      </w:pPr>
      <w:r w:rsidRPr="00FE3226">
        <w:t xml:space="preserve">  if (0 &lt; RowNum) and (RowNum &lt;= 199) then</w:t>
      </w:r>
    </w:p>
    <w:p w:rsidR="00605F16" w:rsidRPr="00FE3226" w:rsidRDefault="00605F16" w:rsidP="00605F16">
      <w:pPr>
        <w:pStyle w:val="Code"/>
      </w:pPr>
      <w:r w:rsidRPr="00FE3226">
        <w:t xml:space="preserve">    case ColToFieldMap[ColNum] of</w:t>
      </w:r>
    </w:p>
    <w:p w:rsidR="00605F16" w:rsidRPr="00FE3226" w:rsidRDefault="00605F16" w:rsidP="00605F16">
      <w:pPr>
        <w:pStyle w:val="Code"/>
      </w:pPr>
      <w:r w:rsidRPr="00FE3226">
        <w:t xml:space="preserve">      9 : Data := @MyDB^[RowNum].</w:t>
      </w:r>
      <w:r w:rsidRPr="00605F16">
        <w:rPr>
          <w:rStyle w:val="Highlight"/>
        </w:rPr>
        <w:t>mrComboBox3</w:t>
      </w:r>
      <w:r w:rsidRPr="00FE3226">
        <w:t>;</w:t>
      </w:r>
    </w:p>
    <w:p w:rsidR="00605F16" w:rsidRPr="00FE3226" w:rsidRDefault="00605F16" w:rsidP="00605F16">
      <w:pPr>
        <w:pStyle w:val="Code"/>
      </w:pPr>
      <w:r w:rsidRPr="00FE3226">
        <w:t xml:space="preserve">    end;</w:t>
      </w:r>
    </w:p>
    <w:p w:rsidR="00605F16" w:rsidRDefault="00605F16" w:rsidP="00605F16">
      <w:pPr>
        <w:pStyle w:val="Code"/>
      </w:pPr>
      <w:r w:rsidRPr="00FE3226">
        <w:t>end;</w:t>
      </w:r>
    </w:p>
    <w:p w:rsidR="001D681E" w:rsidRPr="001D681E" w:rsidRDefault="001D681E" w:rsidP="001D681E">
      <w:pPr>
        <w:rPr>
          <w:lang w:val="en-US"/>
        </w:rPr>
      </w:pPr>
    </w:p>
    <w:sectPr w:rsidR="001D681E" w:rsidRPr="001D681E" w:rsidSect="003B66A1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572" w:rsidRDefault="00465572" w:rsidP="00D326A2">
      <w:pPr>
        <w:spacing w:after="0" w:line="240" w:lineRule="auto"/>
      </w:pPr>
      <w:r>
        <w:separator/>
      </w:r>
    </w:p>
  </w:endnote>
  <w:endnote w:type="continuationSeparator" w:id="0">
    <w:p w:rsidR="00465572" w:rsidRDefault="00465572" w:rsidP="00D32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4888097"/>
      <w:docPartObj>
        <w:docPartGallery w:val="Page Numbers (Bottom of Page)"/>
        <w:docPartUnique/>
      </w:docPartObj>
    </w:sdtPr>
    <w:sdtContent>
      <w:p w:rsidR="00D326A2" w:rsidRDefault="00D326A2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D326A2" w:rsidRDefault="00D326A2" w:rsidP="00D326A2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572" w:rsidRDefault="00465572" w:rsidP="00D326A2">
      <w:pPr>
        <w:spacing w:after="0" w:line="240" w:lineRule="auto"/>
      </w:pPr>
      <w:r>
        <w:separator/>
      </w:r>
    </w:p>
  </w:footnote>
  <w:footnote w:type="continuationSeparator" w:id="0">
    <w:p w:rsidR="00465572" w:rsidRDefault="00465572" w:rsidP="00D32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81E"/>
    <w:rsid w:val="00005431"/>
    <w:rsid w:val="000B441E"/>
    <w:rsid w:val="00146148"/>
    <w:rsid w:val="001D681E"/>
    <w:rsid w:val="002C5277"/>
    <w:rsid w:val="00337F76"/>
    <w:rsid w:val="0036737E"/>
    <w:rsid w:val="003B66A1"/>
    <w:rsid w:val="00465572"/>
    <w:rsid w:val="00507EA5"/>
    <w:rsid w:val="0054607E"/>
    <w:rsid w:val="00605F16"/>
    <w:rsid w:val="00663E8E"/>
    <w:rsid w:val="00667131"/>
    <w:rsid w:val="006E71E3"/>
    <w:rsid w:val="00727F6E"/>
    <w:rsid w:val="00796B3C"/>
    <w:rsid w:val="009C6EF2"/>
    <w:rsid w:val="00BC6F49"/>
    <w:rsid w:val="00D326A2"/>
    <w:rsid w:val="00DA1EB6"/>
    <w:rsid w:val="00E627E5"/>
    <w:rsid w:val="00FE3226"/>
    <w:rsid w:val="00FF4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4C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6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68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D681E"/>
    <w:pPr>
      <w:spacing w:after="0" w:line="240" w:lineRule="auto"/>
    </w:pPr>
  </w:style>
  <w:style w:type="paragraph" w:customStyle="1" w:styleId="Code">
    <w:name w:val="Code"/>
    <w:basedOn w:val="NoSpacing"/>
    <w:qFormat/>
    <w:rsid w:val="001D681E"/>
    <w:rPr>
      <w:rFonts w:ascii="Consolas" w:hAnsi="Consolas"/>
      <w:lang w:val="en-US"/>
    </w:rPr>
  </w:style>
  <w:style w:type="character" w:customStyle="1" w:styleId="Highlight">
    <w:name w:val="Highlight"/>
    <w:basedOn w:val="DefaultParagraphFont"/>
    <w:uiPriority w:val="1"/>
    <w:qFormat/>
    <w:rsid w:val="001D681E"/>
    <w:rPr>
      <w:b/>
      <w:color w:val="FF0000"/>
    </w:rPr>
  </w:style>
  <w:style w:type="character" w:customStyle="1" w:styleId="Heading2Char">
    <w:name w:val="Heading 2 Char"/>
    <w:basedOn w:val="DefaultParagraphFont"/>
    <w:link w:val="Heading2"/>
    <w:uiPriority w:val="9"/>
    <w:rsid w:val="001D6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32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6A2"/>
  </w:style>
  <w:style w:type="paragraph" w:styleId="Footer">
    <w:name w:val="footer"/>
    <w:basedOn w:val="Normal"/>
    <w:link w:val="FooterChar"/>
    <w:uiPriority w:val="99"/>
    <w:unhideWhenUsed/>
    <w:rsid w:val="00D32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6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17</cp:revision>
  <cp:lastPrinted>2010-02-11T11:22:00Z</cp:lastPrinted>
  <dcterms:created xsi:type="dcterms:W3CDTF">2010-02-11T10:26:00Z</dcterms:created>
  <dcterms:modified xsi:type="dcterms:W3CDTF">2010-03-02T15:18:00Z</dcterms:modified>
</cp:coreProperties>
</file>