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A405BD6" w:rsidR="001F5855" w:rsidRDefault="009A756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t>
      </w:r>
      <w:proofErr w:type="spellStart"/>
      <w:r>
        <w:rPr>
          <w:rFonts w:ascii="Calibri" w:eastAsia="Calibri" w:hAnsi="Calibri" w:cs="Calibri"/>
          <w:color w:val="000000"/>
        </w:rPr>
        <w:t>DriverPass</w:t>
      </w:r>
      <w:proofErr w:type="spellEnd"/>
      <w:r>
        <w:rPr>
          <w:rFonts w:ascii="Calibri" w:eastAsia="Calibri" w:hAnsi="Calibri" w:cs="Calibri"/>
          <w:color w:val="000000"/>
        </w:rPr>
        <w:t>, needs an online tool designed to provide students with driving education</w:t>
      </w:r>
      <w:r w:rsidR="00F21EF3">
        <w:rPr>
          <w:rFonts w:ascii="Calibri" w:eastAsia="Calibri" w:hAnsi="Calibri" w:cs="Calibri"/>
          <w:color w:val="000000"/>
        </w:rPr>
        <w:t xml:space="preserve"> due to high failure rates</w:t>
      </w:r>
      <w:r>
        <w:rPr>
          <w:rFonts w:ascii="Calibri" w:eastAsia="Calibri" w:hAnsi="Calibri" w:cs="Calibri"/>
          <w:color w:val="000000"/>
        </w:rPr>
        <w:t>.</w:t>
      </w:r>
    </w:p>
    <w:p w14:paraId="3FB7F2BC" w14:textId="5245452B" w:rsidR="009A756A" w:rsidRDefault="009A756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tool will be used by customers, secretarial staff, drivers, system administrators, and upper executives.</w:t>
      </w:r>
    </w:p>
    <w:p w14:paraId="2A66D9F0" w14:textId="358F4E75" w:rsidR="009A756A" w:rsidRPr="004D28C8" w:rsidRDefault="009A756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tool will provide online materials and tests, as well as serve as a scheduling and feedback tool for in-person driving lessons.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4B9548B" w14:textId="77F12358" w:rsidR="00385AEB" w:rsidRDefault="00385AE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primarily live as a serverless program and secure database in Cloud storage.</w:t>
      </w:r>
    </w:p>
    <w:p w14:paraId="081ADD88" w14:textId="57D96DE3" w:rsidR="00385AEB" w:rsidRDefault="00385AE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data integrity, the system can only be directly accessed via a web portal or frontend online.</w:t>
      </w:r>
    </w:p>
    <w:p w14:paraId="4675CCA4" w14:textId="1B2B7CD0" w:rsidR="00385AEB" w:rsidRDefault="00385AE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have tools to export reports via CSV files. For privacy and security, the database should restrict these reports to not </w:t>
      </w:r>
      <w:proofErr w:type="gramStart"/>
      <w:r>
        <w:rPr>
          <w:rFonts w:ascii="Calibri" w:eastAsia="Calibri" w:hAnsi="Calibri" w:cs="Calibri"/>
          <w:color w:val="000000"/>
        </w:rPr>
        <w:t>include</w:t>
      </w:r>
      <w:proofErr w:type="gramEnd"/>
      <w:r>
        <w:rPr>
          <w:rFonts w:ascii="Calibri" w:eastAsia="Calibri" w:hAnsi="Calibri" w:cs="Calibri"/>
          <w:color w:val="000000"/>
        </w:rPr>
        <w:t xml:space="preserve"> Personally Identifiable Information</w:t>
      </w:r>
      <w:r w:rsidR="00EB5B20">
        <w:rPr>
          <w:rFonts w:ascii="Calibri" w:eastAsia="Calibri" w:hAnsi="Calibri" w:cs="Calibri"/>
          <w:color w:val="000000"/>
        </w:rPr>
        <w:t xml:space="preserve"> (PII)</w:t>
      </w:r>
      <w:r>
        <w:rPr>
          <w:rFonts w:ascii="Calibri" w:eastAsia="Calibri" w:hAnsi="Calibri" w:cs="Calibri"/>
          <w:color w:val="000000"/>
        </w:rPr>
        <w:t>.</w:t>
      </w:r>
    </w:p>
    <w:p w14:paraId="0D81E9CE" w14:textId="6EED69CC" w:rsidR="00385AEB" w:rsidRDefault="00385AE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 audit log will be generated to track any database actions. This will allow reporting on who changed information in a file, or what reports are being run. This audit log will be </w:t>
      </w:r>
      <w:proofErr w:type="gramStart"/>
      <w:r>
        <w:rPr>
          <w:rFonts w:ascii="Calibri" w:eastAsia="Calibri" w:hAnsi="Calibri" w:cs="Calibri"/>
          <w:color w:val="000000"/>
        </w:rPr>
        <w:t>append-only</w:t>
      </w:r>
      <w:proofErr w:type="gramEnd"/>
      <w:r>
        <w:rPr>
          <w:rFonts w:ascii="Calibri" w:eastAsia="Calibri" w:hAnsi="Calibri" w:cs="Calibri"/>
          <w:color w:val="000000"/>
        </w:rPr>
        <w:t xml:space="preserve"> to ensure data security and integrity is tracked.</w:t>
      </w:r>
    </w:p>
    <w:p w14:paraId="178BDB5B" w14:textId="63BD4119" w:rsidR="00385AEB" w:rsidRDefault="00385AE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have different </w:t>
      </w:r>
      <w:r w:rsidR="00EB5B20">
        <w:rPr>
          <w:rFonts w:ascii="Calibri" w:eastAsia="Calibri" w:hAnsi="Calibri" w:cs="Calibri"/>
          <w:color w:val="000000"/>
        </w:rPr>
        <w:t>profile</w:t>
      </w:r>
      <w:r>
        <w:rPr>
          <w:rFonts w:ascii="Calibri" w:eastAsia="Calibri" w:hAnsi="Calibri" w:cs="Calibri"/>
          <w:color w:val="000000"/>
        </w:rPr>
        <w:t xml:space="preserve"> types that have permissions appropriate to their job.</w:t>
      </w:r>
    </w:p>
    <w:p w14:paraId="75503167" w14:textId="29EB5D9E" w:rsidR="00385AEB" w:rsidRDefault="00385AEB" w:rsidP="00385AE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 The default </w:t>
      </w:r>
      <w:r w:rsidR="00EB5B20">
        <w:rPr>
          <w:rFonts w:ascii="Calibri" w:eastAsia="Calibri" w:hAnsi="Calibri" w:cs="Calibri"/>
          <w:color w:val="000000"/>
        </w:rPr>
        <w:t>profile</w:t>
      </w:r>
      <w:r>
        <w:rPr>
          <w:rFonts w:ascii="Calibri" w:eastAsia="Calibri" w:hAnsi="Calibri" w:cs="Calibri"/>
          <w:color w:val="000000"/>
        </w:rPr>
        <w:t xml:space="preserve"> type. Anyone signing up via the web portal or phone will receive this type of account.</w:t>
      </w:r>
    </w:p>
    <w:p w14:paraId="487DE9D2" w14:textId="6C97251E" w:rsidR="00385AEB" w:rsidRDefault="00EB5B20" w:rsidP="00385AE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w:t>
      </w:r>
      <w:r w:rsidR="00385AEB">
        <w:rPr>
          <w:rFonts w:ascii="Calibri" w:eastAsia="Calibri" w:hAnsi="Calibri" w:cs="Calibri"/>
          <w:color w:val="000000"/>
        </w:rPr>
        <w:t xml:space="preserve">: </w:t>
      </w:r>
      <w:r>
        <w:rPr>
          <w:rFonts w:ascii="Calibri" w:eastAsia="Calibri" w:hAnsi="Calibri" w:cs="Calibri"/>
          <w:color w:val="000000"/>
        </w:rPr>
        <w:t>This profile type will have permission to create additional student accounts to enable registration via phone.</w:t>
      </w:r>
    </w:p>
    <w:p w14:paraId="511F566A" w14:textId="1504C85D" w:rsidR="00EB5B20" w:rsidRDefault="00EB5B20" w:rsidP="00385AE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This profile type will have permissions needed to grade and interact with students. It will also have schedule tracking for appointments.</w:t>
      </w:r>
    </w:p>
    <w:p w14:paraId="22FAC2F0" w14:textId="62D2CF56" w:rsidR="00EB5B20" w:rsidRDefault="00EB5B20" w:rsidP="00385AE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Admin: This profile type will be used by the head of IT. It will have permissions to create, delete, or reset the password for any of the above profiles. It will also have read permission to the audit log and reporting.</w:t>
      </w:r>
    </w:p>
    <w:p w14:paraId="51258953" w14:textId="1B2A274D" w:rsidR="00EB5B20" w:rsidRDefault="00EB5B20" w:rsidP="00385AE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Executive: This is designed for the </w:t>
      </w:r>
      <w:r w:rsidR="001E7C3A">
        <w:rPr>
          <w:rFonts w:ascii="Calibri" w:eastAsia="Calibri" w:hAnsi="Calibri" w:cs="Calibri"/>
          <w:color w:val="000000"/>
        </w:rPr>
        <w:t>Owner</w:t>
      </w:r>
      <w:r>
        <w:rPr>
          <w:rFonts w:ascii="Calibri" w:eastAsia="Calibri" w:hAnsi="Calibri" w:cs="Calibri"/>
          <w:color w:val="000000"/>
        </w:rPr>
        <w:t>. It will be the only profile capable of adding extra Admin or Executive profiles. It will have access to reports via CSV exporting, with automated rules ensuring PII is appropriately scrubbed based on compliance regulation.</w:t>
      </w:r>
    </w:p>
    <w:p w14:paraId="18007A92" w14:textId="68684F5B" w:rsidR="00E358DC" w:rsidRPr="004D28C8" w:rsidRDefault="00FB0A3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tool must include an automated external feed listener capable of monitoring public DMV regulatory updates. It must generate an alert or email when it detects changes.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C1CB325" w14:textId="77777777" w:rsidR="00EB5B20" w:rsidRDefault="00EB5B20" w:rsidP="00C924BA">
      <w:pPr>
        <w:suppressAutoHyphens/>
        <w:spacing w:after="0" w:line="240" w:lineRule="auto"/>
        <w:rPr>
          <w:rFonts w:ascii="Calibri" w:hAnsi="Calibri" w:cs="Calibri"/>
          <w:iCs/>
        </w:rPr>
      </w:pPr>
    </w:p>
    <w:p w14:paraId="575E20DC" w14:textId="03109E7F" w:rsidR="00EB5B20" w:rsidRDefault="00EB5B20" w:rsidP="00EB5B20">
      <w:pPr>
        <w:suppressAutoHyphens/>
        <w:spacing w:after="0" w:line="240" w:lineRule="auto"/>
        <w:rPr>
          <w:rFonts w:ascii="Calibri" w:hAnsi="Calibri" w:cs="Calibri"/>
          <w:iCs/>
        </w:rPr>
      </w:pPr>
      <w:r>
        <w:rPr>
          <w:rFonts w:ascii="Calibri" w:hAnsi="Calibri" w:cs="Calibri"/>
          <w:iCs/>
        </w:rPr>
        <w:t>The system will need to have different views and functionality depending on the role of the profile.</w:t>
      </w:r>
    </w:p>
    <w:p w14:paraId="4037C35D" w14:textId="5B07DDAD" w:rsidR="0020445E" w:rsidRDefault="0020445E" w:rsidP="00EB5B20">
      <w:pPr>
        <w:pStyle w:val="ListParagraph"/>
        <w:numPr>
          <w:ilvl w:val="0"/>
          <w:numId w:val="5"/>
        </w:numPr>
        <w:suppressAutoHyphens/>
        <w:spacing w:after="0" w:line="240" w:lineRule="auto"/>
        <w:rPr>
          <w:rFonts w:ascii="Calibri" w:hAnsi="Calibri" w:cs="Calibri"/>
          <w:iCs/>
        </w:rPr>
      </w:pPr>
      <w:r>
        <w:rPr>
          <w:rFonts w:ascii="Calibri" w:hAnsi="Calibri" w:cs="Calibri"/>
          <w:iCs/>
        </w:rPr>
        <w:t>Front Page</w:t>
      </w:r>
    </w:p>
    <w:p w14:paraId="682114A1" w14:textId="6E115409" w:rsidR="0020445E" w:rsidRDefault="0020445E" w:rsidP="0020445E">
      <w:pPr>
        <w:pStyle w:val="ListParagraph"/>
        <w:numPr>
          <w:ilvl w:val="1"/>
          <w:numId w:val="5"/>
        </w:numPr>
        <w:suppressAutoHyphens/>
        <w:spacing w:after="0" w:line="240" w:lineRule="auto"/>
        <w:rPr>
          <w:rFonts w:ascii="Calibri" w:hAnsi="Calibri" w:cs="Calibri"/>
          <w:iCs/>
        </w:rPr>
      </w:pPr>
      <w:r>
        <w:rPr>
          <w:rFonts w:ascii="Calibri" w:hAnsi="Calibri" w:cs="Calibri"/>
          <w:iCs/>
        </w:rPr>
        <w:t>The web portal itself will exist on the existing website.</w:t>
      </w:r>
    </w:p>
    <w:p w14:paraId="7F29F4D7" w14:textId="62652D8B" w:rsidR="0020445E" w:rsidRDefault="0020445E" w:rsidP="0020445E">
      <w:pPr>
        <w:pStyle w:val="ListParagraph"/>
        <w:numPr>
          <w:ilvl w:val="1"/>
          <w:numId w:val="5"/>
        </w:numPr>
        <w:suppressAutoHyphens/>
        <w:spacing w:after="0" w:line="240" w:lineRule="auto"/>
        <w:rPr>
          <w:rFonts w:ascii="Calibri" w:hAnsi="Calibri" w:cs="Calibri"/>
          <w:iCs/>
        </w:rPr>
      </w:pPr>
      <w:r>
        <w:rPr>
          <w:rFonts w:ascii="Calibri" w:hAnsi="Calibri" w:cs="Calibri"/>
          <w:iCs/>
        </w:rPr>
        <w:t>It must display available packages.</w:t>
      </w:r>
    </w:p>
    <w:p w14:paraId="01B2C7CA" w14:textId="40BD3D96" w:rsidR="0020445E" w:rsidRDefault="0020445E" w:rsidP="0020445E">
      <w:pPr>
        <w:pStyle w:val="ListParagraph"/>
        <w:numPr>
          <w:ilvl w:val="1"/>
          <w:numId w:val="5"/>
        </w:numPr>
        <w:suppressAutoHyphens/>
        <w:spacing w:after="0" w:line="240" w:lineRule="auto"/>
        <w:rPr>
          <w:rFonts w:ascii="Calibri" w:hAnsi="Calibri" w:cs="Calibri"/>
          <w:iCs/>
        </w:rPr>
      </w:pPr>
      <w:r>
        <w:rPr>
          <w:rFonts w:ascii="Calibri" w:hAnsi="Calibri" w:cs="Calibri"/>
          <w:iCs/>
        </w:rPr>
        <w:t>It must have the ability to create a new Student profile or log in to an existing one.</w:t>
      </w:r>
    </w:p>
    <w:p w14:paraId="405BB634" w14:textId="642386C9" w:rsidR="0020445E" w:rsidRDefault="0020445E" w:rsidP="0020445E">
      <w:pPr>
        <w:pStyle w:val="ListParagraph"/>
        <w:numPr>
          <w:ilvl w:val="1"/>
          <w:numId w:val="5"/>
        </w:numPr>
        <w:suppressAutoHyphens/>
        <w:spacing w:after="0" w:line="240" w:lineRule="auto"/>
        <w:rPr>
          <w:rFonts w:ascii="Calibri" w:hAnsi="Calibri" w:cs="Calibri"/>
          <w:iCs/>
        </w:rPr>
      </w:pPr>
      <w:r>
        <w:rPr>
          <w:rFonts w:ascii="Calibri" w:hAnsi="Calibri" w:cs="Calibri"/>
          <w:iCs/>
        </w:rPr>
        <w:t>It must have a “Forgot your password?” button to allow Students to reset their own passwords.</w:t>
      </w:r>
    </w:p>
    <w:p w14:paraId="7218BFE6" w14:textId="18BDB0E3" w:rsidR="00EB5B20" w:rsidRDefault="00EB5B20" w:rsidP="00EB5B20">
      <w:pPr>
        <w:pStyle w:val="ListParagraph"/>
        <w:numPr>
          <w:ilvl w:val="0"/>
          <w:numId w:val="5"/>
        </w:numPr>
        <w:suppressAutoHyphens/>
        <w:spacing w:after="0" w:line="240" w:lineRule="auto"/>
        <w:rPr>
          <w:rFonts w:ascii="Calibri" w:hAnsi="Calibri" w:cs="Calibri"/>
          <w:iCs/>
        </w:rPr>
      </w:pPr>
      <w:r>
        <w:rPr>
          <w:rFonts w:ascii="Calibri" w:hAnsi="Calibri" w:cs="Calibri"/>
          <w:iCs/>
        </w:rPr>
        <w:t>Student</w:t>
      </w:r>
    </w:p>
    <w:p w14:paraId="4C3AE3B6" w14:textId="77777777" w:rsidR="001E7C3A" w:rsidRDefault="00EB5B20" w:rsidP="00EB5B20">
      <w:pPr>
        <w:pStyle w:val="ListParagraph"/>
        <w:numPr>
          <w:ilvl w:val="1"/>
          <w:numId w:val="5"/>
        </w:numPr>
        <w:suppressAutoHyphens/>
        <w:spacing w:after="0" w:line="240" w:lineRule="auto"/>
        <w:rPr>
          <w:rFonts w:ascii="Calibri" w:hAnsi="Calibri" w:cs="Calibri"/>
          <w:iCs/>
        </w:rPr>
      </w:pPr>
      <w:r>
        <w:rPr>
          <w:rFonts w:ascii="Calibri" w:hAnsi="Calibri" w:cs="Calibri"/>
          <w:iCs/>
        </w:rPr>
        <w:t>Students should have a dashboard landing page</w:t>
      </w:r>
      <w:r w:rsidR="001E7C3A">
        <w:rPr>
          <w:rFonts w:ascii="Calibri" w:hAnsi="Calibri" w:cs="Calibri"/>
          <w:iCs/>
        </w:rPr>
        <w:t xml:space="preserve">. </w:t>
      </w:r>
    </w:p>
    <w:p w14:paraId="20656D55" w14:textId="77777777" w:rsidR="001E7C3A" w:rsidRDefault="001E7C3A" w:rsidP="00EB5B20">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This page will display their progress on completed and upcoming online tests. </w:t>
      </w:r>
    </w:p>
    <w:p w14:paraId="0CCA24C4" w14:textId="484EE996" w:rsidR="0020445E" w:rsidRDefault="0020445E" w:rsidP="00EB5B20">
      <w:pPr>
        <w:pStyle w:val="ListParagraph"/>
        <w:numPr>
          <w:ilvl w:val="1"/>
          <w:numId w:val="5"/>
        </w:numPr>
        <w:suppressAutoHyphens/>
        <w:spacing w:after="0" w:line="240" w:lineRule="auto"/>
        <w:rPr>
          <w:rFonts w:ascii="Calibri" w:hAnsi="Calibri" w:cs="Calibri"/>
          <w:iCs/>
        </w:rPr>
      </w:pPr>
      <w:r>
        <w:rPr>
          <w:rFonts w:ascii="Calibri" w:hAnsi="Calibri" w:cs="Calibri"/>
          <w:iCs/>
        </w:rPr>
        <w:t>In progress and upcoming tests must be hyperlinks, allowing the student to access these materials at any time.</w:t>
      </w:r>
    </w:p>
    <w:p w14:paraId="5DB1FE20" w14:textId="77777777" w:rsidR="001E7C3A" w:rsidRDefault="001E7C3A" w:rsidP="00EB5B20">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It will display their profile information, with the ability for them to update. </w:t>
      </w:r>
    </w:p>
    <w:p w14:paraId="0DFADB7D" w14:textId="77777777" w:rsidR="001E7C3A" w:rsidRDefault="001E7C3A" w:rsidP="00EB5B20">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It will have a Driver Notes section showing their scheduled lessons and their driver’s feedback after the lesson is complete. </w:t>
      </w:r>
    </w:p>
    <w:p w14:paraId="02B4238D" w14:textId="106F040B" w:rsidR="00EB5B20" w:rsidRDefault="001E7C3A" w:rsidP="00EB5B20">
      <w:pPr>
        <w:pStyle w:val="ListParagraph"/>
        <w:numPr>
          <w:ilvl w:val="1"/>
          <w:numId w:val="5"/>
        </w:numPr>
        <w:suppressAutoHyphens/>
        <w:spacing w:after="0" w:line="240" w:lineRule="auto"/>
        <w:rPr>
          <w:rFonts w:ascii="Calibri" w:hAnsi="Calibri" w:cs="Calibri"/>
          <w:iCs/>
        </w:rPr>
      </w:pPr>
      <w:r>
        <w:rPr>
          <w:rFonts w:ascii="Calibri" w:hAnsi="Calibri" w:cs="Calibri"/>
          <w:iCs/>
        </w:rPr>
        <w:t>It will also display their special needs, their photo, and the photo and name of their driver.</w:t>
      </w:r>
    </w:p>
    <w:p w14:paraId="52FD4907" w14:textId="1F7D6CC1" w:rsidR="0020445E" w:rsidRPr="0020445E" w:rsidRDefault="001E7C3A" w:rsidP="0020445E">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The lessons will also have tools in the lessons section for scheduling their driver’s time. It must provide accurate information </w:t>
      </w:r>
      <w:proofErr w:type="gramStart"/>
      <w:r>
        <w:rPr>
          <w:rFonts w:ascii="Calibri" w:hAnsi="Calibri" w:cs="Calibri"/>
          <w:iCs/>
        </w:rPr>
        <w:t>of</w:t>
      </w:r>
      <w:proofErr w:type="gramEnd"/>
      <w:r>
        <w:rPr>
          <w:rFonts w:ascii="Calibri" w:hAnsi="Calibri" w:cs="Calibri"/>
          <w:iCs/>
        </w:rPr>
        <w:t xml:space="preserve"> the driver’s availability and reserve that time automatically if a lesson is booked. It should also have tools for cancelling or rescheduling appointments.</w:t>
      </w:r>
    </w:p>
    <w:p w14:paraId="36939165" w14:textId="6AA74842" w:rsidR="001E7C3A" w:rsidRDefault="001E7C3A" w:rsidP="001E7C3A">
      <w:pPr>
        <w:pStyle w:val="ListParagraph"/>
        <w:numPr>
          <w:ilvl w:val="0"/>
          <w:numId w:val="5"/>
        </w:numPr>
        <w:suppressAutoHyphens/>
        <w:spacing w:after="0" w:line="240" w:lineRule="auto"/>
        <w:rPr>
          <w:rFonts w:ascii="Calibri" w:hAnsi="Calibri" w:cs="Calibri"/>
          <w:iCs/>
        </w:rPr>
      </w:pPr>
      <w:r>
        <w:rPr>
          <w:rFonts w:ascii="Calibri" w:hAnsi="Calibri" w:cs="Calibri"/>
          <w:iCs/>
        </w:rPr>
        <w:t>Driver</w:t>
      </w:r>
    </w:p>
    <w:p w14:paraId="2AACBE23" w14:textId="2F1E619E" w:rsidR="001E7C3A" w:rsidRDefault="001E7C3A" w:rsidP="001E7C3A">
      <w:pPr>
        <w:pStyle w:val="ListParagraph"/>
        <w:numPr>
          <w:ilvl w:val="1"/>
          <w:numId w:val="5"/>
        </w:numPr>
        <w:suppressAutoHyphens/>
        <w:spacing w:after="0" w:line="240" w:lineRule="auto"/>
        <w:rPr>
          <w:rFonts w:ascii="Calibri" w:hAnsi="Calibri" w:cs="Calibri"/>
          <w:iCs/>
        </w:rPr>
      </w:pPr>
      <w:r>
        <w:rPr>
          <w:rFonts w:ascii="Calibri" w:hAnsi="Calibri" w:cs="Calibri"/>
          <w:iCs/>
        </w:rPr>
        <w:t>Drivers will also have a customized dashboard landing page.</w:t>
      </w:r>
    </w:p>
    <w:p w14:paraId="2A80DC03" w14:textId="61D43F63" w:rsidR="001E7C3A" w:rsidRDefault="001E7C3A" w:rsidP="001E7C3A">
      <w:pPr>
        <w:pStyle w:val="ListParagraph"/>
        <w:numPr>
          <w:ilvl w:val="1"/>
          <w:numId w:val="5"/>
        </w:numPr>
        <w:suppressAutoHyphens/>
        <w:spacing w:after="0" w:line="240" w:lineRule="auto"/>
        <w:rPr>
          <w:rFonts w:ascii="Calibri" w:hAnsi="Calibri" w:cs="Calibri"/>
          <w:iCs/>
        </w:rPr>
      </w:pPr>
      <w:r>
        <w:rPr>
          <w:rFonts w:ascii="Calibri" w:hAnsi="Calibri" w:cs="Calibri"/>
          <w:iCs/>
        </w:rPr>
        <w:t>This page should display today’s schedule, including links to the student’s profile page.</w:t>
      </w:r>
    </w:p>
    <w:p w14:paraId="158D414B" w14:textId="173E1493" w:rsidR="001E7C3A" w:rsidRDefault="001E7C3A" w:rsidP="001E7C3A">
      <w:pPr>
        <w:pStyle w:val="ListParagraph"/>
        <w:numPr>
          <w:ilvl w:val="1"/>
          <w:numId w:val="5"/>
        </w:numPr>
        <w:suppressAutoHyphens/>
        <w:spacing w:after="0" w:line="240" w:lineRule="auto"/>
        <w:rPr>
          <w:rFonts w:ascii="Calibri" w:hAnsi="Calibri" w:cs="Calibri"/>
          <w:iCs/>
        </w:rPr>
      </w:pPr>
      <w:r>
        <w:rPr>
          <w:rFonts w:ascii="Calibri" w:hAnsi="Calibri" w:cs="Calibri"/>
          <w:iCs/>
        </w:rPr>
        <w:t>It should have a section including any sessions they have completed that have not had their feedback input yet.</w:t>
      </w:r>
    </w:p>
    <w:p w14:paraId="1DC77C79" w14:textId="6159F336" w:rsidR="001E7C3A" w:rsidRDefault="001E7C3A" w:rsidP="001E7C3A">
      <w:pPr>
        <w:pStyle w:val="ListParagraph"/>
        <w:numPr>
          <w:ilvl w:val="1"/>
          <w:numId w:val="5"/>
        </w:numPr>
        <w:suppressAutoHyphens/>
        <w:spacing w:after="0" w:line="240" w:lineRule="auto"/>
        <w:rPr>
          <w:rFonts w:ascii="Calibri" w:hAnsi="Calibri" w:cs="Calibri"/>
          <w:iCs/>
        </w:rPr>
      </w:pPr>
      <w:r>
        <w:rPr>
          <w:rFonts w:ascii="Calibri" w:hAnsi="Calibri" w:cs="Calibri"/>
          <w:iCs/>
        </w:rPr>
        <w:t>The dashboard must include a link for the driver to see their extended schedule and block out times on their own schedule.</w:t>
      </w:r>
    </w:p>
    <w:p w14:paraId="33E84245" w14:textId="04E1A4D8" w:rsidR="001E7C3A" w:rsidRDefault="001E7C3A" w:rsidP="001E7C3A">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There should also be a section displaying their currently assigned students, including a feed </w:t>
      </w:r>
      <w:proofErr w:type="gramStart"/>
      <w:r>
        <w:rPr>
          <w:rFonts w:ascii="Calibri" w:hAnsi="Calibri" w:cs="Calibri"/>
          <w:iCs/>
        </w:rPr>
        <w:t>of</w:t>
      </w:r>
      <w:proofErr w:type="gramEnd"/>
      <w:r>
        <w:rPr>
          <w:rFonts w:ascii="Calibri" w:hAnsi="Calibri" w:cs="Calibri"/>
          <w:iCs/>
        </w:rPr>
        <w:t xml:space="preserve"> any online tests those students have completed.</w:t>
      </w:r>
    </w:p>
    <w:p w14:paraId="751CE683" w14:textId="02E1B050" w:rsidR="001E7C3A" w:rsidRDefault="001E7C3A" w:rsidP="001E7C3A">
      <w:pPr>
        <w:pStyle w:val="ListParagraph"/>
        <w:numPr>
          <w:ilvl w:val="0"/>
          <w:numId w:val="5"/>
        </w:numPr>
        <w:suppressAutoHyphens/>
        <w:spacing w:after="0" w:line="240" w:lineRule="auto"/>
        <w:rPr>
          <w:rFonts w:ascii="Calibri" w:hAnsi="Calibri" w:cs="Calibri"/>
          <w:iCs/>
        </w:rPr>
      </w:pPr>
      <w:r>
        <w:rPr>
          <w:rFonts w:ascii="Calibri" w:hAnsi="Calibri" w:cs="Calibri"/>
          <w:iCs/>
        </w:rPr>
        <w:t>Secretary</w:t>
      </w:r>
    </w:p>
    <w:p w14:paraId="50C10FC5" w14:textId="6AC3A342" w:rsidR="001E7C3A" w:rsidRDefault="001E7C3A" w:rsidP="001E7C3A">
      <w:pPr>
        <w:pStyle w:val="ListParagraph"/>
        <w:numPr>
          <w:ilvl w:val="1"/>
          <w:numId w:val="5"/>
        </w:numPr>
        <w:suppressAutoHyphens/>
        <w:spacing w:after="0" w:line="240" w:lineRule="auto"/>
        <w:rPr>
          <w:rFonts w:ascii="Calibri" w:hAnsi="Calibri" w:cs="Calibri"/>
          <w:iCs/>
        </w:rPr>
      </w:pPr>
      <w:r>
        <w:rPr>
          <w:rFonts w:ascii="Calibri" w:hAnsi="Calibri" w:cs="Calibri"/>
          <w:iCs/>
        </w:rPr>
        <w:lastRenderedPageBreak/>
        <w:t xml:space="preserve">The Secretary should have their own landing page. This will be a </w:t>
      </w:r>
      <w:proofErr w:type="gramStart"/>
      <w:r>
        <w:rPr>
          <w:rFonts w:ascii="Calibri" w:hAnsi="Calibri" w:cs="Calibri"/>
          <w:iCs/>
        </w:rPr>
        <w:t>fairly simple</w:t>
      </w:r>
      <w:proofErr w:type="gramEnd"/>
      <w:r>
        <w:rPr>
          <w:rFonts w:ascii="Calibri" w:hAnsi="Calibri" w:cs="Calibri"/>
          <w:iCs/>
        </w:rPr>
        <w:t xml:space="preserve"> page displaying today’s schedule, a button to create a new profile, a button to update an existing profile, and a button to see, schedule, cancel, or reschedule an appointment.</w:t>
      </w:r>
    </w:p>
    <w:p w14:paraId="333A603E" w14:textId="72AAD21D" w:rsidR="0020445E" w:rsidRDefault="0020445E" w:rsidP="001E7C3A">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The Secretary will not have the permission to change a </w:t>
      </w:r>
      <w:proofErr w:type="gramStart"/>
      <w:r>
        <w:rPr>
          <w:rFonts w:ascii="Calibri" w:hAnsi="Calibri" w:cs="Calibri"/>
          <w:iCs/>
        </w:rPr>
        <w:t>Student’s</w:t>
      </w:r>
      <w:proofErr w:type="gramEnd"/>
      <w:r>
        <w:rPr>
          <w:rFonts w:ascii="Calibri" w:hAnsi="Calibri" w:cs="Calibri"/>
          <w:iCs/>
        </w:rPr>
        <w:t xml:space="preserve"> </w:t>
      </w:r>
      <w:proofErr w:type="gramStart"/>
      <w:r>
        <w:rPr>
          <w:rFonts w:ascii="Calibri" w:hAnsi="Calibri" w:cs="Calibri"/>
          <w:iCs/>
        </w:rPr>
        <w:t>password, but</w:t>
      </w:r>
      <w:proofErr w:type="gramEnd"/>
      <w:r>
        <w:rPr>
          <w:rFonts w:ascii="Calibri" w:hAnsi="Calibri" w:cs="Calibri"/>
          <w:iCs/>
        </w:rPr>
        <w:t xml:space="preserve"> will have a button allowing them to send a password reset email to their email on file.</w:t>
      </w:r>
    </w:p>
    <w:p w14:paraId="369657BF" w14:textId="7D432E5D" w:rsidR="001E7C3A" w:rsidRDefault="008F6C54" w:rsidP="001E7C3A">
      <w:pPr>
        <w:pStyle w:val="ListParagraph"/>
        <w:numPr>
          <w:ilvl w:val="0"/>
          <w:numId w:val="5"/>
        </w:numPr>
        <w:suppressAutoHyphens/>
        <w:spacing w:after="0" w:line="240" w:lineRule="auto"/>
        <w:rPr>
          <w:rFonts w:ascii="Calibri" w:hAnsi="Calibri" w:cs="Calibri"/>
          <w:iCs/>
        </w:rPr>
      </w:pPr>
      <w:r>
        <w:rPr>
          <w:rFonts w:ascii="Calibri" w:hAnsi="Calibri" w:cs="Calibri"/>
          <w:iCs/>
        </w:rPr>
        <w:t>Admin</w:t>
      </w:r>
    </w:p>
    <w:p w14:paraId="3A021773" w14:textId="2D80CB24" w:rsidR="008F6C54" w:rsidRDefault="00DE516B"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The </w:t>
      </w:r>
      <w:proofErr w:type="gramStart"/>
      <w:r>
        <w:rPr>
          <w:rFonts w:ascii="Calibri" w:hAnsi="Calibri" w:cs="Calibri"/>
          <w:iCs/>
        </w:rPr>
        <w:t>Admin</w:t>
      </w:r>
      <w:proofErr w:type="gramEnd"/>
      <w:r>
        <w:rPr>
          <w:rFonts w:ascii="Calibri" w:hAnsi="Calibri" w:cs="Calibri"/>
          <w:iCs/>
        </w:rPr>
        <w:t xml:space="preserve"> will have a centralized management dashboard, as well as secure, direct administrative access to the backend relational database for infrastructure maintenance.</w:t>
      </w:r>
    </w:p>
    <w:p w14:paraId="471FDACD" w14:textId="614054DE" w:rsidR="0020445E" w:rsidRDefault="0020445E" w:rsidP="0020445E">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The </w:t>
      </w:r>
      <w:proofErr w:type="gramStart"/>
      <w:r>
        <w:rPr>
          <w:rFonts w:ascii="Calibri" w:hAnsi="Calibri" w:cs="Calibri"/>
          <w:iCs/>
        </w:rPr>
        <w:t>Admin’s</w:t>
      </w:r>
      <w:proofErr w:type="gramEnd"/>
      <w:r>
        <w:rPr>
          <w:rFonts w:ascii="Calibri" w:hAnsi="Calibri" w:cs="Calibri"/>
          <w:iCs/>
        </w:rPr>
        <w:t xml:space="preserve"> </w:t>
      </w:r>
      <w:proofErr w:type="gramStart"/>
      <w:r>
        <w:rPr>
          <w:rFonts w:ascii="Calibri" w:hAnsi="Calibri" w:cs="Calibri"/>
          <w:iCs/>
        </w:rPr>
        <w:t>feed</w:t>
      </w:r>
      <w:proofErr w:type="gramEnd"/>
      <w:r>
        <w:rPr>
          <w:rFonts w:ascii="Calibri" w:hAnsi="Calibri" w:cs="Calibri"/>
          <w:iCs/>
        </w:rPr>
        <w:t xml:space="preserve"> will alert if there </w:t>
      </w:r>
      <w:proofErr w:type="gramStart"/>
      <w:r>
        <w:rPr>
          <w:rFonts w:ascii="Calibri" w:hAnsi="Calibri" w:cs="Calibri"/>
          <w:iCs/>
        </w:rPr>
        <w:t>has</w:t>
      </w:r>
      <w:proofErr w:type="gramEnd"/>
      <w:r>
        <w:rPr>
          <w:rFonts w:ascii="Calibri" w:hAnsi="Calibri" w:cs="Calibri"/>
          <w:iCs/>
        </w:rPr>
        <w:t xml:space="preserve"> been any DMV regulation changes in the last two weeks. The system will also automatically send an email to compliance@drivepass.com</w:t>
      </w:r>
    </w:p>
    <w:p w14:paraId="0A5A5948" w14:textId="6367292B" w:rsidR="0020445E" w:rsidRDefault="0020445E"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 xml:space="preserve">The </w:t>
      </w:r>
      <w:proofErr w:type="gramStart"/>
      <w:r>
        <w:rPr>
          <w:rFonts w:ascii="Calibri" w:hAnsi="Calibri" w:cs="Calibri"/>
          <w:iCs/>
        </w:rPr>
        <w:t>Admin</w:t>
      </w:r>
      <w:proofErr w:type="gramEnd"/>
      <w:r>
        <w:rPr>
          <w:rFonts w:ascii="Calibri" w:hAnsi="Calibri" w:cs="Calibri"/>
          <w:iCs/>
        </w:rPr>
        <w:t xml:space="preserve"> must have the ability to add, delete, or alter training materials or tests.</w:t>
      </w:r>
    </w:p>
    <w:p w14:paraId="1E3675E3" w14:textId="5A7ACC57" w:rsidR="008F6C54" w:rsidRDefault="008F6C54"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The admin must have the ability to add drivers or secretaries, as well as the ability to deactivate any existing profiles.</w:t>
      </w:r>
    </w:p>
    <w:p w14:paraId="337F7B9A" w14:textId="58574255" w:rsidR="008F6C54" w:rsidRDefault="008F6C54"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The admin must also have a password reset tool</w:t>
      </w:r>
      <w:r w:rsidR="0020445E">
        <w:rPr>
          <w:rFonts w:ascii="Calibri" w:hAnsi="Calibri" w:cs="Calibri"/>
          <w:iCs/>
        </w:rPr>
        <w:t xml:space="preserve"> if an employee gets locked out of their account.</w:t>
      </w:r>
      <w:r>
        <w:rPr>
          <w:rFonts w:ascii="Calibri" w:hAnsi="Calibri" w:cs="Calibri"/>
          <w:iCs/>
        </w:rPr>
        <w:t xml:space="preserve"> </w:t>
      </w:r>
      <w:r w:rsidR="0020445E">
        <w:rPr>
          <w:rFonts w:ascii="Calibri" w:hAnsi="Calibri" w:cs="Calibri"/>
          <w:iCs/>
        </w:rPr>
        <w:t>The admin will input a password, but the employee’s profile will be flagged to demand a password reset when they next log in.</w:t>
      </w:r>
    </w:p>
    <w:p w14:paraId="0261DBF8" w14:textId="18BE1F61" w:rsidR="008F6C54" w:rsidRDefault="008F6C54"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This profile can deactivate or reactivate any of the instruction packages designated in the system.</w:t>
      </w:r>
    </w:p>
    <w:p w14:paraId="772B4AEB" w14:textId="69F19227" w:rsidR="001F5855" w:rsidRDefault="008F6C54" w:rsidP="008F6C54">
      <w:pPr>
        <w:pStyle w:val="ListParagraph"/>
        <w:numPr>
          <w:ilvl w:val="0"/>
          <w:numId w:val="5"/>
        </w:numPr>
        <w:suppressAutoHyphens/>
        <w:spacing w:after="0" w:line="240" w:lineRule="auto"/>
        <w:rPr>
          <w:rFonts w:ascii="Calibri" w:hAnsi="Calibri" w:cs="Calibri"/>
          <w:iCs/>
        </w:rPr>
      </w:pPr>
      <w:r>
        <w:rPr>
          <w:rFonts w:ascii="Calibri" w:hAnsi="Calibri" w:cs="Calibri"/>
          <w:iCs/>
        </w:rPr>
        <w:t>Executive</w:t>
      </w:r>
    </w:p>
    <w:p w14:paraId="326DA8B4" w14:textId="7596CC7D" w:rsidR="008F6C54" w:rsidRDefault="008F6C54"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The executive profile should have its own customized dashboard landing page.</w:t>
      </w:r>
    </w:p>
    <w:p w14:paraId="057E2A3C" w14:textId="0430E444" w:rsidR="008F6C54" w:rsidRDefault="008F6C54"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This page must have tools to generate varied reports as needed.</w:t>
      </w:r>
    </w:p>
    <w:p w14:paraId="5597BE08" w14:textId="2918F6C8" w:rsidR="008F6C54" w:rsidRDefault="008F6C54"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If desired, this page can display high level metrics, like a cancelation percentage or percentage of available time this week that is booked.</w:t>
      </w:r>
    </w:p>
    <w:p w14:paraId="0C657F9D" w14:textId="6C2EF8B6" w:rsidR="008F6C54" w:rsidRPr="008F6C54" w:rsidRDefault="008F6C54" w:rsidP="008F6C54">
      <w:pPr>
        <w:pStyle w:val="ListParagraph"/>
        <w:numPr>
          <w:ilvl w:val="1"/>
          <w:numId w:val="5"/>
        </w:numPr>
        <w:suppressAutoHyphens/>
        <w:spacing w:after="0" w:line="240" w:lineRule="auto"/>
        <w:rPr>
          <w:rFonts w:ascii="Calibri" w:hAnsi="Calibri" w:cs="Calibri"/>
          <w:iCs/>
        </w:rPr>
      </w:pPr>
      <w:r>
        <w:rPr>
          <w:rFonts w:ascii="Calibri" w:hAnsi="Calibri" w:cs="Calibri"/>
          <w:iCs/>
        </w:rPr>
        <w:t>This profile can also deactivate or reactivate any of the instruction packages designated in the system.</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207EBB31" w:rsidR="001F5855" w:rsidRDefault="00FF6C1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run via standard desktop and mobile internet browsers (e.g., Chrome, Safari, Edge). A standalone app should be out of scope for the current project, </w:t>
      </w:r>
      <w:proofErr w:type="gramStart"/>
      <w:r>
        <w:rPr>
          <w:rFonts w:ascii="Calibri" w:eastAsia="Calibri" w:hAnsi="Calibri" w:cs="Calibri"/>
          <w:color w:val="000000"/>
        </w:rPr>
        <w:t>to focus</w:t>
      </w:r>
      <w:proofErr w:type="gramEnd"/>
      <w:r>
        <w:rPr>
          <w:rFonts w:ascii="Calibri" w:eastAsia="Calibri" w:hAnsi="Calibri" w:cs="Calibri"/>
          <w:color w:val="000000"/>
        </w:rPr>
        <w:t xml:space="preserve"> on getting the core systems in place.</w:t>
      </w:r>
    </w:p>
    <w:p w14:paraId="1BE9F092" w14:textId="63B0470C" w:rsidR="00FF6C11" w:rsidRDefault="00FF6C1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load all primary web pages within 3 seconds under normal network conditions. To ensure this performance on mobile layouts, page designs must prioritize lightweight, focused contents and optimized assets.</w:t>
      </w:r>
    </w:p>
    <w:p w14:paraId="48C264C0" w14:textId="7DF6D17F" w:rsidR="00FF6C11" w:rsidRPr="00E358DC" w:rsidRDefault="00FF6C1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automatically update schedule and course information in real time. System updates, feature deployments, and maintenance occur during off-peak hours on a quarterly schedule.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119B3B3" w:rsidR="001F5855" w:rsidRDefault="00FF6C1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platform-independent, operating seamlessly across all major operating systems including Windows, macOS, Linux, iOS, and Android.</w:t>
      </w:r>
    </w:p>
    <w:p w14:paraId="3BC547BE" w14:textId="2A3C2886" w:rsidR="00FF6C11" w:rsidRDefault="00FF6C1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 application is web-based, compatibility must be maintained through modern web browsers rather than native OS-specific desktop installments.</w:t>
      </w:r>
    </w:p>
    <w:p w14:paraId="442E9DFD" w14:textId="63C772F3" w:rsidR="00FF6C11" w:rsidRDefault="00FF6C1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backend must utilize a relational database system (such as MySQL) to store user credentials, authenticate user logins, track individual student lesson progress, and manage real-time scheduling appointments without data conflict.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CED4843" w:rsidR="001F5855" w:rsidRDefault="00D974B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uniquely distinguish between users by matching their inputs against a single, distinct account identifier (such as a unique email address or phone number) in the database.</w:t>
      </w:r>
    </w:p>
    <w:p w14:paraId="6F34719F" w14:textId="048F6712" w:rsidR="00D974BF" w:rsidRDefault="00D974B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avoid duplicate accounts and login mismatches, the user interface must treat email addresses and usernames as case insensitive. For precision, passwords must maintain strict case sensitivity.</w:t>
      </w:r>
    </w:p>
    <w:p w14:paraId="05EAD270" w14:textId="579D6B2A" w:rsidR="00D974BF" w:rsidRDefault="00D974B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handle everyday user errors, such as mistyped passwords, via automated interface prompts rather than admin alerts.</w:t>
      </w:r>
    </w:p>
    <w:p w14:paraId="22376C71" w14:textId="41603D0E" w:rsidR="00D974BF" w:rsidRPr="004D28C8" w:rsidRDefault="00D974B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automatically notify an administrator when there are unexpected spikes in traffic or if the system detects an operational breach.</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A3222D9" w14:textId="064883AB" w:rsidR="00B13D28" w:rsidRPr="00B13D28" w:rsidRDefault="00B13D28" w:rsidP="00B13D2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complete user account management through the user interface without any changes to the source code.</w:t>
      </w:r>
    </w:p>
    <w:p w14:paraId="6298EBAF" w14:textId="5D509D69" w:rsidR="00B13D28" w:rsidRDefault="00B13D2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built using web standards to adapt to browser and platform updates without requiring continuous patches.</w:t>
      </w:r>
    </w:p>
    <w:p w14:paraId="2298852A" w14:textId="4A5F9E3F" w:rsidR="00B13D28" w:rsidRDefault="00B13D2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utilize a Role-Based Access Control model that allows authorized users to only have access to functionality appropriate to them.</w:t>
      </w:r>
    </w:p>
    <w:p w14:paraId="1E64335A" w14:textId="34CCA344" w:rsidR="00B13D28" w:rsidRDefault="00B13D28" w:rsidP="00B13D2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Administrative role must have the ability to register new users </w:t>
      </w:r>
      <w:proofErr w:type="gramStart"/>
      <w:r>
        <w:rPr>
          <w:rFonts w:ascii="Calibri" w:eastAsia="Calibri" w:hAnsi="Calibri" w:cs="Calibri"/>
          <w:color w:val="000000"/>
        </w:rPr>
        <w:t>in</w:t>
      </w:r>
      <w:proofErr w:type="gramEnd"/>
      <w:r>
        <w:rPr>
          <w:rFonts w:ascii="Calibri" w:eastAsia="Calibri" w:hAnsi="Calibri" w:cs="Calibri"/>
          <w:color w:val="000000"/>
        </w:rPr>
        <w:t xml:space="preserve"> the event they call in.</w:t>
      </w:r>
    </w:p>
    <w:p w14:paraId="1ACC2983" w14:textId="005618E0" w:rsidR="00B13D28" w:rsidRDefault="00B13D28" w:rsidP="00B13D2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and Executive accounts must have the ability </w:t>
      </w:r>
      <w:proofErr w:type="gramStart"/>
      <w:r>
        <w:rPr>
          <w:rFonts w:ascii="Calibri" w:eastAsia="Calibri" w:hAnsi="Calibri" w:cs="Calibri"/>
          <w:color w:val="000000"/>
        </w:rPr>
        <w:t>to</w:t>
      </w:r>
      <w:proofErr w:type="gramEnd"/>
      <w:r>
        <w:rPr>
          <w:rFonts w:ascii="Calibri" w:eastAsia="Calibri" w:hAnsi="Calibri" w:cs="Calibri"/>
          <w:color w:val="000000"/>
        </w:rPr>
        <w:t xml:space="preserve"> onboard or offboard staff accounts.</w:t>
      </w:r>
    </w:p>
    <w:p w14:paraId="162574B2" w14:textId="4DBA74B0" w:rsidR="00B13D28" w:rsidRPr="00B13D28" w:rsidRDefault="00B13D28" w:rsidP="00B13D2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will need backend access for database and network maintenance, but changes to database values and system logs must be restricted in this mode.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A620AE0" w:rsidR="001F5855" w:rsidRDefault="00645E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authenticate users using a unique identifier (email, username, or phone number) combined with a password. For improved customer experience, the platform must also support instant, secure login via a pre-authenticated Google or Apple account.</w:t>
      </w:r>
    </w:p>
    <w:p w14:paraId="1D43E7C0" w14:textId="14E2BC3C" w:rsidR="00645E1B" w:rsidRDefault="00645E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encrypt data at rest using Advanced Encryption Standard (AES-256) ensuring that user records remain unreadable even in the event of a data breach.</w:t>
      </w:r>
    </w:p>
    <w:p w14:paraId="3A57E95C" w14:textId="562FEE54" w:rsidR="00645E1B" w:rsidRDefault="00645E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encrypt data in transit using HTTPS and TLS 1.3 protocols, ensuring login credentials, user profiles, and payment information cannot be intercepted.</w:t>
      </w:r>
    </w:p>
    <w:p w14:paraId="4850934E" w14:textId="36F2C3A0" w:rsidR="00645E1B" w:rsidRDefault="00645E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provide an automated, self-service password reset workflow. If a user requests a reset, the system must generate a secure, time-sensitive token and email a recovery link to the verified email address on file, requiring no administrative intervention.</w:t>
      </w:r>
    </w:p>
    <w:p w14:paraId="49D87E84" w14:textId="41CC3422" w:rsidR="00645E1B" w:rsidRPr="004D28C8" w:rsidRDefault="00EB29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temporarily lock an account or IP address if it detects 20 or more failed login attempts within a single minute, preventing brute-force attack tools while allowing normal room for human typing errors.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7956001" w14:textId="77777777" w:rsidR="00EB2942" w:rsidRDefault="00EB2942" w:rsidP="00EB2942">
      <w:pPr>
        <w:pBdr>
          <w:top w:val="nil"/>
          <w:left w:val="nil"/>
          <w:bottom w:val="nil"/>
          <w:right w:val="nil"/>
          <w:between w:val="nil"/>
        </w:pBdr>
        <w:suppressAutoHyphens/>
        <w:spacing w:after="0" w:line="240" w:lineRule="auto"/>
        <w:rPr>
          <w:rFonts w:ascii="Calibri" w:eastAsia="Calibri" w:hAnsi="Calibri" w:cs="Calibri"/>
          <w:color w:val="000000"/>
        </w:rPr>
      </w:pPr>
    </w:p>
    <w:p w14:paraId="2AD8E6EA" w14:textId="4F829E5E" w:rsidR="00EB2942" w:rsidRPr="00EB2942" w:rsidRDefault="00EB2942" w:rsidP="00EB2942">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User Authentication and Profiles</w:t>
      </w:r>
    </w:p>
    <w:p w14:paraId="6FE6268E" w14:textId="7FC65AC6" w:rsidR="001F5855" w:rsidRDefault="00EB29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validate user credentials when logging in to ensure account security and access permissions.</w:t>
      </w:r>
    </w:p>
    <w:p w14:paraId="4288E898" w14:textId="3482C5E3" w:rsidR="00EB2942" w:rsidRDefault="00EB29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provide a public, self-service registration interface for new students to create accounts.</w:t>
      </w:r>
    </w:p>
    <w:p w14:paraId="31CEEDE5" w14:textId="69C40E19" w:rsidR="00EB2942" w:rsidRDefault="00EB2942" w:rsidP="009D332D">
      <w:pPr>
        <w:pBdr>
          <w:top w:val="nil"/>
          <w:left w:val="nil"/>
          <w:bottom w:val="nil"/>
          <w:right w:val="nil"/>
          <w:between w:val="nil"/>
        </w:pBdr>
        <w:suppressAutoHyphens/>
        <w:spacing w:after="0" w:line="240" w:lineRule="auto"/>
        <w:rPr>
          <w:rFonts w:ascii="Calibri" w:eastAsia="Calibri" w:hAnsi="Calibri" w:cs="Calibri"/>
          <w:color w:val="000000"/>
        </w:rPr>
      </w:pPr>
    </w:p>
    <w:p w14:paraId="22CA1CDF" w14:textId="61394EBA" w:rsidR="009D332D" w:rsidRDefault="009D332D" w:rsidP="009D332D">
      <w:p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Student Features</w:t>
      </w:r>
    </w:p>
    <w:p w14:paraId="428399E2" w14:textId="77777777" w:rsidR="009D332D" w:rsidRDefault="009D332D" w:rsidP="009D332D">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students to book and schedule open driving appointments.</w:t>
      </w:r>
    </w:p>
    <w:p w14:paraId="5EDA53CF" w14:textId="248CA430" w:rsidR="009D332D" w:rsidRDefault="009D332D" w:rsidP="009D332D">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display available driving lesson slots to registered students in real time.</w:t>
      </w:r>
    </w:p>
    <w:p w14:paraId="0AED9898" w14:textId="63A44A65" w:rsidR="009D332D" w:rsidRDefault="009D332D" w:rsidP="009D332D">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students to access instructional materials and sample tests via the student’s user portal.</w:t>
      </w:r>
    </w:p>
    <w:p w14:paraId="59876B3D" w14:textId="006C9778" w:rsidR="009D332D" w:rsidRDefault="009D332D" w:rsidP="009D332D">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track and display student progress, including completed hours and learning modules.</w:t>
      </w:r>
    </w:p>
    <w:p w14:paraId="2D935EB6" w14:textId="77777777" w:rsidR="009D332D" w:rsidRDefault="009D332D" w:rsidP="009D332D">
      <w:pPr>
        <w:pBdr>
          <w:top w:val="nil"/>
          <w:left w:val="nil"/>
          <w:bottom w:val="nil"/>
          <w:right w:val="nil"/>
          <w:between w:val="nil"/>
        </w:pBdr>
        <w:suppressAutoHyphens/>
        <w:spacing w:after="0" w:line="240" w:lineRule="auto"/>
        <w:rPr>
          <w:rFonts w:ascii="Calibri" w:eastAsia="Calibri" w:hAnsi="Calibri" w:cs="Calibri"/>
          <w:color w:val="000000"/>
        </w:rPr>
      </w:pPr>
    </w:p>
    <w:p w14:paraId="25FC10DD" w14:textId="034BEAA8" w:rsidR="009D332D" w:rsidRDefault="009D332D" w:rsidP="009D332D">
      <w:p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Instructor Features</w:t>
      </w:r>
    </w:p>
    <w:p w14:paraId="4EDE6E24" w14:textId="4394244A" w:rsidR="009D332D" w:rsidRDefault="009D332D" w:rsidP="009D332D">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instructors to input and modify their weekly availability schedules.</w:t>
      </w:r>
    </w:p>
    <w:p w14:paraId="486DCC41" w14:textId="18D8E706" w:rsidR="009D332D" w:rsidRDefault="009D332D" w:rsidP="009D332D">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display assigned student rosters and upcoming appointments to authenticated instructors.</w:t>
      </w:r>
    </w:p>
    <w:p w14:paraId="7115392B" w14:textId="1B9DCFC1" w:rsidR="009D332D" w:rsidRDefault="009D332D" w:rsidP="009D332D">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instructors to log grades, notes, and milestone completion for each student.</w:t>
      </w:r>
    </w:p>
    <w:p w14:paraId="49A7D03E" w14:textId="77777777" w:rsidR="009D332D" w:rsidRDefault="009D332D" w:rsidP="009D332D">
      <w:pPr>
        <w:pBdr>
          <w:top w:val="nil"/>
          <w:left w:val="nil"/>
          <w:bottom w:val="nil"/>
          <w:right w:val="nil"/>
          <w:between w:val="nil"/>
        </w:pBdr>
        <w:suppressAutoHyphens/>
        <w:spacing w:after="0" w:line="240" w:lineRule="auto"/>
        <w:rPr>
          <w:rFonts w:ascii="Calibri" w:eastAsia="Calibri" w:hAnsi="Calibri" w:cs="Calibri"/>
          <w:color w:val="000000"/>
        </w:rPr>
      </w:pPr>
    </w:p>
    <w:p w14:paraId="2B125C23" w14:textId="4C592375" w:rsidR="009D332D" w:rsidRDefault="009D332D" w:rsidP="009D332D">
      <w:p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Office &amp; Administrative Features</w:t>
      </w:r>
    </w:p>
    <w:p w14:paraId="56496DB7" w14:textId="4EB2C023" w:rsidR="009D332D" w:rsidRDefault="009D332D" w:rsidP="009D332D">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must provide an internal registration interface for office assistants to manually create or modify user accounts for phone-in clients.</w:t>
      </w:r>
    </w:p>
    <w:p w14:paraId="22D92BB3" w14:textId="717AC487" w:rsidR="009D332D" w:rsidRDefault="009D332D" w:rsidP="009D332D">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Executive and IT roles to provide or revoke internal staff accounts and permissions.</w:t>
      </w:r>
    </w:p>
    <w:p w14:paraId="5A2E3639" w14:textId="57E4CB48" w:rsidR="009D332D" w:rsidRPr="009D332D" w:rsidRDefault="009D332D" w:rsidP="009D332D">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generate automated notifications to alert IT staff when backend system thresholds are breached.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D7A52DA" w:rsidR="001F5855" w:rsidRDefault="009D33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feature a single, unified web-based application that utilizes responsive design to automatically serve two optimized layouts: one for desktop monitors and one for mobile device users. Both layouts must maintain identical core functionality and consistent branding elements.</w:t>
      </w:r>
    </w:p>
    <w:p w14:paraId="7EE811A9" w14:textId="4679EA98" w:rsidR="009D332D" w:rsidRDefault="009D33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route authenticated users to a personalized home dashboard based on their user type immediately upon login. Each dashboard must dynamically present only the visual tools, schedules, and task workflows relevant to that user’s specific role.</w:t>
      </w:r>
    </w:p>
    <w:p w14:paraId="2DEE4D4C" w14:textId="173BE17A" w:rsidR="009D332D" w:rsidRPr="004D28C8" w:rsidRDefault="00F47D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must optimize all controls for touch input on mobile layouts and standard mouse/keyboard inputs on desktop layouts to ensure maximum accessibility.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3DD4D3C" w:rsidR="001F5855" w:rsidRDefault="00F47D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design assumed that all target users possess basic technological literacy and own or have regular access to a modern desktop, laptop, or smartphone.</w:t>
      </w:r>
    </w:p>
    <w:p w14:paraId="730D77F4" w14:textId="587DDCD0" w:rsidR="00F47D2D" w:rsidRDefault="00F47D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design assumes that the user has internet connectivity at specific data exchanges. Because the application communicates using standard stateless HTTPS, the system does not require a continuous, uninterrupted connection while a user is actively reading or completing a static page layout.</w:t>
      </w:r>
    </w:p>
    <w:p w14:paraId="0F7172EF" w14:textId="096F8CCF" w:rsidR="00F47D2D" w:rsidRDefault="00F47D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design assumes users are accessing the application via updated, mainstream web browsers (e.g., current versions of Chrome, Safari, Edge, Firefox, or Opera) that support modern HTML5, CSS3, and JavaScript execution.</w:t>
      </w:r>
    </w:p>
    <w:p w14:paraId="2DEF2383" w14:textId="55416B9D" w:rsidR="00F47D2D" w:rsidRPr="00F47D2D" w:rsidRDefault="00F47D2D" w:rsidP="00F47D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initial rollout assumes all users are proficient in English, as multi-language localization and translation frameworks are not included in this phase.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3996DEC" w:rsidR="001F5855" w:rsidRDefault="00F47D2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5B0D24">
        <w:rPr>
          <w:rFonts w:ascii="Calibri" w:eastAsia="Calibri" w:hAnsi="Calibri" w:cs="Calibri"/>
          <w:color w:val="000000"/>
        </w:rPr>
        <w:t>he delivery timeline schedule is strictly limited to the execution window of January 22 through May 9, as mapped out in the Gantt chart below.</w:t>
      </w:r>
    </w:p>
    <w:p w14:paraId="39125C73" w14:textId="3664E82E" w:rsidR="005B0D24" w:rsidRDefault="005B0D2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project is designed around the currently limited available staff of the organization, as there is currently just one IT staff on hand and they would like security handled via cloud computation like Amazon AWS.</w:t>
      </w:r>
    </w:p>
    <w:p w14:paraId="29D0BA3E" w14:textId="1B035426" w:rsidR="005B0D24" w:rsidRDefault="005B0D2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application architecture cannot process data offline. It relies entirely on server handshakes, meaning users cannot view schedules or submit quiz answers without an active connection during data exchange.</w:t>
      </w:r>
    </w:p>
    <w:p w14:paraId="019C09E3" w14:textId="0FEBC178" w:rsidR="005B0D24" w:rsidRDefault="005B0D2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initial system excludes payment gateways to avoid additional governmental requirements and regulations. All customer billing must be managed manually by office staff.</w:t>
      </w:r>
    </w:p>
    <w:p w14:paraId="6269CD44" w14:textId="77777777" w:rsidR="005B0D24" w:rsidRDefault="005B0D24">
      <w:pPr>
        <w:rPr>
          <w:rFonts w:ascii="Calibri" w:eastAsia="Calibri" w:hAnsi="Calibri" w:cs="Calibri"/>
          <w:color w:val="000000"/>
        </w:rPr>
      </w:pPr>
      <w:r>
        <w:rPr>
          <w:rFonts w:ascii="Calibri" w:eastAsia="Calibri" w:hAnsi="Calibri" w:cs="Calibri"/>
          <w:color w:val="000000"/>
        </w:rPr>
        <w:br w:type="page"/>
      </w: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EBB8040" w14:textId="6864E49B" w:rsidR="00927DCE" w:rsidRPr="0073026F" w:rsidRDefault="005B0D24" w:rsidP="00C924BA">
      <w:pPr>
        <w:suppressAutoHyphens/>
        <w:spacing w:after="0" w:line="240" w:lineRule="auto"/>
        <w:rPr>
          <w:rFonts w:ascii="Calibri" w:hAnsi="Calibri" w:cs="Calibri"/>
        </w:rPr>
      </w:pPr>
      <w:r w:rsidRPr="005B0D24">
        <w:rPr>
          <w:rFonts w:ascii="Calibri" w:eastAsia="Calibri" w:hAnsi="Calibri" w:cs="Calibri"/>
          <w:color w:val="000000"/>
        </w:rPr>
        <w:drawing>
          <wp:inline distT="0" distB="0" distL="0" distR="0" wp14:anchorId="5796F071" wp14:editId="6AEA5518">
            <wp:extent cx="5943600" cy="1111250"/>
            <wp:effectExtent l="0" t="0" r="0" b="0"/>
            <wp:docPr id="17877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9345" name=""/>
                    <pic:cNvPicPr/>
                  </pic:nvPicPr>
                  <pic:blipFill>
                    <a:blip r:embed="rId8"/>
                    <a:stretch>
                      <a:fillRect/>
                    </a:stretch>
                  </pic:blipFill>
                  <pic:spPr>
                    <a:xfrm>
                      <a:off x="0" y="0"/>
                      <a:ext cx="5943600" cy="1111250"/>
                    </a:xfrm>
                    <a:prstGeom prst="rect">
                      <a:avLst/>
                    </a:prstGeom>
                  </pic:spPr>
                </pic:pic>
              </a:graphicData>
            </a:graphic>
          </wp:inline>
        </w:drawing>
      </w:r>
      <w:r w:rsidRPr="005B0D24">
        <w:rPr>
          <w:rFonts w:ascii="Calibri" w:hAnsi="Calibri" w:cs="Calibri"/>
        </w:rPr>
        <w:drawing>
          <wp:inline distT="0" distB="0" distL="0" distR="0" wp14:anchorId="6EA7A000" wp14:editId="0B2ADD29">
            <wp:extent cx="5943600" cy="1179830"/>
            <wp:effectExtent l="0" t="0" r="0" b="1270"/>
            <wp:docPr id="151755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1828" name=""/>
                    <pic:cNvPicPr/>
                  </pic:nvPicPr>
                  <pic:blipFill>
                    <a:blip r:embed="rId9"/>
                    <a:stretch>
                      <a:fillRect/>
                    </a:stretch>
                  </pic:blipFill>
                  <pic:spPr>
                    <a:xfrm>
                      <a:off x="0" y="0"/>
                      <a:ext cx="5943600" cy="1179830"/>
                    </a:xfrm>
                    <a:prstGeom prst="rect">
                      <a:avLst/>
                    </a:prstGeom>
                  </pic:spPr>
                </pic:pic>
              </a:graphicData>
            </a:graphic>
          </wp:inline>
        </w:drawing>
      </w:r>
      <w:r w:rsidRPr="005B0D24">
        <w:rPr>
          <w:noProof/>
        </w:rPr>
        <w:t xml:space="preserve"> </w:t>
      </w:r>
      <w:r w:rsidRPr="005B0D24">
        <w:rPr>
          <w:rFonts w:ascii="Calibri" w:hAnsi="Calibri" w:cs="Calibri"/>
        </w:rPr>
        <w:drawing>
          <wp:inline distT="0" distB="0" distL="0" distR="0" wp14:anchorId="1A087F48" wp14:editId="5307AC2C">
            <wp:extent cx="5048955" cy="3296110"/>
            <wp:effectExtent l="0" t="0" r="0" b="0"/>
            <wp:docPr id="83736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6529" name=""/>
                    <pic:cNvPicPr/>
                  </pic:nvPicPr>
                  <pic:blipFill>
                    <a:blip r:embed="rId10"/>
                    <a:stretch>
                      <a:fillRect/>
                    </a:stretch>
                  </pic:blipFill>
                  <pic:spPr>
                    <a:xfrm>
                      <a:off x="0" y="0"/>
                      <a:ext cx="5048955" cy="3296110"/>
                    </a:xfrm>
                    <a:prstGeom prst="rect">
                      <a:avLst/>
                    </a:prstGeom>
                  </pic:spPr>
                </pic:pic>
              </a:graphicData>
            </a:graphic>
          </wp:inline>
        </w:drawing>
      </w:r>
    </w:p>
    <w:sectPr w:rsidR="00927DCE" w:rsidRPr="0073026F">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FA927" w14:textId="77777777" w:rsidR="004544A7" w:rsidRDefault="004544A7">
      <w:pPr>
        <w:spacing w:after="0" w:line="240" w:lineRule="auto"/>
      </w:pPr>
      <w:r>
        <w:separator/>
      </w:r>
    </w:p>
  </w:endnote>
  <w:endnote w:type="continuationSeparator" w:id="0">
    <w:p w14:paraId="45F4FBEE" w14:textId="77777777" w:rsidR="004544A7" w:rsidRDefault="00454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D7C34" w14:textId="77777777" w:rsidR="004544A7" w:rsidRDefault="004544A7">
      <w:pPr>
        <w:spacing w:after="0" w:line="240" w:lineRule="auto"/>
      </w:pPr>
      <w:r>
        <w:separator/>
      </w:r>
    </w:p>
  </w:footnote>
  <w:footnote w:type="continuationSeparator" w:id="0">
    <w:p w14:paraId="1549EDD5" w14:textId="77777777" w:rsidR="004544A7" w:rsidRDefault="00454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629937502" name="Graphic 62993750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A23247"/>
    <w:multiLevelType w:val="hybridMultilevel"/>
    <w:tmpl w:val="3B7C7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0A1C45"/>
    <w:multiLevelType w:val="hybridMultilevel"/>
    <w:tmpl w:val="90A8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47882"/>
    <w:multiLevelType w:val="hybridMultilevel"/>
    <w:tmpl w:val="A7027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1E71A2"/>
    <w:multiLevelType w:val="hybridMultilevel"/>
    <w:tmpl w:val="28C4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2"/>
  </w:num>
  <w:num w:numId="3" w16cid:durableId="22220197">
    <w:abstractNumId w:val="8"/>
  </w:num>
  <w:num w:numId="4" w16cid:durableId="1604344107">
    <w:abstractNumId w:val="1"/>
  </w:num>
  <w:num w:numId="5" w16cid:durableId="1663773802">
    <w:abstractNumId w:val="0"/>
  </w:num>
  <w:num w:numId="6" w16cid:durableId="123279372">
    <w:abstractNumId w:val="7"/>
  </w:num>
  <w:num w:numId="7" w16cid:durableId="13773819">
    <w:abstractNumId w:val="5"/>
  </w:num>
  <w:num w:numId="8" w16cid:durableId="1781411845">
    <w:abstractNumId w:val="3"/>
  </w:num>
  <w:num w:numId="9" w16cid:durableId="1663658680">
    <w:abstractNumId w:val="6"/>
  </w:num>
  <w:num w:numId="10" w16cid:durableId="1820221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C5040"/>
    <w:rsid w:val="001E7C3A"/>
    <w:rsid w:val="001F5855"/>
    <w:rsid w:val="0020445E"/>
    <w:rsid w:val="0027235C"/>
    <w:rsid w:val="00297CED"/>
    <w:rsid w:val="002A63F0"/>
    <w:rsid w:val="00376891"/>
    <w:rsid w:val="00385AEB"/>
    <w:rsid w:val="004544A7"/>
    <w:rsid w:val="004A24BF"/>
    <w:rsid w:val="004D28C8"/>
    <w:rsid w:val="0059341E"/>
    <w:rsid w:val="005B0D24"/>
    <w:rsid w:val="00645E1B"/>
    <w:rsid w:val="0073026F"/>
    <w:rsid w:val="0087013E"/>
    <w:rsid w:val="008F277B"/>
    <w:rsid w:val="008F6C54"/>
    <w:rsid w:val="009231F4"/>
    <w:rsid w:val="00927DCE"/>
    <w:rsid w:val="009462E1"/>
    <w:rsid w:val="009A756A"/>
    <w:rsid w:val="009D332D"/>
    <w:rsid w:val="00AE38B2"/>
    <w:rsid w:val="00AF6495"/>
    <w:rsid w:val="00B13D28"/>
    <w:rsid w:val="00B56238"/>
    <w:rsid w:val="00C4115E"/>
    <w:rsid w:val="00C865DB"/>
    <w:rsid w:val="00C924BA"/>
    <w:rsid w:val="00D974BF"/>
    <w:rsid w:val="00DE516B"/>
    <w:rsid w:val="00DF45F9"/>
    <w:rsid w:val="00E358DC"/>
    <w:rsid w:val="00EB2942"/>
    <w:rsid w:val="00EB5B20"/>
    <w:rsid w:val="00F21EF3"/>
    <w:rsid w:val="00F356B5"/>
    <w:rsid w:val="00F47D2D"/>
    <w:rsid w:val="00FB0A3E"/>
    <w:rsid w:val="00FF6C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2474</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John OBrien</cp:lastModifiedBy>
  <cp:revision>2</cp:revision>
  <dcterms:created xsi:type="dcterms:W3CDTF">2026-10-05T06:20:00Z</dcterms:created>
  <dcterms:modified xsi:type="dcterms:W3CDTF">2026-10-05T06:20:00Z</dcterms:modified>
</cp:coreProperties>
</file>