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pBdr>
          <w:top w:val="single" w:sz="8" w:space="2" w:color="000001"/>
        </w:pBdr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2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3625" cy="1562100"/>
                <wp:effectExtent l="0" t="0" r="0" b="0"/>
                <wp:wrapSquare wrapText="bothSides"/>
                <wp:docPr id="1" name="Rectangl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160" cy="1561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600">
                          <a:solidFill>
                            <a:schemeClr val="accent2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0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spacing w:lineRule="auto" w:line="240"/>
                              <w:rPr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>JOMOL R.K</w:t>
                            </w:r>
                          </w:p>
                          <w:p>
                            <w:pPr>
                              <w:pStyle w:val="FrameContents"/>
                              <w:spacing w:lineRule="auto" w:line="240"/>
                              <w:rPr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>09</w:t>
                            </w:r>
                          </w:p>
                          <w:p>
                            <w:pPr>
                              <w:pStyle w:val="FrameContents"/>
                              <w:spacing w:lineRule="auto" w:line="240"/>
                              <w:rPr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>s2 mca b</w:t>
                            </w:r>
                          </w:p>
                          <w:p>
                            <w:pPr>
                              <w:pStyle w:val="FrameContents"/>
                              <w:spacing w:lineRule="auto" w:line="240"/>
                              <w:rPr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>25/04/2022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16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1" fillcolor="white" stroked="t" style="position:absolute;margin-left:309.75pt;margin-top:19.5pt;width:183.65pt;height:122.9pt">
                <w10:wrap type="square"/>
                <v:fill o:detectmouseclick="t" type="solid" color2="black"/>
                <v:stroke color="#c0504d" weight="12600" joinstyle="miter" endcap="flat"/>
                <v:textbox>
                  <w:txbxContent>
                    <w:p>
                      <w:pPr>
                        <w:pStyle w:val="FrameContents"/>
                        <w:spacing w:lineRule="auto" w:line="240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spacing w:lineRule="auto" w:line="240"/>
                        <w:rPr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>
                        <w:rPr>
                          <w:b/>
                          <w:color w:val="000000"/>
                        </w:rPr>
                        <w:t>JOMOL R.K</w:t>
                      </w:r>
                    </w:p>
                    <w:p>
                      <w:pPr>
                        <w:pStyle w:val="FrameContents"/>
                        <w:spacing w:lineRule="auto" w:line="240"/>
                        <w:rPr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>
                        <w:rPr>
                          <w:b/>
                          <w:color w:val="000000"/>
                        </w:rPr>
                        <w:t>09</w:t>
                      </w:r>
                    </w:p>
                    <w:p>
                      <w:pPr>
                        <w:pStyle w:val="FrameContents"/>
                        <w:spacing w:lineRule="auto" w:line="240"/>
                        <w:rPr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>
                        <w:rPr>
                          <w:b/>
                          <w:color w:val="000000"/>
                        </w:rPr>
                        <w:t>s2 mca b</w:t>
                      </w:r>
                    </w:p>
                    <w:p>
                      <w:pPr>
                        <w:pStyle w:val="FrameContents"/>
                        <w:spacing w:lineRule="auto" w:line="240"/>
                        <w:rPr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>
                        <w:rPr>
                          <w:b/>
                          <w:color w:val="000000"/>
                        </w:rPr>
                        <w:t>25/04/2022</w:t>
                      </w:r>
                    </w:p>
                    <w:p>
                      <w:pPr>
                        <w:pStyle w:val="FrameContents"/>
                        <w:spacing w:lineRule="auto" w:line="240" w:before="0" w:after="16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jc w:val="both"/>
        <w:rPr>
          <w:b/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Experiment No.: 1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Aim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Familirization of linux commands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Procedure</w:t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  <w:t>1. sudo useradd username:</w:t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  <w:t>for adding user to tht admin privilages</w:t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  <w:t>syntax:</w:t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  <w:t>$ sudo useradd jo</w:t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  <w:t>password for mca :embedded</w:t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91275" cy="74041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79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  <w:t>2. sudo passwd username:</w:t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  <w:t>for update the password for the user</w:t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  <w:t>syntax:</w:t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  <w:t>$ sudo passwd jo</w:t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172085</wp:posOffset>
            </wp:positionV>
            <wp:extent cx="6391275" cy="40576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23784" r="0" b="64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  <w:t>3. sudo groupadd -g “idno” groupname:</w:t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  <w:t>for creating a group with a particular id</w:t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  <w:t>syntax:</w:t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  <w:t>$sudo groupadd -g 1216 network</w:t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19050</wp:posOffset>
            </wp:positionH>
            <wp:positionV relativeFrom="paragraph">
              <wp:posOffset>-9525</wp:posOffset>
            </wp:positionV>
            <wp:extent cx="6391275" cy="23050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38144" r="0" b="55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  <w:t>4. sudo usermod -G “group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  <w:t>name” “username”</w:t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  <w:t>for adding the existing to the particular group</w:t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  <w:t>syntax:</w:t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  <w:t>$sudo usermod -G network jo</w:t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161925</wp:posOffset>
            </wp:positionV>
            <wp:extent cx="6391275" cy="30543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37111" r="0" b="54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u w:val="none"/>
        </w:rPr>
      </w:pPr>
      <w:bookmarkStart w:id="0" w:name="_GoBack"/>
      <w:bookmarkEnd w:id="0"/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  <w:t>5. id username:</w:t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  <w:t xml:space="preserve">for display the information of the user </w:t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  <w:t>syntax:</w:t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  <w:t>id jo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-114300</wp:posOffset>
            </wp:positionH>
            <wp:positionV relativeFrom="paragraph">
              <wp:posOffset>118110</wp:posOffset>
            </wp:positionV>
            <wp:extent cx="6391275" cy="257810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41968" r="0" b="50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  <w:t>6. compgen -g</w:t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  <w:t>compgen -g groupname</w:t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  <w:t xml:space="preserve">for display all the groups </w:t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  <w:t>syntax:</w:t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  <w:t xml:space="preserve">$compgen -g </w:t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  <w:t>$compgen -g network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-133350</wp:posOffset>
            </wp:positionH>
            <wp:positionV relativeFrom="paragraph">
              <wp:posOffset>81280</wp:posOffset>
            </wp:positionV>
            <wp:extent cx="6391275" cy="1550035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56875" r="0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-209550</wp:posOffset>
            </wp:positionH>
            <wp:positionV relativeFrom="paragraph">
              <wp:posOffset>1695450</wp:posOffset>
            </wp:positionV>
            <wp:extent cx="6391275" cy="396240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24566" r="0" b="64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7. sudo userdel username:</w:t>
      </w:r>
    </w:p>
    <w:p>
      <w:pPr>
        <w:pStyle w:val="Normal"/>
        <w:rPr/>
      </w:pPr>
      <w:r>
        <w:rPr/>
        <w:t>for delete the user</w:t>
      </w:r>
    </w:p>
    <w:p>
      <w:pPr>
        <w:pStyle w:val="Normal"/>
        <w:rPr/>
      </w:pPr>
      <w:r>
        <w:rPr/>
        <w:t>syntax:</w:t>
      </w:r>
    </w:p>
    <w:p>
      <w:pPr>
        <w:pStyle w:val="Normal"/>
        <w:rPr/>
      </w:pPr>
      <w:r>
        <w:rPr/>
        <w:t>$sudo userdel jomol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-9525</wp:posOffset>
            </wp:positionH>
            <wp:positionV relativeFrom="paragraph">
              <wp:posOffset>149225</wp:posOffset>
            </wp:positionV>
            <wp:extent cx="6391275" cy="295910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14758" r="0" b="77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8. sudo groupdel groupname</w:t>
      </w:r>
    </w:p>
    <w:p>
      <w:pPr>
        <w:pStyle w:val="Normal"/>
        <w:rPr/>
      </w:pPr>
      <w:r>
        <w:rPr/>
        <w:t>for delete a particular group</w:t>
      </w:r>
    </w:p>
    <w:p>
      <w:pPr>
        <w:pStyle w:val="Normal"/>
        <w:rPr/>
      </w:pPr>
      <w:r>
        <w:rPr/>
        <w:t>syntax:</w:t>
      </w:r>
    </w:p>
    <w:p>
      <w:pPr>
        <w:pStyle w:val="Normal"/>
        <w:rPr/>
      </w:pPr>
      <w:r>
        <w:rPr/>
        <w:t>$sudo groupdel acn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-76200</wp:posOffset>
            </wp:positionH>
            <wp:positionV relativeFrom="paragraph">
              <wp:posOffset>116840</wp:posOffset>
            </wp:positionV>
            <wp:extent cx="6391275" cy="429260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21535" r="0" b="66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9. chmod +rwx filename</w:t>
      </w:r>
    </w:p>
    <w:p>
      <w:pPr>
        <w:pStyle w:val="Normal"/>
        <w:rPr/>
      </w:pPr>
      <w:r>
        <w:rPr/>
        <w:t>for changing the directory and add con tent to existing file with +</w:t>
      </w:r>
    </w:p>
    <w:p>
      <w:pPr>
        <w:pStyle w:val="Normal"/>
        <w:rPr/>
      </w:pPr>
      <w:r>
        <w:rPr/>
        <w:t>the permission is permitted</w:t>
      </w:r>
    </w:p>
    <w:p>
      <w:pPr>
        <w:pStyle w:val="Normal"/>
        <w:rPr/>
      </w:pPr>
      <w:r>
        <w:rPr/>
        <w:t>syntax:</w:t>
      </w:r>
    </w:p>
    <w:p>
      <w:pPr>
        <w:pStyle w:val="Normal"/>
        <w:rPr/>
      </w:pPr>
      <w:r>
        <w:rPr/>
        <w:t>$chmod +rwx a.txt</w:t>
      </w:r>
    </w:p>
    <w:p>
      <w:pPr>
        <w:pStyle w:val="Normal"/>
        <w:rPr/>
      </w:pPr>
      <w:r>
        <w:rPr/>
        <w:t xml:space="preserve"> </w:t>
      </w:r>
      <w:r>
        <w:rPr/>
        <w:t>chmod -wx a.txt</w:t>
      </w:r>
    </w:p>
    <w:p>
      <w:pPr>
        <w:pStyle w:val="Normal"/>
        <w:rPr/>
      </w:pPr>
      <w:r>
        <w:rPr/>
        <w:t>permission is denied</w:t>
      </w:r>
    </w:p>
    <w:p>
      <w:pPr>
        <w:pStyle w:val="Normal"/>
        <w:rPr/>
      </w:pPr>
      <w:r>
        <w:rPr/>
        <w:t>syntax:</w:t>
      </w:r>
    </w:p>
    <w:p>
      <w:pPr>
        <w:pStyle w:val="Normal"/>
        <w:rPr/>
      </w:pPr>
      <w:r>
        <w:rPr/>
        <w:t>$chmod -wx a.txt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-219075</wp:posOffset>
            </wp:positionH>
            <wp:positionV relativeFrom="paragraph">
              <wp:posOffset>151765</wp:posOffset>
            </wp:positionV>
            <wp:extent cx="6391275" cy="729615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79714" r="0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10. sudo chown username filename:</w:t>
      </w:r>
    </w:p>
    <w:p>
      <w:pPr>
        <w:pStyle w:val="Normal"/>
        <w:rPr/>
      </w:pPr>
      <w:r>
        <w:rPr/>
        <w:t>for giving permission to the user in a particular filename</w:t>
      </w:r>
    </w:p>
    <w:p>
      <w:pPr>
        <w:pStyle w:val="Normal"/>
        <w:rPr/>
      </w:pPr>
      <w:r>
        <w:rPr/>
        <w:t>syntax :</w:t>
      </w:r>
    </w:p>
    <w:p>
      <w:pPr>
        <w:pStyle w:val="Normal"/>
        <w:rPr/>
      </w:pPr>
      <w:r>
        <w:rPr/>
        <w:t>$sudo chown jomol a.txt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3053080</wp:posOffset>
            </wp:positionV>
            <wp:extent cx="14605" cy="0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84975" r="0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-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-66675</wp:posOffset>
            </wp:positionH>
            <wp:positionV relativeFrom="paragraph">
              <wp:posOffset>48895</wp:posOffset>
            </wp:positionV>
            <wp:extent cx="6391275" cy="353695"/>
            <wp:effectExtent l="0" t="0" r="0" b="0"/>
            <wp:wrapSquare wrapText="largest"/>
            <wp:docPr id="1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90172" r="0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11.ifconfig -a</w:t>
      </w:r>
    </w:p>
    <w:p>
      <w:pPr>
        <w:pStyle w:val="Normal"/>
        <w:rPr/>
      </w:pPr>
      <w:r>
        <w:rPr/>
        <w:t>for getting ip address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83820</wp:posOffset>
            </wp:positionV>
            <wp:extent cx="3898265" cy="2085975"/>
            <wp:effectExtent l="0" t="0" r="0" b="0"/>
            <wp:wrapSquare wrapText="largest"/>
            <wp:docPr id="1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14261" r="39004" b="27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26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12.ssh </w:t>
      </w:r>
      <w:hyperlink r:id="rId15">
        <w:r>
          <w:rPr>
            <w:rStyle w:val="InternetLink"/>
          </w:rPr>
          <w:t>mca@192.168.6.255</w:t>
        </w:r>
      </w:hyperlink>
    </w:p>
    <w:p>
      <w:pPr>
        <w:pStyle w:val="Normal"/>
        <w:rPr/>
      </w:pPr>
      <w:r>
        <w:rPr/>
        <w:t>for access the other user</w:t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78740</wp:posOffset>
            </wp:positionH>
            <wp:positionV relativeFrom="paragraph">
              <wp:posOffset>-17780</wp:posOffset>
            </wp:positionV>
            <wp:extent cx="3438525" cy="2257425"/>
            <wp:effectExtent l="0" t="0" r="0" b="0"/>
            <wp:wrapSquare wrapText="largest"/>
            <wp:docPr id="1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6598" t="9045" r="39599" b="28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17"/>
      <w:footerReference w:type="default" r:id="rId18"/>
      <w:type w:val="nextPage"/>
      <w:pgSz w:w="11906" w:h="16838"/>
      <w:pgMar w:left="1134" w:right="707" w:header="568" w:top="993" w:footer="403" w:bottom="851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pBdr/>
      <w:tabs>
        <w:tab w:val="center" w:pos="4513" w:leader="none"/>
        <w:tab w:val="right" w:pos="9026" w:leader="none"/>
      </w:tabs>
      <w:spacing w:lineRule="auto" w:line="240" w:before="0" w:after="0"/>
      <w:rPr>
        <w:color w:val="000000"/>
      </w:rPr>
    </w:pPr>
    <w:r>
      <w:rPr>
        <w:color w:val="000000"/>
      </w:rPr>
      <w:t>Amal Jyothi College of Engineering, Kanjirappally</w:t>
      <w:tab/>
      <w:tab/>
      <w:tab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pBdr/>
      <w:tabs>
        <w:tab w:val="center" w:pos="4513" w:leader="none"/>
        <w:tab w:val="right" w:pos="9026" w:leader="none"/>
      </w:tabs>
      <w:spacing w:lineRule="auto" w:line="240" w:before="0" w:after="0"/>
      <w:rPr>
        <w:color w:val="000000"/>
      </w:rPr>
    </w:pPr>
    <w:r>
      <w:rPr>
        <w:color w:val="000000"/>
      </w:rPr>
      <w:t>20MCA136 – NETWORKING &amp; SYSTEM ADMINISTRATION LAB</w:t>
      <w:tab/>
      <w:t xml:space="preserve">                                  Dept. of Computer Applications</w:t>
    </w:r>
  </w:p>
</w:hdr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IN" w:eastAsia="" w:bidi="ml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en-IN" w:eastAsia="en-IN" w:bidi="ml-IN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IN" w:eastAsia="en-IN" w:bidi="ml-IN"/>
    </w:rPr>
  </w:style>
  <w:style w:type="paragraph" w:styleId="Heading1">
    <w:name w:val="Heading 1"/>
    <w:basedOn w:val="Normal"/>
    <w:next w:val="Normal"/>
    <w:qFormat/>
    <w:pPr>
      <w:keepNext w:val="true"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qFormat/>
    <w:pPr>
      <w:keepNext w:val="true"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 w:val="true"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FrameContents">
    <w:name w:val="Frame Contents"/>
    <w:basedOn w:val="Normal"/>
    <w:qFormat/>
    <w:pPr/>
    <w:rPr/>
  </w:style>
  <w:style w:type="paragraph" w:styleId="Header">
    <w:name w:val="Header"/>
    <w:basedOn w:val="Normal"/>
    <w:pPr/>
    <w:rPr/>
  </w:style>
  <w:style w:type="paragraph" w:styleId="Footer">
    <w:name w:val="Footer"/>
    <w:basedOn w:val="Normal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hyperlink" Target="mailto:mca@192.168.6.255" TargetMode="External"/><Relationship Id="rId16" Type="http://schemas.openxmlformats.org/officeDocument/2006/relationships/image" Target="media/image14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Application>LibreOffice/6.0.3.2$Linux_X86_64 LibreOffice_project/00m0$Build-2</Application>
  <Pages>4</Pages>
  <Words>239</Words>
  <Characters>1256</Characters>
  <CharactersWithSpaces>1476</CharactersWithSpaces>
  <Paragraphs>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2022-03-21T09:32:00Z</dcterms:created>
  <dc:creator/>
  <dc:description/>
  <dc:language>en-IN</dc:language>
  <cp:lastModifiedBy/>
  <dcterms:modified xsi:type="dcterms:W3CDTF">2022-04-25T16:03:02Z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