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Liaison CS Meeting Agenda – Thursday 10/31/24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discussion of change points (15 minutes)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Mehrezat: demonstration of GUI (graphical user interface) design (10 minutes)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Milo: presentation of confusion matrices for his model(s) (15 minutes)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for liaison items (20 minutes)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Zach: Change point detection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 associated with change in signal amplitude or mean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these changes is similar to how people label signals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divisions so that mean/standard deviation within region is the same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requires initial estimate for number of transitions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question: how do detected states correspond to waveforms?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states detected by model are regions where mean and stdev (amplitude) are similar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Z or W is withdraw, program may have difficulties with this (very short)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question: do we impose a limit on the length of a state?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may not perform well on transitions which aren’t abrupt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only identifies transitions, not the types of the states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model to identify these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simple version of a hidden markov model, which should perform better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take into account ordering of states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can be challenging to decide whether to split each different waveform appearance, or lump them together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Pathway waveforms will be challenging, as model may split every time the appearance changes (a human labeler would lump together)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Backus/Dr. Reif: other researchers have been considering hidden markov models for this problem as well — identifying legal/illegal transitions, labeling waveform types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Mehrezat: User interface development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okay to have separate interface from engr team if it hinders progress to integrate, just need output of one to work with the other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CS team from last year already developed software for visualizing waveform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Interface will let user upload and visualize signal, waveform labels, and confidence for each waveform generated by model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for user to see labels overlaid on the waveform and modify them, since model will never label the waveform perfectly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question: will the model learn from modifications made by humans?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this will depend on the model used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will be helpful to read CS final report from last year for user interface feedback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would be good to have feature to add comments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will be frustrating if the user has to remind the program of the same adjustment over and over: ideally it will be able to learn — perhaps a training mode?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Milo: deep learning update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and recall may provide better way to quantify accuracy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precision: only return data points in a class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recall: identify all data points in a class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dilated CNN: each layer looks at larger and larger regions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advantages: scalable in terms of memory, can look at entire data set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looks at chunks, harder to have long-term memory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never predicts W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Ideally, confusion matrix has 100% along the diagonal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layers progressively condense information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advantages: whole dataset at once, long term connections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hard to scale for long datasets, might not be able to look at full length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be able to split up data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NP: precision &lt; recall, overclassifying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J/K: precision &gt; recall, underclassifying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Weighting: next steps are to upweight minority classes and downweight edge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