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dwbqgh48bpg9" w:id="0"/>
      <w:bookmarkEnd w:id="0"/>
      <w:r w:rsidDel="00000000" w:rsidR="00000000" w:rsidRPr="00000000">
        <w:rPr>
          <w:b w:val="1"/>
          <w:rtl w:val="0"/>
        </w:rPr>
        <w:t xml:space="preserve">Note that this notebook was only used during the Fall Semester. There is no Spring Semester Notebook.</w:t>
      </w:r>
    </w:p>
    <w:p w:rsidR="00000000" w:rsidDel="00000000" w:rsidP="00000000" w:rsidRDefault="00000000" w:rsidRPr="00000000" w14:paraId="00000002">
      <w:pPr>
        <w:pStyle w:val="Heading1"/>
        <w:rPr/>
      </w:pPr>
      <w:bookmarkStart w:colFirst="0" w:colLast="0" w:name="_ge2al7yg8teo"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ge2al7yg8te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Table of Contents</w:t>
            </w:r>
          </w:hyperlink>
          <w:r w:rsidDel="00000000" w:rsidR="00000000" w:rsidRPr="00000000">
            <w:rPr>
              <w:rtl w:val="0"/>
            </w:rPr>
          </w:r>
        </w:p>
        <w:p w:rsidR="00000000" w:rsidDel="00000000" w:rsidP="00000000" w:rsidRDefault="00000000" w:rsidRPr="00000000" w14:paraId="00000004">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psl5sar1q1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Acknowledgements</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ydj8wppafy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Funding Acknowledgement</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0f6qkngj6i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Collaborators</w:t>
            </w:r>
          </w:hyperlink>
          <w:r w:rsidDel="00000000" w:rsidR="00000000" w:rsidRPr="00000000">
            <w:rPr>
              <w:rtl w:val="0"/>
            </w:rPr>
          </w:r>
        </w:p>
        <w:p w:rsidR="00000000" w:rsidDel="00000000" w:rsidP="00000000" w:rsidRDefault="00000000" w:rsidRPr="00000000" w14:paraId="0000000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efkrox94f29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Logos</w:t>
            </w:r>
          </w:hyperlink>
          <w:r w:rsidDel="00000000" w:rsidR="00000000" w:rsidRPr="00000000">
            <w:rPr>
              <w:rtl w:val="0"/>
            </w:rPr>
          </w:r>
        </w:p>
        <w:p w:rsidR="00000000" w:rsidDel="00000000" w:rsidP="00000000" w:rsidRDefault="00000000" w:rsidRPr="00000000" w14:paraId="0000000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2xeqgisx8pi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Minutes</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u3ixbwq1l6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30 August 2024 (Liaison)</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wdss22e2kq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September 2024 (Team)</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seagm5vj5c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 September 2024 (Advisor)</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3ebqfneabx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 September 2024 (Team)</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dqge7k7lre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 September 2024 (Liaisons)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772lpkwsj8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 September 2024 (Team)</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kyawegm4x7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16 September 2024 (Advisor)</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0c8jzvxtn5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17 September 2024 (Team)</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pu9t6tuxsv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19 September 2024 (Liaisons)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03q9uu59ez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20 September 2024 (Advisor)</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od9m8mchbt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October 2024 (Advisor)</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700xisxji7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 October 2024</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q5kmv3f3iu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28 October 2024</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4naqps9fn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 November 2024</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1y6yya0qvr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December 2024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Title"/>
        <w:rPr/>
      </w:pPr>
      <w:bookmarkStart w:colFirst="0" w:colLast="0" w:name="_qgkjv4cqnsf3" w:id="2"/>
      <w:bookmarkEnd w:id="2"/>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lpsl5sar1q1s" w:id="3"/>
      <w:bookmarkEnd w:id="3"/>
      <w:r w:rsidDel="00000000" w:rsidR="00000000" w:rsidRPr="00000000">
        <w:rPr>
          <w:rtl w:val="0"/>
        </w:rPr>
        <w:t xml:space="preserve">Acknowledgements</w:t>
      </w:r>
    </w:p>
    <w:p w:rsidR="00000000" w:rsidDel="00000000" w:rsidP="00000000" w:rsidRDefault="00000000" w:rsidRPr="00000000" w14:paraId="0000001A">
      <w:pPr>
        <w:pStyle w:val="Heading2"/>
        <w:rPr/>
      </w:pPr>
      <w:bookmarkStart w:colFirst="0" w:colLast="0" w:name="_pydj8wppafyz" w:id="4"/>
      <w:bookmarkEnd w:id="4"/>
      <w:r w:rsidDel="00000000" w:rsidR="00000000" w:rsidRPr="00000000">
        <w:rPr>
          <w:rtl w:val="0"/>
        </w:rPr>
        <w:t xml:space="preserve">Funding Acknowledgement</w:t>
      </w:r>
    </w:p>
    <w:p w:rsidR="00000000" w:rsidDel="00000000" w:rsidP="00000000" w:rsidRDefault="00000000" w:rsidRPr="00000000" w14:paraId="0000001B">
      <w:pPr>
        <w:numPr>
          <w:ilvl w:val="0"/>
          <w:numId w:val="1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USDA (58-2034-3-445)</w:t>
        <w:br w:type="textWrapping"/>
      </w:r>
    </w:p>
    <w:p w:rsidR="00000000" w:rsidDel="00000000" w:rsidP="00000000" w:rsidRDefault="00000000" w:rsidRPr="00000000" w14:paraId="0000001C">
      <w:pPr>
        <w:numPr>
          <w:ilvl w:val="0"/>
          <w:numId w:val="1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USDA (58-3022-4-034)</w:t>
        <w:br w:type="textWrapping"/>
      </w:r>
    </w:p>
    <w:p w:rsidR="00000000" w:rsidDel="00000000" w:rsidP="00000000" w:rsidRDefault="00000000" w:rsidRPr="00000000" w14:paraId="0000001D">
      <w:pPr>
        <w:numPr>
          <w:ilvl w:val="0"/>
          <w:numId w:val="16"/>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NSF (DBI - 2304787) </w:t>
      </w:r>
    </w:p>
    <w:p w:rsidR="00000000" w:rsidDel="00000000" w:rsidP="00000000" w:rsidRDefault="00000000" w:rsidRPr="00000000" w14:paraId="0000001E">
      <w:pPr>
        <w:pStyle w:val="Heading2"/>
        <w:rPr/>
      </w:pPr>
      <w:bookmarkStart w:colFirst="0" w:colLast="0" w:name="_40f6qkngj6im" w:id="5"/>
      <w:bookmarkEnd w:id="5"/>
      <w:r w:rsidDel="00000000" w:rsidR="00000000" w:rsidRPr="00000000">
        <w:rPr>
          <w:rtl w:val="0"/>
        </w:rPr>
        <w:t xml:space="preserve">Collaborators</w:t>
      </w:r>
    </w:p>
    <w:p w:rsidR="00000000" w:rsidDel="00000000" w:rsidP="00000000" w:rsidRDefault="00000000" w:rsidRPr="00000000" w14:paraId="0000001F">
      <w:pPr>
        <w:numPr>
          <w:ilvl w:val="0"/>
          <w:numId w:val="4"/>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Harvey Mudd College</w:t>
        <w:br w:type="textWrapping"/>
      </w:r>
    </w:p>
    <w:p w:rsidR="00000000" w:rsidDel="00000000" w:rsidP="00000000" w:rsidRDefault="00000000" w:rsidRPr="00000000" w14:paraId="00000020">
      <w:pPr>
        <w:numPr>
          <w:ilvl w:val="0"/>
          <w:numId w:val="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USDA-ARS San Joaquin Valley Agric. Sci. Ctr.</w:t>
        <w:br w:type="textWrapping"/>
      </w:r>
    </w:p>
    <w:p w:rsidR="00000000" w:rsidDel="00000000" w:rsidP="00000000" w:rsidRDefault="00000000" w:rsidRPr="00000000" w14:paraId="00000021">
      <w:pPr>
        <w:numPr>
          <w:ilvl w:val="0"/>
          <w:numId w:val="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Auburn University College of Veterinary Medicine</w:t>
        <w:br w:type="textWrapping"/>
      </w:r>
    </w:p>
    <w:p w:rsidR="00000000" w:rsidDel="00000000" w:rsidP="00000000" w:rsidRDefault="00000000" w:rsidRPr="00000000" w14:paraId="00000022">
      <w:pPr>
        <w:pStyle w:val="Heading1"/>
        <w:rPr/>
      </w:pPr>
      <w:bookmarkStart w:colFirst="0" w:colLast="0" w:name="_efkrox94f295" w:id="6"/>
      <w:bookmarkEnd w:id="6"/>
      <w:r w:rsidDel="00000000" w:rsidR="00000000" w:rsidRPr="00000000">
        <w:rPr>
          <w:rtl w:val="0"/>
        </w:rPr>
        <w:t xml:space="preserve">Logos</w:t>
      </w:r>
    </w:p>
    <w:p w:rsidR="00000000" w:rsidDel="00000000" w:rsidP="00000000" w:rsidRDefault="00000000" w:rsidRPr="00000000" w14:paraId="00000023">
      <w:pPr>
        <w:rPr/>
      </w:pPr>
      <w:r w:rsidDel="00000000" w:rsidR="00000000" w:rsidRPr="00000000">
        <w:rPr/>
        <w:drawing>
          <wp:inline distB="114300" distT="114300" distL="114300" distR="114300">
            <wp:extent cx="1619250" cy="14382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19250" cy="1438275"/>
                    </a:xfrm>
                    <a:prstGeom prst="rect"/>
                    <a:ln/>
                  </pic:spPr>
                </pic:pic>
              </a:graphicData>
            </a:graphic>
          </wp:inline>
        </w:drawing>
      </w:r>
      <w:r w:rsidDel="00000000" w:rsidR="00000000" w:rsidRPr="00000000">
        <w:rPr/>
        <w:drawing>
          <wp:inline distB="114300" distT="114300" distL="114300" distR="114300">
            <wp:extent cx="5943600" cy="21590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159000"/>
                    </a:xfrm>
                    <a:prstGeom prst="rect"/>
                    <a:ln/>
                  </pic:spPr>
                </pic:pic>
              </a:graphicData>
            </a:graphic>
          </wp:inline>
        </w:drawing>
      </w:r>
      <w:r w:rsidDel="00000000" w:rsidR="00000000" w:rsidRPr="00000000">
        <w:rPr/>
        <w:drawing>
          <wp:inline distB="114300" distT="114300" distL="114300" distR="114300">
            <wp:extent cx="4781550" cy="32670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815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1"/>
        <w:rPr/>
      </w:pPr>
      <w:bookmarkStart w:colFirst="0" w:colLast="0" w:name="_2xeqgisx8pi5" w:id="7"/>
      <w:bookmarkEnd w:id="7"/>
      <w:r w:rsidDel="00000000" w:rsidR="00000000" w:rsidRPr="00000000">
        <w:rPr>
          <w:rtl w:val="0"/>
        </w:rPr>
        <w:t xml:space="preserve">Minutes</w:t>
      </w:r>
    </w:p>
    <w:p w:rsidR="00000000" w:rsidDel="00000000" w:rsidP="00000000" w:rsidRDefault="00000000" w:rsidRPr="00000000" w14:paraId="00000025">
      <w:pPr>
        <w:rPr/>
      </w:pPr>
      <w:r w:rsidDel="00000000" w:rsidR="00000000" w:rsidRPr="00000000">
        <w:rPr>
          <w:rtl w:val="0"/>
        </w:rPr>
        <w:t xml:space="preserve">In general, longer meetings’ minutes can be found in the Meetings folder. Notetaker order is cyclical and follows this order (established during the 9 September meeting):</w:t>
      </w:r>
    </w:p>
    <w:p w:rsidR="00000000" w:rsidDel="00000000" w:rsidP="00000000" w:rsidRDefault="00000000" w:rsidRPr="00000000" w14:paraId="00000026">
      <w:pPr>
        <w:rPr/>
      </w:pPr>
      <w:r w:rsidDel="00000000" w:rsidR="00000000" w:rsidRPr="00000000">
        <w:rPr>
          <w:rtl w:val="0"/>
        </w:rPr>
        <w:t xml:space="preserve">[primary notetaker], [secondary notetaker]</w:t>
      </w:r>
    </w:p>
    <w:p w:rsidR="00000000" w:rsidDel="00000000" w:rsidP="00000000" w:rsidRDefault="00000000" w:rsidRPr="00000000" w14:paraId="00000027">
      <w:pPr>
        <w:rPr/>
      </w:pPr>
      <w:r w:rsidDel="00000000" w:rsidR="00000000" w:rsidRPr="00000000">
        <w:rPr>
          <w:rtl w:val="0"/>
        </w:rPr>
        <w:t xml:space="preserve">Zach</w:t>
      </w:r>
    </w:p>
    <w:p w:rsidR="00000000" w:rsidDel="00000000" w:rsidP="00000000" w:rsidRDefault="00000000" w:rsidRPr="00000000" w14:paraId="00000028">
      <w:pPr>
        <w:rPr/>
      </w:pPr>
      <w:r w:rsidDel="00000000" w:rsidR="00000000" w:rsidRPr="00000000">
        <w:rPr>
          <w:rtl w:val="0"/>
        </w:rPr>
        <w:t xml:space="preserve">Milo</w:t>
      </w:r>
    </w:p>
    <w:p w:rsidR="00000000" w:rsidDel="00000000" w:rsidP="00000000" w:rsidRDefault="00000000" w:rsidRPr="00000000" w14:paraId="00000029">
      <w:pPr>
        <w:rPr/>
      </w:pPr>
      <w:r w:rsidDel="00000000" w:rsidR="00000000" w:rsidRPr="00000000">
        <w:rPr>
          <w:rtl w:val="0"/>
        </w:rPr>
        <w:t xml:space="preserve">Devanshi</w:t>
      </w:r>
    </w:p>
    <w:p w:rsidR="00000000" w:rsidDel="00000000" w:rsidP="00000000" w:rsidRDefault="00000000" w:rsidRPr="00000000" w14:paraId="0000002A">
      <w:pPr>
        <w:rPr/>
      </w:pPr>
      <w:r w:rsidDel="00000000" w:rsidR="00000000" w:rsidRPr="00000000">
        <w:rPr>
          <w:rtl w:val="0"/>
        </w:rPr>
        <w:t xml:space="preserve">Mehrezat</w:t>
      </w:r>
    </w:p>
    <w:p w:rsidR="00000000" w:rsidDel="00000000" w:rsidP="00000000" w:rsidRDefault="00000000" w:rsidRPr="00000000" w14:paraId="0000002B">
      <w:pPr>
        <w:rPr/>
      </w:pPr>
      <w:r w:rsidDel="00000000" w:rsidR="00000000" w:rsidRPr="00000000">
        <w:rPr>
          <w:rtl w:val="0"/>
        </w:rPr>
        <w:t xml:space="preserve">Lillian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rPr/>
      </w:pPr>
      <w:bookmarkStart w:colFirst="0" w:colLast="0" w:name="_ou3ixbwq1l60" w:id="8"/>
      <w:bookmarkEnd w:id="8"/>
      <w:r w:rsidDel="00000000" w:rsidR="00000000" w:rsidRPr="00000000">
        <w:rPr>
          <w:rtl w:val="0"/>
        </w:rPr>
        <w:t xml:space="preserve">30 August 2024 (Liaison)</w:t>
      </w:r>
    </w:p>
    <w:p w:rsidR="00000000" w:rsidDel="00000000" w:rsidP="00000000" w:rsidRDefault="00000000" w:rsidRPr="00000000" w14:paraId="0000002E">
      <w:pPr>
        <w:rPr/>
      </w:pPr>
      <w:r w:rsidDel="00000000" w:rsidR="00000000" w:rsidRPr="00000000">
        <w:rPr>
          <w:rtl w:val="0"/>
        </w:rPr>
        <w:t xml:space="preserve">See minutes here: </w:t>
      </w:r>
      <w:hyperlink r:id="rId10">
        <w:r w:rsidDel="00000000" w:rsidR="00000000" w:rsidRPr="00000000">
          <w:rPr>
            <w:color w:val="1155cc"/>
            <w:u w:val="single"/>
            <w:rtl w:val="0"/>
          </w:rPr>
          <w:t xml:space="preserve">USDA_Auburn_Minutes_08302024</w:t>
        </w:r>
      </w:hyperlink>
      <w:r w:rsidDel="00000000" w:rsidR="00000000" w:rsidRPr="00000000">
        <w:rPr>
          <w:rtl w:val="0"/>
        </w:rPr>
      </w:r>
    </w:p>
    <w:p w:rsidR="00000000" w:rsidDel="00000000" w:rsidP="00000000" w:rsidRDefault="00000000" w:rsidRPr="00000000" w14:paraId="0000002F">
      <w:pPr>
        <w:pStyle w:val="Heading2"/>
        <w:rPr/>
      </w:pPr>
      <w:bookmarkStart w:colFirst="0" w:colLast="0" w:name="_ewdss22e2kqt" w:id="9"/>
      <w:bookmarkEnd w:id="9"/>
      <w:r w:rsidDel="00000000" w:rsidR="00000000" w:rsidRPr="00000000">
        <w:rPr>
          <w:rtl w:val="0"/>
        </w:rPr>
        <w:t xml:space="preserve">3 September 2024 (Team)</w:t>
      </w:r>
    </w:p>
    <w:p w:rsidR="00000000" w:rsidDel="00000000" w:rsidP="00000000" w:rsidRDefault="00000000" w:rsidRPr="00000000" w14:paraId="00000030">
      <w:pPr>
        <w:rPr/>
      </w:pPr>
      <w:r w:rsidDel="00000000" w:rsidR="00000000" w:rsidRPr="00000000">
        <w:rPr>
          <w:rtl w:val="0"/>
        </w:rPr>
        <w:t xml:space="preserve">Present: Zachary, Milo, Mehrezat, Lillian, Devanshi</w:t>
      </w:r>
    </w:p>
    <w:p w:rsidR="00000000" w:rsidDel="00000000" w:rsidP="00000000" w:rsidRDefault="00000000" w:rsidRPr="00000000" w14:paraId="00000031">
      <w:pPr>
        <w:rPr/>
      </w:pPr>
      <w:r w:rsidDel="00000000" w:rsidR="00000000" w:rsidRPr="00000000">
        <w:rPr>
          <w:rtl w:val="0"/>
        </w:rPr>
        <w:t xml:space="preserve">Location: Sprague, 11-12:15</w:t>
      </w:r>
    </w:p>
    <w:p w:rsidR="00000000" w:rsidDel="00000000" w:rsidP="00000000" w:rsidRDefault="00000000" w:rsidRPr="00000000" w14:paraId="00000032">
      <w:pPr>
        <w:rPr/>
      </w:pPr>
      <w:r w:rsidDel="00000000" w:rsidR="00000000" w:rsidRPr="00000000">
        <w:rPr>
          <w:rtl w:val="0"/>
        </w:rPr>
        <w:t xml:space="preserve">Topic: Team Contracts and More! See gradescope assignment with the same name to see what we worked on.</w:t>
      </w:r>
    </w:p>
    <w:p w:rsidR="00000000" w:rsidDel="00000000" w:rsidP="00000000" w:rsidRDefault="00000000" w:rsidRPr="00000000" w14:paraId="00000033">
      <w:pPr>
        <w:rPr/>
      </w:pPr>
      <w:r w:rsidDel="00000000" w:rsidR="00000000" w:rsidRPr="00000000">
        <w:rPr>
          <w:rtl w:val="0"/>
        </w:rPr>
        <w:t xml:space="preserve">Action Items: Mehrezat will submit a logo.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5seagm5vj5ci" w:id="10"/>
      <w:bookmarkEnd w:id="10"/>
      <w:r w:rsidDel="00000000" w:rsidR="00000000" w:rsidRPr="00000000">
        <w:rPr>
          <w:rtl w:val="0"/>
        </w:rPr>
        <w:t xml:space="preserve">9 September 2024 (Advisor)</w:t>
      </w:r>
    </w:p>
    <w:p w:rsidR="00000000" w:rsidDel="00000000" w:rsidP="00000000" w:rsidRDefault="00000000" w:rsidRPr="00000000" w14:paraId="00000036">
      <w:pPr>
        <w:rPr/>
      </w:pPr>
      <w:r w:rsidDel="00000000" w:rsidR="00000000" w:rsidRPr="00000000">
        <w:rPr>
          <w:rtl w:val="0"/>
        </w:rPr>
        <w:t xml:space="preserve">See minutes here: </w:t>
      </w:r>
      <w:hyperlink r:id="rId11">
        <w:r w:rsidDel="00000000" w:rsidR="00000000" w:rsidRPr="00000000">
          <w:rPr>
            <w:color w:val="1155cc"/>
            <w:u w:val="single"/>
            <w:rtl w:val="0"/>
          </w:rPr>
          <w:t xml:space="preserve">Sep 9, 2024 | Clinic Advisor Meeting</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d3ebqfneabx7" w:id="11"/>
      <w:bookmarkEnd w:id="11"/>
      <w:r w:rsidDel="00000000" w:rsidR="00000000" w:rsidRPr="00000000">
        <w:rPr>
          <w:rtl w:val="0"/>
        </w:rPr>
        <w:t xml:space="preserve">10 September 2024 (Team)</w:t>
      </w:r>
    </w:p>
    <w:p w:rsidR="00000000" w:rsidDel="00000000" w:rsidP="00000000" w:rsidRDefault="00000000" w:rsidRPr="00000000" w14:paraId="00000039">
      <w:pPr>
        <w:rPr/>
      </w:pPr>
      <w:r w:rsidDel="00000000" w:rsidR="00000000" w:rsidRPr="00000000">
        <w:rPr>
          <w:rtl w:val="0"/>
        </w:rPr>
        <w:t xml:space="preserve">Present: Zachary, Lillian, Milo, Mehrezat, Devanshi</w:t>
      </w:r>
    </w:p>
    <w:p w:rsidR="00000000" w:rsidDel="00000000" w:rsidP="00000000" w:rsidRDefault="00000000" w:rsidRPr="00000000" w14:paraId="0000003A">
      <w:pPr>
        <w:rPr/>
      </w:pPr>
      <w:r w:rsidDel="00000000" w:rsidR="00000000" w:rsidRPr="00000000">
        <w:rPr>
          <w:rtl w:val="0"/>
        </w:rPr>
        <w:t xml:space="preserve">Location: Sprague, 11-12:15</w:t>
      </w:r>
    </w:p>
    <w:p w:rsidR="00000000" w:rsidDel="00000000" w:rsidP="00000000" w:rsidRDefault="00000000" w:rsidRPr="00000000" w14:paraId="0000003B">
      <w:pPr>
        <w:rPr/>
      </w:pPr>
      <w:r w:rsidDel="00000000" w:rsidR="00000000" w:rsidRPr="00000000">
        <w:rPr>
          <w:rtl w:val="0"/>
        </w:rPr>
        <w:t xml:space="preserve">Topic: Status Updates and Statement of Work Outline</w:t>
      </w:r>
    </w:p>
    <w:p w:rsidR="00000000" w:rsidDel="00000000" w:rsidP="00000000" w:rsidRDefault="00000000" w:rsidRPr="00000000" w14:paraId="0000003C">
      <w:pPr>
        <w:rPr/>
      </w:pPr>
      <w:r w:rsidDel="00000000" w:rsidR="00000000" w:rsidRPr="00000000">
        <w:rPr>
          <w:rtl w:val="0"/>
        </w:rPr>
        <w:t xml:space="preserve">Action Items: </w:t>
      </w:r>
    </w:p>
    <w:p w:rsidR="00000000" w:rsidDel="00000000" w:rsidP="00000000" w:rsidRDefault="00000000" w:rsidRPr="00000000" w14:paraId="0000003D">
      <w:pPr>
        <w:numPr>
          <w:ilvl w:val="0"/>
          <w:numId w:val="20"/>
        </w:numPr>
        <w:ind w:left="720" w:hanging="360"/>
        <w:rPr>
          <w:u w:val="none"/>
        </w:rPr>
      </w:pPr>
      <w:r w:rsidDel="00000000" w:rsidR="00000000" w:rsidRPr="00000000">
        <w:rPr>
          <w:rtl w:val="0"/>
        </w:rPr>
        <w:t xml:space="preserve">Make and sent agenda to Liaisons (Mehrezat)</w:t>
      </w:r>
    </w:p>
    <w:p w:rsidR="00000000" w:rsidDel="00000000" w:rsidP="00000000" w:rsidRDefault="00000000" w:rsidRPr="00000000" w14:paraId="0000003E">
      <w:pPr>
        <w:numPr>
          <w:ilvl w:val="0"/>
          <w:numId w:val="20"/>
        </w:numPr>
        <w:ind w:left="720" w:hanging="360"/>
        <w:rPr>
          <w:u w:val="none"/>
        </w:rPr>
      </w:pPr>
      <w:r w:rsidDel="00000000" w:rsidR="00000000" w:rsidRPr="00000000">
        <w:rPr>
          <w:rtl w:val="0"/>
        </w:rPr>
        <w:t xml:space="preserve">Make repo (Mehrezat)</w:t>
      </w:r>
    </w:p>
    <w:p w:rsidR="00000000" w:rsidDel="00000000" w:rsidP="00000000" w:rsidRDefault="00000000" w:rsidRPr="00000000" w14:paraId="0000003F">
      <w:pPr>
        <w:numPr>
          <w:ilvl w:val="0"/>
          <w:numId w:val="20"/>
        </w:numPr>
        <w:ind w:left="720" w:hanging="360"/>
        <w:rPr>
          <w:u w:val="none"/>
        </w:rPr>
      </w:pPr>
      <w:r w:rsidDel="00000000" w:rsidR="00000000" w:rsidRPr="00000000">
        <w:rPr>
          <w:rtl w:val="0"/>
        </w:rPr>
        <w:t xml:space="preserve">Get github username to Mehrezat (everyone)</w:t>
      </w:r>
    </w:p>
    <w:p w:rsidR="00000000" w:rsidDel="00000000" w:rsidP="00000000" w:rsidRDefault="00000000" w:rsidRPr="00000000" w14:paraId="00000040">
      <w:pPr>
        <w:numPr>
          <w:ilvl w:val="0"/>
          <w:numId w:val="20"/>
        </w:numPr>
        <w:ind w:left="720" w:hanging="360"/>
        <w:rPr>
          <w:u w:val="none"/>
        </w:rPr>
      </w:pPr>
      <w:r w:rsidDel="00000000" w:rsidR="00000000" w:rsidRPr="00000000">
        <w:rPr>
          <w:rtl w:val="0"/>
        </w:rPr>
        <w:t xml:space="preserve">Milo will do ML boilerplate</w:t>
      </w:r>
    </w:p>
    <w:p w:rsidR="00000000" w:rsidDel="00000000" w:rsidP="00000000" w:rsidRDefault="00000000" w:rsidRPr="00000000" w14:paraId="00000041">
      <w:pPr>
        <w:numPr>
          <w:ilvl w:val="0"/>
          <w:numId w:val="20"/>
        </w:numPr>
        <w:ind w:left="720" w:hanging="360"/>
        <w:rPr>
          <w:u w:val="none"/>
        </w:rPr>
      </w:pPr>
      <w:r w:rsidDel="00000000" w:rsidR="00000000" w:rsidRPr="00000000">
        <w:rPr>
          <w:rtl w:val="0"/>
        </w:rPr>
        <w:t xml:space="preserve">Zach will do some more ML boilerplate</w:t>
      </w:r>
    </w:p>
    <w:p w:rsidR="00000000" w:rsidDel="00000000" w:rsidP="00000000" w:rsidRDefault="00000000" w:rsidRPr="00000000" w14:paraId="00000042">
      <w:pPr>
        <w:numPr>
          <w:ilvl w:val="0"/>
          <w:numId w:val="20"/>
        </w:numPr>
        <w:ind w:left="720" w:hanging="360"/>
        <w:rPr>
          <w:u w:val="none"/>
        </w:rPr>
      </w:pPr>
      <w:r w:rsidDel="00000000" w:rsidR="00000000" w:rsidRPr="00000000">
        <w:rPr>
          <w:rtl w:val="0"/>
        </w:rPr>
        <w:t xml:space="preserve">Lillain will get a better idea of the R-emf tradeoff</w:t>
      </w:r>
    </w:p>
    <w:p w:rsidR="00000000" w:rsidDel="00000000" w:rsidP="00000000" w:rsidRDefault="00000000" w:rsidRPr="00000000" w14:paraId="00000043">
      <w:pPr>
        <w:numPr>
          <w:ilvl w:val="0"/>
          <w:numId w:val="20"/>
        </w:numPr>
        <w:ind w:left="720" w:hanging="360"/>
        <w:rPr>
          <w:u w:val="none"/>
        </w:rPr>
      </w:pPr>
      <w:r w:rsidDel="00000000" w:rsidR="00000000" w:rsidRPr="00000000">
        <w:rPr>
          <w:rtl w:val="0"/>
        </w:rPr>
        <w:t xml:space="preserve">Devanshi will do some background research in ML</w:t>
      </w:r>
    </w:p>
    <w:p w:rsidR="00000000" w:rsidDel="00000000" w:rsidP="00000000" w:rsidRDefault="00000000" w:rsidRPr="00000000" w14:paraId="00000044">
      <w:pPr>
        <w:pStyle w:val="Heading2"/>
        <w:rPr/>
      </w:pPr>
      <w:bookmarkStart w:colFirst="0" w:colLast="0" w:name="_xdqge7k7lreh" w:id="12"/>
      <w:bookmarkEnd w:id="12"/>
      <w:r w:rsidDel="00000000" w:rsidR="00000000" w:rsidRPr="00000000">
        <w:rPr>
          <w:rtl w:val="0"/>
        </w:rPr>
        <w:t xml:space="preserve">12 September 2024 (Liaisons)</w:t>
      </w:r>
    </w:p>
    <w:p w:rsidR="00000000" w:rsidDel="00000000" w:rsidP="00000000" w:rsidRDefault="00000000" w:rsidRPr="00000000" w14:paraId="00000045">
      <w:pPr>
        <w:rPr/>
      </w:pPr>
      <w:r w:rsidDel="00000000" w:rsidR="00000000" w:rsidRPr="00000000">
        <w:rPr>
          <w:rtl w:val="0"/>
        </w:rPr>
        <w:t xml:space="preserve">See minutes here: </w:t>
      </w:r>
      <w:hyperlink r:id="rId12">
        <w:r w:rsidDel="00000000" w:rsidR="00000000" w:rsidRPr="00000000">
          <w:rPr>
            <w:color w:val="1155cc"/>
            <w:u w:val="single"/>
            <w:rtl w:val="0"/>
          </w:rPr>
          <w:t xml:space="preserve">Weekly Digest 2024-09-12</w:t>
        </w:r>
      </w:hyperlink>
      <w:r w:rsidDel="00000000" w:rsidR="00000000" w:rsidRPr="00000000">
        <w:rPr>
          <w:rtl w:val="0"/>
        </w:rPr>
      </w:r>
    </w:p>
    <w:p w:rsidR="00000000" w:rsidDel="00000000" w:rsidP="00000000" w:rsidRDefault="00000000" w:rsidRPr="00000000" w14:paraId="00000046">
      <w:pPr>
        <w:pStyle w:val="Heading2"/>
        <w:rPr/>
      </w:pPr>
      <w:bookmarkStart w:colFirst="0" w:colLast="0" w:name="_4772lpkwsj8t" w:id="13"/>
      <w:bookmarkEnd w:id="13"/>
      <w:r w:rsidDel="00000000" w:rsidR="00000000" w:rsidRPr="00000000">
        <w:rPr>
          <w:rtl w:val="0"/>
        </w:rPr>
        <w:t xml:space="preserve">13 September 2024 (Team)</w:t>
      </w:r>
    </w:p>
    <w:p w:rsidR="00000000" w:rsidDel="00000000" w:rsidP="00000000" w:rsidRDefault="00000000" w:rsidRPr="00000000" w14:paraId="00000047">
      <w:pPr>
        <w:rPr/>
      </w:pPr>
      <w:r w:rsidDel="00000000" w:rsidR="00000000" w:rsidRPr="00000000">
        <w:rPr>
          <w:rtl w:val="0"/>
        </w:rPr>
        <w:t xml:space="preserve">Present: Zachary, Lillian, Milo, Mehrezat, Devanshi</w:t>
      </w:r>
    </w:p>
    <w:p w:rsidR="00000000" w:rsidDel="00000000" w:rsidP="00000000" w:rsidRDefault="00000000" w:rsidRPr="00000000" w14:paraId="00000048">
      <w:pPr>
        <w:rPr/>
      </w:pPr>
      <w:r w:rsidDel="00000000" w:rsidR="00000000" w:rsidRPr="00000000">
        <w:rPr>
          <w:rtl w:val="0"/>
        </w:rPr>
        <w:t xml:space="preserve">Location: Makerspace, 4:15 - 5:15</w:t>
      </w:r>
    </w:p>
    <w:p w:rsidR="00000000" w:rsidDel="00000000" w:rsidP="00000000" w:rsidRDefault="00000000" w:rsidRPr="00000000" w14:paraId="00000049">
      <w:pPr>
        <w:rPr/>
      </w:pPr>
      <w:r w:rsidDel="00000000" w:rsidR="00000000" w:rsidRPr="00000000">
        <w:rPr>
          <w:rtl w:val="0"/>
        </w:rPr>
        <w:t xml:space="preserve">Topic: Statement of Work Planning</w:t>
      </w:r>
    </w:p>
    <w:p w:rsidR="00000000" w:rsidDel="00000000" w:rsidP="00000000" w:rsidRDefault="00000000" w:rsidRPr="00000000" w14:paraId="0000004A">
      <w:pPr>
        <w:rPr/>
      </w:pPr>
      <w:r w:rsidDel="00000000" w:rsidR="00000000" w:rsidRPr="00000000">
        <w:rPr>
          <w:rtl w:val="0"/>
        </w:rPr>
        <w:t xml:space="preserve">Action Items: Everyone will complete their assigned section of the Statement of Work by Monday evening, when it is due.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nkyawegm4x7m" w:id="14"/>
      <w:bookmarkEnd w:id="14"/>
      <w:r w:rsidDel="00000000" w:rsidR="00000000" w:rsidRPr="00000000">
        <w:rPr>
          <w:rtl w:val="0"/>
        </w:rPr>
        <w:t xml:space="preserve">16 September 2024 (Advisor)</w:t>
      </w:r>
    </w:p>
    <w:p w:rsidR="00000000" w:rsidDel="00000000" w:rsidP="00000000" w:rsidRDefault="00000000" w:rsidRPr="00000000" w14:paraId="0000004D">
      <w:pPr>
        <w:rPr/>
      </w:pPr>
      <w:r w:rsidDel="00000000" w:rsidR="00000000" w:rsidRPr="00000000">
        <w:rPr>
          <w:rtl w:val="0"/>
        </w:rPr>
        <w:t xml:space="preserve">Present: Zachary, Lillian, Milo, Mehrezat, Devanshi, Prof. Hope</w:t>
      </w:r>
    </w:p>
    <w:p w:rsidR="00000000" w:rsidDel="00000000" w:rsidP="00000000" w:rsidRDefault="00000000" w:rsidRPr="00000000" w14:paraId="0000004E">
      <w:pPr>
        <w:rPr/>
      </w:pPr>
      <w:r w:rsidDel="00000000" w:rsidR="00000000" w:rsidRPr="00000000">
        <w:rPr>
          <w:rtl w:val="0"/>
        </w:rPr>
        <w:t xml:space="preserve">Location: Prof. Hope’s office, 4:15 - 5:15</w:t>
      </w:r>
    </w:p>
    <w:p w:rsidR="00000000" w:rsidDel="00000000" w:rsidP="00000000" w:rsidRDefault="00000000" w:rsidRPr="00000000" w14:paraId="0000004F">
      <w:pPr>
        <w:rPr/>
      </w:pPr>
      <w:r w:rsidDel="00000000" w:rsidR="00000000" w:rsidRPr="00000000">
        <w:rPr>
          <w:rtl w:val="0"/>
        </w:rPr>
        <w:t xml:space="preserve">Topic: Statement of Work, Data Sharing</w:t>
      </w:r>
    </w:p>
    <w:p w:rsidR="00000000" w:rsidDel="00000000" w:rsidP="00000000" w:rsidRDefault="00000000" w:rsidRPr="00000000" w14:paraId="00000050">
      <w:pPr>
        <w:rPr/>
      </w:pPr>
      <w:r w:rsidDel="00000000" w:rsidR="00000000" w:rsidRPr="00000000">
        <w:rPr>
          <w:rtl w:val="0"/>
        </w:rPr>
        <w:t xml:space="preserve">Action Items: </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Lillian, Mehrezat, and Devanshi will write their sections of the SOW and paste them into the overleaf</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Zach and Milo will paste their sections into the SOW</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SOW will be submitted between 11 and 12 PM</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We should have someone do data cleaning / compilation this week</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Who: Zach</w:t>
      </w:r>
    </w:p>
    <w:p w:rsidR="00000000" w:rsidDel="00000000" w:rsidP="00000000" w:rsidRDefault="00000000" w:rsidRPr="00000000" w14:paraId="00000056">
      <w:pPr>
        <w:numPr>
          <w:ilvl w:val="1"/>
          <w:numId w:val="3"/>
        </w:numPr>
        <w:ind w:left="1440" w:hanging="360"/>
        <w:rPr>
          <w:u w:val="none"/>
        </w:rPr>
      </w:pPr>
      <w:r w:rsidDel="00000000" w:rsidR="00000000" w:rsidRPr="00000000">
        <w:rPr>
          <w:rtl w:val="0"/>
        </w:rPr>
        <w:t xml:space="preserve">How: Converter from WinDaq to CSV, Python for further work</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We should begin ML stuff this week</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Everyone needs to read the papers sent by Dr. Backus</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Mehrezat will read and respond to all of Dr. Backus’ outstanding emails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0"/>
        <w:rPr>
          <w:b w:val="1"/>
        </w:rPr>
      </w:pPr>
      <w:r w:rsidDel="00000000" w:rsidR="00000000" w:rsidRPr="00000000">
        <w:rPr>
          <w:b w:val="1"/>
          <w:rtl w:val="0"/>
        </w:rPr>
        <w:t xml:space="preserve">Q3 What remaining tasks or questions do you have about the Statement of Work?</w:t>
      </w:r>
    </w:p>
    <w:p w:rsidR="00000000" w:rsidDel="00000000" w:rsidP="00000000" w:rsidRDefault="00000000" w:rsidRPr="00000000" w14:paraId="0000005C">
      <w:pPr>
        <w:ind w:left="720" w:firstLine="0"/>
        <w:rPr/>
      </w:pPr>
      <w:r w:rsidDel="00000000" w:rsidR="00000000" w:rsidRPr="00000000">
        <w:rPr>
          <w:rtl w:val="0"/>
        </w:rPr>
        <w:t xml:space="preserve">For full credit, please include not just the major outstanding tasks, but also which team member(s) are responsible for those tasks:</w:t>
      </w:r>
    </w:p>
    <w:p w:rsidR="00000000" w:rsidDel="00000000" w:rsidP="00000000" w:rsidRDefault="00000000" w:rsidRPr="00000000" w14:paraId="0000005D">
      <w:pPr>
        <w:ind w:left="720" w:firstLine="0"/>
        <w:rPr>
          <w:b w:val="1"/>
        </w:rPr>
      </w:pPr>
      <w:r w:rsidDel="00000000" w:rsidR="00000000" w:rsidRPr="00000000">
        <w:rPr>
          <w:b w:val="1"/>
          <w:rtl w:val="0"/>
        </w:rPr>
        <w:t xml:space="preserve">Our remaining tasks are:</w:t>
      </w:r>
    </w:p>
    <w:p w:rsidR="00000000" w:rsidDel="00000000" w:rsidP="00000000" w:rsidRDefault="00000000" w:rsidRPr="00000000" w14:paraId="0000005E">
      <w:pPr>
        <w:numPr>
          <w:ilvl w:val="0"/>
          <w:numId w:val="12"/>
        </w:numPr>
        <w:ind w:left="720" w:hanging="360"/>
        <w:rPr>
          <w:u w:val="none"/>
        </w:rPr>
      </w:pPr>
      <w:r w:rsidDel="00000000" w:rsidR="00000000" w:rsidRPr="00000000">
        <w:rPr>
          <w:rtl w:val="0"/>
        </w:rPr>
        <w:t xml:space="preserve">Review other members’ sections. In order to improve the cohesiveness of our statement of work, we will have members review each other’s section, providing feedback and making any adjustments that we deem necessary.</w:t>
      </w:r>
    </w:p>
    <w:p w:rsidR="00000000" w:rsidDel="00000000" w:rsidP="00000000" w:rsidRDefault="00000000" w:rsidRPr="00000000" w14:paraId="0000005F">
      <w:pPr>
        <w:numPr>
          <w:ilvl w:val="1"/>
          <w:numId w:val="12"/>
        </w:numPr>
        <w:ind w:left="1440" w:hanging="360"/>
      </w:pPr>
      <w:r w:rsidDel="00000000" w:rsidR="00000000" w:rsidRPr="00000000">
        <w:rPr>
          <w:rtl w:val="0"/>
        </w:rPr>
        <w:t xml:space="preserve">Zach reviews Milo section: Roadmap </w:t>
      </w:r>
    </w:p>
    <w:p w:rsidR="00000000" w:rsidDel="00000000" w:rsidP="00000000" w:rsidRDefault="00000000" w:rsidRPr="00000000" w14:paraId="00000060">
      <w:pPr>
        <w:numPr>
          <w:ilvl w:val="1"/>
          <w:numId w:val="12"/>
        </w:numPr>
        <w:ind w:left="1440" w:hanging="360"/>
      </w:pPr>
      <w:r w:rsidDel="00000000" w:rsidR="00000000" w:rsidRPr="00000000">
        <w:rPr>
          <w:rtl w:val="0"/>
        </w:rPr>
        <w:t xml:space="preserve">Milo reviews Devanshi section: Introduction</w:t>
      </w:r>
    </w:p>
    <w:p w:rsidR="00000000" w:rsidDel="00000000" w:rsidP="00000000" w:rsidRDefault="00000000" w:rsidRPr="00000000" w14:paraId="00000061">
      <w:pPr>
        <w:numPr>
          <w:ilvl w:val="1"/>
          <w:numId w:val="12"/>
        </w:numPr>
        <w:ind w:left="1440" w:hanging="360"/>
      </w:pPr>
      <w:r w:rsidDel="00000000" w:rsidR="00000000" w:rsidRPr="00000000">
        <w:rPr>
          <w:rtl w:val="0"/>
        </w:rPr>
        <w:t xml:space="preserve">Devanshi reviews Mehrezat section: Schedule and Conclusion</w:t>
      </w:r>
    </w:p>
    <w:p w:rsidR="00000000" w:rsidDel="00000000" w:rsidP="00000000" w:rsidRDefault="00000000" w:rsidRPr="00000000" w14:paraId="00000062">
      <w:pPr>
        <w:numPr>
          <w:ilvl w:val="1"/>
          <w:numId w:val="12"/>
        </w:numPr>
        <w:ind w:left="1440" w:hanging="360"/>
      </w:pPr>
      <w:r w:rsidDel="00000000" w:rsidR="00000000" w:rsidRPr="00000000">
        <w:rPr>
          <w:rtl w:val="0"/>
        </w:rPr>
        <w:t xml:space="preserve">Mehrezat reviews Lillian section: Background</w:t>
      </w:r>
    </w:p>
    <w:p w:rsidR="00000000" w:rsidDel="00000000" w:rsidP="00000000" w:rsidRDefault="00000000" w:rsidRPr="00000000" w14:paraId="00000063">
      <w:pPr>
        <w:numPr>
          <w:ilvl w:val="1"/>
          <w:numId w:val="12"/>
        </w:numPr>
        <w:ind w:left="1440" w:hanging="360"/>
      </w:pPr>
      <w:r w:rsidDel="00000000" w:rsidR="00000000" w:rsidRPr="00000000">
        <w:rPr>
          <w:rtl w:val="0"/>
        </w:rPr>
        <w:t xml:space="preserve">Lillian reviews Zach section: Problem Statement</w:t>
      </w:r>
    </w:p>
    <w:p w:rsidR="00000000" w:rsidDel="00000000" w:rsidP="00000000" w:rsidRDefault="00000000" w:rsidRPr="00000000" w14:paraId="00000064">
      <w:pPr>
        <w:numPr>
          <w:ilvl w:val="0"/>
          <w:numId w:val="12"/>
        </w:numPr>
        <w:ind w:left="720" w:hanging="360"/>
        <w:rPr>
          <w:u w:val="none"/>
        </w:rPr>
      </w:pPr>
      <w:r w:rsidDel="00000000" w:rsidR="00000000" w:rsidRPr="00000000">
        <w:rPr>
          <w:rtl w:val="0"/>
        </w:rPr>
        <w:t xml:space="preserve">Important points we want liaisons to give feedback on: we’ve mentioned in our questions of the SoW, we also want to narrow the scope of our project down so that we are certain about exactly what we will be bringing to the table as a deliverable. We will discuss this in our next liaison meeting.</w:t>
      </w:r>
    </w:p>
    <w:p w:rsidR="00000000" w:rsidDel="00000000" w:rsidP="00000000" w:rsidRDefault="00000000" w:rsidRPr="00000000" w14:paraId="00000065">
      <w:pPr>
        <w:rPr/>
      </w:pPr>
      <w:r w:rsidDel="00000000" w:rsidR="00000000" w:rsidRPr="00000000">
        <w:rPr>
          <w:b w:val="1"/>
          <w:rtl w:val="0"/>
        </w:rPr>
        <w:tab/>
        <w:t xml:space="preserve">Questions about the statement of work:</w:t>
      </w:r>
      <w:r w:rsidDel="00000000" w:rsidR="00000000" w:rsidRPr="00000000">
        <w:rPr>
          <w:rtl w:val="0"/>
        </w:rPr>
      </w:r>
    </w:p>
    <w:p w:rsidR="00000000" w:rsidDel="00000000" w:rsidP="00000000" w:rsidRDefault="00000000" w:rsidRPr="00000000" w14:paraId="00000066">
      <w:pPr>
        <w:numPr>
          <w:ilvl w:val="0"/>
          <w:numId w:val="2"/>
        </w:numPr>
        <w:ind w:left="1440" w:hanging="360"/>
        <w:rPr>
          <w:u w:val="none"/>
        </w:rPr>
      </w:pPr>
      <w:r w:rsidDel="00000000" w:rsidR="00000000" w:rsidRPr="00000000">
        <w:rPr>
          <w:rtl w:val="0"/>
        </w:rPr>
        <w:t xml:space="preserve">What are our objectives around the user interface and what requirements do they have to make our tool easy to use?</w:t>
      </w:r>
    </w:p>
    <w:p w:rsidR="00000000" w:rsidDel="00000000" w:rsidP="00000000" w:rsidRDefault="00000000" w:rsidRPr="00000000" w14:paraId="00000067">
      <w:pPr>
        <w:numPr>
          <w:ilvl w:val="1"/>
          <w:numId w:val="2"/>
        </w:numPr>
        <w:ind w:left="2160" w:hanging="360"/>
        <w:rPr>
          <w:u w:val="none"/>
        </w:rPr>
      </w:pPr>
      <w:r w:rsidDel="00000000" w:rsidR="00000000" w:rsidRPr="00000000">
        <w:rPr>
          <w:rtl w:val="0"/>
        </w:rPr>
        <w:t xml:space="preserve">What platforms do they need to run on, how it should accept data, how researchers should interface with the tool (should it show labeled regions by the model, should it look similar to WinDaq)</w:t>
      </w:r>
    </w:p>
    <w:p w:rsidR="00000000" w:rsidDel="00000000" w:rsidP="00000000" w:rsidRDefault="00000000" w:rsidRPr="00000000" w14:paraId="00000068">
      <w:pPr>
        <w:numPr>
          <w:ilvl w:val="0"/>
          <w:numId w:val="2"/>
        </w:numPr>
        <w:ind w:left="1440" w:hanging="360"/>
        <w:rPr>
          <w:u w:val="none"/>
        </w:rPr>
      </w:pPr>
      <w:r w:rsidDel="00000000" w:rsidR="00000000" w:rsidRPr="00000000">
        <w:rPr>
          <w:rtl w:val="0"/>
        </w:rPr>
        <w:t xml:space="preserve">Is our proposed schedule acceptable for the liaisons in terms of when we do our site visit?</w:t>
      </w:r>
    </w:p>
    <w:p w:rsidR="00000000" w:rsidDel="00000000" w:rsidP="00000000" w:rsidRDefault="00000000" w:rsidRPr="00000000" w14:paraId="00000069">
      <w:pPr>
        <w:pStyle w:val="Heading2"/>
        <w:rPr/>
      </w:pPr>
      <w:bookmarkStart w:colFirst="0" w:colLast="0" w:name="_c0c8jzvxtn59" w:id="15"/>
      <w:bookmarkEnd w:id="15"/>
      <w:r w:rsidDel="00000000" w:rsidR="00000000" w:rsidRPr="00000000">
        <w:rPr>
          <w:rtl w:val="0"/>
        </w:rPr>
        <w:t xml:space="preserve">17 September 2024 (Team)</w:t>
      </w:r>
    </w:p>
    <w:p w:rsidR="00000000" w:rsidDel="00000000" w:rsidP="00000000" w:rsidRDefault="00000000" w:rsidRPr="00000000" w14:paraId="0000006A">
      <w:pPr>
        <w:rPr/>
      </w:pPr>
      <w:r w:rsidDel="00000000" w:rsidR="00000000" w:rsidRPr="00000000">
        <w:rPr>
          <w:rtl w:val="0"/>
        </w:rPr>
        <w:t xml:space="preserve">Present: Zachary, Lillian, Milo, Mehrezat, Devanshi, briefly Prof. Breeden</w:t>
      </w:r>
    </w:p>
    <w:p w:rsidR="00000000" w:rsidDel="00000000" w:rsidP="00000000" w:rsidRDefault="00000000" w:rsidRPr="00000000" w14:paraId="0000006B">
      <w:pPr>
        <w:rPr/>
      </w:pPr>
      <w:r w:rsidDel="00000000" w:rsidR="00000000" w:rsidRPr="00000000">
        <w:rPr>
          <w:rtl w:val="0"/>
        </w:rPr>
        <w:t xml:space="preserve">Location: Sprague, 11:00-12:30</w:t>
      </w:r>
    </w:p>
    <w:p w:rsidR="00000000" w:rsidDel="00000000" w:rsidP="00000000" w:rsidRDefault="00000000" w:rsidRPr="00000000" w14:paraId="0000006C">
      <w:pPr>
        <w:rPr/>
      </w:pPr>
      <w:r w:rsidDel="00000000" w:rsidR="00000000" w:rsidRPr="00000000">
        <w:rPr>
          <w:rtl w:val="0"/>
        </w:rPr>
        <w:t xml:space="preserve">Topic: Statement of Work Workshopping</w:t>
      </w:r>
    </w:p>
    <w:p w:rsidR="00000000" w:rsidDel="00000000" w:rsidP="00000000" w:rsidRDefault="00000000" w:rsidRPr="00000000" w14:paraId="0000006D">
      <w:pPr>
        <w:rPr/>
      </w:pPr>
      <w:r w:rsidDel="00000000" w:rsidR="00000000" w:rsidRPr="00000000">
        <w:rPr>
          <w:rtl w:val="0"/>
        </w:rPr>
        <w:t xml:space="preserve">Action Items: See gradescope submission for more information but generally beefing up the details of our respective sections before submitting a draft to Prof. Hope and gradescope tonight.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epu9t6tuxsv6" w:id="16"/>
      <w:bookmarkEnd w:id="16"/>
      <w:r w:rsidDel="00000000" w:rsidR="00000000" w:rsidRPr="00000000">
        <w:rPr>
          <w:rtl w:val="0"/>
        </w:rPr>
        <w:t xml:space="preserve">19 September 2024 (Liaisons)</w:t>
      </w:r>
    </w:p>
    <w:p w:rsidR="00000000" w:rsidDel="00000000" w:rsidP="00000000" w:rsidRDefault="00000000" w:rsidRPr="00000000" w14:paraId="00000070">
      <w:pPr>
        <w:rPr/>
      </w:pPr>
      <w:r w:rsidDel="00000000" w:rsidR="00000000" w:rsidRPr="00000000">
        <w:rPr>
          <w:rtl w:val="0"/>
        </w:rPr>
        <w:t xml:space="preserve">See meeting notes here: </w:t>
      </w:r>
      <w:hyperlink r:id="rId13">
        <w:r w:rsidDel="00000000" w:rsidR="00000000" w:rsidRPr="00000000">
          <w:rPr>
            <w:color w:val="1155cc"/>
            <w:u w:val="single"/>
            <w:rtl w:val="0"/>
          </w:rPr>
          <w:t xml:space="preserve">9/19/24 Minutes + Agenda Auburn/USDA CS</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503q9uu59ez7" w:id="17"/>
      <w:bookmarkEnd w:id="17"/>
      <w:r w:rsidDel="00000000" w:rsidR="00000000" w:rsidRPr="00000000">
        <w:rPr>
          <w:rtl w:val="0"/>
        </w:rPr>
        <w:t xml:space="preserve">20 September 2024 (Advisor)</w:t>
      </w:r>
    </w:p>
    <w:p w:rsidR="00000000" w:rsidDel="00000000" w:rsidP="00000000" w:rsidRDefault="00000000" w:rsidRPr="00000000" w14:paraId="00000073">
      <w:pPr>
        <w:rPr/>
      </w:pPr>
      <w:r w:rsidDel="00000000" w:rsidR="00000000" w:rsidRPr="00000000">
        <w:rPr>
          <w:rtl w:val="0"/>
        </w:rPr>
        <w:t xml:space="preserve">Present: Zachary, Lillian, Milo, Mehrezat, Devanshi, Prof. Hope</w:t>
      </w:r>
    </w:p>
    <w:p w:rsidR="00000000" w:rsidDel="00000000" w:rsidP="00000000" w:rsidRDefault="00000000" w:rsidRPr="00000000" w14:paraId="00000074">
      <w:pPr>
        <w:rPr/>
      </w:pPr>
      <w:r w:rsidDel="00000000" w:rsidR="00000000" w:rsidRPr="00000000">
        <w:rPr>
          <w:rtl w:val="0"/>
        </w:rPr>
        <w:t xml:space="preserve">Location: Prof. Hope’s office</w:t>
      </w:r>
    </w:p>
    <w:p w:rsidR="00000000" w:rsidDel="00000000" w:rsidP="00000000" w:rsidRDefault="00000000" w:rsidRPr="00000000" w14:paraId="00000075">
      <w:pPr>
        <w:rPr/>
      </w:pPr>
      <w:r w:rsidDel="00000000" w:rsidR="00000000" w:rsidRPr="00000000">
        <w:rPr>
          <w:rtl w:val="0"/>
        </w:rPr>
        <w:t xml:space="preserve">Topics: </w:t>
      </w:r>
    </w:p>
    <w:p w:rsidR="00000000" w:rsidDel="00000000" w:rsidP="00000000" w:rsidRDefault="00000000" w:rsidRPr="00000000" w14:paraId="00000076">
      <w:pPr>
        <w:numPr>
          <w:ilvl w:val="0"/>
          <w:numId w:val="19"/>
        </w:numPr>
        <w:ind w:left="720" w:hanging="360"/>
        <w:rPr>
          <w:u w:val="none"/>
        </w:rPr>
      </w:pPr>
      <w:r w:rsidDel="00000000" w:rsidR="00000000" w:rsidRPr="00000000">
        <w:rPr>
          <w:rtl w:val="0"/>
        </w:rPr>
        <w:t xml:space="preserve">Prof. Hope will work on the SOP</w:t>
      </w:r>
    </w:p>
    <w:p w:rsidR="00000000" w:rsidDel="00000000" w:rsidP="00000000" w:rsidRDefault="00000000" w:rsidRPr="00000000" w14:paraId="00000077">
      <w:pPr>
        <w:numPr>
          <w:ilvl w:val="0"/>
          <w:numId w:val="19"/>
        </w:numPr>
        <w:ind w:left="720" w:hanging="360"/>
        <w:rPr>
          <w:u w:val="none"/>
        </w:rPr>
      </w:pPr>
      <w:r w:rsidDel="00000000" w:rsidR="00000000" w:rsidRPr="00000000">
        <w:rPr>
          <w:rtl w:val="0"/>
        </w:rPr>
        <w:t xml:space="preserve">Discussion of aphid data: we should probably spend an hourish or so to understand the data but it isn’t really the focus of our work to be annotating aphid data.</w:t>
      </w:r>
    </w:p>
    <w:p w:rsidR="00000000" w:rsidDel="00000000" w:rsidP="00000000" w:rsidRDefault="00000000" w:rsidRPr="00000000" w14:paraId="00000078">
      <w:pPr>
        <w:numPr>
          <w:ilvl w:val="0"/>
          <w:numId w:val="19"/>
        </w:numPr>
        <w:ind w:left="720" w:hanging="360"/>
        <w:rPr>
          <w:u w:val="none"/>
        </w:rPr>
      </w:pPr>
      <w:r w:rsidDel="00000000" w:rsidR="00000000" w:rsidRPr="00000000">
        <w:rPr>
          <w:rtl w:val="0"/>
        </w:rPr>
        <w:t xml:space="preserve">We broke down the focus into two groups</w:t>
      </w:r>
    </w:p>
    <w:p w:rsidR="00000000" w:rsidDel="00000000" w:rsidP="00000000" w:rsidRDefault="00000000" w:rsidRPr="00000000" w14:paraId="00000079">
      <w:pPr>
        <w:numPr>
          <w:ilvl w:val="0"/>
          <w:numId w:val="19"/>
        </w:numPr>
        <w:ind w:left="720" w:hanging="360"/>
        <w:rPr>
          <w:u w:val="none"/>
        </w:rPr>
      </w:pPr>
      <w:r w:rsidDel="00000000" w:rsidR="00000000" w:rsidRPr="00000000">
        <w:rPr>
          <w:rtl w:val="0"/>
        </w:rPr>
        <w:t xml:space="preserve">Prof. Hope says that he approves our SOP once we’ve implemented the suggestions</w:t>
      </w:r>
    </w:p>
    <w:p w:rsidR="00000000" w:rsidDel="00000000" w:rsidP="00000000" w:rsidRDefault="00000000" w:rsidRPr="00000000" w14:paraId="0000007A">
      <w:pPr>
        <w:numPr>
          <w:ilvl w:val="0"/>
          <w:numId w:val="19"/>
        </w:numPr>
        <w:ind w:left="720" w:hanging="360"/>
        <w:rPr>
          <w:u w:val="none"/>
        </w:rPr>
      </w:pPr>
      <w:r w:rsidDel="00000000" w:rsidR="00000000" w:rsidRPr="00000000">
        <w:rPr>
          <w:rtl w:val="0"/>
        </w:rPr>
        <w:t xml:space="preserve">Mehrezat will start office hours sometime soon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dod9m8mchbtg" w:id="18"/>
      <w:bookmarkEnd w:id="18"/>
      <w:r w:rsidDel="00000000" w:rsidR="00000000" w:rsidRPr="00000000">
        <w:rPr>
          <w:rtl w:val="0"/>
        </w:rPr>
        <w:t xml:space="preserve">7 October 2024 (Advisor)</w:t>
      </w:r>
    </w:p>
    <w:p w:rsidR="00000000" w:rsidDel="00000000" w:rsidP="00000000" w:rsidRDefault="00000000" w:rsidRPr="00000000" w14:paraId="0000007E">
      <w:pPr>
        <w:ind w:left="0" w:firstLine="0"/>
        <w:rPr/>
      </w:pPr>
      <w:r w:rsidDel="00000000" w:rsidR="00000000" w:rsidRPr="00000000">
        <w:rPr>
          <w:rtl w:val="0"/>
        </w:rPr>
        <w:t xml:space="preserve">This week’s work:</w:t>
      </w:r>
    </w:p>
    <w:p w:rsidR="00000000" w:rsidDel="00000000" w:rsidP="00000000" w:rsidRDefault="00000000" w:rsidRPr="00000000" w14:paraId="0000007F">
      <w:pPr>
        <w:numPr>
          <w:ilvl w:val="0"/>
          <w:numId w:val="19"/>
        </w:numPr>
        <w:ind w:left="720" w:hanging="360"/>
      </w:pPr>
      <w:r w:rsidDel="00000000" w:rsidR="00000000" w:rsidRPr="00000000">
        <w:rPr>
          <w:rtl w:val="0"/>
        </w:rPr>
        <w:t xml:space="preserve">Lillian: Digital filtering and working w/ Zach on modeling</w:t>
      </w:r>
    </w:p>
    <w:p w:rsidR="00000000" w:rsidDel="00000000" w:rsidP="00000000" w:rsidRDefault="00000000" w:rsidRPr="00000000" w14:paraId="00000080">
      <w:pPr>
        <w:numPr>
          <w:ilvl w:val="0"/>
          <w:numId w:val="19"/>
        </w:numPr>
        <w:ind w:left="720" w:hanging="360"/>
      </w:pPr>
      <w:r w:rsidDel="00000000" w:rsidR="00000000" w:rsidRPr="00000000">
        <w:rPr>
          <w:rtl w:val="0"/>
        </w:rPr>
        <w:t xml:space="preserve">Devanshi: Investigating Markov model stuff</w:t>
      </w:r>
    </w:p>
    <w:p w:rsidR="00000000" w:rsidDel="00000000" w:rsidP="00000000" w:rsidRDefault="00000000" w:rsidRPr="00000000" w14:paraId="00000081">
      <w:pPr>
        <w:numPr>
          <w:ilvl w:val="0"/>
          <w:numId w:val="19"/>
        </w:numPr>
        <w:ind w:left="720" w:hanging="360"/>
        <w:rPr>
          <w:u w:val="none"/>
        </w:rPr>
      </w:pPr>
      <w:r w:rsidDel="00000000" w:rsidR="00000000" w:rsidRPr="00000000">
        <w:rPr>
          <w:rtl w:val="0"/>
        </w:rPr>
        <w:t xml:space="preserve">Zach: Continuing model work</w:t>
      </w:r>
    </w:p>
    <w:p w:rsidR="00000000" w:rsidDel="00000000" w:rsidP="00000000" w:rsidRDefault="00000000" w:rsidRPr="00000000" w14:paraId="00000082">
      <w:pPr>
        <w:numPr>
          <w:ilvl w:val="0"/>
          <w:numId w:val="19"/>
        </w:numPr>
        <w:ind w:left="720" w:hanging="360"/>
        <w:rPr>
          <w:u w:val="none"/>
        </w:rPr>
      </w:pPr>
      <w:r w:rsidDel="00000000" w:rsidR="00000000" w:rsidRPr="00000000">
        <w:rPr>
          <w:rtl w:val="0"/>
        </w:rPr>
        <w:t xml:space="preserve">Milo: Continuing neural network approach</w:t>
      </w:r>
    </w:p>
    <w:p w:rsidR="00000000" w:rsidDel="00000000" w:rsidP="00000000" w:rsidRDefault="00000000" w:rsidRPr="00000000" w14:paraId="00000083">
      <w:pPr>
        <w:numPr>
          <w:ilvl w:val="0"/>
          <w:numId w:val="19"/>
        </w:numPr>
        <w:ind w:left="720" w:hanging="360"/>
        <w:rPr>
          <w:u w:val="none"/>
        </w:rPr>
      </w:pPr>
      <w:r w:rsidDel="00000000" w:rsidR="00000000" w:rsidRPr="00000000">
        <w:rPr>
          <w:rtl w:val="0"/>
        </w:rPr>
        <w:t xml:space="preserve">Mehrezat: Continuing interface work, get components working and style post engineering meeting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We need to talk about licensing with our liaisons.</w:t>
      </w:r>
    </w:p>
    <w:p w:rsidR="00000000" w:rsidDel="00000000" w:rsidP="00000000" w:rsidRDefault="00000000" w:rsidRPr="00000000" w14:paraId="00000086">
      <w:pPr>
        <w:numPr>
          <w:ilvl w:val="0"/>
          <w:numId w:val="10"/>
        </w:numPr>
        <w:ind w:left="720" w:hanging="360"/>
        <w:rPr>
          <w:u w:val="none"/>
        </w:rPr>
      </w:pPr>
      <w:r w:rsidDel="00000000" w:rsidR="00000000" w:rsidRPr="00000000">
        <w:rPr>
          <w:rtl w:val="0"/>
        </w:rPr>
        <w:t xml:space="preserve">What did the team do last year?</w:t>
      </w:r>
    </w:p>
    <w:p w:rsidR="00000000" w:rsidDel="00000000" w:rsidP="00000000" w:rsidRDefault="00000000" w:rsidRPr="00000000" w14:paraId="00000087">
      <w:pPr>
        <w:numPr>
          <w:ilvl w:val="0"/>
          <w:numId w:val="10"/>
        </w:numPr>
        <w:ind w:left="720" w:hanging="360"/>
        <w:rPr>
          <w:u w:val="none"/>
        </w:rPr>
      </w:pPr>
      <w:r w:rsidDel="00000000" w:rsidR="00000000" w:rsidRPr="00000000">
        <w:rPr>
          <w:rtl w:val="0"/>
        </w:rPr>
        <w:t xml:space="preserve">What is the engineering team doing now?</w:t>
      </w:r>
    </w:p>
    <w:p w:rsidR="00000000" w:rsidDel="00000000" w:rsidP="00000000" w:rsidRDefault="00000000" w:rsidRPr="00000000" w14:paraId="00000088">
      <w:pPr>
        <w:numPr>
          <w:ilvl w:val="0"/>
          <w:numId w:val="10"/>
        </w:numPr>
        <w:ind w:left="720" w:hanging="360"/>
        <w:rPr>
          <w:u w:val="none"/>
        </w:rPr>
      </w:pPr>
      <w:r w:rsidDel="00000000" w:rsidR="00000000" w:rsidRPr="00000000">
        <w:rPr>
          <w:rtl w:val="0"/>
        </w:rPr>
        <w:t xml:space="preserve">Who pays for commercial licensing?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Ideas for liaison meeting</w:t>
      </w:r>
    </w:p>
    <w:p w:rsidR="00000000" w:rsidDel="00000000" w:rsidP="00000000" w:rsidRDefault="00000000" w:rsidRPr="00000000" w14:paraId="0000008C">
      <w:pPr>
        <w:numPr>
          <w:ilvl w:val="0"/>
          <w:numId w:val="5"/>
        </w:numPr>
        <w:ind w:left="720" w:hanging="360"/>
        <w:rPr>
          <w:u w:val="none"/>
        </w:rPr>
      </w:pPr>
      <w:r w:rsidDel="00000000" w:rsidR="00000000" w:rsidRPr="00000000">
        <w:rPr>
          <w:rtl w:val="0"/>
        </w:rPr>
        <w:t xml:space="preserve">Learn more about justification for labeling from Dr. Cooper</w:t>
      </w:r>
    </w:p>
    <w:p w:rsidR="00000000" w:rsidDel="00000000" w:rsidP="00000000" w:rsidRDefault="00000000" w:rsidRPr="00000000" w14:paraId="0000008D">
      <w:pPr>
        <w:numPr>
          <w:ilvl w:val="0"/>
          <w:numId w:val="5"/>
        </w:numPr>
        <w:ind w:left="720" w:hanging="360"/>
        <w:rPr>
          <w:u w:val="none"/>
        </w:rPr>
      </w:pPr>
      <w:r w:rsidDel="00000000" w:rsidR="00000000" w:rsidRPr="00000000">
        <w:rPr>
          <w:rtl w:val="0"/>
        </w:rPr>
        <w:t xml:space="preserve">Licensing</w:t>
      </w:r>
    </w:p>
    <w:p w:rsidR="00000000" w:rsidDel="00000000" w:rsidP="00000000" w:rsidRDefault="00000000" w:rsidRPr="00000000" w14:paraId="0000008E">
      <w:pPr>
        <w:numPr>
          <w:ilvl w:val="0"/>
          <w:numId w:val="5"/>
        </w:numPr>
        <w:ind w:left="720" w:hanging="360"/>
        <w:rPr>
          <w:u w:val="none"/>
        </w:rPr>
      </w:pPr>
      <w:r w:rsidDel="00000000" w:rsidR="00000000" w:rsidRPr="00000000">
        <w:rPr>
          <w:rtl w:val="0"/>
        </w:rPr>
        <w:t xml:space="preserve">Steps we’ll be taking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s700xisxji7r" w:id="19"/>
      <w:bookmarkEnd w:id="19"/>
      <w:r w:rsidDel="00000000" w:rsidR="00000000" w:rsidRPr="00000000">
        <w:rPr>
          <w:rtl w:val="0"/>
        </w:rPr>
        <w:t xml:space="preserve">21 October 2024 (Advisor)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8"/>
        </w:numPr>
        <w:ind w:left="720" w:hanging="360"/>
        <w:rPr>
          <w:u w:val="none"/>
        </w:rPr>
      </w:pPr>
      <w:r w:rsidDel="00000000" w:rsidR="00000000" w:rsidRPr="00000000">
        <w:rPr>
          <w:rtl w:val="0"/>
        </w:rPr>
        <w:t xml:space="preserve">What is the frequency they’re using</w:t>
      </w:r>
    </w:p>
    <w:p w:rsidR="00000000" w:rsidDel="00000000" w:rsidP="00000000" w:rsidRDefault="00000000" w:rsidRPr="00000000" w14:paraId="00000094">
      <w:pPr>
        <w:numPr>
          <w:ilvl w:val="0"/>
          <w:numId w:val="8"/>
        </w:numPr>
        <w:ind w:left="720" w:hanging="360"/>
        <w:rPr>
          <w:u w:val="none"/>
        </w:rPr>
      </w:pPr>
      <w:r w:rsidDel="00000000" w:rsidR="00000000" w:rsidRPr="00000000">
        <w:rPr>
          <w:rtl w:val="0"/>
        </w:rPr>
        <w:t xml:space="preserve">For manual identification (e.g. for J) we could add customization to the interface</w:t>
      </w:r>
    </w:p>
    <w:p w:rsidR="00000000" w:rsidDel="00000000" w:rsidP="00000000" w:rsidRDefault="00000000" w:rsidRPr="00000000" w14:paraId="00000095">
      <w:pPr>
        <w:numPr>
          <w:ilvl w:val="0"/>
          <w:numId w:val="8"/>
        </w:numPr>
        <w:ind w:left="720" w:hanging="360"/>
        <w:rPr>
          <w:u w:val="none"/>
        </w:rPr>
      </w:pPr>
      <w:r w:rsidDel="00000000" w:rsidR="00000000" w:rsidRPr="00000000">
        <w:rPr>
          <w:rtl w:val="0"/>
        </w:rPr>
        <w:t xml:space="preserve">Ask clinic directors for last year’s final report</w:t>
      </w:r>
    </w:p>
    <w:p w:rsidR="00000000" w:rsidDel="00000000" w:rsidP="00000000" w:rsidRDefault="00000000" w:rsidRPr="00000000" w14:paraId="00000096">
      <w:pPr>
        <w:numPr>
          <w:ilvl w:val="0"/>
          <w:numId w:val="8"/>
        </w:numPr>
        <w:ind w:left="720" w:hanging="360"/>
        <w:rPr>
          <w:u w:val="none"/>
        </w:rPr>
      </w:pPr>
      <w:r w:rsidDel="00000000" w:rsidR="00000000" w:rsidRPr="00000000">
        <w:rPr>
          <w:rtl w:val="0"/>
        </w:rPr>
        <w:t xml:space="preserve">Annotators had knowledge of recordings beyond the data–e.g. Gain was raised here. How much did that impact the annotation? Is it crucial knowledge? A model won’t have any way to think about those things.</w:t>
      </w:r>
    </w:p>
    <w:p w:rsidR="00000000" w:rsidDel="00000000" w:rsidP="00000000" w:rsidRDefault="00000000" w:rsidRPr="00000000" w14:paraId="00000097">
      <w:pPr>
        <w:numPr>
          <w:ilvl w:val="0"/>
          <w:numId w:val="8"/>
        </w:numPr>
        <w:ind w:left="720" w:hanging="360"/>
        <w:rPr>
          <w:u w:val="none"/>
        </w:rPr>
      </w:pPr>
      <w:r w:rsidDel="00000000" w:rsidR="00000000" w:rsidRPr="00000000">
        <w:rPr>
          <w:rtl w:val="0"/>
        </w:rPr>
        <w:t xml:space="preserve">Prof. Hope is thinking about machine learning, will update us on Thursday</w:t>
      </w:r>
    </w:p>
    <w:p w:rsidR="00000000" w:rsidDel="00000000" w:rsidP="00000000" w:rsidRDefault="00000000" w:rsidRPr="00000000" w14:paraId="00000098">
      <w:pPr>
        <w:numPr>
          <w:ilvl w:val="0"/>
          <w:numId w:val="8"/>
        </w:numPr>
        <w:ind w:left="720" w:hanging="360"/>
        <w:rPr>
          <w:u w:val="none"/>
        </w:rPr>
      </w:pPr>
      <w:r w:rsidDel="00000000" w:rsidR="00000000" w:rsidRPr="00000000">
        <w:rPr>
          <w:rtl w:val="0"/>
        </w:rPr>
        <w:t xml:space="preserve">For now, work on interface, preprocessing, meeting with engineering, presentation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rPr/>
      </w:pPr>
      <w:bookmarkStart w:colFirst="0" w:colLast="0" w:name="_wq5kmv3f3iui" w:id="20"/>
      <w:bookmarkEnd w:id="20"/>
      <w:r w:rsidDel="00000000" w:rsidR="00000000" w:rsidRPr="00000000">
        <w:rPr>
          <w:rtl w:val="0"/>
        </w:rPr>
        <w:t xml:space="preserve">28 October 2024 (Advisor)</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6"/>
        </w:numPr>
        <w:ind w:left="720" w:hanging="360"/>
        <w:rPr>
          <w:u w:val="none"/>
        </w:rPr>
      </w:pPr>
      <w:r w:rsidDel="00000000" w:rsidR="00000000" w:rsidRPr="00000000">
        <w:rPr>
          <w:rtl w:val="0"/>
        </w:rPr>
        <w:t xml:space="preserve">Should be using post-rect data instead of pre-rect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pPr>
      <w:bookmarkStart w:colFirst="0" w:colLast="0" w:name="_f4naqps9fnp0" w:id="21"/>
      <w:bookmarkEnd w:id="21"/>
      <w:r w:rsidDel="00000000" w:rsidR="00000000" w:rsidRPr="00000000">
        <w:rPr>
          <w:rtl w:val="0"/>
        </w:rPr>
        <w:t xml:space="preserve">11 November 2024 (Advisor)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numPr>
          <w:ilvl w:val="0"/>
          <w:numId w:val="17"/>
        </w:numPr>
        <w:ind w:left="720" w:hanging="360"/>
        <w:rPr>
          <w:u w:val="none"/>
        </w:rPr>
      </w:pPr>
      <w:r w:rsidDel="00000000" w:rsidR="00000000" w:rsidRPr="00000000">
        <w:rPr>
          <w:rtl w:val="0"/>
        </w:rPr>
        <w:t xml:space="preserve">Site visit</w:t>
      </w:r>
    </w:p>
    <w:p w:rsidR="00000000" w:rsidDel="00000000" w:rsidP="00000000" w:rsidRDefault="00000000" w:rsidRPr="00000000" w14:paraId="000000A1">
      <w:pPr>
        <w:numPr>
          <w:ilvl w:val="1"/>
          <w:numId w:val="17"/>
        </w:numPr>
        <w:ind w:left="1440" w:hanging="360"/>
        <w:rPr>
          <w:u w:val="none"/>
        </w:rPr>
      </w:pPr>
      <w:r w:rsidDel="00000000" w:rsidR="00000000" w:rsidRPr="00000000">
        <w:rPr>
          <w:rtl w:val="0"/>
        </w:rPr>
        <w:t xml:space="preserve">End of February</w:t>
      </w:r>
    </w:p>
    <w:p w:rsidR="00000000" w:rsidDel="00000000" w:rsidP="00000000" w:rsidRDefault="00000000" w:rsidRPr="00000000" w14:paraId="000000A2">
      <w:pPr>
        <w:numPr>
          <w:ilvl w:val="1"/>
          <w:numId w:val="17"/>
        </w:numPr>
        <w:ind w:left="1440" w:hanging="360"/>
        <w:rPr>
          <w:u w:val="none"/>
        </w:rPr>
      </w:pPr>
      <w:r w:rsidDel="00000000" w:rsidR="00000000" w:rsidRPr="00000000">
        <w:rPr>
          <w:rtl w:val="0"/>
        </w:rPr>
        <w:t xml:space="preserve">Ask about weekend vs. weekday</w:t>
      </w:r>
    </w:p>
    <w:p w:rsidR="00000000" w:rsidDel="00000000" w:rsidP="00000000" w:rsidRDefault="00000000" w:rsidRPr="00000000" w14:paraId="000000A3">
      <w:pPr>
        <w:numPr>
          <w:ilvl w:val="1"/>
          <w:numId w:val="17"/>
        </w:numPr>
        <w:ind w:left="1440" w:hanging="360"/>
        <w:rPr>
          <w:u w:val="none"/>
        </w:rPr>
      </w:pPr>
      <w:r w:rsidDel="00000000" w:rsidR="00000000" w:rsidRPr="00000000">
        <w:rPr>
          <w:rtl w:val="0"/>
        </w:rPr>
        <w:t xml:space="preserve">Milo prefers to be on campus Friday</w:t>
      </w:r>
    </w:p>
    <w:p w:rsidR="00000000" w:rsidDel="00000000" w:rsidP="00000000" w:rsidRDefault="00000000" w:rsidRPr="00000000" w14:paraId="000000A4">
      <w:pPr>
        <w:numPr>
          <w:ilvl w:val="0"/>
          <w:numId w:val="17"/>
        </w:numPr>
        <w:ind w:left="720" w:hanging="360"/>
        <w:rPr>
          <w:u w:val="none"/>
        </w:rPr>
      </w:pPr>
      <w:r w:rsidDel="00000000" w:rsidR="00000000" w:rsidRPr="00000000">
        <w:rPr>
          <w:rtl w:val="0"/>
        </w:rPr>
        <w:t xml:space="preserve">Lillian worked on data cleaning for the adis egypti set (60 unlabeled, 10 labeled)</w:t>
      </w:r>
    </w:p>
    <w:p w:rsidR="00000000" w:rsidDel="00000000" w:rsidP="00000000" w:rsidRDefault="00000000" w:rsidRPr="00000000" w14:paraId="000000A5">
      <w:pPr>
        <w:numPr>
          <w:ilvl w:val="0"/>
          <w:numId w:val="17"/>
        </w:numPr>
        <w:ind w:left="720" w:hanging="360"/>
        <w:rPr>
          <w:u w:val="none"/>
        </w:rPr>
      </w:pPr>
      <w:r w:rsidDel="00000000" w:rsidR="00000000" w:rsidRPr="00000000">
        <w:rPr>
          <w:rtl w:val="0"/>
        </w:rPr>
        <w:t xml:space="preserve">We should talk about stretch goal feasibility and planning</w:t>
      </w:r>
    </w:p>
    <w:p w:rsidR="00000000" w:rsidDel="00000000" w:rsidP="00000000" w:rsidRDefault="00000000" w:rsidRPr="00000000" w14:paraId="000000A6">
      <w:pPr>
        <w:numPr>
          <w:ilvl w:val="0"/>
          <w:numId w:val="17"/>
        </w:numPr>
        <w:ind w:left="720" w:hanging="360"/>
        <w:rPr>
          <w:u w:val="none"/>
        </w:rPr>
      </w:pPr>
      <w:r w:rsidDel="00000000" w:rsidR="00000000" w:rsidRPr="00000000">
        <w:rPr>
          <w:rtl w:val="0"/>
        </w:rPr>
        <w:t xml:space="preserve">Bring up some ml concerns on Thursday (Milo)</w:t>
      </w:r>
    </w:p>
    <w:p w:rsidR="00000000" w:rsidDel="00000000" w:rsidP="00000000" w:rsidRDefault="00000000" w:rsidRPr="00000000" w14:paraId="000000A7">
      <w:pPr>
        <w:numPr>
          <w:ilvl w:val="0"/>
          <w:numId w:val="17"/>
        </w:numPr>
        <w:ind w:left="720" w:hanging="360"/>
        <w:rPr>
          <w:u w:val="none"/>
        </w:rPr>
      </w:pPr>
      <w:r w:rsidDel="00000000" w:rsidR="00000000" w:rsidRPr="00000000">
        <w:rPr>
          <w:rtl w:val="0"/>
        </w:rPr>
        <w:t xml:space="preserve">Could give a trainable model with a disclaimer that it might not work well for everything</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Planning</w:t>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pPr>
      <w:hyperlink r:id="rId14">
        <w:r w:rsidDel="00000000" w:rsidR="00000000" w:rsidRPr="00000000">
          <w:rPr>
            <w:color w:val="1155cc"/>
            <w:u w:val="single"/>
            <w:rtl w:val="0"/>
          </w:rPr>
          <w:t xml:space="preserve">https://www.figma.com/design/HpSejoMr9t4PqCX7beRkHb/Untitled?node-id=0-1&amp;t=ni6qchWOxcSaqhhQ-1</w:t>
        </w:r>
      </w:hyperlink>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DATA WINDOW</w:t>
      </w:r>
    </w:p>
    <w:p w:rsidR="00000000" w:rsidDel="00000000" w:rsidP="00000000" w:rsidRDefault="00000000" w:rsidRPr="00000000" w14:paraId="000000B1">
      <w:pPr>
        <w:numPr>
          <w:ilvl w:val="0"/>
          <w:numId w:val="18"/>
        </w:numPr>
        <w:ind w:left="720" w:hanging="360"/>
        <w:rPr>
          <w:u w:val="none"/>
        </w:rPr>
      </w:pPr>
      <w:r w:rsidDel="00000000" w:rsidR="00000000" w:rsidRPr="00000000">
        <w:rPr>
          <w:rtl w:val="0"/>
        </w:rPr>
        <w:t xml:space="preserve">data plot</w:t>
      </w:r>
    </w:p>
    <w:p w:rsidR="00000000" w:rsidDel="00000000" w:rsidP="00000000" w:rsidRDefault="00000000" w:rsidRPr="00000000" w14:paraId="000000B2">
      <w:pPr>
        <w:numPr>
          <w:ilvl w:val="0"/>
          <w:numId w:val="18"/>
        </w:numPr>
        <w:ind w:left="720" w:hanging="360"/>
        <w:rPr>
          <w:u w:val="none"/>
        </w:rPr>
      </w:pPr>
      <w:r w:rsidDel="00000000" w:rsidR="00000000" w:rsidRPr="00000000">
        <w:rPr>
          <w:rtl w:val="0"/>
        </w:rPr>
        <w:t xml:space="preserve">labels and vertical grid</w:t>
      </w:r>
    </w:p>
    <w:p w:rsidR="00000000" w:rsidDel="00000000" w:rsidP="00000000" w:rsidRDefault="00000000" w:rsidRPr="00000000" w14:paraId="000000B3">
      <w:pPr>
        <w:numPr>
          <w:ilvl w:val="0"/>
          <w:numId w:val="18"/>
        </w:numPr>
        <w:ind w:left="720" w:hanging="360"/>
        <w:rPr>
          <w:u w:val="none"/>
        </w:rPr>
      </w:pPr>
      <w:r w:rsidDel="00000000" w:rsidR="00000000" w:rsidRPr="00000000">
        <w:rPr>
          <w:rtl w:val="0"/>
        </w:rPr>
        <w:t xml:space="preserve">scrolling horizontally</w:t>
      </w:r>
    </w:p>
    <w:p w:rsidR="00000000" w:rsidDel="00000000" w:rsidP="00000000" w:rsidRDefault="00000000" w:rsidRPr="00000000" w14:paraId="000000B4">
      <w:pPr>
        <w:numPr>
          <w:ilvl w:val="0"/>
          <w:numId w:val="18"/>
        </w:numPr>
        <w:ind w:left="720" w:hanging="360"/>
        <w:rPr>
          <w:u w:val="none"/>
        </w:rPr>
      </w:pPr>
      <w:r w:rsidDel="00000000" w:rsidR="00000000" w:rsidRPr="00000000">
        <w:rPr>
          <w:rtl w:val="0"/>
        </w:rPr>
        <w:t xml:space="preserve">zooming horizontally and vertically</w:t>
      </w:r>
    </w:p>
    <w:p w:rsidR="00000000" w:rsidDel="00000000" w:rsidP="00000000" w:rsidRDefault="00000000" w:rsidRPr="00000000" w14:paraId="000000B5">
      <w:pPr>
        <w:numPr>
          <w:ilvl w:val="0"/>
          <w:numId w:val="18"/>
        </w:numPr>
        <w:ind w:left="720" w:hanging="360"/>
        <w:rPr>
          <w:u w:val="none"/>
        </w:rPr>
      </w:pPr>
      <w:r w:rsidDel="00000000" w:rsidR="00000000" w:rsidRPr="00000000">
        <w:rPr>
          <w:rtl w:val="0"/>
        </w:rPr>
        <w:t xml:space="preserve">window position indicator (vertical line cursor thing) with time label</w:t>
      </w:r>
    </w:p>
    <w:p w:rsidR="00000000" w:rsidDel="00000000" w:rsidP="00000000" w:rsidRDefault="00000000" w:rsidRPr="00000000" w14:paraId="000000B6">
      <w:pPr>
        <w:numPr>
          <w:ilvl w:val="0"/>
          <w:numId w:val="18"/>
        </w:numPr>
        <w:ind w:left="720" w:hanging="360"/>
        <w:rPr>
          <w:u w:val="none"/>
        </w:rPr>
      </w:pPr>
      <w:r w:rsidDel="00000000" w:rsidR="00000000" w:rsidRPr="00000000">
        <w:rPr>
          <w:rtl w:val="0"/>
        </w:rPr>
        <w:t xml:space="preserve">adding comments to current time position</w:t>
      </w:r>
    </w:p>
    <w:p w:rsidR="00000000" w:rsidDel="00000000" w:rsidP="00000000" w:rsidRDefault="00000000" w:rsidRPr="00000000" w14:paraId="000000B7">
      <w:pPr>
        <w:numPr>
          <w:ilvl w:val="0"/>
          <w:numId w:val="18"/>
        </w:numPr>
        <w:ind w:left="720" w:hanging="360"/>
        <w:rPr>
          <w:u w:val="none"/>
        </w:rPr>
      </w:pPr>
      <w:r w:rsidDel="00000000" w:rsidR="00000000" w:rsidRPr="00000000">
        <w:rPr>
          <w:rtl w:val="0"/>
        </w:rPr>
        <w:t xml:space="preserve">ability to adjust section borders by dragging</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EDIT MODE</w:t>
      </w:r>
    </w:p>
    <w:p w:rsidR="00000000" w:rsidDel="00000000" w:rsidP="00000000" w:rsidRDefault="00000000" w:rsidRPr="00000000" w14:paraId="000000BA">
      <w:pPr>
        <w:numPr>
          <w:ilvl w:val="0"/>
          <w:numId w:val="13"/>
        </w:numPr>
        <w:ind w:left="720" w:hanging="360"/>
        <w:rPr>
          <w:u w:val="none"/>
        </w:rPr>
      </w:pPr>
      <w:r w:rsidDel="00000000" w:rsidR="00000000" w:rsidRPr="00000000">
        <w:rPr>
          <w:rtl w:val="0"/>
        </w:rPr>
        <w:t xml:space="preserve">Move transitions around</w:t>
      </w:r>
    </w:p>
    <w:p w:rsidR="00000000" w:rsidDel="00000000" w:rsidP="00000000" w:rsidRDefault="00000000" w:rsidRPr="00000000" w14:paraId="000000BB">
      <w:pPr>
        <w:numPr>
          <w:ilvl w:val="0"/>
          <w:numId w:val="13"/>
        </w:numPr>
        <w:ind w:left="720" w:hanging="360"/>
        <w:rPr>
          <w:u w:val="none"/>
        </w:rPr>
      </w:pPr>
      <w:r w:rsidDel="00000000" w:rsidR="00000000" w:rsidRPr="00000000">
        <w:rPr>
          <w:rtl w:val="0"/>
        </w:rPr>
        <w:t xml:space="preserve">Change labels on sections</w:t>
      </w:r>
    </w:p>
    <w:p w:rsidR="00000000" w:rsidDel="00000000" w:rsidP="00000000" w:rsidRDefault="00000000" w:rsidRPr="00000000" w14:paraId="000000BC">
      <w:pPr>
        <w:numPr>
          <w:ilvl w:val="0"/>
          <w:numId w:val="13"/>
        </w:numPr>
        <w:ind w:left="720" w:hanging="360"/>
        <w:rPr>
          <w:u w:val="none"/>
        </w:rPr>
      </w:pPr>
      <w:r w:rsidDel="00000000" w:rsidR="00000000" w:rsidRPr="00000000">
        <w:rPr>
          <w:rtl w:val="0"/>
        </w:rPr>
        <w:t xml:space="preserve">Add / Delete Transitions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LABELING RESULTS</w:t>
      </w:r>
    </w:p>
    <w:p w:rsidR="00000000" w:rsidDel="00000000" w:rsidP="00000000" w:rsidRDefault="00000000" w:rsidRPr="00000000" w14:paraId="000000BF">
      <w:pPr>
        <w:numPr>
          <w:ilvl w:val="0"/>
          <w:numId w:val="9"/>
        </w:numPr>
        <w:ind w:left="720" w:hanging="360"/>
        <w:rPr>
          <w:u w:val="none"/>
        </w:rPr>
      </w:pPr>
      <w:r w:rsidDel="00000000" w:rsidR="00000000" w:rsidRPr="00000000">
        <w:rPr>
          <w:rtl w:val="0"/>
        </w:rPr>
        <w:t xml:space="preserve">colored sections between transitions</w:t>
      </w:r>
    </w:p>
    <w:p w:rsidR="00000000" w:rsidDel="00000000" w:rsidP="00000000" w:rsidRDefault="00000000" w:rsidRPr="00000000" w14:paraId="000000C0">
      <w:pPr>
        <w:numPr>
          <w:ilvl w:val="0"/>
          <w:numId w:val="9"/>
        </w:numPr>
        <w:ind w:left="720" w:hanging="360"/>
        <w:rPr>
          <w:u w:val="none"/>
        </w:rPr>
      </w:pPr>
      <w:r w:rsidDel="00000000" w:rsidR="00000000" w:rsidRPr="00000000">
        <w:rPr>
          <w:rtl w:val="0"/>
        </w:rPr>
        <w:t xml:space="preserve">confidence indicators with critical threshold</w:t>
      </w:r>
    </w:p>
    <w:p w:rsidR="00000000" w:rsidDel="00000000" w:rsidP="00000000" w:rsidRDefault="00000000" w:rsidRPr="00000000" w14:paraId="000000C1">
      <w:pPr>
        <w:numPr>
          <w:ilvl w:val="0"/>
          <w:numId w:val="9"/>
        </w:numPr>
        <w:ind w:left="720" w:hanging="360"/>
        <w:rPr>
          <w:u w:val="none"/>
        </w:rPr>
      </w:pPr>
      <w:r w:rsidDel="00000000" w:rsidR="00000000" w:rsidRPr="00000000">
        <w:rPr>
          <w:rtl w:val="0"/>
        </w:rPr>
        <w:t xml:space="preserve">Letter labels shown somewhere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BUTTON CONTROLS</w:t>
      </w:r>
    </w:p>
    <w:p w:rsidR="00000000" w:rsidDel="00000000" w:rsidP="00000000" w:rsidRDefault="00000000" w:rsidRPr="00000000" w14:paraId="000000C4">
      <w:pPr>
        <w:numPr>
          <w:ilvl w:val="0"/>
          <w:numId w:val="15"/>
        </w:numPr>
        <w:ind w:left="720" w:hanging="360"/>
        <w:rPr>
          <w:u w:val="none"/>
        </w:rPr>
      </w:pPr>
      <w:r w:rsidDel="00000000" w:rsidR="00000000" w:rsidRPr="00000000">
        <w:rPr>
          <w:rtl w:val="0"/>
        </w:rPr>
        <w:t xml:space="preserve">upload data</w:t>
      </w:r>
    </w:p>
    <w:p w:rsidR="00000000" w:rsidDel="00000000" w:rsidP="00000000" w:rsidRDefault="00000000" w:rsidRPr="00000000" w14:paraId="000000C5">
      <w:pPr>
        <w:numPr>
          <w:ilvl w:val="0"/>
          <w:numId w:val="15"/>
        </w:numPr>
        <w:ind w:left="720" w:hanging="360"/>
        <w:rPr>
          <w:u w:val="none"/>
        </w:rPr>
      </w:pPr>
      <w:r w:rsidDel="00000000" w:rsidR="00000000" w:rsidRPr="00000000">
        <w:rPr>
          <w:rtl w:val="0"/>
        </w:rPr>
        <w:t xml:space="preserve">begin labeling</w:t>
      </w:r>
    </w:p>
    <w:p w:rsidR="00000000" w:rsidDel="00000000" w:rsidP="00000000" w:rsidRDefault="00000000" w:rsidRPr="00000000" w14:paraId="000000C6">
      <w:pPr>
        <w:numPr>
          <w:ilvl w:val="0"/>
          <w:numId w:val="15"/>
        </w:numPr>
        <w:ind w:left="720" w:hanging="360"/>
        <w:rPr>
          <w:u w:val="none"/>
        </w:rPr>
      </w:pPr>
      <w:r w:rsidDel="00000000" w:rsidR="00000000" w:rsidRPr="00000000">
        <w:rPr>
          <w:rtl w:val="0"/>
        </w:rPr>
        <w:t xml:space="preserve">download labeled data</w:t>
      </w:r>
    </w:p>
    <w:p w:rsidR="00000000" w:rsidDel="00000000" w:rsidP="00000000" w:rsidRDefault="00000000" w:rsidRPr="00000000" w14:paraId="000000C7">
      <w:pPr>
        <w:numPr>
          <w:ilvl w:val="0"/>
          <w:numId w:val="15"/>
        </w:numPr>
        <w:ind w:left="720" w:hanging="360"/>
        <w:rPr>
          <w:u w:val="none"/>
        </w:rPr>
      </w:pPr>
      <w:r w:rsidDel="00000000" w:rsidR="00000000" w:rsidRPr="00000000">
        <w:rPr>
          <w:rtl w:val="0"/>
        </w:rPr>
        <w:t xml:space="preserve">gray out unusable buttons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LABELING PANEL</w:t>
      </w:r>
    </w:p>
    <w:p w:rsidR="00000000" w:rsidDel="00000000" w:rsidP="00000000" w:rsidRDefault="00000000" w:rsidRPr="00000000" w14:paraId="000000CA">
      <w:pPr>
        <w:numPr>
          <w:ilvl w:val="0"/>
          <w:numId w:val="7"/>
        </w:numPr>
        <w:ind w:left="720" w:hanging="360"/>
        <w:rPr>
          <w:u w:val="none"/>
        </w:rPr>
      </w:pPr>
      <w:commentRangeStart w:id="0"/>
      <w:r w:rsidDel="00000000" w:rsidR="00000000" w:rsidRPr="00000000">
        <w:rPr>
          <w:rtl w:val="0"/>
        </w:rPr>
        <w:t xml:space="preserve">progress indicator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B">
      <w:pPr>
        <w:numPr>
          <w:ilvl w:val="0"/>
          <w:numId w:val="7"/>
        </w:numPr>
        <w:ind w:left="720" w:hanging="360"/>
        <w:rPr>
          <w:u w:val="none"/>
        </w:rPr>
      </w:pPr>
      <w:r w:rsidDel="00000000" w:rsidR="00000000" w:rsidRPr="00000000">
        <w:rPr>
          <w:rtl w:val="0"/>
        </w:rPr>
        <w:t xml:space="preserve">stop labeling button while running</w:t>
      </w:r>
    </w:p>
    <w:p w:rsidR="00000000" w:rsidDel="00000000" w:rsidP="00000000" w:rsidRDefault="00000000" w:rsidRPr="00000000" w14:paraId="000000CC">
      <w:pPr>
        <w:numPr>
          <w:ilvl w:val="0"/>
          <w:numId w:val="7"/>
        </w:numPr>
        <w:ind w:left="720" w:hanging="360"/>
        <w:rPr>
          <w:u w:val="none"/>
        </w:rPr>
      </w:pPr>
      <w:r w:rsidDel="00000000" w:rsidR="00000000" w:rsidRPr="00000000">
        <w:rPr>
          <w:rtl w:val="0"/>
        </w:rPr>
        <w:t xml:space="preserve">average confidence indicator</w:t>
      </w:r>
    </w:p>
    <w:p w:rsidR="00000000" w:rsidDel="00000000" w:rsidP="00000000" w:rsidRDefault="00000000" w:rsidRPr="00000000" w14:paraId="000000CD">
      <w:pPr>
        <w:numPr>
          <w:ilvl w:val="0"/>
          <w:numId w:val="7"/>
        </w:numPr>
        <w:ind w:left="720" w:hanging="360"/>
        <w:rPr>
          <w:u w:val="none"/>
        </w:rPr>
      </w:pPr>
      <w:r w:rsidDel="00000000" w:rsidR="00000000" w:rsidRPr="00000000">
        <w:rPr>
          <w:rtl w:val="0"/>
        </w:rPr>
        <w:t xml:space="preserve">number of flagged critical sections</w:t>
      </w:r>
    </w:p>
    <w:p w:rsidR="00000000" w:rsidDel="00000000" w:rsidP="00000000" w:rsidRDefault="00000000" w:rsidRPr="00000000" w14:paraId="000000CE">
      <w:pPr>
        <w:numPr>
          <w:ilvl w:val="0"/>
          <w:numId w:val="7"/>
        </w:numPr>
        <w:ind w:left="720" w:hanging="360"/>
        <w:rPr>
          <w:u w:val="none"/>
        </w:rPr>
      </w:pPr>
      <w:r w:rsidDel="00000000" w:rsidR="00000000" w:rsidRPr="00000000">
        <w:rPr>
          <w:rtl w:val="0"/>
        </w:rPr>
        <w:t xml:space="preserve">button to switch to edit mode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DATA IMPORT / EXPORT</w:t>
      </w:r>
    </w:p>
    <w:p w:rsidR="00000000" w:rsidDel="00000000" w:rsidP="00000000" w:rsidRDefault="00000000" w:rsidRPr="00000000" w14:paraId="000000D1">
      <w:pPr>
        <w:numPr>
          <w:ilvl w:val="0"/>
          <w:numId w:val="14"/>
        </w:numPr>
        <w:ind w:left="720" w:hanging="360"/>
        <w:rPr>
          <w:u w:val="none"/>
        </w:rPr>
      </w:pPr>
      <w:r w:rsidDel="00000000" w:rsidR="00000000" w:rsidRPr="00000000">
        <w:rPr>
          <w:rtl w:val="0"/>
        </w:rPr>
        <w:t xml:space="preserve">Choose files to label</w:t>
      </w:r>
    </w:p>
    <w:p w:rsidR="00000000" w:rsidDel="00000000" w:rsidP="00000000" w:rsidRDefault="00000000" w:rsidRPr="00000000" w14:paraId="000000D2">
      <w:pPr>
        <w:numPr>
          <w:ilvl w:val="0"/>
          <w:numId w:val="14"/>
        </w:numPr>
        <w:ind w:left="720" w:hanging="360"/>
        <w:rPr>
          <w:u w:val="none"/>
        </w:rPr>
      </w:pPr>
      <w:r w:rsidDel="00000000" w:rsidR="00000000" w:rsidRPr="00000000">
        <w:rPr>
          <w:rtl w:val="0"/>
        </w:rPr>
        <w:t xml:space="preserve">Export file with labels</w:t>
      </w:r>
    </w:p>
    <w:p w:rsidR="00000000" w:rsidDel="00000000" w:rsidP="00000000" w:rsidRDefault="00000000" w:rsidRPr="00000000" w14:paraId="000000D3">
      <w:pPr>
        <w:rPr/>
      </w:pPr>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2"/>
        <w:rPr/>
      </w:pPr>
      <w:bookmarkStart w:colFirst="0" w:colLast="0" w:name="_i1y6yya0qvrh" w:id="22"/>
      <w:bookmarkEnd w:id="22"/>
      <w:r w:rsidDel="00000000" w:rsidR="00000000" w:rsidRPr="00000000">
        <w:rPr>
          <w:rtl w:val="0"/>
        </w:rPr>
        <w:t xml:space="preserve">2 December 2024 (Advisor)</w:t>
      </w:r>
    </w:p>
    <w:p w:rsidR="00000000" w:rsidDel="00000000" w:rsidP="00000000" w:rsidRDefault="00000000" w:rsidRPr="00000000" w14:paraId="000000D5">
      <w:pPr>
        <w:numPr>
          <w:ilvl w:val="0"/>
          <w:numId w:val="11"/>
        </w:numPr>
        <w:ind w:left="720" w:hanging="360"/>
        <w:rPr>
          <w:u w:val="none"/>
        </w:rPr>
      </w:pPr>
      <w:r w:rsidDel="00000000" w:rsidR="00000000" w:rsidRPr="00000000">
        <w:rPr>
          <w:rtl w:val="0"/>
        </w:rPr>
        <w:t xml:space="preserve">Discussion of Thanksgiving breaks</w:t>
      </w:r>
    </w:p>
    <w:p w:rsidR="00000000" w:rsidDel="00000000" w:rsidP="00000000" w:rsidRDefault="00000000" w:rsidRPr="00000000" w14:paraId="000000D6">
      <w:pPr>
        <w:numPr>
          <w:ilvl w:val="0"/>
          <w:numId w:val="11"/>
        </w:numPr>
        <w:ind w:left="720" w:hanging="360"/>
        <w:rPr>
          <w:u w:val="none"/>
        </w:rPr>
      </w:pPr>
      <w:r w:rsidDel="00000000" w:rsidR="00000000" w:rsidRPr="00000000">
        <w:rPr>
          <w:rtl w:val="0"/>
        </w:rPr>
        <w:t xml:space="preserve">Devanshi might be at home???</w:t>
      </w:r>
    </w:p>
    <w:p w:rsidR="00000000" w:rsidDel="00000000" w:rsidP="00000000" w:rsidRDefault="00000000" w:rsidRPr="00000000" w14:paraId="000000D7">
      <w:pPr>
        <w:numPr>
          <w:ilvl w:val="0"/>
          <w:numId w:val="11"/>
        </w:numPr>
        <w:ind w:left="720" w:hanging="360"/>
        <w:rPr>
          <w:u w:val="none"/>
        </w:rPr>
      </w:pPr>
      <w:r w:rsidDel="00000000" w:rsidR="00000000" w:rsidRPr="00000000">
        <w:rPr>
          <w:rtl w:val="0"/>
        </w:rPr>
        <w:t xml:space="preserve">Prof. Hope will get us feedback on MYU</w:t>
      </w:r>
    </w:p>
    <w:p w:rsidR="00000000" w:rsidDel="00000000" w:rsidP="00000000" w:rsidRDefault="00000000" w:rsidRPr="00000000" w14:paraId="000000D8">
      <w:pPr>
        <w:pStyle w:val="Heading2"/>
        <w:rPr/>
      </w:pPr>
      <w:bookmarkStart w:colFirst="0" w:colLast="0" w:name="_bfykj1vxf5lh" w:id="23"/>
      <w:bookmarkEnd w:id="23"/>
      <w:r w:rsidDel="00000000" w:rsidR="00000000" w:rsidRPr="00000000">
        <w:rPr>
          <w:rtl w:val="0"/>
        </w:rPr>
        <w:t xml:space="preserve">3 December 2024</w:t>
      </w:r>
    </w:p>
    <w:p w:rsidR="00000000" w:rsidDel="00000000" w:rsidP="00000000" w:rsidRDefault="00000000" w:rsidRPr="00000000" w14:paraId="000000D9">
      <w:pPr>
        <w:numPr>
          <w:ilvl w:val="0"/>
          <w:numId w:val="1"/>
        </w:numPr>
        <w:ind w:left="720" w:hanging="360"/>
        <w:rPr>
          <w:u w:val="none"/>
        </w:rPr>
      </w:pPr>
      <w:r w:rsidDel="00000000" w:rsidR="00000000" w:rsidRPr="00000000">
        <w:rPr>
          <w:rtl w:val="0"/>
        </w:rPr>
        <w:t xml:space="preserve">We all filled out a whentomeet with our availability for next semester</w:t>
      </w:r>
    </w:p>
    <w:p w:rsidR="00000000" w:rsidDel="00000000" w:rsidP="00000000" w:rsidRDefault="00000000" w:rsidRPr="00000000" w14:paraId="000000DA">
      <w:pPr>
        <w:numPr>
          <w:ilvl w:val="0"/>
          <w:numId w:val="1"/>
        </w:numPr>
        <w:ind w:left="720" w:hanging="360"/>
        <w:rPr>
          <w:u w:val="none"/>
        </w:rPr>
      </w:pPr>
      <w:r w:rsidDel="00000000" w:rsidR="00000000" w:rsidRPr="00000000">
        <w:rPr>
          <w:rtl w:val="0"/>
        </w:rPr>
        <w:t xml:space="preserve">We decided on when we would have team work sessions</w:t>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We still need to figure out when our advisor meeting will be next semester</w:t>
      </w:r>
    </w:p>
    <w:p w:rsidR="00000000" w:rsidDel="00000000" w:rsidP="00000000" w:rsidRDefault="00000000" w:rsidRPr="00000000" w14:paraId="000000DC">
      <w:pPr>
        <w:numPr>
          <w:ilvl w:val="0"/>
          <w:numId w:val="1"/>
        </w:numPr>
        <w:ind w:left="720" w:hanging="360"/>
        <w:rPr>
          <w:u w:val="none"/>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ilo Knell" w:id="0" w:date="2024-11-12T00:59:28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artificial progress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a-UqGwBrZL1KPlfAQBJGMXD879W_-ttDvtFO-vohlYg/edit?usp=sharing" TargetMode="External"/><Relationship Id="rId10" Type="http://schemas.openxmlformats.org/officeDocument/2006/relationships/hyperlink" Target="https://docs.google.com/document/u/0/d/1I_sEwwZ4PvTD8mCBvLpZRdFjv6isbcmeAZ7XA0YxUsA/edit" TargetMode="External"/><Relationship Id="rId13" Type="http://schemas.openxmlformats.org/officeDocument/2006/relationships/hyperlink" Target="https://docs.google.com/document/u/0/d/1zJQgW-JbM-yxnyZAq7Eg-QnS6m6Vt92RmkgskhBks24/edit" TargetMode="External"/><Relationship Id="rId12" Type="http://schemas.openxmlformats.org/officeDocument/2006/relationships/hyperlink" Target="https://docs.google.com/document/u/0/d/1NraUmUrIgDf1BEAIC6kPDWgCofFscgdNupkJIBme9Vk/edi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yperlink" Target="https://www.figma.com/design/HpSejoMr9t4PqCX7beRkHb/Untitled?node-id=0-1&amp;t=ni6qchWOxcSaqhhQ-1" TargetMode="External"/><Relationship Id="rId16"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