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62751" w14:textId="77777777" w:rsidR="008D585B" w:rsidRDefault="008D585B" w:rsidP="00091E57">
      <w:pPr>
        <w:pStyle w:val="Heading1"/>
      </w:pPr>
      <w:r>
        <w:t>Overview:</w:t>
      </w:r>
    </w:p>
    <w:p w14:paraId="407F3621" w14:textId="77777777" w:rsidR="008D585B" w:rsidRDefault="008D585B" w:rsidP="00D230D1">
      <w:pPr>
        <w:spacing w:after="0"/>
      </w:pPr>
      <w:r>
        <w:t xml:space="preserve">This program is designed to assess a paired set of post season model runs (one with </w:t>
      </w:r>
      <w:r w:rsidR="00D230D1">
        <w:t xml:space="preserve">specified </w:t>
      </w:r>
      <w:r>
        <w:t xml:space="preserve">fisheries “turned on” and one with </w:t>
      </w:r>
      <w:r w:rsidR="00D230D1">
        <w:t xml:space="preserve">them “turned off”) </w:t>
      </w:r>
      <w:r>
        <w:t>over a given time series by prod</w:t>
      </w:r>
      <w:r w:rsidR="00D230D1">
        <w:t>ucing the following outputs:</w:t>
      </w:r>
    </w:p>
    <w:p w14:paraId="6B4C5DE9" w14:textId="77777777" w:rsidR="00D230D1" w:rsidRDefault="00D230D1" w:rsidP="00D230D1">
      <w:pPr>
        <w:pStyle w:val="ListParagraph"/>
        <w:numPr>
          <w:ilvl w:val="0"/>
          <w:numId w:val="5"/>
        </w:numPr>
        <w:spacing w:after="0" w:line="240" w:lineRule="auto"/>
        <w:contextualSpacing w:val="0"/>
      </w:pPr>
      <w:r>
        <w:t>Annual estimates of age 3-5 Chinook abundance available to SRKWs in both inland (Salish Sea) and coastal waters for each pair of runs.</w:t>
      </w:r>
    </w:p>
    <w:p w14:paraId="6BBBB03F" w14:textId="77777777" w:rsidR="00D230D1" w:rsidRDefault="00D230D1" w:rsidP="00D230D1">
      <w:pPr>
        <w:pStyle w:val="ListParagraph"/>
        <w:numPr>
          <w:ilvl w:val="0"/>
          <w:numId w:val="5"/>
        </w:numPr>
        <w:spacing w:after="0" w:line="240" w:lineRule="auto"/>
        <w:contextualSpacing w:val="0"/>
      </w:pPr>
      <w:r>
        <w:t>Annual estimates of age 3-5 Chinook kilocalories available to SRKWs in both inland (Salish Sea) and coastal waters for each pair of runs.</w:t>
      </w:r>
    </w:p>
    <w:p w14:paraId="1A6563CA" w14:textId="77777777" w:rsidR="00D230D1" w:rsidRDefault="00D230D1" w:rsidP="00D230D1">
      <w:pPr>
        <w:pStyle w:val="ListParagraph"/>
        <w:numPr>
          <w:ilvl w:val="0"/>
          <w:numId w:val="5"/>
        </w:numPr>
        <w:spacing w:after="0" w:line="240" w:lineRule="auto"/>
        <w:contextualSpacing w:val="0"/>
      </w:pPr>
      <w:r>
        <w:t>Annual estimates of percent reduction in kilocalories caused by the fisheries of interest.</w:t>
      </w:r>
    </w:p>
    <w:p w14:paraId="3EB1FC72" w14:textId="77777777" w:rsidR="00D230D1" w:rsidRDefault="00D230D1" w:rsidP="00D230D1">
      <w:pPr>
        <w:pStyle w:val="ListParagraph"/>
        <w:numPr>
          <w:ilvl w:val="0"/>
          <w:numId w:val="5"/>
        </w:numPr>
      </w:pPr>
      <w:r>
        <w:t>Annual estimates of kilocalorie availability to needs ratio, given a set of caloric needs scenarios.</w:t>
      </w:r>
    </w:p>
    <w:p w14:paraId="4D2E86DE" w14:textId="77777777" w:rsidR="00D230D1" w:rsidRPr="008D585B" w:rsidRDefault="00D230D1" w:rsidP="00D230D1">
      <w:r>
        <w:t>Below is a description of the required input file, the various output files, and some information specific to the R program itself, in addition to a general overview of how the R program processes the data.</w:t>
      </w:r>
    </w:p>
    <w:p w14:paraId="0CF8CA3E" w14:textId="77777777" w:rsidR="006F6BE5" w:rsidRDefault="00091E57" w:rsidP="00091E57">
      <w:pPr>
        <w:pStyle w:val="Heading1"/>
      </w:pPr>
      <w:r>
        <w:t>SRKW_Inputs.xlsx File:</w:t>
      </w:r>
    </w:p>
    <w:p w14:paraId="3F736CF6" w14:textId="77777777" w:rsidR="00091E57" w:rsidRDefault="00091E57" w:rsidP="00091E57">
      <w:r>
        <w:t xml:space="preserve">This is the file used to supply static input data to the </w:t>
      </w:r>
      <w:proofErr w:type="spellStart"/>
      <w:r>
        <w:t>SRKW_Analysis.R</w:t>
      </w:r>
      <w:proofErr w:type="spellEnd"/>
      <w:r>
        <w:t xml:space="preserve"> program.  It contains 5 tabs (shaded red) that get read as tables into the program:</w:t>
      </w:r>
    </w:p>
    <w:p w14:paraId="4A27FB4C" w14:textId="5A04F4BC" w:rsidR="00091E57" w:rsidRDefault="00091E57" w:rsidP="00091E57">
      <w:pPr>
        <w:pStyle w:val="ListParagraph"/>
        <w:numPr>
          <w:ilvl w:val="0"/>
          <w:numId w:val="1"/>
        </w:numPr>
      </w:pPr>
      <w:proofErr w:type="spellStart"/>
      <w:r w:rsidRPr="00091E57">
        <w:rPr>
          <w:b/>
        </w:rPr>
        <w:t>R_In_RunID</w:t>
      </w:r>
      <w:proofErr w:type="spellEnd"/>
      <w:r>
        <w:t xml:space="preserve"> – this table tells the R program which FRAM model runs to process from the supplied database</w:t>
      </w:r>
      <w:r w:rsidR="00CB302F">
        <w:t>s</w:t>
      </w:r>
      <w:r>
        <w:t xml:space="preserve">.  </w:t>
      </w:r>
      <w:r w:rsidR="00CB302F">
        <w:t xml:space="preserve">The </w:t>
      </w:r>
      <w:proofErr w:type="spellStart"/>
      <w:r w:rsidR="00CB302F">
        <w:t>RunIDs</w:t>
      </w:r>
      <w:proofErr w:type="spellEnd"/>
      <w:r w:rsidR="00CB302F">
        <w:t xml:space="preserve"> in column B will link to the database identified in path 2 of the R program, while those in column C will link to the database identified in path 3.  It is important that the column B/path 2 database is the set of model runs with the action fisheries “turned on.”  The column names for columns B/C will be used by the R program in output files to specify which set of model runs </w:t>
      </w:r>
      <w:r w:rsidR="008D585B">
        <w:t>the estimates are associated with</w:t>
      </w:r>
      <w:r w:rsidR="00CB302F">
        <w:t xml:space="preserve">.  </w:t>
      </w:r>
      <w:r>
        <w:t xml:space="preserve">The time series provided in this table (currently 1992 to 2014) will determine the years processed by the R program.  Before running the program, ensure that the </w:t>
      </w:r>
      <w:proofErr w:type="spellStart"/>
      <w:r>
        <w:t>RunIDs</w:t>
      </w:r>
      <w:proofErr w:type="spellEnd"/>
      <w:r>
        <w:t xml:space="preserve"> in this table correctly reflect the </w:t>
      </w:r>
      <w:r w:rsidR="003900EC">
        <w:t xml:space="preserve">specific </w:t>
      </w:r>
      <w:r>
        <w:t>run year and run type (‘</w:t>
      </w:r>
      <w:r w:rsidR="00391BD3">
        <w:t>Fisheries On</w:t>
      </w:r>
      <w:r>
        <w:t>’ or ‘</w:t>
      </w:r>
      <w:r w:rsidR="00B51AF6">
        <w:t>Fisheries Off</w:t>
      </w:r>
      <w:r>
        <w:t>’)</w:t>
      </w:r>
      <w:r w:rsidR="003900EC">
        <w:t>.</w:t>
      </w:r>
    </w:p>
    <w:p w14:paraId="7AE07BF5" w14:textId="77777777" w:rsidR="00091E57" w:rsidRDefault="003900EC" w:rsidP="00091E57">
      <w:pPr>
        <w:pStyle w:val="ListParagraph"/>
        <w:numPr>
          <w:ilvl w:val="0"/>
          <w:numId w:val="1"/>
        </w:numPr>
      </w:pPr>
      <w:proofErr w:type="spellStart"/>
      <w:r w:rsidRPr="003900EC">
        <w:rPr>
          <w:b/>
        </w:rPr>
        <w:t>R_In_kCal</w:t>
      </w:r>
      <w:proofErr w:type="spellEnd"/>
      <w:r w:rsidRPr="003900EC">
        <w:rPr>
          <w:b/>
        </w:rPr>
        <w:t>-Age</w:t>
      </w:r>
      <w:r>
        <w:t xml:space="preserve"> – this table provides the mean fork length (‘</w:t>
      </w:r>
      <w:proofErr w:type="spellStart"/>
      <w:r>
        <w:t>MeanFL</w:t>
      </w:r>
      <w:proofErr w:type="spellEnd"/>
      <w:r>
        <w:t>’), kilocalories per fish (‘</w:t>
      </w:r>
      <w:proofErr w:type="spellStart"/>
      <w:r>
        <w:t>kCal</w:t>
      </w:r>
      <w:proofErr w:type="spellEnd"/>
      <w:r>
        <w:t>’), and kilocalories per fish given a specified size selectivity of SRKW feeding (‘</w:t>
      </w:r>
      <w:proofErr w:type="spellStart"/>
      <w:r>
        <w:t>kCal_Selectivity</w:t>
      </w:r>
      <w:proofErr w:type="spellEnd"/>
      <w:r>
        <w:t xml:space="preserve">’) for each stock-age-time step combination.  Mean fork length is based on updated Von </w:t>
      </w:r>
      <w:proofErr w:type="spellStart"/>
      <w:r>
        <w:t>Bertalanffy</w:t>
      </w:r>
      <w:proofErr w:type="spellEnd"/>
      <w:r>
        <w:t xml:space="preserve"> growth parameters from the recently updated Chinook FRAM base period, which no longer differ for immature vs. mature fish (Growth Functions Doc).  Length-to-kilocalorie conversions are based on O’Ne</w:t>
      </w:r>
      <w:r w:rsidR="000B53E7">
        <w:t>i</w:t>
      </w:r>
      <w:r>
        <w:t xml:space="preserve">ll et al. 2014.  </w:t>
      </w:r>
      <w:r w:rsidR="008D585B">
        <w:t>The size selectivity parameters are currently set to 1 (no size selectivity), however, functionality to include size selectivity does exist – the parameters can be adjusted in the ‘Parameters’ tab.</w:t>
      </w:r>
    </w:p>
    <w:p w14:paraId="11004EAF" w14:textId="77777777" w:rsidR="003900EC" w:rsidRDefault="003900EC" w:rsidP="00091E57">
      <w:pPr>
        <w:pStyle w:val="ListParagraph"/>
        <w:numPr>
          <w:ilvl w:val="0"/>
          <w:numId w:val="1"/>
        </w:numPr>
      </w:pPr>
      <w:proofErr w:type="spellStart"/>
      <w:r w:rsidRPr="003900EC">
        <w:rPr>
          <w:b/>
        </w:rPr>
        <w:t>R_In_FishFlag</w:t>
      </w:r>
      <w:proofErr w:type="spellEnd"/>
      <w:r>
        <w:t xml:space="preserve"> – this </w:t>
      </w:r>
      <w:r w:rsidR="002109A8">
        <w:t>table designates fisheries as either outside Puget Sound (flag = 0), pre-terminal Puget Sound (flag = 1), or terminal Puget Sound (flag = 2).  It also contains a ‘Weight’ field, which allows mortalities in a given fishery to be discounted (or excluded) based on the location of the fishery and prior knowledge of SRKW spatial distribution.</w:t>
      </w:r>
    </w:p>
    <w:p w14:paraId="53D7399C" w14:textId="77777777" w:rsidR="003900EC" w:rsidRDefault="003900EC" w:rsidP="00091E57">
      <w:pPr>
        <w:pStyle w:val="ListParagraph"/>
        <w:numPr>
          <w:ilvl w:val="0"/>
          <w:numId w:val="1"/>
        </w:numPr>
      </w:pPr>
      <w:proofErr w:type="spellStart"/>
      <w:r>
        <w:rPr>
          <w:b/>
        </w:rPr>
        <w:t>R_In_Needs</w:t>
      </w:r>
      <w:proofErr w:type="spellEnd"/>
      <w:r>
        <w:t xml:space="preserve"> – this </w:t>
      </w:r>
      <w:r w:rsidR="002109A8">
        <w:t>table contains SRKW needs information provided by the NWFSC.</w:t>
      </w:r>
    </w:p>
    <w:p w14:paraId="02C9EBB2" w14:textId="77777777" w:rsidR="003900EC" w:rsidRDefault="003900EC" w:rsidP="00091E57">
      <w:pPr>
        <w:pStyle w:val="ListParagraph"/>
        <w:numPr>
          <w:ilvl w:val="0"/>
          <w:numId w:val="1"/>
        </w:numPr>
      </w:pPr>
      <w:proofErr w:type="spellStart"/>
      <w:r>
        <w:rPr>
          <w:b/>
        </w:rPr>
        <w:t>R_In_Distribution</w:t>
      </w:r>
      <w:proofErr w:type="spellEnd"/>
      <w:r>
        <w:rPr>
          <w:b/>
        </w:rPr>
        <w:t xml:space="preserve"> </w:t>
      </w:r>
      <w:r>
        <w:t xml:space="preserve">– this </w:t>
      </w:r>
      <w:r w:rsidR="002109A8">
        <w:t xml:space="preserve">table provides information on the spatial distribution of each stock in the format of the proportion of the total abundance of each stock that occur outside of the </w:t>
      </w:r>
      <w:r w:rsidR="002109A8">
        <w:lastRenderedPageBreak/>
        <w:t>SRKW range (‘</w:t>
      </w:r>
      <w:proofErr w:type="spellStart"/>
      <w:r w:rsidR="002109A8">
        <w:t>ppnOutside</w:t>
      </w:r>
      <w:proofErr w:type="spellEnd"/>
      <w:r w:rsidR="002109A8">
        <w:t>’), in the Coastal range (‘</w:t>
      </w:r>
      <w:proofErr w:type="spellStart"/>
      <w:r w:rsidR="002109A8">
        <w:t>ppnCoastal</w:t>
      </w:r>
      <w:proofErr w:type="spellEnd"/>
      <w:r w:rsidR="002109A8">
        <w:t>’), and in the inland Salish Sea waters (‘</w:t>
      </w:r>
      <w:proofErr w:type="spellStart"/>
      <w:r w:rsidR="002109A8">
        <w:t>ppnInland</w:t>
      </w:r>
      <w:proofErr w:type="spellEnd"/>
      <w:r w:rsidR="002109A8">
        <w:t xml:space="preserve">’).  Values were calculated based on </w:t>
      </w:r>
      <w:r w:rsidR="000B53E7">
        <w:t xml:space="preserve">the average distribution of fishery </w:t>
      </w:r>
      <w:r w:rsidR="00912D9E">
        <w:t>catch</w:t>
      </w:r>
      <w:r w:rsidR="000B53E7">
        <w:t xml:space="preserve"> and escapement for each stock across </w:t>
      </w:r>
      <w:r w:rsidR="00912D9E">
        <w:t>old FRAM base period years, under the assumption that the catch of a stock across fisheries represents the distribution of that stock because fishing effort in these years was relatively broad and well distributed spatially and temporally</w:t>
      </w:r>
      <w:r w:rsidR="000B53E7">
        <w:t xml:space="preserve">.  For fishery </w:t>
      </w:r>
      <w:r w:rsidR="00912D9E">
        <w:t>catch</w:t>
      </w:r>
      <w:r w:rsidR="000B53E7">
        <w:t>, each fishery was designated as outside, coastal, or inland based on it</w:t>
      </w:r>
      <w:r w:rsidR="00C91CAA">
        <w:t xml:space="preserve">s location.  Stock-specific escapements were designated as outside, coastal, or inland based on the location of the stock’s watershed of origin.  </w:t>
      </w:r>
    </w:p>
    <w:p w14:paraId="1763ACDC" w14:textId="191898BA" w:rsidR="00912D9E" w:rsidRDefault="002B38EC" w:rsidP="00A572A1">
      <w:pPr>
        <w:pStyle w:val="Heading1"/>
      </w:pPr>
      <w:r>
        <w:t xml:space="preserve">Excel </w:t>
      </w:r>
      <w:r w:rsidR="00912D9E">
        <w:t xml:space="preserve">Output from </w:t>
      </w:r>
      <w:proofErr w:type="spellStart"/>
      <w:r w:rsidR="00912D9E">
        <w:t>SRKW_Analysis.R</w:t>
      </w:r>
      <w:proofErr w:type="spellEnd"/>
      <w:r w:rsidR="00912D9E">
        <w:t xml:space="preserve"> File:</w:t>
      </w:r>
    </w:p>
    <w:p w14:paraId="65EB394E" w14:textId="14AB8498" w:rsidR="00912D9E" w:rsidRDefault="002B38EC" w:rsidP="00912D9E">
      <w:pPr>
        <w:pStyle w:val="ListParagraph"/>
        <w:numPr>
          <w:ilvl w:val="0"/>
          <w:numId w:val="4"/>
        </w:numPr>
      </w:pPr>
      <w:r>
        <w:rPr>
          <w:b/>
        </w:rPr>
        <w:t>‘</w:t>
      </w:r>
      <w:proofErr w:type="spellStart"/>
      <w:r>
        <w:rPr>
          <w:b/>
        </w:rPr>
        <w:t>Abundance_Coastal</w:t>
      </w:r>
      <w:proofErr w:type="spellEnd"/>
      <w:r>
        <w:rPr>
          <w:b/>
        </w:rPr>
        <w:t>’ tab</w:t>
      </w:r>
      <w:r w:rsidR="00912D9E">
        <w:t xml:space="preserve"> – this file provides the estimated annual abundance of age 3 through 5 Chinook in the coastal region of SRKW distribution (SUS, WCVI, CBC; based on stock specific catch distributions from previous FRAM base period, see ‘</w:t>
      </w:r>
      <w:proofErr w:type="spellStart"/>
      <w:r w:rsidR="00912D9E">
        <w:t>R_In_Distribution</w:t>
      </w:r>
      <w:proofErr w:type="spellEnd"/>
      <w:r w:rsidR="00912D9E">
        <w:t>’ above) by time period and run type (with or without “action” fisheries).  When ‘</w:t>
      </w:r>
      <w:proofErr w:type="spellStart"/>
      <w:r w:rsidR="00912D9E">
        <w:t>AbundType</w:t>
      </w:r>
      <w:proofErr w:type="spellEnd"/>
      <w:r w:rsidR="00912D9E">
        <w:t>’ variable in R code is set to 0, these abundance estimates include natural mortality (i.e., cohort size after natural mortality and fishing plus natural mortality).</w:t>
      </w:r>
      <w:r>
        <w:t xml:space="preserve">  Chart included below the table.</w:t>
      </w:r>
    </w:p>
    <w:p w14:paraId="5778E424" w14:textId="1DD07961" w:rsidR="002B38EC" w:rsidRDefault="002B38EC" w:rsidP="002B38EC">
      <w:pPr>
        <w:pStyle w:val="ListParagraph"/>
        <w:numPr>
          <w:ilvl w:val="0"/>
          <w:numId w:val="4"/>
        </w:numPr>
      </w:pPr>
      <w:r>
        <w:rPr>
          <w:b/>
        </w:rPr>
        <w:t>‘</w:t>
      </w:r>
      <w:proofErr w:type="spellStart"/>
      <w:r>
        <w:rPr>
          <w:b/>
        </w:rPr>
        <w:t>Kilocalories_Coastal</w:t>
      </w:r>
      <w:proofErr w:type="spellEnd"/>
      <w:r>
        <w:rPr>
          <w:b/>
        </w:rPr>
        <w:t>’ tab</w:t>
      </w:r>
      <w:r>
        <w:t xml:space="preserve"> – this file provides the estimated annual number of kilocalories of age 3 through 5 Chinook available to SRKWs in the coastal region of their distribution (SUS, WCVI, CBC) by time period and run type (with or without “action” fisheries).</w:t>
      </w:r>
      <w:r w:rsidRPr="00912D9E">
        <w:t xml:space="preserve"> </w:t>
      </w:r>
      <w:r>
        <w:t>When ‘</w:t>
      </w:r>
      <w:proofErr w:type="spellStart"/>
      <w:r>
        <w:t>AbundType</w:t>
      </w:r>
      <w:proofErr w:type="spellEnd"/>
      <w:r>
        <w:t>’ variable in R code is set to 0, these kilocalorie estimates include natural mortality.</w:t>
      </w:r>
      <w:r>
        <w:t xml:space="preserve">  </w:t>
      </w:r>
      <w:r>
        <w:t>Chart included below the table.</w:t>
      </w:r>
    </w:p>
    <w:p w14:paraId="2914A107" w14:textId="00EABF6B" w:rsidR="002B38EC" w:rsidRDefault="002B38EC" w:rsidP="002B38EC">
      <w:pPr>
        <w:pStyle w:val="ListParagraph"/>
        <w:numPr>
          <w:ilvl w:val="0"/>
          <w:numId w:val="4"/>
        </w:numPr>
      </w:pPr>
      <w:r>
        <w:rPr>
          <w:b/>
        </w:rPr>
        <w:t>‘</w:t>
      </w:r>
      <w:proofErr w:type="spellStart"/>
      <w:r w:rsidRPr="00912D9E">
        <w:rPr>
          <w:b/>
        </w:rPr>
        <w:t>FisheryRedux_</w:t>
      </w:r>
      <w:r>
        <w:rPr>
          <w:b/>
        </w:rPr>
        <w:t>Coastal</w:t>
      </w:r>
      <w:proofErr w:type="spellEnd"/>
      <w:r>
        <w:rPr>
          <w:b/>
        </w:rPr>
        <w:t>’ tab</w:t>
      </w:r>
      <w:r>
        <w:t xml:space="preserve"> – this file presents the proportional reduction in estimated available kilocalories</w:t>
      </w:r>
      <w:r>
        <w:t xml:space="preserve"> in coastal waters</w:t>
      </w:r>
      <w:r>
        <w:t xml:space="preserve"> by year and time period between the set of runs with action fisheries turned on and the set of fisheries with action fisheries turned off.</w:t>
      </w:r>
    </w:p>
    <w:p w14:paraId="03A5FEB3" w14:textId="17725992" w:rsidR="002B38EC" w:rsidRDefault="002B38EC" w:rsidP="002B38EC">
      <w:pPr>
        <w:pStyle w:val="ListParagraph"/>
        <w:numPr>
          <w:ilvl w:val="0"/>
          <w:numId w:val="4"/>
        </w:numPr>
      </w:pPr>
      <w:r>
        <w:rPr>
          <w:b/>
        </w:rPr>
        <w:t xml:space="preserve"> </w:t>
      </w:r>
      <w:r>
        <w:rPr>
          <w:b/>
        </w:rPr>
        <w:t>‘</w:t>
      </w:r>
      <w:proofErr w:type="spellStart"/>
      <w:r>
        <w:rPr>
          <w:b/>
        </w:rPr>
        <w:t>NeedsRatio_Coastal</w:t>
      </w:r>
      <w:proofErr w:type="spellEnd"/>
      <w:r>
        <w:rPr>
          <w:b/>
        </w:rPr>
        <w:t>’ tab</w:t>
      </w:r>
      <w:r>
        <w:t>– this file presents the ratio of kilocalorie availability to kilocalorie needs by time period and year for four different needs scenarios and each run type (with or without “action” fisheries) in the coastal region of SRKW distribution.</w:t>
      </w:r>
    </w:p>
    <w:p w14:paraId="0C025DD3" w14:textId="1228BD85" w:rsidR="00912D9E" w:rsidRPr="00912D9E" w:rsidRDefault="002B38EC" w:rsidP="002B38EC">
      <w:pPr>
        <w:pStyle w:val="ListParagraph"/>
        <w:numPr>
          <w:ilvl w:val="0"/>
          <w:numId w:val="4"/>
        </w:numPr>
      </w:pPr>
      <w:r>
        <w:rPr>
          <w:b/>
        </w:rPr>
        <w:t xml:space="preserve"> </w:t>
      </w:r>
      <w:r>
        <w:rPr>
          <w:b/>
        </w:rPr>
        <w:t>‘</w:t>
      </w:r>
      <w:proofErr w:type="spellStart"/>
      <w:r>
        <w:rPr>
          <w:b/>
        </w:rPr>
        <w:t>Abundance_</w:t>
      </w:r>
      <w:r>
        <w:rPr>
          <w:b/>
        </w:rPr>
        <w:t>Inland</w:t>
      </w:r>
      <w:proofErr w:type="spellEnd"/>
      <w:r>
        <w:rPr>
          <w:b/>
        </w:rPr>
        <w:t>’ tab</w:t>
      </w:r>
      <w:r>
        <w:t xml:space="preserve"> </w:t>
      </w:r>
      <w:r w:rsidR="00912D9E">
        <w:t>– this file provides the estimated annual abundance of age 3 through 5 Chinook in the inland region of SRKW distribution (Salish Sea) by time period and run type (with or without “action” fisheries).  For the run with action fisheries “turned on,” the field titled ‘…_AfterTerm_T3’ also has fishery mortalities from Puget Sound terminal fisheries (fisheries flagged with “2” in ‘</w:t>
      </w:r>
      <w:proofErr w:type="spellStart"/>
      <w:r w:rsidR="00912D9E">
        <w:t>R_In_FishFlag</w:t>
      </w:r>
      <w:proofErr w:type="spellEnd"/>
      <w:r w:rsidR="00912D9E">
        <w:t xml:space="preserve">’ above; i.e., 7BCD Net, Skagit Net, </w:t>
      </w:r>
      <w:proofErr w:type="spellStart"/>
      <w:r w:rsidR="00912D9E">
        <w:t>StSn</w:t>
      </w:r>
      <w:proofErr w:type="spellEnd"/>
      <w:r w:rsidR="00912D9E">
        <w:t xml:space="preserve"> Net, 8D </w:t>
      </w:r>
      <w:proofErr w:type="spellStart"/>
      <w:r w:rsidR="00912D9E">
        <w:t>Spt</w:t>
      </w:r>
      <w:proofErr w:type="spellEnd"/>
      <w:r w:rsidR="00912D9E">
        <w:t xml:space="preserve"> &amp; Net, 10/11 Net, 10A </w:t>
      </w:r>
      <w:proofErr w:type="spellStart"/>
      <w:r w:rsidR="00912D9E">
        <w:t>Spt</w:t>
      </w:r>
      <w:proofErr w:type="spellEnd"/>
      <w:r w:rsidR="00912D9E">
        <w:t xml:space="preserve"> &amp; Net, 10E </w:t>
      </w:r>
      <w:proofErr w:type="spellStart"/>
      <w:r w:rsidR="00912D9E">
        <w:t>Spt</w:t>
      </w:r>
      <w:proofErr w:type="spellEnd"/>
      <w:r w:rsidR="00912D9E">
        <w:t xml:space="preserve"> &amp; Net, SPS Net @ 28%) removed from the estimated abundance.</w:t>
      </w:r>
      <w:r w:rsidR="00912D9E" w:rsidRPr="00912D9E">
        <w:t xml:space="preserve"> </w:t>
      </w:r>
      <w:r w:rsidR="00912D9E">
        <w:t xml:space="preserve"> When ‘</w:t>
      </w:r>
      <w:proofErr w:type="spellStart"/>
      <w:r w:rsidR="00912D9E">
        <w:t>AbundType</w:t>
      </w:r>
      <w:proofErr w:type="spellEnd"/>
      <w:r w:rsidR="00912D9E">
        <w:t>’ variable in R code is set to 0, these abundance estimates include natural mortality.</w:t>
      </w:r>
      <w:r>
        <w:t xml:space="preserve">  </w:t>
      </w:r>
      <w:r>
        <w:t>Chart included below the table.</w:t>
      </w:r>
    </w:p>
    <w:p w14:paraId="1E4E8D7D" w14:textId="6B9369E1" w:rsidR="00912D9E" w:rsidRPr="00912D9E" w:rsidRDefault="002B38EC" w:rsidP="00912D9E">
      <w:pPr>
        <w:pStyle w:val="ListParagraph"/>
        <w:numPr>
          <w:ilvl w:val="0"/>
          <w:numId w:val="4"/>
        </w:numPr>
      </w:pPr>
      <w:r>
        <w:rPr>
          <w:b/>
        </w:rPr>
        <w:t>‘</w:t>
      </w:r>
      <w:proofErr w:type="spellStart"/>
      <w:r>
        <w:rPr>
          <w:b/>
        </w:rPr>
        <w:t>Kilocalories_</w:t>
      </w:r>
      <w:r>
        <w:rPr>
          <w:b/>
        </w:rPr>
        <w:t>Inland</w:t>
      </w:r>
      <w:proofErr w:type="spellEnd"/>
      <w:r>
        <w:rPr>
          <w:b/>
        </w:rPr>
        <w:t>’ tab</w:t>
      </w:r>
      <w:r>
        <w:t xml:space="preserve"> </w:t>
      </w:r>
      <w:r w:rsidR="00912D9E">
        <w:t>– this file provides the estimated annual number of kilocalories of age 3 through 5 Chinook available to SRKWs in the inland region of their distribution (Salish Sea) by time period and run type (with or without “action” fisheries).  For the run with action fisheries “turned on,” the field titled ‘…_AfterTerm_T3’ also has fishery mortalities from Puget Sound terminal fisheries (fisheries flagged with “2” in ‘</w:t>
      </w:r>
      <w:proofErr w:type="spellStart"/>
      <w:r w:rsidR="00912D9E">
        <w:t>R_In_FishFlag</w:t>
      </w:r>
      <w:proofErr w:type="spellEnd"/>
      <w:r w:rsidR="00912D9E">
        <w:t xml:space="preserve">’ above) removed from the </w:t>
      </w:r>
      <w:r w:rsidR="00912D9E">
        <w:lastRenderedPageBreak/>
        <w:t>estimated kilocalories.  When ‘</w:t>
      </w:r>
      <w:proofErr w:type="spellStart"/>
      <w:r w:rsidR="00912D9E">
        <w:t>AbundType</w:t>
      </w:r>
      <w:proofErr w:type="spellEnd"/>
      <w:r w:rsidR="00912D9E">
        <w:t>’ variable in R code is set to 0, these kilocalorie estimates include natural mortality.</w:t>
      </w:r>
      <w:r>
        <w:t xml:space="preserve">  </w:t>
      </w:r>
      <w:r>
        <w:t>Chart included below the table.</w:t>
      </w:r>
    </w:p>
    <w:p w14:paraId="423B1A31" w14:textId="186F8B07" w:rsidR="002B38EC" w:rsidRDefault="002B38EC" w:rsidP="002B38EC">
      <w:pPr>
        <w:pStyle w:val="ListParagraph"/>
        <w:numPr>
          <w:ilvl w:val="0"/>
          <w:numId w:val="4"/>
        </w:numPr>
      </w:pPr>
      <w:r>
        <w:rPr>
          <w:b/>
        </w:rPr>
        <w:t>‘</w:t>
      </w:r>
      <w:proofErr w:type="spellStart"/>
      <w:r w:rsidRPr="00912D9E">
        <w:rPr>
          <w:b/>
        </w:rPr>
        <w:t>FisheryRedux_</w:t>
      </w:r>
      <w:r>
        <w:rPr>
          <w:b/>
        </w:rPr>
        <w:t>Inland</w:t>
      </w:r>
      <w:proofErr w:type="spellEnd"/>
      <w:r>
        <w:rPr>
          <w:b/>
        </w:rPr>
        <w:t>’ tab</w:t>
      </w:r>
      <w:r>
        <w:t xml:space="preserve"> – this file presents the proportional reduction in estimated available kilocalories in </w:t>
      </w:r>
      <w:r>
        <w:t>inland</w:t>
      </w:r>
      <w:r>
        <w:t xml:space="preserve"> waters by year and time period between the set of runs with action fisheries turned on and the set of fisheries with action fisheries turned off.</w:t>
      </w:r>
    </w:p>
    <w:p w14:paraId="20AD135C" w14:textId="4AD21D7D" w:rsidR="00912D9E" w:rsidRDefault="002B38EC" w:rsidP="00912D9E">
      <w:pPr>
        <w:pStyle w:val="ListParagraph"/>
        <w:numPr>
          <w:ilvl w:val="0"/>
          <w:numId w:val="4"/>
        </w:numPr>
      </w:pPr>
      <w:r>
        <w:rPr>
          <w:b/>
        </w:rPr>
        <w:t>‘</w:t>
      </w:r>
      <w:proofErr w:type="spellStart"/>
      <w:r>
        <w:rPr>
          <w:b/>
        </w:rPr>
        <w:t>NeedsRatio_</w:t>
      </w:r>
      <w:r>
        <w:rPr>
          <w:b/>
        </w:rPr>
        <w:t>Inland</w:t>
      </w:r>
      <w:proofErr w:type="spellEnd"/>
      <w:r>
        <w:rPr>
          <w:b/>
        </w:rPr>
        <w:t>’ tab</w:t>
      </w:r>
      <w:r>
        <w:t xml:space="preserve"> </w:t>
      </w:r>
      <w:r w:rsidR="00912D9E">
        <w:t xml:space="preserve">– this file presents the ratio of kilocalorie availability to kilocalorie needs by time period and year for four different needs scenarios and each run type (with or without “action” fisheries) in the inland region of SRKW distribution.  </w:t>
      </w:r>
    </w:p>
    <w:p w14:paraId="7F1EF6D1" w14:textId="77777777" w:rsidR="002109A8" w:rsidRDefault="00A572A1" w:rsidP="00A572A1">
      <w:pPr>
        <w:pStyle w:val="Heading1"/>
      </w:pPr>
      <w:proofErr w:type="spellStart"/>
      <w:r>
        <w:t>SRKW_Analysis.R</w:t>
      </w:r>
      <w:proofErr w:type="spellEnd"/>
      <w:r>
        <w:t xml:space="preserve"> File:</w:t>
      </w:r>
    </w:p>
    <w:p w14:paraId="61EFAE2E" w14:textId="0EB2ED81" w:rsidR="002A69FE" w:rsidRDefault="00A572A1" w:rsidP="00A572A1">
      <w:r>
        <w:t xml:space="preserve">This is the R program to process a set of FRAM model runs and assess the amount of Chinook prey (in terms of both abundance and kilocalories) available to SRKWs in both coastal and inland </w:t>
      </w:r>
      <w:r w:rsidR="002A69FE">
        <w:t xml:space="preserve">Salish Sea waters.  To run properly, there are </w:t>
      </w:r>
      <w:r w:rsidR="002B38EC">
        <w:t xml:space="preserve">a few parameters and </w:t>
      </w:r>
      <w:r w:rsidR="00912D9E">
        <w:t>four</w:t>
      </w:r>
      <w:r w:rsidR="002A69FE">
        <w:t xml:space="preserve"> paths that must be updated at the beginning of the script:</w:t>
      </w:r>
    </w:p>
    <w:p w14:paraId="014E240A" w14:textId="6D1553B5" w:rsidR="002B38EC" w:rsidRDefault="002B38EC" w:rsidP="002B38EC">
      <w:pPr>
        <w:pStyle w:val="ListParagraph"/>
        <w:numPr>
          <w:ilvl w:val="0"/>
          <w:numId w:val="2"/>
        </w:numPr>
      </w:pPr>
      <w:r>
        <w:t>‘</w:t>
      </w:r>
      <w:proofErr w:type="spellStart"/>
      <w:r>
        <w:t>RoundFlag</w:t>
      </w:r>
      <w:proofErr w:type="spellEnd"/>
      <w:r>
        <w:t>’ should be set to zero.  This was only set to 1 for testing purposes.</w:t>
      </w:r>
    </w:p>
    <w:p w14:paraId="66393426" w14:textId="04E9719E" w:rsidR="002B38EC" w:rsidRDefault="002B38EC" w:rsidP="002B38EC">
      <w:pPr>
        <w:pStyle w:val="ListParagraph"/>
        <w:numPr>
          <w:ilvl w:val="0"/>
          <w:numId w:val="2"/>
        </w:numPr>
      </w:pPr>
      <w:r>
        <w:t>‘</w:t>
      </w:r>
      <w:proofErr w:type="spellStart"/>
      <w:r>
        <w:t>AbundType</w:t>
      </w:r>
      <w:proofErr w:type="spellEnd"/>
      <w:r>
        <w:t xml:space="preserve">’ determines whether or not natural mortality is included </w:t>
      </w:r>
      <w:r w:rsidR="00546F55">
        <w:t>in the abundance and kilocalorie estimates (0 = included, 1 = excluded)</w:t>
      </w:r>
    </w:p>
    <w:p w14:paraId="0AB85D2B" w14:textId="05961C9D" w:rsidR="00546F55" w:rsidRDefault="00546F55" w:rsidP="002B38EC">
      <w:pPr>
        <w:pStyle w:val="ListParagraph"/>
        <w:numPr>
          <w:ilvl w:val="0"/>
          <w:numId w:val="2"/>
        </w:numPr>
      </w:pPr>
      <w:r>
        <w:t>‘</w:t>
      </w:r>
      <w:proofErr w:type="spellStart"/>
      <w:r>
        <w:t>outfile_name</w:t>
      </w:r>
      <w:proofErr w:type="spellEnd"/>
      <w:r>
        <w:t>’ sets the name of the excel output file</w:t>
      </w:r>
    </w:p>
    <w:p w14:paraId="0B7BA4F0" w14:textId="77777777" w:rsidR="00712BA3" w:rsidRDefault="00712BA3" w:rsidP="002A69FE">
      <w:pPr>
        <w:pStyle w:val="ListParagraph"/>
        <w:numPr>
          <w:ilvl w:val="0"/>
          <w:numId w:val="2"/>
        </w:numPr>
      </w:pPr>
      <w:r>
        <w:t>Set paths:</w:t>
      </w:r>
    </w:p>
    <w:p w14:paraId="42F9F719" w14:textId="0D9D1B77" w:rsidR="002A69FE" w:rsidRDefault="002A69FE" w:rsidP="00712BA3">
      <w:pPr>
        <w:pStyle w:val="ListParagraph"/>
        <w:numPr>
          <w:ilvl w:val="1"/>
          <w:numId w:val="2"/>
        </w:numPr>
        <w:ind w:left="1080"/>
      </w:pPr>
      <w:r>
        <w:t>Path 1 –identifies the location of the SRKW_Inputs.xlsx file</w:t>
      </w:r>
    </w:p>
    <w:p w14:paraId="0A895280" w14:textId="51425AB5" w:rsidR="00912D9E" w:rsidRDefault="002A69FE" w:rsidP="00712BA3">
      <w:pPr>
        <w:pStyle w:val="ListParagraph"/>
        <w:numPr>
          <w:ilvl w:val="1"/>
          <w:numId w:val="2"/>
        </w:numPr>
        <w:ind w:left="1080"/>
      </w:pPr>
      <w:r>
        <w:t xml:space="preserve">Path 2 –identifies the location of the FRAM database that contains model runs with </w:t>
      </w:r>
      <w:r w:rsidR="00912D9E">
        <w:t xml:space="preserve">“action” fisheries turned on and the </w:t>
      </w:r>
      <w:proofErr w:type="spellStart"/>
      <w:r>
        <w:t>RunIDs</w:t>
      </w:r>
      <w:proofErr w:type="spellEnd"/>
      <w:r>
        <w:t xml:space="preserve"> specified in </w:t>
      </w:r>
      <w:r w:rsidR="00912D9E">
        <w:t xml:space="preserve">column B of the above </w:t>
      </w:r>
      <w:proofErr w:type="spellStart"/>
      <w:r w:rsidR="00912D9E">
        <w:t>R_In_RunIDs</w:t>
      </w:r>
      <w:proofErr w:type="spellEnd"/>
      <w:r w:rsidR="00912D9E">
        <w:t xml:space="preserve"> tab </w:t>
      </w:r>
    </w:p>
    <w:p w14:paraId="512EB8DD" w14:textId="050FC1A1" w:rsidR="00912D9E" w:rsidRDefault="00912D9E" w:rsidP="00712BA3">
      <w:pPr>
        <w:pStyle w:val="ListParagraph"/>
        <w:numPr>
          <w:ilvl w:val="1"/>
          <w:numId w:val="2"/>
        </w:numPr>
        <w:ind w:left="1080"/>
      </w:pPr>
      <w:r>
        <w:t xml:space="preserve">Path 3 –identifies the location of the FRAM database that contains model runs with “action” fisheries turned off and the </w:t>
      </w:r>
      <w:proofErr w:type="spellStart"/>
      <w:r>
        <w:t>RunIDs</w:t>
      </w:r>
      <w:proofErr w:type="spellEnd"/>
      <w:r>
        <w:t xml:space="preserve"> specified in column </w:t>
      </w:r>
      <w:r w:rsidR="00712BA3">
        <w:t>C</w:t>
      </w:r>
      <w:r>
        <w:t xml:space="preserve"> of the above </w:t>
      </w:r>
      <w:proofErr w:type="spellStart"/>
      <w:r>
        <w:t>R_In_RunIDs</w:t>
      </w:r>
      <w:proofErr w:type="spellEnd"/>
      <w:r>
        <w:t xml:space="preserve"> tab</w:t>
      </w:r>
    </w:p>
    <w:p w14:paraId="0876D140" w14:textId="77777777" w:rsidR="002A69FE" w:rsidRDefault="00912D9E" w:rsidP="00712BA3">
      <w:pPr>
        <w:pStyle w:val="ListParagraph"/>
        <w:numPr>
          <w:ilvl w:val="1"/>
          <w:numId w:val="2"/>
        </w:numPr>
        <w:ind w:left="1080"/>
      </w:pPr>
      <w:r>
        <w:t>Path 4</w:t>
      </w:r>
      <w:r w:rsidR="002A69FE">
        <w:t xml:space="preserve"> – this identifies the directory where output tables and figures will be saved</w:t>
      </w:r>
    </w:p>
    <w:p w14:paraId="10C5CA5D" w14:textId="77777777" w:rsidR="0032032E" w:rsidRDefault="0032032E" w:rsidP="002A69FE">
      <w:r>
        <w:t>Below is a description of the general flow that the program follows:</w:t>
      </w:r>
    </w:p>
    <w:p w14:paraId="0EF0FF45" w14:textId="77777777" w:rsidR="0032032E" w:rsidRDefault="0032032E" w:rsidP="0032032E">
      <w:pPr>
        <w:pStyle w:val="ListParagraph"/>
        <w:numPr>
          <w:ilvl w:val="0"/>
          <w:numId w:val="3"/>
        </w:numPr>
      </w:pPr>
      <w:r>
        <w:t xml:space="preserve">Begin by reading in the above tables from the SRKW_Inputs.xlsx file. </w:t>
      </w:r>
    </w:p>
    <w:p w14:paraId="4E7DB75B" w14:textId="77777777" w:rsidR="0032032E" w:rsidRDefault="0032032E" w:rsidP="0032032E">
      <w:pPr>
        <w:pStyle w:val="ListParagraph"/>
        <w:numPr>
          <w:ilvl w:val="0"/>
          <w:numId w:val="3"/>
        </w:numPr>
      </w:pPr>
      <w:r>
        <w:t>Query FRAM database</w:t>
      </w:r>
      <w:r w:rsidR="00912D9E">
        <w:t>s</w:t>
      </w:r>
      <w:r>
        <w:t xml:space="preserve"> and pull all records from ‘Cohort’ and ‘Mortality’ tables.</w:t>
      </w:r>
    </w:p>
    <w:p w14:paraId="47F00E3A" w14:textId="77777777" w:rsidR="002A69FE" w:rsidRDefault="0032032E" w:rsidP="0032032E">
      <w:pPr>
        <w:pStyle w:val="ListParagraph"/>
        <w:numPr>
          <w:ilvl w:val="0"/>
          <w:numId w:val="3"/>
        </w:numPr>
      </w:pPr>
      <w:r>
        <w:t>Some pre-processing of the cohort and mortality data to:</w:t>
      </w:r>
    </w:p>
    <w:p w14:paraId="5F5E9DB0" w14:textId="77777777" w:rsidR="0032032E" w:rsidRDefault="0032032E" w:rsidP="0032032E">
      <w:pPr>
        <w:pStyle w:val="ListParagraph"/>
        <w:numPr>
          <w:ilvl w:val="1"/>
          <w:numId w:val="3"/>
        </w:numPr>
      </w:pPr>
      <w:r>
        <w:t>Exclude time step 4 from analysis</w:t>
      </w:r>
      <w:r w:rsidR="00B13B37">
        <w:t>.</w:t>
      </w:r>
    </w:p>
    <w:p w14:paraId="4BD441E1" w14:textId="77777777" w:rsidR="0032032E" w:rsidRDefault="0032032E" w:rsidP="0032032E">
      <w:pPr>
        <w:pStyle w:val="ListParagraph"/>
        <w:numPr>
          <w:ilvl w:val="1"/>
          <w:numId w:val="3"/>
        </w:numPr>
      </w:pPr>
      <w:r>
        <w:t>Calculate total mortality by stock, age, fishery, time-step</w:t>
      </w:r>
      <w:r w:rsidR="00B13B37">
        <w:t>.</w:t>
      </w:r>
    </w:p>
    <w:p w14:paraId="28F01F85" w14:textId="711D04E1" w:rsidR="0032032E" w:rsidRDefault="004B313D" w:rsidP="004B313D">
      <w:pPr>
        <w:pStyle w:val="ListParagraph"/>
        <w:numPr>
          <w:ilvl w:val="1"/>
          <w:numId w:val="3"/>
        </w:numPr>
        <w:spacing w:after="120"/>
      </w:pPr>
      <w:r>
        <w:t>Convert from 78 stock to 39 stock format (combine marked and unmarked components of each stock)</w:t>
      </w:r>
      <w:r w:rsidR="00B13B37">
        <w:t>.</w:t>
      </w:r>
    </w:p>
    <w:p w14:paraId="01512BF2" w14:textId="00D9A3B8" w:rsidR="00546F55" w:rsidRDefault="00546F55" w:rsidP="004B313D">
      <w:pPr>
        <w:pStyle w:val="ListParagraph"/>
        <w:numPr>
          <w:ilvl w:val="1"/>
          <w:numId w:val="3"/>
        </w:numPr>
        <w:spacing w:after="120"/>
      </w:pPr>
      <w:r>
        <w:t>If ‘</w:t>
      </w:r>
      <w:proofErr w:type="spellStart"/>
      <w:r>
        <w:t>AbundFlag</w:t>
      </w:r>
      <w:proofErr w:type="spellEnd"/>
      <w:r>
        <w:t>’ is set to 0, add natural mortality to ‘after pre-terminal fishing’ cohorts</w:t>
      </w:r>
    </w:p>
    <w:p w14:paraId="1EF5EF6F" w14:textId="77777777" w:rsidR="004B313D" w:rsidRDefault="004B313D" w:rsidP="004B313D">
      <w:pPr>
        <w:spacing w:after="0"/>
        <w:ind w:left="360"/>
      </w:pPr>
      <w:r>
        <w:t xml:space="preserve">Begin loop through each year (beginning with </w:t>
      </w:r>
      <w:proofErr w:type="gramStart"/>
      <w:r>
        <w:t>earliest)</w:t>
      </w:r>
      <w:r w:rsidR="00B13B37">
        <w:t>…</w:t>
      </w:r>
      <w:proofErr w:type="gramEnd"/>
    </w:p>
    <w:p w14:paraId="5BEF3F0D" w14:textId="29CD9EE9" w:rsidR="004B313D" w:rsidRDefault="004B313D" w:rsidP="009B1DCE">
      <w:pPr>
        <w:spacing w:after="0"/>
        <w:ind w:left="630"/>
      </w:pPr>
      <w:r>
        <w:t>Begin loop through each run type (</w:t>
      </w:r>
      <w:r w:rsidR="00391BD3">
        <w:t>‘Fisheries on’ first, then ‘Fisheries Off</w:t>
      </w:r>
      <w:proofErr w:type="gramStart"/>
      <w:r w:rsidR="00391BD3">
        <w:t>’</w:t>
      </w:r>
      <w:r>
        <w:t>)</w:t>
      </w:r>
      <w:r w:rsidR="00B13B37">
        <w:t>…</w:t>
      </w:r>
      <w:proofErr w:type="gramEnd"/>
    </w:p>
    <w:p w14:paraId="0452CBBD" w14:textId="5695E357" w:rsidR="004B313D" w:rsidRDefault="004B313D" w:rsidP="00DC179E">
      <w:pPr>
        <w:pStyle w:val="ListParagraph"/>
        <w:numPr>
          <w:ilvl w:val="0"/>
          <w:numId w:val="3"/>
        </w:numPr>
        <w:ind w:left="1260"/>
      </w:pPr>
      <w:r>
        <w:t>Filter cohort and mortality data to correct Run ID (year and run type)</w:t>
      </w:r>
      <w:r w:rsidR="00B13B37">
        <w:t>.</w:t>
      </w:r>
    </w:p>
    <w:p w14:paraId="701FE97C" w14:textId="77777777" w:rsidR="00391BD3" w:rsidRDefault="00391BD3" w:rsidP="00391BD3">
      <w:pPr>
        <w:pStyle w:val="ListParagraph"/>
        <w:spacing w:after="0"/>
        <w:ind w:firstLine="180"/>
      </w:pPr>
    </w:p>
    <w:p w14:paraId="623E2507" w14:textId="6F251B80" w:rsidR="00391BD3" w:rsidRDefault="00391BD3" w:rsidP="00391BD3">
      <w:pPr>
        <w:pStyle w:val="ListParagraph"/>
        <w:spacing w:after="0"/>
        <w:ind w:firstLine="180"/>
      </w:pPr>
      <w:r>
        <w:t>If run being processed is a ‘Fisheries On’ run…</w:t>
      </w:r>
    </w:p>
    <w:p w14:paraId="2BD76013" w14:textId="2A8CADC0" w:rsidR="00391BD3" w:rsidRDefault="00391BD3" w:rsidP="00391BD3">
      <w:pPr>
        <w:pStyle w:val="ListParagraph"/>
        <w:numPr>
          <w:ilvl w:val="0"/>
          <w:numId w:val="3"/>
        </w:numPr>
        <w:ind w:left="1440"/>
      </w:pPr>
      <w:r>
        <w:lastRenderedPageBreak/>
        <w:t>Summarize mortalities due to Puget Sound terminal fisheries (b/c they have not yet been removed from the above cohort sizes)</w:t>
      </w:r>
    </w:p>
    <w:p w14:paraId="4272A329" w14:textId="77777777" w:rsidR="00391BD3" w:rsidRDefault="00391BD3" w:rsidP="00391BD3">
      <w:pPr>
        <w:pStyle w:val="ListParagraph"/>
        <w:numPr>
          <w:ilvl w:val="1"/>
          <w:numId w:val="3"/>
        </w:numPr>
        <w:ind w:left="1980"/>
      </w:pPr>
      <w:r>
        <w:t xml:space="preserve">Filter mortality data (already filtered to specific </w:t>
      </w:r>
      <w:proofErr w:type="spellStart"/>
      <w:r>
        <w:t>RunID</w:t>
      </w:r>
      <w:proofErr w:type="spellEnd"/>
      <w:r>
        <w:t xml:space="preserve">) to only fisheries with </w:t>
      </w:r>
      <w:proofErr w:type="spellStart"/>
      <w:r>
        <w:t>FishFlag</w:t>
      </w:r>
      <w:proofErr w:type="spellEnd"/>
      <w:r>
        <w:t>=2 (terminal).</w:t>
      </w:r>
    </w:p>
    <w:p w14:paraId="2BC939BE" w14:textId="77777777" w:rsidR="00391BD3" w:rsidRDefault="00391BD3" w:rsidP="00391BD3">
      <w:pPr>
        <w:pStyle w:val="ListParagraph"/>
        <w:numPr>
          <w:ilvl w:val="1"/>
          <w:numId w:val="3"/>
        </w:numPr>
        <w:ind w:left="1980"/>
      </w:pPr>
      <w:r>
        <w:t>For each record multiply total mortality by the weight value for that fishery from the ‘</w:t>
      </w:r>
      <w:proofErr w:type="spellStart"/>
      <w:r>
        <w:t>FishFlag</w:t>
      </w:r>
      <w:proofErr w:type="spellEnd"/>
      <w:r>
        <w:t>’ table.</w:t>
      </w:r>
    </w:p>
    <w:p w14:paraId="0DFA4E4E" w14:textId="77777777" w:rsidR="00391BD3" w:rsidRDefault="00391BD3" w:rsidP="00391BD3">
      <w:pPr>
        <w:pStyle w:val="ListParagraph"/>
        <w:numPr>
          <w:ilvl w:val="1"/>
          <w:numId w:val="3"/>
        </w:numPr>
        <w:ind w:left="198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mortalities to </w:t>
      </w:r>
      <w:proofErr w:type="spellStart"/>
      <w:r>
        <w:t>kCals</w:t>
      </w:r>
      <w:proofErr w:type="spellEnd"/>
      <w:r>
        <w:t>.</w:t>
      </w:r>
    </w:p>
    <w:p w14:paraId="71F27A4F" w14:textId="757BA70C" w:rsidR="00391BD3" w:rsidRDefault="00391BD3" w:rsidP="00391BD3">
      <w:pPr>
        <w:pStyle w:val="ListParagraph"/>
        <w:numPr>
          <w:ilvl w:val="1"/>
          <w:numId w:val="3"/>
        </w:numPr>
        <w:ind w:left="1980"/>
      </w:pPr>
      <w:r>
        <w:t xml:space="preserve">Sum mortalities and </w:t>
      </w:r>
      <w:proofErr w:type="spellStart"/>
      <w:r>
        <w:t>kCals</w:t>
      </w:r>
      <w:proofErr w:type="spellEnd"/>
      <w:r>
        <w:t xml:space="preserve"> by age for time step 3 (over all stocks and fisheries).  Append to a summary file that houses data from all years.</w:t>
      </w:r>
    </w:p>
    <w:p w14:paraId="23C48055" w14:textId="69738761" w:rsidR="00391BD3" w:rsidRDefault="00391BD3" w:rsidP="00391BD3">
      <w:pPr>
        <w:pStyle w:val="ListParagraph"/>
        <w:ind w:left="900"/>
      </w:pPr>
      <w:r>
        <w:t>End If</w:t>
      </w:r>
    </w:p>
    <w:p w14:paraId="775EC85B" w14:textId="77777777" w:rsidR="004B313D" w:rsidRDefault="004B313D" w:rsidP="00DC179E">
      <w:pPr>
        <w:pStyle w:val="ListParagraph"/>
        <w:numPr>
          <w:ilvl w:val="0"/>
          <w:numId w:val="3"/>
        </w:numPr>
        <w:ind w:left="1260"/>
      </w:pPr>
      <w:r>
        <w:t xml:space="preserve">Determine proportion coastal and proportion inland for each stock </w:t>
      </w:r>
      <w:r w:rsidR="00D70FB0">
        <w:t>(from ‘</w:t>
      </w:r>
      <w:proofErr w:type="spellStart"/>
      <w:r w:rsidR="00D70FB0">
        <w:t>R_In_Distribution</w:t>
      </w:r>
      <w:proofErr w:type="spellEnd"/>
      <w:r w:rsidR="00D70FB0">
        <w:t xml:space="preserve">’ table) </w:t>
      </w:r>
      <w:r>
        <w:t xml:space="preserve">and use to calculate the abundance in each region for each stock-age-time step </w:t>
      </w:r>
      <w:r w:rsidR="00B13B37">
        <w:t>combination.  Cohort abundances used are those after natural mortality and pre-terminal fishery mortalities have been removed.</w:t>
      </w:r>
    </w:p>
    <w:p w14:paraId="0A393BD4" w14:textId="77777777" w:rsidR="00D70FB0" w:rsidRDefault="00D70FB0" w:rsidP="00DC179E">
      <w:pPr>
        <w:pStyle w:val="ListParagraph"/>
        <w:numPr>
          <w:ilvl w:val="1"/>
          <w:numId w:val="3"/>
        </w:numPr>
        <w:ind w:left="1800"/>
      </w:pPr>
      <w:proofErr w:type="spellStart"/>
      <w:r w:rsidRPr="00D70FB0">
        <w:t>cohort$InlandAbundance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cohort$ppnInland</w:t>
      </w:r>
      <w:proofErr w:type="spellEnd"/>
    </w:p>
    <w:p w14:paraId="50B8F5BA" w14:textId="77777777" w:rsidR="00D70FB0" w:rsidRDefault="00D70FB0" w:rsidP="00DC179E">
      <w:pPr>
        <w:pStyle w:val="ListParagraph"/>
        <w:numPr>
          <w:ilvl w:val="1"/>
          <w:numId w:val="3"/>
        </w:numPr>
        <w:ind w:left="1800"/>
      </w:pPr>
      <w:proofErr w:type="spellStart"/>
      <w:r w:rsidRPr="00D70FB0">
        <w:t>cohort$CoastalAbundance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cohort$ppnCoastal</w:t>
      </w:r>
      <w:proofErr w:type="spellEnd"/>
    </w:p>
    <w:p w14:paraId="62B7C5DF" w14:textId="77777777" w:rsidR="00D70FB0" w:rsidRDefault="00D70FB0" w:rsidP="00DC179E">
      <w:pPr>
        <w:pStyle w:val="ListParagraph"/>
        <w:numPr>
          <w:ilvl w:val="0"/>
          <w:numId w:val="3"/>
        </w:numPr>
        <w:ind w:left="126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abundances to available </w:t>
      </w:r>
      <w:proofErr w:type="spellStart"/>
      <w:r>
        <w:t>kCals</w:t>
      </w:r>
      <w:proofErr w:type="spellEnd"/>
      <w:r>
        <w:t>.</w:t>
      </w:r>
    </w:p>
    <w:p w14:paraId="3F2EEC08" w14:textId="77777777" w:rsidR="00D70FB0" w:rsidRDefault="00D70FB0" w:rsidP="00DC179E">
      <w:pPr>
        <w:pStyle w:val="ListParagraph"/>
        <w:numPr>
          <w:ilvl w:val="1"/>
          <w:numId w:val="3"/>
        </w:numPr>
        <w:ind w:left="1800"/>
      </w:pPr>
      <w:proofErr w:type="spellStart"/>
      <w:r>
        <w:t>cohort$InlandkCal</w:t>
      </w:r>
      <w:proofErr w:type="spellEnd"/>
      <w:r>
        <w:t xml:space="preserve"> &lt;- </w:t>
      </w:r>
      <w:proofErr w:type="spellStart"/>
      <w:r>
        <w:t>cohort$InlandAbundance</w:t>
      </w:r>
      <w:proofErr w:type="spellEnd"/>
      <w:r>
        <w:t xml:space="preserve"> * </w:t>
      </w:r>
      <w:proofErr w:type="spellStart"/>
      <w:r>
        <w:t>cohort$kCal_Selectivity</w:t>
      </w:r>
      <w:proofErr w:type="spellEnd"/>
    </w:p>
    <w:p w14:paraId="0621B797" w14:textId="77777777" w:rsidR="00D70FB0" w:rsidRDefault="00D70FB0" w:rsidP="00DC179E">
      <w:pPr>
        <w:pStyle w:val="ListParagraph"/>
        <w:numPr>
          <w:ilvl w:val="1"/>
          <w:numId w:val="3"/>
        </w:numPr>
        <w:ind w:left="1800"/>
      </w:pPr>
      <w:proofErr w:type="spellStart"/>
      <w:r>
        <w:t>cohort$CoastalkCal</w:t>
      </w:r>
      <w:proofErr w:type="spellEnd"/>
      <w:r>
        <w:t xml:space="preserve"> &lt;- </w:t>
      </w:r>
      <w:proofErr w:type="spellStart"/>
      <w:r>
        <w:t>cohort$CoastalAbundance</w:t>
      </w:r>
      <w:proofErr w:type="spellEnd"/>
      <w:r>
        <w:t xml:space="preserve"> * </w:t>
      </w:r>
      <w:proofErr w:type="spellStart"/>
      <w:r>
        <w:t>cohort$kCal_Selectivity</w:t>
      </w:r>
      <w:proofErr w:type="spellEnd"/>
    </w:p>
    <w:p w14:paraId="568CD6AC" w14:textId="77777777" w:rsidR="00504B3F" w:rsidRDefault="00D70FB0" w:rsidP="00504B3F">
      <w:pPr>
        <w:pStyle w:val="ListParagraph"/>
        <w:numPr>
          <w:ilvl w:val="0"/>
          <w:numId w:val="3"/>
        </w:numPr>
        <w:spacing w:after="120"/>
        <w:ind w:left="1260"/>
      </w:pPr>
      <w:r>
        <w:t xml:space="preserve">Sum </w:t>
      </w:r>
      <w:r w:rsidR="00DC179E">
        <w:t xml:space="preserve">abundances and </w:t>
      </w:r>
      <w:proofErr w:type="spellStart"/>
      <w:r w:rsidR="00DC179E">
        <w:t>kCals</w:t>
      </w:r>
      <w:proofErr w:type="spellEnd"/>
      <w:r w:rsidR="00DC179E">
        <w:t xml:space="preserve"> </w:t>
      </w:r>
      <w:r>
        <w:t>by time step and age (over all stocks)</w:t>
      </w:r>
      <w:r w:rsidR="00DC179E">
        <w:t>.</w:t>
      </w:r>
      <w:r w:rsidR="00504B3F">
        <w:t xml:space="preserve">  Append to a summary file that houses data from all years and run types.</w:t>
      </w:r>
    </w:p>
    <w:p w14:paraId="0939A586" w14:textId="2EFB3BB6" w:rsidR="00391BD3" w:rsidRDefault="00391BD3" w:rsidP="00504B3F">
      <w:pPr>
        <w:pStyle w:val="ListParagraph"/>
        <w:numPr>
          <w:ilvl w:val="0"/>
          <w:numId w:val="3"/>
        </w:numPr>
        <w:spacing w:after="120"/>
        <w:ind w:left="1260"/>
      </w:pPr>
      <w:r>
        <w:t xml:space="preserve">Subtract </w:t>
      </w:r>
      <w:proofErr w:type="spellStart"/>
      <w:r>
        <w:t>kCals</w:t>
      </w:r>
      <w:proofErr w:type="spellEnd"/>
      <w:r>
        <w:t xml:space="preserve"> from terminal fisheries from time step three to create an “after terminal fisheries” </w:t>
      </w:r>
      <w:proofErr w:type="spellStart"/>
      <w:r>
        <w:t>kCal</w:t>
      </w:r>
      <w:proofErr w:type="spellEnd"/>
      <w:r>
        <w:t xml:space="preserve"> estimate.</w:t>
      </w:r>
    </w:p>
    <w:p w14:paraId="741474E0" w14:textId="6E61B3A5" w:rsidR="009B1DCE" w:rsidRDefault="00DC179E" w:rsidP="00504B3F">
      <w:pPr>
        <w:pStyle w:val="ListParagraph"/>
        <w:numPr>
          <w:ilvl w:val="0"/>
          <w:numId w:val="3"/>
        </w:numPr>
        <w:spacing w:after="120"/>
        <w:ind w:left="1260"/>
      </w:pPr>
      <w:r>
        <w:t xml:space="preserve">Sum age 3-5 </w:t>
      </w:r>
      <w:proofErr w:type="spellStart"/>
      <w:r>
        <w:t>kCals</w:t>
      </w:r>
      <w:proofErr w:type="spellEnd"/>
      <w:r>
        <w:t xml:space="preserve"> by time step </w:t>
      </w:r>
      <w:r w:rsidR="00391BD3">
        <w:t xml:space="preserve">for inland and coastal </w:t>
      </w:r>
      <w:r>
        <w:t xml:space="preserve">then divide by </w:t>
      </w:r>
      <w:r w:rsidR="00391BD3">
        <w:t>inland and coastal needs estimates</w:t>
      </w:r>
      <w:r>
        <w:t xml:space="preserve"> to generate data for </w:t>
      </w:r>
      <w:proofErr w:type="spellStart"/>
      <w:r>
        <w:t>kCal</w:t>
      </w:r>
      <w:proofErr w:type="spellEnd"/>
      <w:r>
        <w:t>-to-Needs table.</w:t>
      </w:r>
      <w:r w:rsidR="00504B3F">
        <w:t xml:space="preserve">  Append to a summary file that houses data from all years and run types.</w:t>
      </w:r>
    </w:p>
    <w:p w14:paraId="169A1014" w14:textId="77777777" w:rsidR="00504B3F" w:rsidRDefault="00504B3F" w:rsidP="00504B3F">
      <w:pPr>
        <w:pStyle w:val="ListParagraph"/>
        <w:spacing w:after="0"/>
        <w:ind w:left="630"/>
      </w:pPr>
      <w:r>
        <w:t>End run type loop</w:t>
      </w:r>
    </w:p>
    <w:p w14:paraId="2F6782F8" w14:textId="77777777" w:rsidR="00504B3F" w:rsidRDefault="00504B3F" w:rsidP="00504B3F">
      <w:pPr>
        <w:pStyle w:val="ListParagraph"/>
        <w:ind w:left="360"/>
      </w:pPr>
      <w:r>
        <w:t>End year loop</w:t>
      </w:r>
    </w:p>
    <w:p w14:paraId="3118244F" w14:textId="77777777" w:rsidR="00504B3F" w:rsidRDefault="00504B3F" w:rsidP="00504B3F">
      <w:pPr>
        <w:pStyle w:val="ListParagraph"/>
        <w:spacing w:after="0"/>
        <w:ind w:left="1980"/>
      </w:pPr>
    </w:p>
    <w:p w14:paraId="0635B7BB" w14:textId="543F1E33" w:rsidR="00504B3F" w:rsidRDefault="00504B3F" w:rsidP="00504B3F">
      <w:pPr>
        <w:pStyle w:val="ListParagraph"/>
        <w:numPr>
          <w:ilvl w:val="0"/>
          <w:numId w:val="3"/>
        </w:numPr>
        <w:spacing w:after="0"/>
      </w:pPr>
      <w:r>
        <w:t>Summarize and reformat data from (</w:t>
      </w:r>
      <w:r w:rsidR="00B51AF6">
        <w:t>8</w:t>
      </w:r>
      <w:r>
        <w:t>) above to create summary table of Age 3-5 coastal abundances by year and time step for the ‘</w:t>
      </w:r>
      <w:r w:rsidR="00391BD3">
        <w:t>Fisheries On</w:t>
      </w:r>
      <w:r>
        <w:t>’ and ‘</w:t>
      </w:r>
      <w:r w:rsidR="00B51AF6">
        <w:t>Fisheries Off</w:t>
      </w:r>
      <w:r>
        <w:t>’ runs.</w:t>
      </w:r>
    </w:p>
    <w:p w14:paraId="55D629EB" w14:textId="207EB316" w:rsidR="00504B3F" w:rsidRDefault="00504B3F" w:rsidP="00504B3F">
      <w:pPr>
        <w:pStyle w:val="ListParagraph"/>
        <w:numPr>
          <w:ilvl w:val="0"/>
          <w:numId w:val="3"/>
        </w:numPr>
        <w:spacing w:after="0"/>
      </w:pPr>
      <w:r>
        <w:t>Summarize and reformat data from (</w:t>
      </w:r>
      <w:r w:rsidR="00B51AF6">
        <w:t>8</w:t>
      </w:r>
      <w:r>
        <w:t xml:space="preserve">) above to create summary table of Age 3-5 coastal </w:t>
      </w:r>
      <w:proofErr w:type="spellStart"/>
      <w:r>
        <w:t>kCals</w:t>
      </w:r>
      <w:proofErr w:type="spellEnd"/>
      <w:r>
        <w:t xml:space="preserve"> by year and time step for the ‘</w:t>
      </w:r>
      <w:r w:rsidR="00391BD3">
        <w:t>Fisheries On</w:t>
      </w:r>
      <w:r>
        <w:t>’ and ‘</w:t>
      </w:r>
      <w:r w:rsidR="00B51AF6">
        <w:t>Fisheries Off</w:t>
      </w:r>
      <w:r>
        <w:t>’ runs.</w:t>
      </w:r>
    </w:p>
    <w:p w14:paraId="141303ED" w14:textId="6B47514E" w:rsidR="00504B3F" w:rsidRDefault="00504B3F" w:rsidP="00504B3F">
      <w:pPr>
        <w:pStyle w:val="ListParagraph"/>
        <w:numPr>
          <w:ilvl w:val="0"/>
          <w:numId w:val="3"/>
        </w:numPr>
        <w:spacing w:after="0"/>
      </w:pPr>
      <w:r>
        <w:t>Summarize and reformat data from (</w:t>
      </w:r>
      <w:r w:rsidR="00B51AF6">
        <w:t>8</w:t>
      </w:r>
      <w:r>
        <w:t>) above to create summary table of Age 3-5 inland abundances by year and time step for the ‘</w:t>
      </w:r>
      <w:r w:rsidR="00391BD3">
        <w:t>Fisheries On</w:t>
      </w:r>
      <w:r>
        <w:t>’ and ‘</w:t>
      </w:r>
      <w:r w:rsidR="00B51AF6">
        <w:t>Fisheries Off</w:t>
      </w:r>
      <w:r>
        <w:t>’ runs.</w:t>
      </w:r>
    </w:p>
    <w:p w14:paraId="388A4FA0" w14:textId="6C643BB4" w:rsidR="00504B3F" w:rsidRDefault="00504B3F" w:rsidP="00504B3F">
      <w:pPr>
        <w:pStyle w:val="ListParagraph"/>
        <w:numPr>
          <w:ilvl w:val="0"/>
          <w:numId w:val="3"/>
        </w:numPr>
        <w:spacing w:after="0"/>
      </w:pPr>
      <w:r>
        <w:t>Summarize and reformat data from (</w:t>
      </w:r>
      <w:r w:rsidR="00B51AF6">
        <w:t>8</w:t>
      </w:r>
      <w:r>
        <w:t xml:space="preserve">) above to create summary table of Age 3-5 inland </w:t>
      </w:r>
      <w:proofErr w:type="spellStart"/>
      <w:r>
        <w:t>kCals</w:t>
      </w:r>
      <w:proofErr w:type="spellEnd"/>
      <w:r>
        <w:t xml:space="preserve"> by year and time step for the ‘</w:t>
      </w:r>
      <w:r w:rsidR="00391BD3">
        <w:t>Fisheries On</w:t>
      </w:r>
      <w:r>
        <w:t>’ and ‘</w:t>
      </w:r>
      <w:r w:rsidR="00B51AF6">
        <w:t>Fisheries Off</w:t>
      </w:r>
      <w:r>
        <w:t>’ runs.</w:t>
      </w:r>
    </w:p>
    <w:p w14:paraId="2D1D6D44" w14:textId="37298168" w:rsidR="00504B3F" w:rsidRDefault="00CF6C57" w:rsidP="00504B3F">
      <w:pPr>
        <w:pStyle w:val="ListParagraph"/>
        <w:numPr>
          <w:ilvl w:val="0"/>
          <w:numId w:val="3"/>
        </w:numPr>
        <w:spacing w:after="0"/>
      </w:pPr>
      <w:r>
        <w:t xml:space="preserve">Summarize mortality and </w:t>
      </w:r>
      <w:proofErr w:type="spellStart"/>
      <w:r>
        <w:t>kCal</w:t>
      </w:r>
      <w:proofErr w:type="spellEnd"/>
      <w:r>
        <w:t xml:space="preserve"> data from (</w:t>
      </w:r>
      <w:proofErr w:type="gramStart"/>
      <w:r w:rsidR="00B51AF6">
        <w:t>5</w:t>
      </w:r>
      <w:r>
        <w:t>)d</w:t>
      </w:r>
      <w:proofErr w:type="gramEnd"/>
      <w:r>
        <w:t xml:space="preserve"> above and subtract from the ‘</w:t>
      </w:r>
      <w:r w:rsidR="00391BD3">
        <w:t>Fisheries On</w:t>
      </w:r>
      <w:r>
        <w:t xml:space="preserve">’ abundances and available </w:t>
      </w:r>
      <w:proofErr w:type="spellStart"/>
      <w:r>
        <w:t>kCals</w:t>
      </w:r>
      <w:proofErr w:type="spellEnd"/>
      <w:r>
        <w:t xml:space="preserve"> for time step 3 from (</w:t>
      </w:r>
      <w:r w:rsidR="00B51AF6">
        <w:t>13</w:t>
      </w:r>
      <w:r>
        <w:t>) and (</w:t>
      </w:r>
      <w:r w:rsidR="00B51AF6">
        <w:t>14</w:t>
      </w:r>
      <w:r>
        <w:t>) above to produce ‘</w:t>
      </w:r>
      <w:r w:rsidR="00391BD3">
        <w:t xml:space="preserve">Fisheries </w:t>
      </w:r>
      <w:r w:rsidR="00391BD3">
        <w:lastRenderedPageBreak/>
        <w:t>On</w:t>
      </w:r>
      <w:r>
        <w:t xml:space="preserve">’ time step 3 abundance and </w:t>
      </w:r>
      <w:proofErr w:type="spellStart"/>
      <w:r>
        <w:t>kCal</w:t>
      </w:r>
      <w:proofErr w:type="spellEnd"/>
      <w:r>
        <w:t xml:space="preserve"> estimates after both pre-terminal and terminal fisheries.</w:t>
      </w:r>
      <w:r w:rsidR="00F65829">
        <w:t xml:space="preserve">  Add column to tables from (12) and (13).</w:t>
      </w:r>
    </w:p>
    <w:p w14:paraId="5CF58FC2" w14:textId="2443FFE5" w:rsidR="00CF6C57" w:rsidRDefault="00CF6C57" w:rsidP="00504B3F">
      <w:pPr>
        <w:pStyle w:val="ListParagraph"/>
        <w:numPr>
          <w:ilvl w:val="0"/>
          <w:numId w:val="3"/>
        </w:numPr>
        <w:spacing w:after="0"/>
      </w:pPr>
      <w:r>
        <w:t>Summarize and reformat data from (</w:t>
      </w:r>
      <w:r w:rsidR="00B51AF6">
        <w:t>10</w:t>
      </w:r>
      <w:r>
        <w:t xml:space="preserve">) above to create </w:t>
      </w:r>
      <w:r w:rsidR="00B51AF6">
        <w:t>inland and coastal</w:t>
      </w:r>
      <w:r>
        <w:t xml:space="preserve"> summary table</w:t>
      </w:r>
      <w:r w:rsidR="00B51AF6">
        <w:t>s</w:t>
      </w:r>
      <w:r>
        <w:t xml:space="preserve"> of available </w:t>
      </w:r>
      <w:proofErr w:type="spellStart"/>
      <w:r>
        <w:t>kCal</w:t>
      </w:r>
      <w:proofErr w:type="spellEnd"/>
      <w:r>
        <w:t xml:space="preserve"> to Needs ratios.</w:t>
      </w:r>
    </w:p>
    <w:p w14:paraId="5398FF4F" w14:textId="5F795AC0" w:rsidR="00CF6C57" w:rsidRDefault="00F65829" w:rsidP="00504B3F">
      <w:pPr>
        <w:pStyle w:val="ListParagraph"/>
        <w:numPr>
          <w:ilvl w:val="0"/>
          <w:numId w:val="3"/>
        </w:numPr>
        <w:spacing w:after="0"/>
      </w:pPr>
      <w:r>
        <w:t>Use data from (</w:t>
      </w:r>
      <w:r w:rsidR="00B51AF6">
        <w:t>12</w:t>
      </w:r>
      <w:r>
        <w:t xml:space="preserve">) </w:t>
      </w:r>
      <w:r w:rsidR="00B51AF6">
        <w:t xml:space="preserve">and (14) </w:t>
      </w:r>
      <w:r>
        <w:t xml:space="preserve">above to calculate </w:t>
      </w:r>
      <w:r w:rsidR="00B51AF6">
        <w:t xml:space="preserve">coastal and inland </w:t>
      </w:r>
      <w:r>
        <w:t xml:space="preserve">percent reduction to available </w:t>
      </w:r>
      <w:proofErr w:type="spellStart"/>
      <w:r>
        <w:t>kCals</w:t>
      </w:r>
      <w:proofErr w:type="spellEnd"/>
      <w:r>
        <w:t xml:space="preserve"> by year and time step between ‘</w:t>
      </w:r>
      <w:r w:rsidR="00391BD3">
        <w:t>Fisheries On</w:t>
      </w:r>
      <w:r>
        <w:t>’ and ‘</w:t>
      </w:r>
      <w:r w:rsidR="00B51AF6">
        <w:t>Fisheries Off</w:t>
      </w:r>
      <w:r>
        <w:t>’ runs.</w:t>
      </w:r>
    </w:p>
    <w:p w14:paraId="779C4FC8" w14:textId="4883E7F9" w:rsidR="00FE3058" w:rsidRDefault="00FE3058" w:rsidP="00504B3F">
      <w:pPr>
        <w:pStyle w:val="ListParagraph"/>
        <w:numPr>
          <w:ilvl w:val="0"/>
          <w:numId w:val="3"/>
        </w:numPr>
        <w:spacing w:after="0"/>
      </w:pPr>
      <w:r>
        <w:t xml:space="preserve">Generate coastal and inland figures for age 3-5 abundance and </w:t>
      </w:r>
      <w:proofErr w:type="spellStart"/>
      <w:r>
        <w:t>kCals</w:t>
      </w:r>
      <w:proofErr w:type="spellEnd"/>
      <w:r>
        <w:t>.</w:t>
      </w:r>
    </w:p>
    <w:p w14:paraId="076714ED" w14:textId="01EA0B8D" w:rsidR="00712BA3" w:rsidRDefault="00712BA3" w:rsidP="00504B3F">
      <w:pPr>
        <w:pStyle w:val="ListParagraph"/>
        <w:numPr>
          <w:ilvl w:val="0"/>
          <w:numId w:val="3"/>
        </w:numPr>
        <w:spacing w:after="0"/>
      </w:pPr>
      <w:r>
        <w:t xml:space="preserve">Export tables and figures from (11) to (18) above into separate tabs of a single </w:t>
      </w:r>
      <w:bookmarkStart w:id="0" w:name="_GoBack"/>
      <w:bookmarkEnd w:id="0"/>
      <w:r>
        <w:t>excel file.</w:t>
      </w:r>
    </w:p>
    <w:p w14:paraId="42ADA6C3" w14:textId="77777777" w:rsidR="00A572A1" w:rsidRPr="00A572A1" w:rsidRDefault="002A69FE" w:rsidP="00A572A1">
      <w:r>
        <w:t xml:space="preserve">  </w:t>
      </w:r>
    </w:p>
    <w:p w14:paraId="3A563C6B" w14:textId="77777777" w:rsidR="002109A8" w:rsidRDefault="002109A8" w:rsidP="002109A8">
      <w:pPr>
        <w:pStyle w:val="Heading1"/>
      </w:pPr>
      <w:r>
        <w:t>References</w:t>
      </w:r>
    </w:p>
    <w:p w14:paraId="1958B169" w14:textId="77777777" w:rsidR="002109A8" w:rsidRDefault="000B53E7" w:rsidP="002109A8">
      <w:r>
        <w:t xml:space="preserve">McHugh P, Johnson G, </w:t>
      </w:r>
      <w:proofErr w:type="spellStart"/>
      <w:r>
        <w:t>Schaffler</w:t>
      </w:r>
      <w:proofErr w:type="spellEnd"/>
      <w:r>
        <w:t xml:space="preserve"> J. 2015. Chinook FRAM Base Period Documentation: Growth Functions.</w:t>
      </w:r>
    </w:p>
    <w:p w14:paraId="7A9AC921" w14:textId="77777777" w:rsidR="000B53E7" w:rsidRPr="002109A8" w:rsidRDefault="000B53E7" w:rsidP="002109A8">
      <w:r>
        <w:t xml:space="preserve">O’Neill SM, </w:t>
      </w:r>
      <w:proofErr w:type="spellStart"/>
      <w:r>
        <w:t>Ylitalo</w:t>
      </w:r>
      <w:proofErr w:type="spellEnd"/>
      <w:r>
        <w:t xml:space="preserve"> GM, West JE. 2014. Energy Content of Pacific salmon as prey of northern and southern resident killer whales. </w:t>
      </w:r>
      <w:proofErr w:type="spellStart"/>
      <w:r>
        <w:t>Endang</w:t>
      </w:r>
      <w:proofErr w:type="spellEnd"/>
      <w:r>
        <w:t xml:space="preserve"> Species Res 25:265-281</w:t>
      </w:r>
    </w:p>
    <w:sectPr w:rsidR="000B53E7" w:rsidRPr="0021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23A"/>
    <w:multiLevelType w:val="hybridMultilevel"/>
    <w:tmpl w:val="43A6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686C3B"/>
    <w:multiLevelType w:val="hybridMultilevel"/>
    <w:tmpl w:val="9D36C624"/>
    <w:lvl w:ilvl="0" w:tplc="7E18EB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E5A"/>
    <w:multiLevelType w:val="hybridMultilevel"/>
    <w:tmpl w:val="9D6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116F"/>
    <w:multiLevelType w:val="hybridMultilevel"/>
    <w:tmpl w:val="88C0B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81D8C"/>
    <w:multiLevelType w:val="hybridMultilevel"/>
    <w:tmpl w:val="405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DAB"/>
    <w:multiLevelType w:val="hybridMultilevel"/>
    <w:tmpl w:val="178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7"/>
    <w:rsid w:val="00091E57"/>
    <w:rsid w:val="000B53E7"/>
    <w:rsid w:val="002109A8"/>
    <w:rsid w:val="002A69FE"/>
    <w:rsid w:val="002B38EC"/>
    <w:rsid w:val="00314DFF"/>
    <w:rsid w:val="0032032E"/>
    <w:rsid w:val="003900EC"/>
    <w:rsid w:val="00391BD3"/>
    <w:rsid w:val="003957E0"/>
    <w:rsid w:val="003F0143"/>
    <w:rsid w:val="004B313D"/>
    <w:rsid w:val="00504B3F"/>
    <w:rsid w:val="00546F55"/>
    <w:rsid w:val="006A7417"/>
    <w:rsid w:val="006F6BE5"/>
    <w:rsid w:val="006F70C0"/>
    <w:rsid w:val="00712BA3"/>
    <w:rsid w:val="008A5982"/>
    <w:rsid w:val="008D585B"/>
    <w:rsid w:val="00912D9E"/>
    <w:rsid w:val="009370CD"/>
    <w:rsid w:val="009B1DCE"/>
    <w:rsid w:val="00A572A1"/>
    <w:rsid w:val="00A75A85"/>
    <w:rsid w:val="00B13B37"/>
    <w:rsid w:val="00B46A18"/>
    <w:rsid w:val="00B51AF6"/>
    <w:rsid w:val="00C47287"/>
    <w:rsid w:val="00C60E8F"/>
    <w:rsid w:val="00C91CAA"/>
    <w:rsid w:val="00CB302F"/>
    <w:rsid w:val="00CF6C57"/>
    <w:rsid w:val="00D230D1"/>
    <w:rsid w:val="00D70FB0"/>
    <w:rsid w:val="00DC179E"/>
    <w:rsid w:val="00DD219E"/>
    <w:rsid w:val="00F658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51F"/>
  <w15:chartTrackingRefBased/>
  <w15:docId w15:val="{4038D6FF-3D29-47D7-BA33-9991056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1E57"/>
    <w:pPr>
      <w:ind w:left="720"/>
      <w:contextualSpacing/>
    </w:pPr>
  </w:style>
  <w:style w:type="paragraph" w:styleId="BalloonText">
    <w:name w:val="Balloon Text"/>
    <w:basedOn w:val="Normal"/>
    <w:link w:val="BalloonTextChar"/>
    <w:uiPriority w:val="99"/>
    <w:semiHidden/>
    <w:unhideWhenUsed/>
    <w:rsid w:val="009B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E"/>
    <w:rPr>
      <w:rFonts w:ascii="Segoe UI" w:hAnsi="Segoe UI" w:cs="Segoe UI"/>
      <w:sz w:val="18"/>
      <w:szCs w:val="18"/>
    </w:rPr>
  </w:style>
  <w:style w:type="character" w:styleId="CommentReference">
    <w:name w:val="annotation reference"/>
    <w:basedOn w:val="DefaultParagraphFont"/>
    <w:uiPriority w:val="99"/>
    <w:semiHidden/>
    <w:unhideWhenUsed/>
    <w:rsid w:val="00314DFF"/>
    <w:rPr>
      <w:sz w:val="16"/>
      <w:szCs w:val="16"/>
    </w:rPr>
  </w:style>
  <w:style w:type="paragraph" w:styleId="CommentText">
    <w:name w:val="annotation text"/>
    <w:basedOn w:val="Normal"/>
    <w:link w:val="CommentTextChar"/>
    <w:uiPriority w:val="99"/>
    <w:semiHidden/>
    <w:unhideWhenUsed/>
    <w:rsid w:val="00314DFF"/>
    <w:pPr>
      <w:spacing w:line="240" w:lineRule="auto"/>
    </w:pPr>
    <w:rPr>
      <w:sz w:val="20"/>
      <w:szCs w:val="20"/>
    </w:rPr>
  </w:style>
  <w:style w:type="character" w:customStyle="1" w:styleId="CommentTextChar">
    <w:name w:val="Comment Text Char"/>
    <w:basedOn w:val="DefaultParagraphFont"/>
    <w:link w:val="CommentText"/>
    <w:uiPriority w:val="99"/>
    <w:semiHidden/>
    <w:rsid w:val="00314DFF"/>
    <w:rPr>
      <w:sz w:val="20"/>
      <w:szCs w:val="20"/>
    </w:rPr>
  </w:style>
  <w:style w:type="paragraph" w:styleId="CommentSubject">
    <w:name w:val="annotation subject"/>
    <w:basedOn w:val="CommentText"/>
    <w:next w:val="CommentText"/>
    <w:link w:val="CommentSubjectChar"/>
    <w:uiPriority w:val="99"/>
    <w:semiHidden/>
    <w:unhideWhenUsed/>
    <w:rsid w:val="00314DFF"/>
    <w:rPr>
      <w:b/>
      <w:bCs/>
    </w:rPr>
  </w:style>
  <w:style w:type="character" w:customStyle="1" w:styleId="CommentSubjectChar">
    <w:name w:val="Comment Subject Char"/>
    <w:basedOn w:val="CommentTextChar"/>
    <w:link w:val="CommentSubject"/>
    <w:uiPriority w:val="99"/>
    <w:semiHidden/>
    <w:rsid w:val="0031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2205</TotalTime>
  <Pages>5</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Jonathan D (DFW)</dc:creator>
  <cp:keywords/>
  <dc:description/>
  <cp:lastModifiedBy>Carey, Jonathan D (DFW)</cp:lastModifiedBy>
  <cp:revision>8</cp:revision>
  <dcterms:created xsi:type="dcterms:W3CDTF">2017-10-03T22:17:00Z</dcterms:created>
  <dcterms:modified xsi:type="dcterms:W3CDTF">2017-10-16T18:16:00Z</dcterms:modified>
</cp:coreProperties>
</file>