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mini-project-3-final-report"/>
    <w:p>
      <w:pPr>
        <w:pStyle w:val="Heading1"/>
      </w:pPr>
      <w:r>
        <w:t xml:space="preserve">Mini-Project #3: Final Report</w:t>
      </w:r>
    </w:p>
    <w:bookmarkStart w:id="11" w:name="X346ef84ceef54ed715bc651f2c3cb5abb3497fb"/>
    <w:p>
      <w:pPr>
        <w:pStyle w:val="Heading2"/>
      </w:pPr>
      <w:r>
        <w:t xml:space="preserve">AI Music Generation and Benchmarking Creativity</w:t>
      </w:r>
    </w:p>
    <w:bookmarkStart w:id="10" w:name="Xdc0e35f9f75ac1a61cb65e6915fa849f55f885c"/>
    <w:p>
      <w:pPr>
        <w:pStyle w:val="Heading3"/>
      </w:pPr>
      <w:r>
        <w:t xml:space="preserve">IPHS300 AI for Humanity (Spring 2025) | Kenyon College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Student Name: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Upload Folder:</w:t>
      </w:r>
      <w:r>
        <w:t xml:space="preserve"> </w:t>
      </w:r>
      <w:hyperlink r:id="rId9">
        <w:r>
          <w:rPr>
            <w:rStyle w:val="Hyperlink"/>
          </w:rPr>
          <w:t xml:space="preserve">Submit your completed report and all song files here</w:t>
        </w:r>
      </w:hyperlink>
    </w:p>
    <w:p>
      <w:r>
        <w:pict>
          <v:rect style="width:0;height:1.5pt" o:hralign="center" o:hrstd="t" o:hr="t"/>
        </w:pict>
      </w:r>
    </w:p>
    <w:bookmarkEnd w:id="10"/>
    <w:bookmarkEnd w:id="11"/>
    <w:bookmarkStart w:id="16" w:name="task-checklist"/>
    <w:p>
      <w:pPr>
        <w:pStyle w:val="Heading2"/>
      </w:pPr>
      <w:r>
        <w:t xml:space="preserve">Task Checklist</w:t>
      </w:r>
    </w:p>
    <w:p>
      <w:pPr>
        <w:pStyle w:val="FirstParagraph"/>
      </w:pPr>
      <w:r>
        <w:t xml:space="preserve">Use this checklist to track your progress. Check off each item as you complete it.</w:t>
      </w:r>
    </w:p>
    <w:bookmarkStart w:id="12" w:name="preparation"/>
    <w:p>
      <w:pPr>
        <w:pStyle w:val="Heading3"/>
      </w:pPr>
      <w:r>
        <w:t xml:space="preserve">Preparation</w:t>
      </w:r>
    </w:p>
    <w:p>
      <w:pPr>
        <w:pStyle w:val="Compact"/>
        <w:numPr>
          <w:ilvl w:val="0"/>
          <w:numId w:val="1001"/>
        </w:numPr>
      </w:pPr>
      <w:r>
        <w:t xml:space="preserve">Read Carnovalini et al. paper (through Section 2)</w:t>
      </w:r>
    </w:p>
    <w:p>
      <w:pPr>
        <w:pStyle w:val="Compact"/>
        <w:numPr>
          <w:ilvl w:val="0"/>
          <w:numId w:val="1002"/>
        </w:numPr>
      </w:pPr>
      <w:r>
        <w:t xml:space="preserve">Read Project Instructions</w:t>
      </w:r>
    </w:p>
    <w:p>
      <w:pPr>
        <w:pStyle w:val="Compact"/>
        <w:numPr>
          <w:ilvl w:val="0"/>
          <w:numId w:val="1003"/>
        </w:numPr>
      </w:pPr>
      <w:r>
        <w:t xml:space="preserve">Read Prompt Engineering Guide</w:t>
      </w:r>
    </w:p>
    <w:p>
      <w:pPr>
        <w:pStyle w:val="Compact"/>
        <w:numPr>
          <w:ilvl w:val="0"/>
          <w:numId w:val="1004"/>
        </w:numPr>
      </w:pPr>
      <w:r>
        <w:t xml:space="preserve">Read HARMONIC Scoring Rubric</w:t>
      </w:r>
    </w:p>
    <w:p>
      <w:pPr>
        <w:pStyle w:val="Compact"/>
        <w:numPr>
          <w:ilvl w:val="0"/>
          <w:numId w:val="1005"/>
        </w:numPr>
      </w:pPr>
      <w:r>
        <w:t xml:space="preserve">Choose genre(s) for Song A and Song B</w:t>
      </w:r>
    </w:p>
    <w:p>
      <w:pPr>
        <w:pStyle w:val="Compact"/>
        <w:numPr>
          <w:ilvl w:val="0"/>
          <w:numId w:val="1006"/>
        </w:numPr>
      </w:pPr>
      <w:r>
        <w:t xml:space="preserve">Document genre expertise (Section 1 below)</w:t>
      </w:r>
    </w:p>
    <w:p>
      <w:pPr>
        <w:pStyle w:val="Compact"/>
        <w:numPr>
          <w:ilvl w:val="0"/>
          <w:numId w:val="1007"/>
        </w:numPr>
      </w:pPr>
      <w:r>
        <w:t xml:space="preserve">Draft initial prompts for both songs</w:t>
      </w:r>
    </w:p>
    <w:bookmarkEnd w:id="12"/>
    <w:bookmarkStart w:id="13" w:name="song-a"/>
    <w:p>
      <w:pPr>
        <w:pStyle w:val="Heading3"/>
      </w:pPr>
      <w:r>
        <w:t xml:space="preserve">Song 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Round 1:</w:t>
      </w:r>
      <w:r>
        <w:t xml:space="preserve"> </w:t>
      </w:r>
      <w:r>
        <w:t xml:space="preserve">Generate Song A, pick best version, score with rubric, save audio as</w:t>
      </w:r>
      <w:r>
        <w:t xml:space="preserve"> </w:t>
      </w:r>
      <w:r>
        <w:rPr>
          <w:rStyle w:val="VerbatimChar"/>
        </w:rPr>
        <w:t xml:space="preserve">SongA_Round1.mp3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Round 2:</w:t>
      </w:r>
      <w:r>
        <w:t xml:space="preserve"> </w:t>
      </w:r>
      <w:r>
        <w:t xml:space="preserve">Revise prompt, generate, score, save audio as</w:t>
      </w:r>
      <w:r>
        <w:t xml:space="preserve"> </w:t>
      </w:r>
      <w:r>
        <w:rPr>
          <w:rStyle w:val="VerbatimChar"/>
        </w:rPr>
        <w:t xml:space="preserve">SongA_Round2.mp3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Round 3:</w:t>
      </w:r>
      <w:r>
        <w:t xml:space="preserve"> </w:t>
      </w:r>
      <w:r>
        <w:t xml:space="preserve">Final revision, generate, score, save audio as</w:t>
      </w:r>
      <w:r>
        <w:t xml:space="preserve"> </w:t>
      </w:r>
      <w:r>
        <w:rPr>
          <w:rStyle w:val="VerbatimChar"/>
        </w:rPr>
        <w:t xml:space="preserve">SongA_Round3.mp3</w:t>
      </w:r>
    </w:p>
    <w:bookmarkEnd w:id="13"/>
    <w:bookmarkStart w:id="14" w:name="song-b"/>
    <w:p>
      <w:pPr>
        <w:pStyle w:val="Heading3"/>
      </w:pPr>
      <w:r>
        <w:t xml:space="preserve">Song B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Round 1:</w:t>
      </w:r>
      <w:r>
        <w:t xml:space="preserve"> </w:t>
      </w:r>
      <w:r>
        <w:t xml:space="preserve">Generate Song B, pick best version, score with rubric, save audio as</w:t>
      </w:r>
      <w:r>
        <w:t xml:space="preserve"> </w:t>
      </w:r>
      <w:r>
        <w:rPr>
          <w:rStyle w:val="VerbatimChar"/>
        </w:rPr>
        <w:t xml:space="preserve">SongB_Round1.mp3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Round 2:</w:t>
      </w:r>
      <w:r>
        <w:t xml:space="preserve"> </w:t>
      </w:r>
      <w:r>
        <w:t xml:space="preserve">Revise prompt, generate, score, save audio as</w:t>
      </w:r>
      <w:r>
        <w:t xml:space="preserve"> </w:t>
      </w:r>
      <w:r>
        <w:rPr>
          <w:rStyle w:val="VerbatimChar"/>
        </w:rPr>
        <w:t xml:space="preserve">SongB_Round2.mp3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Round 3:</w:t>
      </w:r>
      <w:r>
        <w:t xml:space="preserve"> </w:t>
      </w:r>
      <w:r>
        <w:t xml:space="preserve">Final revision, generate, score, save audio as</w:t>
      </w:r>
      <w:r>
        <w:t xml:space="preserve"> </w:t>
      </w:r>
      <w:r>
        <w:rPr>
          <w:rStyle w:val="VerbatimChar"/>
        </w:rPr>
        <w:t xml:space="preserve">SongB_Round3.mp3</w:t>
      </w:r>
    </w:p>
    <w:bookmarkEnd w:id="14"/>
    <w:bookmarkStart w:id="15" w:name="final-report"/>
    <w:p>
      <w:pPr>
        <w:pStyle w:val="Heading3"/>
      </w:pPr>
      <w:r>
        <w:t xml:space="preserve">Final Report</w:t>
      </w:r>
    </w:p>
    <w:p>
      <w:pPr>
        <w:pStyle w:val="Compact"/>
        <w:numPr>
          <w:ilvl w:val="0"/>
          <w:numId w:val="1014"/>
        </w:numPr>
      </w:pPr>
      <w:r>
        <w:t xml:space="preserve">Complete all rubric tables in this document (6 total)</w:t>
      </w:r>
    </w:p>
    <w:p>
      <w:pPr>
        <w:pStyle w:val="Compact"/>
        <w:numPr>
          <w:ilvl w:val="0"/>
          <w:numId w:val="1015"/>
        </w:numPr>
      </w:pPr>
      <w:r>
        <w:t xml:space="preserve">Write Summary Report (Section 4)</w:t>
      </w:r>
    </w:p>
    <w:p>
      <w:pPr>
        <w:pStyle w:val="Compact"/>
        <w:numPr>
          <w:ilvl w:val="0"/>
          <w:numId w:val="1016"/>
        </w:numPr>
      </w:pPr>
      <w:r>
        <w:t xml:space="preserve">Upload completed .docx report to Google Drive folder</w:t>
      </w:r>
    </w:p>
    <w:p>
      <w:pPr>
        <w:pStyle w:val="Compact"/>
        <w:numPr>
          <w:ilvl w:val="0"/>
          <w:numId w:val="1017"/>
        </w:numPr>
      </w:pPr>
      <w:r>
        <w:t xml:space="preserve">Upload all 6 song files to Google Drive folder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genre-expertise"/>
    <w:p>
      <w:pPr>
        <w:pStyle w:val="Heading2"/>
      </w:pPr>
      <w:r>
        <w:t xml:space="preserve">1. Genre Expertise</w:t>
      </w:r>
    </w:p>
    <w:bookmarkStart w:id="17" w:name="song-a-genre"/>
    <w:p>
      <w:pPr>
        <w:pStyle w:val="Heading3"/>
      </w:pPr>
      <w:r>
        <w:t xml:space="preserve">Song A Genre</w:t>
      </w:r>
    </w:p>
    <w:p>
      <w:pPr>
        <w:pStyle w:val="FirstParagraph"/>
      </w:pPr>
      <w:r>
        <w:rPr>
          <w:b/>
          <w:bCs/>
        </w:rPr>
        <w:t xml:space="preserve">Genre/Style: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b/>
          <w:bCs/>
        </w:rPr>
        <w:t xml:space="preserve">Your Experience Level:</w:t>
      </w:r>
      <w:r>
        <w:t xml:space="preserve"> </w:t>
      </w:r>
      <w:r>
        <w:rPr>
          <w:i/>
          <w:iCs/>
        </w:rPr>
        <w:t xml:space="preserve">(e.g., years of listening, study, practice, or performance)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Essential Characteristics of This Genre</w:t>
      </w:r>
      <w:r>
        <w:t xml:space="preserve"> </w:t>
      </w:r>
      <w:r>
        <w:rPr>
          <w:i/>
          <w:iCs/>
        </w:rPr>
        <w:t xml:space="preserve">(list 3-5):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Artists/Works That Exemplify This Genre: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8" w:name="song-b-genre"/>
    <w:p>
      <w:pPr>
        <w:pStyle w:val="Heading3"/>
      </w:pPr>
      <w:r>
        <w:t xml:space="preserve">Song B Genre</w:t>
      </w:r>
    </w:p>
    <w:p>
      <w:pPr>
        <w:pStyle w:val="FirstParagraph"/>
      </w:pPr>
      <w:r>
        <w:rPr>
          <w:b/>
          <w:bCs/>
        </w:rPr>
        <w:t xml:space="preserve">Genre/Style:</w:t>
      </w:r>
      <w:r>
        <w:t xml:space="preserve"> </w:t>
      </w:r>
      <w:r>
        <w:t xml:space="preserve">____________________</w:t>
      </w:r>
    </w:p>
    <w:p>
      <w:pPr>
        <w:pStyle w:val="BodyText"/>
      </w:pPr>
      <w:r>
        <w:rPr>
          <w:i/>
          <w:iCs/>
        </w:rPr>
        <w:t xml:space="preserve">(If same genre as Song A, write</w:t>
      </w:r>
      <w:r>
        <w:rPr>
          <w:i/>
          <w:iCs/>
        </w:rPr>
        <w:t xml:space="preserve"> </w:t>
      </w:r>
      <w:r>
        <w:rPr>
          <w:i/>
          <w:iCs/>
        </w:rPr>
        <w:t xml:space="preserve">“Same as Song A”</w:t>
      </w:r>
      <w:r>
        <w:rPr>
          <w:i/>
          <w:iCs/>
        </w:rPr>
        <w:t xml:space="preserve"> </w:t>
      </w:r>
      <w:r>
        <w:rPr>
          <w:i/>
          <w:iCs/>
        </w:rPr>
        <w:t xml:space="preserve">and skip to Section 2.)</w:t>
      </w:r>
    </w:p>
    <w:p>
      <w:pPr>
        <w:pStyle w:val="BodyText"/>
      </w:pPr>
      <w:r>
        <w:rPr>
          <w:b/>
          <w:bCs/>
        </w:rPr>
        <w:t xml:space="preserve">Your Experience Level: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Essential Characteristics of This Genre</w:t>
      </w:r>
      <w:r>
        <w:t xml:space="preserve"> </w:t>
      </w:r>
      <w:r>
        <w:rPr>
          <w:i/>
          <w:iCs/>
        </w:rPr>
        <w:t xml:space="preserve">(list 3-5):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Artists/Works That Exemplify This Genre: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7" w:name="song-a-rounds-1-3"/>
    <w:p>
      <w:pPr>
        <w:pStyle w:val="Heading2"/>
      </w:pPr>
      <w:r>
        <w:t xml:space="preserve">2. Song A: Rounds 1-3</w:t>
      </w:r>
    </w:p>
    <w:bookmarkStart w:id="21" w:name="song-a-round-1-baseline"/>
    <w:p>
      <w:pPr>
        <w:pStyle w:val="Heading3"/>
      </w:pPr>
      <w:r>
        <w:t xml:space="preserve">Song A — Round 1 (Baseline)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(verbatim, exactly as entered into Suno):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SongA_Round1.mp3</w:t>
      </w:r>
    </w:p>
    <w:bookmarkStart w:id="20" w:name="harmonic-rubric-song-a-round-1"/>
    <w:p>
      <w:pPr>
        <w:pStyle w:val="Heading4"/>
      </w:pPr>
      <w:r>
        <w:t xml:space="preserve">HARMONIC Rubric — Song A, Round 1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song-a-round-2-targeted-refinement"/>
    <w:p>
      <w:pPr>
        <w:pStyle w:val="Heading3"/>
      </w:pPr>
      <w:r>
        <w:t xml:space="preserve">Song A — Round 2 (Targeted Refinement)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What You Changed and Why: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SongA_Round2.mp3</w:t>
      </w:r>
    </w:p>
    <w:bookmarkStart w:id="22" w:name="harmonic-rubric-song-a-round-2"/>
    <w:p>
      <w:pPr>
        <w:pStyle w:val="Heading4"/>
      </w:pPr>
      <w:r>
        <w:t xml:space="preserve">HARMONIC Rubric — Song A, Round 2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1: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5" w:name="song-a-round-3-fine-tuning"/>
    <w:p>
      <w:pPr>
        <w:pStyle w:val="Heading3"/>
      </w:pPr>
      <w:r>
        <w:t xml:space="preserve">Song A — Round 3 (Fine-Tuning)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What You Changed and Why: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SongA_Round3.mp3</w:t>
      </w:r>
    </w:p>
    <w:bookmarkStart w:id="24" w:name="harmonic-rubric-song-a-round-3"/>
    <w:p>
      <w:pPr>
        <w:pStyle w:val="Heading4"/>
      </w:pPr>
      <w:r>
        <w:t xml:space="preserve">HARMONIC Rubric — Song A, Round 3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2: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song-a-score-trajectory"/>
    <w:p>
      <w:pPr>
        <w:pStyle w:val="Heading3"/>
      </w:pPr>
      <w:r>
        <w:t xml:space="preserve">Song A — Score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924"/>
        <w:gridCol w:w="1320"/>
        <w:gridCol w:w="792"/>
        <w:gridCol w:w="1188"/>
        <w:gridCol w:w="1056"/>
        <w:gridCol w:w="1056"/>
        <w:gridCol w:w="112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Novelty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Musical Value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Genre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Quality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Human-AI 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Audience (10)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5" w:name="song-b-rounds-1-3"/>
    <w:p>
      <w:pPr>
        <w:pStyle w:val="Heading2"/>
      </w:pPr>
      <w:r>
        <w:t xml:space="preserve">3. Song B: Rounds 1-3</w:t>
      </w:r>
    </w:p>
    <w:bookmarkStart w:id="29" w:name="song-b-round-1-baseline"/>
    <w:p>
      <w:pPr>
        <w:pStyle w:val="Heading3"/>
      </w:pPr>
      <w:r>
        <w:t xml:space="preserve">Song B — Round 1 (Baseline)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(verbatim, exactly as entered into Suno):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SongB_Round1.mp3</w:t>
      </w:r>
    </w:p>
    <w:bookmarkStart w:id="28" w:name="harmonic-rubric-song-b-round-1"/>
    <w:p>
      <w:pPr>
        <w:pStyle w:val="Heading4"/>
      </w:pPr>
      <w:r>
        <w:t xml:space="preserve">HARMONIC Rubric — Song B, Round 1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ong-b-round-2-targeted-refinement"/>
    <w:p>
      <w:pPr>
        <w:pStyle w:val="Heading3"/>
      </w:pPr>
      <w:r>
        <w:t xml:space="preserve">Song B — Round 2 (Targeted Refinement)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What You Changed and Why: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SongB_Round2.mp3</w:t>
      </w:r>
    </w:p>
    <w:bookmarkStart w:id="30" w:name="harmonic-rubric-song-b-round-2"/>
    <w:p>
      <w:pPr>
        <w:pStyle w:val="Heading4"/>
      </w:pPr>
      <w:r>
        <w:t xml:space="preserve">HARMONIC Rubric — Song B, Round 2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1: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song-b-round-3-fine-tuning"/>
    <w:p>
      <w:pPr>
        <w:pStyle w:val="Heading3"/>
      </w:pPr>
      <w:r>
        <w:t xml:space="preserve">Song B — Round 3 (Fine-Tuning)</w:t>
      </w:r>
    </w:p>
    <w:p>
      <w:pPr>
        <w:pStyle w:val="FirstParagraph"/>
      </w:pPr>
      <w:r>
        <w:rPr>
          <w:b/>
          <w:bCs/>
        </w:rPr>
        <w:t xml:space="preserve">Prompt Used</w:t>
      </w:r>
      <w:r>
        <w:t xml:space="preserve"> </w:t>
      </w:r>
      <w:r>
        <w:rPr>
          <w:i/>
          <w:iCs/>
        </w:rPr>
        <w:t xml:space="preserve">(verbatim):</w:t>
      </w:r>
    </w:p>
    <w:p>
      <w:pPr>
        <w:pStyle w:val="SourceCode"/>
      </w:pPr>
      <w:r>
        <w:rPr>
          <w:rStyle w:val="VerbatimChar"/>
        </w:rPr>
        <w:t xml:space="preserve">[paste your exact prompt here]</w:t>
      </w:r>
    </w:p>
    <w:p>
      <w:pPr>
        <w:pStyle w:val="FirstParagraph"/>
      </w:pPr>
      <w:r>
        <w:rPr>
          <w:b/>
          <w:bCs/>
        </w:rPr>
        <w:t xml:space="preserve">What You Changed and Why: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Refinement Strategy Used</w:t>
      </w:r>
      <w:r>
        <w:t xml:space="preserve"> </w:t>
      </w:r>
      <w:r>
        <w:rPr>
          <w:i/>
          <w:iCs/>
        </w:rPr>
        <w:t xml:space="preserve">(check all that apply):</w:t>
      </w:r>
      <w:r>
        <w:t xml:space="preserve"> </w:t>
      </w:r>
      <w:r>
        <w:t xml:space="preserve">- [ ] Technical specificity</w:t>
      </w:r>
      <w:r>
        <w:t xml:space="preserve"> </w:t>
      </w:r>
      <w:r>
        <w:t xml:space="preserve">- [ ] Reference enhancement</w:t>
      </w:r>
      <w:r>
        <w:t xml:space="preserve"> </w:t>
      </w:r>
      <w:r>
        <w:t xml:space="preserve">- [ ] Emotional elaboration</w:t>
      </w:r>
      <w:r>
        <w:t xml:space="preserve"> </w:t>
      </w:r>
      <w:r>
        <w:t xml:space="preserve">- [ ] Constraint adjustment</w:t>
      </w:r>
      <w:r>
        <w:t xml:space="preserve"> </w:t>
      </w:r>
      <w:r>
        <w:t xml:space="preserve">- [ ] Cultural contextualization</w:t>
      </w:r>
      <w:r>
        <w:t xml:space="preserve"> </w:t>
      </w:r>
      <w:r>
        <w:t xml:space="preserve">- [ ] Feedback incorporation</w:t>
      </w:r>
      <w:r>
        <w:t xml:space="preserve"> </w:t>
      </w:r>
      <w:r>
        <w:t xml:space="preserve">- [ ] Prompt restructuring</w:t>
      </w:r>
      <w:r>
        <w:t xml:space="preserve"> </w:t>
      </w:r>
      <w:r>
        <w:t xml:space="preserve">- [ ] Length modification</w:t>
      </w:r>
    </w:p>
    <w:p>
      <w:pPr>
        <w:pStyle w:val="BodyText"/>
      </w:pPr>
      <w:r>
        <w:rPr>
          <w:b/>
          <w:bCs/>
        </w:rPr>
        <w:t xml:space="preserve">Audio File:</w:t>
      </w:r>
      <w:r>
        <w:t xml:space="preserve"> </w:t>
      </w:r>
      <w:r>
        <w:rPr>
          <w:rStyle w:val="VerbatimChar"/>
        </w:rPr>
        <w:t xml:space="preserve">SongB_Round3.mp3</w:t>
      </w:r>
    </w:p>
    <w:bookmarkStart w:id="32" w:name="harmonic-rubric-song-b-round-3"/>
    <w:p>
      <w:pPr>
        <w:pStyle w:val="Heading4"/>
      </w:pPr>
      <w:r>
        <w:t xml:space="preserve">HARMONIC Rubric — Song B, Round 3</w:t>
      </w:r>
    </w:p>
    <w:p>
      <w:pPr>
        <w:pStyle w:val="FirstParagraph"/>
      </w:pPr>
      <w:r>
        <w:rPr>
          <w:b/>
          <w:bCs/>
        </w:rPr>
        <w:t xml:space="preserve">1. Novelty &amp; Originality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Unexpectedness</w:t>
            </w:r>
          </w:p>
        </w:tc>
        <w:tc>
          <w:tcPr/>
          <w:p>
            <w:pPr>
              <w:pStyle w:val="Compact"/>
            </w:pPr>
            <w:r>
              <w:t xml:space="preserve">Surprising elements within genre expectations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Transformative elements</w:t>
            </w:r>
          </w:p>
        </w:tc>
        <w:tc>
          <w:tcPr/>
          <w:p>
            <w:pPr>
              <w:pStyle w:val="Compact"/>
            </w:pPr>
            <w:r>
              <w:t xml:space="preserve">Creative approaches to genre conventions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Conceptual distance</w:t>
            </w:r>
          </w:p>
        </w:tc>
        <w:tc>
          <w:tcPr/>
          <w:p>
            <w:pPr>
              <w:pStyle w:val="Compact"/>
            </w:pPr>
            <w:r>
              <w:t xml:space="preserve">Unique position within the genre landscape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Structural innovation</w:t>
            </w:r>
          </w:p>
        </w:tc>
        <w:tc>
          <w:tcPr/>
          <w:p>
            <w:pPr>
              <w:pStyle w:val="Compact"/>
            </w:pPr>
            <w:r>
              <w:t xml:space="preserve">Novel approaches to form within genre context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Musical Value &amp; Quality (25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Coherence &amp; structure</w:t>
            </w:r>
          </w:p>
        </w:tc>
        <w:tc>
          <w:tcPr/>
          <w:p>
            <w:pPr>
              <w:pStyle w:val="Compact"/>
            </w:pPr>
            <w:r>
              <w:t xml:space="preserve">Logical musical flow and development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execution</w:t>
            </w:r>
          </w:p>
        </w:tc>
        <w:tc>
          <w:tcPr/>
          <w:p>
            <w:pPr>
              <w:pStyle w:val="Compact"/>
            </w:pPr>
            <w:r>
              <w:t xml:space="preserve">Proper handling of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Emotional resonance</w:t>
            </w:r>
          </w:p>
        </w:tc>
        <w:tc>
          <w:tcPr/>
          <w:p>
            <w:pPr>
              <w:pStyle w:val="Compact"/>
            </w:pPr>
            <w:r>
              <w:t xml:space="preserve">Evokes appropriate emotional responses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Memorability</w:t>
            </w:r>
          </w:p>
        </w:tc>
        <w:tc>
          <w:tcPr/>
          <w:p>
            <w:pPr>
              <w:pStyle w:val="Compact"/>
            </w:pPr>
            <w:r>
              <w:t xml:space="preserve">Contains distinctive, memorable elements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Production quality</w:t>
            </w:r>
          </w:p>
        </w:tc>
        <w:tc>
          <w:tcPr/>
          <w:p>
            <w:pPr>
              <w:pStyle w:val="Compact"/>
            </w:pPr>
            <w:r>
              <w:t xml:space="preserve">Technical aspects of sound production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/25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Genre-Specific Achievement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Genre authenticity</w:t>
            </w:r>
          </w:p>
        </w:tc>
        <w:tc>
          <w:tcPr/>
          <w:p>
            <w:pPr>
              <w:pStyle w:val="Compact"/>
            </w:pPr>
            <w:r>
              <w:t xml:space="preserve">Captures essential genre characteristics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Stylistic consistency</w:t>
            </w:r>
          </w:p>
        </w:tc>
        <w:tc>
          <w:tcPr/>
          <w:p>
            <w:pPr>
              <w:pStyle w:val="Compact"/>
            </w:pPr>
            <w:r>
              <w:t xml:space="preserve">Maintains coherent style throughout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Instrumental/vocal appropriateness</w:t>
            </w:r>
          </w:p>
        </w:tc>
        <w:tc>
          <w:tcPr/>
          <w:p>
            <w:pPr>
              <w:pStyle w:val="Compact"/>
            </w:pPr>
            <w:r>
              <w:t xml:space="preserve">Properly uses genre-specific techniques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4. AI Generation Quality (15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adherence</w:t>
            </w:r>
          </w:p>
        </w:tc>
        <w:tc>
          <w:tcPr/>
          <w:p>
            <w:pPr>
              <w:pStyle w:val="Compact"/>
            </w:pPr>
            <w:r>
              <w:t xml:space="preserve">How well output matches prompt intent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 coherence</w:t>
            </w:r>
          </w:p>
        </w:tc>
        <w:tc>
          <w:tcPr/>
          <w:p>
            <w:pPr>
              <w:pStyle w:val="Compact"/>
            </w:pPr>
            <w:r>
              <w:t xml:space="preserve">Avoidance of AI-specific artifacts/glitches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Musical logic</w:t>
            </w:r>
          </w:p>
        </w:tc>
        <w:tc>
          <w:tcPr/>
          <w:p>
            <w:pPr>
              <w:pStyle w:val="Compact"/>
            </w:pPr>
            <w:r>
              <w:t xml:space="preserve">Follows sensible musical structure and rules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Intentionality</w:t>
            </w:r>
          </w:p>
        </w:tc>
        <w:tc>
          <w:tcPr/>
          <w:p>
            <w:pPr>
              <w:pStyle w:val="Compact"/>
            </w:pPr>
            <w:r>
              <w:t xml:space="preserve">Evidence of purposeful musical choices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/15</w:t>
            </w:r>
          </w:p>
        </w:tc>
      </w:tr>
    </w:tbl>
    <w:p>
      <w:pPr>
        <w:pStyle w:val="BodyText"/>
      </w:pPr>
      <w:r>
        <w:rPr>
          <w:b/>
          <w:bCs/>
        </w:rPr>
        <w:t xml:space="preserve">5. Human-AI Interaction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responsiveness</w:t>
            </w:r>
          </w:p>
        </w:tc>
        <w:tc>
          <w:tcPr/>
          <w:p>
            <w:pPr>
              <w:pStyle w:val="Compact"/>
            </w:pPr>
            <w:r>
              <w:t xml:space="preserve">How well AI responded to specific requests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Controllability</w:t>
            </w:r>
          </w:p>
        </w:tc>
        <w:tc>
          <w:tcPr/>
          <w:p>
            <w:pPr>
              <w:pStyle w:val="Compact"/>
            </w:pPr>
            <w:r>
              <w:t xml:space="preserve">Success in steering output through prompting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Iteration improvement</w:t>
            </w:r>
          </w:p>
        </w:tc>
        <w:tc>
          <w:tcPr/>
          <w:p>
            <w:pPr>
              <w:pStyle w:val="Compact"/>
            </w:pPr>
            <w:r>
              <w:t xml:space="preserve">Measurable improvement from refinements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6. Audience &amp; Cultural Relevance (10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8"/>
        <w:gridCol w:w="1687"/>
        <w:gridCol w:w="1687"/>
        <w:gridCol w:w="1038"/>
        <w:gridCol w:w="20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Score (1-5)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Weighted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 audience appeal</w:t>
            </w:r>
          </w:p>
        </w:tc>
        <w:tc>
          <w:tcPr/>
          <w:p>
            <w:pPr>
              <w:pStyle w:val="Compact"/>
            </w:pPr>
            <w:r>
              <w:t xml:space="preserve">Likely reception by intended listeners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Commercial viability</w:t>
            </w:r>
          </w:p>
        </w:tc>
        <w:tc>
          <w:tcPr/>
          <w:p>
            <w:pPr>
              <w:pStyle w:val="Compact"/>
            </w:pPr>
            <w:r>
              <w:t xml:space="preserve">Potential for real-world application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Cultural authenticity</w:t>
            </w:r>
          </w:p>
        </w:tc>
        <w:tc>
          <w:tcPr/>
          <w:p>
            <w:pPr>
              <w:pStyle w:val="Compact"/>
            </w:pPr>
            <w:r>
              <w:t xml:space="preserve">Respects cultural origins of the genre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/10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Score: _____ / 100</w:t>
      </w:r>
    </w:p>
    <w:p>
      <w:pPr>
        <w:pStyle w:val="BodyText"/>
      </w:pPr>
      <w:r>
        <w:rPr>
          <w:b/>
          <w:bCs/>
        </w:rPr>
        <w:t xml:space="preserve">Strengths: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Weaknesses: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What Improved from Round 2: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song-b-score-trajectory"/>
    <w:p>
      <w:pPr>
        <w:pStyle w:val="Heading3"/>
      </w:pPr>
      <w:r>
        <w:t xml:space="preserve">Song B — Score Trajectory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2"/>
        <w:gridCol w:w="924"/>
        <w:gridCol w:w="1320"/>
        <w:gridCol w:w="792"/>
        <w:gridCol w:w="1188"/>
        <w:gridCol w:w="1056"/>
        <w:gridCol w:w="1056"/>
        <w:gridCol w:w="112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Novelty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Musical Value (25)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Genre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 Quality (15)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Human-AI (10)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Audience (10)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Total (100)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0" w:name="summary-report"/>
    <w:p>
      <w:pPr>
        <w:pStyle w:val="Heading2"/>
      </w:pPr>
      <w:r>
        <w:t xml:space="preserve">4. Summary Report</w:t>
      </w:r>
    </w:p>
    <w:bookmarkStart w:id="36" w:name="a.-overall-impressions"/>
    <w:p>
      <w:pPr>
        <w:pStyle w:val="Heading3"/>
      </w:pPr>
      <w:r>
        <w:t xml:space="preserve">A. Overall Impressions</w:t>
      </w:r>
    </w:p>
    <w:p>
      <w:pPr>
        <w:pStyle w:val="FirstParagraph"/>
      </w:pPr>
      <w:r>
        <w:rPr>
          <w:i/>
          <w:iCs/>
        </w:rPr>
        <w:t xml:space="preserve">How do your final versions of Song A and Song B compare? Which turned out better, and why?</w:t>
      </w:r>
    </w:p>
    <w:p>
      <w:r>
        <w:pict>
          <v:rect style="width:0;height:1.5pt" o:hralign="center" o:hrstd="t" o:hr="t"/>
        </w:pict>
      </w:r>
    </w:p>
    <w:bookmarkEnd w:id="36"/>
    <w:bookmarkStart w:id="37" w:name="b.-prompt-engineering-strategies"/>
    <w:p>
      <w:pPr>
        <w:pStyle w:val="Heading3"/>
      </w:pPr>
      <w:r>
        <w:t xml:space="preserve">B. Prompt Engineering Strategies</w:t>
      </w:r>
    </w:p>
    <w:p>
      <w:pPr>
        <w:pStyle w:val="FirstParagraph"/>
      </w:pPr>
      <w:r>
        <w:rPr>
          <w:i/>
          <w:iCs/>
        </w:rPr>
        <w:t xml:space="preserve">What refinement strategies did you use? Which were most/least effective? What did you learn about working within the 200-character limit?</w:t>
      </w:r>
    </w:p>
    <w:p>
      <w:r>
        <w:pict>
          <v:rect style="width:0;height:1.5pt" o:hralign="center" o:hrstd="t" o:hr="t"/>
        </w:pict>
      </w:r>
    </w:p>
    <w:bookmarkEnd w:id="37"/>
    <w:bookmarkStart w:id="38" w:name="c.-quality-trajectory"/>
    <w:p>
      <w:pPr>
        <w:pStyle w:val="Heading3"/>
      </w:pPr>
      <w:r>
        <w:t xml:space="preserve">C. Quality Trajectory</w:t>
      </w:r>
    </w:p>
    <w:p>
      <w:pPr>
        <w:pStyle w:val="FirstParagraph"/>
      </w:pPr>
      <w:r>
        <w:rPr>
          <w:i/>
          <w:iCs/>
        </w:rPr>
        <w:t xml:space="preserve">How did HARMONIC scores change across your 3 rounds for each song? Did scores consistently improve, plateau, or fluctuate? Was there a point of diminishing returns?</w:t>
      </w:r>
    </w:p>
    <w:p>
      <w:r>
        <w:pict>
          <v:rect style="width:0;height:1.5pt" o:hralign="center" o:hrstd="t" o:hr="t"/>
        </w:pict>
      </w:r>
    </w:p>
    <w:bookmarkEnd w:id="38"/>
    <w:bookmarkStart w:id="39" w:name="d.-big-questions"/>
    <w:p>
      <w:pPr>
        <w:pStyle w:val="Heading3"/>
      </w:pPr>
      <w:r>
        <w:t xml:space="preserve">D. Big Questions</w:t>
      </w:r>
    </w:p>
    <w:p>
      <w:pPr>
        <w:pStyle w:val="FirstParagraph"/>
      </w:pPr>
      <w:r>
        <w:rPr>
          <w:i/>
          <w:iCs/>
        </w:rPr>
        <w:t xml:space="preserve">Your personal observations on AI-generated music: creativity, originality, limitations. Concerns about intellectual property, displacement of human musicians, or other implications. Predictions for where this technology is heading.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submission-checklist-final-verification"/>
    <w:p>
      <w:pPr>
        <w:pStyle w:val="Heading2"/>
      </w:pPr>
      <w:r>
        <w:t xml:space="preserve">Submission Checklist (Final Verification)</w:t>
      </w:r>
    </w:p>
    <w:p>
      <w:pPr>
        <w:pStyle w:val="FirstParagraph"/>
      </w:pPr>
      <w:r>
        <w:t xml:space="preserve">Before uploading to the</w:t>
      </w:r>
      <w:r>
        <w:t xml:space="preserve"> </w:t>
      </w:r>
      <w:hyperlink r:id="rId9">
        <w:r>
          <w:rPr>
            <w:rStyle w:val="Hyperlink"/>
          </w:rPr>
          <w:t xml:space="preserve">Google Drive folder</w:t>
        </w:r>
      </w:hyperlink>
      <w:r>
        <w:t xml:space="preserve">, verify:</w:t>
      </w:r>
    </w:p>
    <w:p>
      <w:pPr>
        <w:pStyle w:val="Compact"/>
        <w:numPr>
          <w:ilvl w:val="0"/>
          <w:numId w:val="1020"/>
        </w:numPr>
      </w:pPr>
      <w:r>
        <w:t xml:space="preserve">This completed report (.docx)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SongA_Round1.mp3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SongA_Round2.mp3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</w:rPr>
        <w:t xml:space="preserve">SongA_Round3.mp3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SongB_Round1.mp3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</w:rPr>
        <w:t xml:space="preserve">SongB_Round2.mp3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SongB_Round3.mp3</w:t>
      </w:r>
    </w:p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rive.google.com/drive/folders/1lGPb4_kcT_QaKL55pP-ZQE0Eg5bmnqR0?usp=shar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rive.google.com/drive/folders/1lGPb4_kcT_QaKL55pP-ZQE0Eg5bmnqR0?usp=shar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2026-03-25T15:34:53Z</dcterms:created>
  <dcterms:modified xsi:type="dcterms:W3CDTF">2026-03-25T15:34:53Z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