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B9D" w:rsidRDefault="00AB4B9D" w:rsidP="00AB4B9D">
      <w:pPr>
        <w:pStyle w:val="Heading1"/>
        <w:rPr>
          <w:rStyle w:val="Strong"/>
          <w:b w:val="0"/>
        </w:rPr>
      </w:pPr>
      <w:r w:rsidRPr="00AB4B9D">
        <w:rPr>
          <w:rStyle w:val="Strong"/>
          <w:b w:val="0"/>
        </w:rPr>
        <w:t>Red Hot Chilli – Web Design</w:t>
      </w:r>
    </w:p>
    <w:p w:rsidR="008F196B" w:rsidRPr="002D7F3E" w:rsidRDefault="008F196B" w:rsidP="008F196B">
      <w:pPr>
        <w:rPr>
          <w:sz w:val="24"/>
        </w:rPr>
      </w:pPr>
      <w:r w:rsidRPr="002D7F3E">
        <w:rPr>
          <w:sz w:val="28"/>
          <w:szCs w:val="24"/>
        </w:rPr>
        <w:t>Red Hot Chilli Northwest specialise in the sale of refurbished commercial catering equipment.</w:t>
      </w:r>
      <w:r w:rsidRPr="002D7F3E">
        <w:rPr>
          <w:sz w:val="28"/>
          <w:szCs w:val="24"/>
        </w:rPr>
        <w:t xml:space="preserve"> They needed a site that would show off the company’s regularly updating </w:t>
      </w:r>
      <w:r w:rsidR="002B1470" w:rsidRPr="002D7F3E">
        <w:rPr>
          <w:sz w:val="28"/>
          <w:szCs w:val="24"/>
        </w:rPr>
        <w:t>product list, as well as show potential customers how Red Hot Chilli is a professional, trustworthy retailer, serving both UK and across Europe.</w:t>
      </w:r>
    </w:p>
    <w:p w:rsidR="00164C19" w:rsidRDefault="00164C19" w:rsidP="00164C19">
      <w:pPr>
        <w:rPr>
          <w:rStyle w:val="Strong"/>
          <w:b w:val="0"/>
        </w:rPr>
      </w:pPr>
      <w:r w:rsidRPr="002D7F3E">
        <w:rPr>
          <w:rStyle w:val="Strong"/>
          <w:b w:val="0"/>
        </w:rPr>
        <w:t>The Website at Red Hot Chilli is a</w:t>
      </w:r>
      <w:r w:rsidR="00FB7E62" w:rsidRPr="002D7F3E">
        <w:rPr>
          <w:rStyle w:val="Strong"/>
          <w:b w:val="0"/>
        </w:rPr>
        <w:t>n online catalogue, using a</w:t>
      </w:r>
      <w:r w:rsidRPr="002D7F3E">
        <w:rPr>
          <w:rStyle w:val="Strong"/>
          <w:b w:val="0"/>
        </w:rPr>
        <w:t xml:space="preserve"> </w:t>
      </w:r>
      <w:r w:rsidR="002B1470" w:rsidRPr="002D7F3E">
        <w:rPr>
          <w:rStyle w:val="Strong"/>
          <w:b w:val="0"/>
        </w:rPr>
        <w:t>custom-made</w:t>
      </w:r>
      <w:r w:rsidRPr="002D7F3E">
        <w:rPr>
          <w:rStyle w:val="Strong"/>
          <w:b w:val="0"/>
        </w:rPr>
        <w:t xml:space="preserve"> CMS sy</w:t>
      </w:r>
      <w:r w:rsidR="00FB7E62" w:rsidRPr="002D7F3E">
        <w:rPr>
          <w:rStyle w:val="Strong"/>
          <w:b w:val="0"/>
        </w:rPr>
        <w:t xml:space="preserve">stem built </w:t>
      </w:r>
      <w:r w:rsidR="002B1470" w:rsidRPr="002D7F3E">
        <w:rPr>
          <w:rStyle w:val="Strong"/>
          <w:b w:val="0"/>
        </w:rPr>
        <w:t>around</w:t>
      </w:r>
      <w:r w:rsidRPr="002D7F3E">
        <w:rPr>
          <w:rStyle w:val="Strong"/>
          <w:b w:val="0"/>
        </w:rPr>
        <w:t xml:space="preserve"> the WordPress database</w:t>
      </w:r>
      <w:r w:rsidR="00FB7E62" w:rsidRPr="002D7F3E">
        <w:rPr>
          <w:rStyle w:val="Strong"/>
          <w:b w:val="0"/>
        </w:rPr>
        <w:t xml:space="preserve"> functions</w:t>
      </w:r>
      <w:r w:rsidRPr="002D7F3E">
        <w:rPr>
          <w:rStyle w:val="Strong"/>
          <w:b w:val="0"/>
        </w:rPr>
        <w:t xml:space="preserve">. </w:t>
      </w:r>
      <w:r w:rsidR="00FB7E62" w:rsidRPr="002D7F3E">
        <w:rPr>
          <w:rStyle w:val="Strong"/>
          <w:b w:val="0"/>
        </w:rPr>
        <w:t>The site’s frontend is a responsive, fully featured design with a very lightweight footprint. The backend works off an existing database designed in Microsoft Access.</w:t>
      </w:r>
      <w:r w:rsidR="002D7F3E" w:rsidRPr="002D7F3E">
        <w:rPr>
          <w:rStyle w:val="Strong"/>
          <w:b w:val="0"/>
        </w:rPr>
        <w:t xml:space="preserve"> </w:t>
      </w:r>
    </w:p>
    <w:p w:rsidR="00F32811" w:rsidRDefault="00F32811" w:rsidP="00F32811">
      <w:pPr>
        <w:pStyle w:val="Heading2"/>
        <w:rPr>
          <w:rStyle w:val="Strong"/>
          <w:b w:val="0"/>
        </w:rPr>
      </w:pPr>
      <w:r>
        <w:rPr>
          <w:rStyle w:val="Strong"/>
          <w:b w:val="0"/>
        </w:rPr>
        <w:t xml:space="preserve">Features </w:t>
      </w:r>
    </w:p>
    <w:p w:rsidR="00F32811" w:rsidRDefault="00F32811" w:rsidP="00F32811">
      <w:pPr>
        <w:pStyle w:val="ListParagraph"/>
        <w:numPr>
          <w:ilvl w:val="0"/>
          <w:numId w:val="9"/>
        </w:numPr>
      </w:pPr>
      <w:r>
        <w:t>Layout developed from analytics and customer feedback</w:t>
      </w:r>
    </w:p>
    <w:p w:rsidR="00F32811" w:rsidRPr="00F32811" w:rsidRDefault="00F32811" w:rsidP="00F32811">
      <w:pPr>
        <w:pStyle w:val="ListParagraph"/>
        <w:numPr>
          <w:ilvl w:val="0"/>
          <w:numId w:val="6"/>
        </w:numPr>
        <w:rPr>
          <w:bCs/>
        </w:rPr>
      </w:pPr>
      <w:r>
        <w:rPr>
          <w:rStyle w:val="Strong"/>
          <w:b w:val="0"/>
        </w:rPr>
        <w:t>Mobile-first responsive design</w:t>
      </w:r>
    </w:p>
    <w:p w:rsidR="00F32811" w:rsidRPr="00F32811" w:rsidRDefault="00F32811" w:rsidP="00F32811">
      <w:pPr>
        <w:pStyle w:val="ListParagraph"/>
        <w:numPr>
          <w:ilvl w:val="0"/>
          <w:numId w:val="9"/>
        </w:numPr>
      </w:pPr>
      <w:r>
        <w:t>Bold, high contrast colour palette.</w:t>
      </w:r>
    </w:p>
    <w:p w:rsidR="00F37C63" w:rsidRDefault="00F37C63" w:rsidP="00F37C63">
      <w:pPr>
        <w:pStyle w:val="Heading2"/>
        <w:rPr>
          <w:rStyle w:val="Strong"/>
          <w:b w:val="0"/>
        </w:rPr>
      </w:pPr>
      <w:r>
        <w:rPr>
          <w:rStyle w:val="Strong"/>
          <w:b w:val="0"/>
        </w:rPr>
        <w:t>Design</w:t>
      </w:r>
    </w:p>
    <w:p w:rsidR="00E10AA7" w:rsidRDefault="00430D7F" w:rsidP="00E10AA7">
      <w:r>
        <w:t xml:space="preserve">Using analytics from the </w:t>
      </w:r>
      <w:r w:rsidR="00E10AA7">
        <w:t>previous</w:t>
      </w:r>
      <w:r>
        <w:t xml:space="preserve"> site over two years, and from experience with customer inquiries, I have arranged the site to have the most requested info</w:t>
      </w:r>
      <w:r w:rsidR="002D7F3E">
        <w:t>rmation at the to</w:t>
      </w:r>
      <w:r w:rsidR="00E10AA7">
        <w:t>p of each page. The m</w:t>
      </w:r>
      <w:r w:rsidR="002D7F3E">
        <w:t xml:space="preserve">enu and search bar </w:t>
      </w:r>
      <w:r w:rsidR="00E10AA7">
        <w:t xml:space="preserve">are </w:t>
      </w:r>
      <w:r w:rsidR="002D7F3E">
        <w:t>at the same place on every page to aid navigation</w:t>
      </w:r>
      <w:r w:rsidR="00E10AA7">
        <w:t>, with touch friendly buttons easy to use for mobile users.</w:t>
      </w:r>
    </w:p>
    <w:p w:rsidR="003202E0" w:rsidRDefault="003202E0" w:rsidP="00E10AA7">
      <w:r>
        <w:t>[</w:t>
      </w:r>
      <w:proofErr w:type="gramStart"/>
      <w:r>
        <w:t>index</w:t>
      </w:r>
      <w:proofErr w:type="gramEnd"/>
      <w:r>
        <w:t>]</w:t>
      </w:r>
    </w:p>
    <w:p w:rsidR="00FB407B" w:rsidRDefault="00FB407B" w:rsidP="00E10AA7">
      <w:r w:rsidRPr="00FB407B">
        <w:t>The animated carousel was a more flashy replacement from the existing site. Although carousels are losing popularity, the team at Red Hot Chilli wanted a way to show off any special items that come along.</w:t>
      </w:r>
    </w:p>
    <w:p w:rsidR="003202E0" w:rsidRDefault="00FB407B" w:rsidP="00E10AA7">
      <w:r>
        <w:t xml:space="preserve"> </w:t>
      </w:r>
      <w:r w:rsidR="003202E0">
        <w:t>[</w:t>
      </w:r>
      <w:proofErr w:type="gramStart"/>
      <w:r w:rsidR="003202E0">
        <w:t>product</w:t>
      </w:r>
      <w:proofErr w:type="gramEnd"/>
      <w:r w:rsidR="003202E0">
        <w:t xml:space="preserve"> page]</w:t>
      </w:r>
    </w:p>
    <w:p w:rsidR="00E10AA7" w:rsidRDefault="00E10AA7" w:rsidP="00F37C63">
      <w:r>
        <w:t>The biggest selling point of equipment are the photos. Red Hot Chilli make sure to use photos of the exact product for sale, with minimal editing to remov</w:t>
      </w:r>
      <w:bookmarkStart w:id="0" w:name="_GoBack"/>
      <w:bookmarkEnd w:id="0"/>
      <w:r>
        <w:t>e distracting surroundings.</w:t>
      </w:r>
    </w:p>
    <w:p w:rsidR="003202E0" w:rsidRDefault="003202E0" w:rsidP="00F37C63">
      <w:r>
        <w:t>[</w:t>
      </w:r>
      <w:proofErr w:type="gramStart"/>
      <w:r>
        <w:t>scale</w:t>
      </w:r>
      <w:proofErr w:type="gramEnd"/>
      <w:r>
        <w:t>]</w:t>
      </w:r>
    </w:p>
    <w:p w:rsidR="00E10AA7" w:rsidRDefault="00E10AA7" w:rsidP="00E10AA7">
      <w:r>
        <w:t xml:space="preserve">A common problem with commercial equipment is giving the customer a sense of scale. Commercial equipment tends to be much larger than the domestic equivalent, and this is not always portrayed in the photos. I decided to add a dynamic scale reference on each item, so to help customers visualise how large equipment is. </w:t>
      </w:r>
    </w:p>
    <w:p w:rsidR="003202E0" w:rsidRDefault="003202E0" w:rsidP="003202E0">
      <w:r>
        <w:t>[</w:t>
      </w:r>
      <w:proofErr w:type="gramStart"/>
      <w:r>
        <w:t>icons</w:t>
      </w:r>
      <w:proofErr w:type="gramEnd"/>
      <w:r>
        <w:t>]</w:t>
      </w:r>
    </w:p>
    <w:p w:rsidR="003202E0" w:rsidRDefault="003202E0" w:rsidP="00E10AA7">
      <w:r>
        <w:t>As well as adding simple visual cues for the customer,</w:t>
      </w:r>
      <w:r w:rsidRPr="003202E0">
        <w:t xml:space="preserve"> </w:t>
      </w:r>
      <w:r>
        <w:t xml:space="preserve">I designed a set of SVG icons </w:t>
      </w:r>
      <w:r>
        <w:t xml:space="preserve">used to inform customer of common specs. For example, a question that comes up a lot is the power requirements. While many items can be plugged in to standard UK plug sockets, the higher powered units tend to need commercial level wiring into three phase power setups. </w:t>
      </w:r>
    </w:p>
    <w:p w:rsidR="003202E0" w:rsidRDefault="003202E0" w:rsidP="00E10AA7">
      <w:r>
        <w:t xml:space="preserve">The black and white icons are from the </w:t>
      </w:r>
      <w:r w:rsidR="00780D9A">
        <w:t xml:space="preserve">Subway icon set by </w:t>
      </w:r>
      <w:proofErr w:type="spellStart"/>
      <w:r w:rsidR="00780D9A">
        <w:rPr>
          <w:rStyle w:val="vcard-fullname"/>
        </w:rPr>
        <w:t>Mariusz</w:t>
      </w:r>
      <w:proofErr w:type="spellEnd"/>
      <w:r w:rsidR="00780D9A">
        <w:rPr>
          <w:rStyle w:val="vcard-fullname"/>
        </w:rPr>
        <w:t xml:space="preserve"> </w:t>
      </w:r>
      <w:proofErr w:type="spellStart"/>
      <w:r w:rsidR="00780D9A">
        <w:rPr>
          <w:rStyle w:val="vcard-fullname"/>
        </w:rPr>
        <w:t>Ostrowski</w:t>
      </w:r>
      <w:proofErr w:type="spellEnd"/>
      <w:r w:rsidR="00780D9A">
        <w:rPr>
          <w:rStyle w:val="vcard-fullname"/>
        </w:rPr>
        <w:t xml:space="preserve"> </w:t>
      </w:r>
      <w:hyperlink r:id="rId5" w:history="1">
        <w:r w:rsidR="00780D9A">
          <w:rPr>
            <w:rStyle w:val="Hyperlink"/>
          </w:rPr>
          <w:t>http://www.pixle.pl</w:t>
        </w:r>
      </w:hyperlink>
      <w:r w:rsidR="00780D9A">
        <w:t>. Other icons were designed in Illustrator.</w:t>
      </w:r>
    </w:p>
    <w:p w:rsidR="00F37C63" w:rsidRDefault="00F37C63" w:rsidP="00F37C63">
      <w:r>
        <w:lastRenderedPageBreak/>
        <w:t>[</w:t>
      </w:r>
      <w:proofErr w:type="spellStart"/>
      <w:proofErr w:type="gramStart"/>
      <w:r>
        <w:t>color</w:t>
      </w:r>
      <w:proofErr w:type="spellEnd"/>
      <w:proofErr w:type="gramEnd"/>
      <w:r>
        <w:t xml:space="preserve"> palette]</w:t>
      </w:r>
    </w:p>
    <w:p w:rsidR="00430D7F" w:rsidRDefault="003202E0" w:rsidP="00F37C63">
      <w:r>
        <w:t xml:space="preserve">The </w:t>
      </w:r>
      <w:r w:rsidR="00F37C63">
        <w:t xml:space="preserve">Bold, high contrast colour scheme to highlight product features. </w:t>
      </w:r>
      <w:r w:rsidR="00430D7F">
        <w:t xml:space="preserve">The dark blue-greys frame the page, with the company’s red used for emphasis and focal points. </w:t>
      </w:r>
    </w:p>
    <w:p w:rsidR="00F32811" w:rsidRDefault="00F32811" w:rsidP="00F32811">
      <w:pPr>
        <w:pStyle w:val="Heading1"/>
      </w:pPr>
      <w:r>
        <w:t>Red Hot Chilli – CMS Development</w:t>
      </w:r>
    </w:p>
    <w:p w:rsidR="00F32811" w:rsidRDefault="00F32811" w:rsidP="00F32811">
      <w:pPr>
        <w:rPr>
          <w:sz w:val="28"/>
        </w:rPr>
      </w:pPr>
      <w:r>
        <w:rPr>
          <w:sz w:val="28"/>
        </w:rPr>
        <w:t>The front end of the website was built to the needs of the customer. The back end was built</w:t>
      </w:r>
      <w:r w:rsidR="00C02079">
        <w:rPr>
          <w:sz w:val="28"/>
        </w:rPr>
        <w:t xml:space="preserve"> to speed up data entry of the company, as well as optimise site performance.</w:t>
      </w:r>
    </w:p>
    <w:p w:rsidR="00F32811" w:rsidRPr="002B1470" w:rsidRDefault="00F32811" w:rsidP="00F32811">
      <w:pPr>
        <w:pStyle w:val="Heading2"/>
        <w:rPr>
          <w:rStyle w:val="Strong"/>
          <w:b w:val="0"/>
        </w:rPr>
      </w:pPr>
      <w:r w:rsidRPr="002B1470">
        <w:rPr>
          <w:rStyle w:val="Strong"/>
          <w:b w:val="0"/>
        </w:rPr>
        <w:t>Features</w:t>
      </w:r>
    </w:p>
    <w:p w:rsidR="00F32811" w:rsidRDefault="00F32811" w:rsidP="00F32811">
      <w:pPr>
        <w:pStyle w:val="ListParagraph"/>
        <w:numPr>
          <w:ilvl w:val="0"/>
          <w:numId w:val="6"/>
        </w:numPr>
        <w:rPr>
          <w:rStyle w:val="Strong"/>
          <w:b w:val="0"/>
        </w:rPr>
      </w:pPr>
      <w:r w:rsidRPr="002B1470">
        <w:rPr>
          <w:rStyle w:val="Strong"/>
          <w:b w:val="0"/>
        </w:rPr>
        <w:t>Superlight</w:t>
      </w:r>
      <w:r>
        <w:rPr>
          <w:rStyle w:val="Strong"/>
          <w:b w:val="0"/>
        </w:rPr>
        <w:t xml:space="preserve"> theme and plugin combination, built to do exactly as required, without the bloat of full featured CMS’s.</w:t>
      </w:r>
    </w:p>
    <w:p w:rsidR="00F32811" w:rsidRDefault="00F32811" w:rsidP="00F32811">
      <w:pPr>
        <w:pStyle w:val="ListParagraph"/>
        <w:numPr>
          <w:ilvl w:val="0"/>
          <w:numId w:val="6"/>
        </w:numPr>
        <w:rPr>
          <w:rStyle w:val="Strong"/>
          <w:b w:val="0"/>
        </w:rPr>
      </w:pPr>
      <w:r>
        <w:rPr>
          <w:rStyle w:val="Strong"/>
          <w:b w:val="0"/>
        </w:rPr>
        <w:t>Semi-Modular template design means page layout can be re-arranged with little technical knowledge.</w:t>
      </w:r>
    </w:p>
    <w:p w:rsidR="002E1410" w:rsidRDefault="002E1410" w:rsidP="00F32811">
      <w:pPr>
        <w:pStyle w:val="ListParagraph"/>
        <w:numPr>
          <w:ilvl w:val="0"/>
          <w:numId w:val="6"/>
        </w:numPr>
        <w:rPr>
          <w:rStyle w:val="Strong"/>
          <w:b w:val="0"/>
        </w:rPr>
      </w:pPr>
      <w:r>
        <w:rPr>
          <w:rStyle w:val="Strong"/>
          <w:b w:val="0"/>
        </w:rPr>
        <w:t>Intelligent file sync keeps website up to date with minimal effort.</w:t>
      </w:r>
    </w:p>
    <w:p w:rsidR="002E1410" w:rsidRPr="002E1410" w:rsidRDefault="00F32811" w:rsidP="002E1410">
      <w:pPr>
        <w:pStyle w:val="ListParagraph"/>
        <w:numPr>
          <w:ilvl w:val="0"/>
          <w:numId w:val="6"/>
        </w:numPr>
        <w:rPr>
          <w:rStyle w:val="Strong"/>
          <w:b w:val="0"/>
        </w:rPr>
      </w:pPr>
      <w:r>
        <w:rPr>
          <w:rStyle w:val="Strong"/>
          <w:b w:val="0"/>
        </w:rPr>
        <w:t>Direct connection to existing database minimises double-handling of content.</w:t>
      </w:r>
    </w:p>
    <w:p w:rsidR="00F37C63" w:rsidRDefault="00F37C63" w:rsidP="00F37C63">
      <w:pPr>
        <w:pStyle w:val="Heading2"/>
      </w:pPr>
      <w:r>
        <w:t>Technical</w:t>
      </w:r>
    </w:p>
    <w:p w:rsidR="00C02079" w:rsidRDefault="00C02079" w:rsidP="00430D7F">
      <w:r>
        <w:t xml:space="preserve">One key requirement for the site was to use the existing database. </w:t>
      </w:r>
      <w:r w:rsidR="00754431">
        <w:t>Stock is handled in a</w:t>
      </w:r>
      <w:r>
        <w:t xml:space="preserve"> </w:t>
      </w:r>
      <w:r w:rsidR="00754431">
        <w:t>Microsoft A</w:t>
      </w:r>
      <w:r>
        <w:t xml:space="preserve">ccess database, recording all information on products, such as specs, sales records and refurbishment logs. Having the data in one place means amendments to products can be corrected near instantly, minimising mistakes from maintaining multiple duplicates of the same information. Not all the data will be public, but </w:t>
      </w:r>
      <w:r w:rsidR="00754431">
        <w:t>only entering data once saves a lot of time.</w:t>
      </w:r>
    </w:p>
    <w:p w:rsidR="00F32811" w:rsidRDefault="00F32811" w:rsidP="00430D7F">
      <w:r>
        <w:t>[</w:t>
      </w:r>
      <w:proofErr w:type="gramStart"/>
      <w:r>
        <w:t>data</w:t>
      </w:r>
      <w:proofErr w:type="gramEnd"/>
      <w:r>
        <w:t xml:space="preserve"> “process” flow diagram]</w:t>
      </w:r>
    </w:p>
    <w:p w:rsidR="00754431" w:rsidRDefault="00754431" w:rsidP="00430D7F">
      <w:r>
        <w:t>Product info is recorded on the Access database. Key specs, such as power supply, product model number and dimensions are separated form a general description. I needed to modify some parts of the product table to include website specific information, such as “live on site”, but mostly the table remained untouched, and little redevelopment was needed on existing access forms.</w:t>
      </w:r>
    </w:p>
    <w:p w:rsidR="00754431" w:rsidRDefault="00754431" w:rsidP="00430D7F">
      <w:r>
        <w:t xml:space="preserve">The site was built on </w:t>
      </w:r>
      <w:r w:rsidR="00693146">
        <w:t>WordP</w:t>
      </w:r>
      <w:r>
        <w:t>ress</w:t>
      </w:r>
      <w:r w:rsidR="00693146">
        <w:t xml:space="preserve">, due to its excellent documentation and modification. Since WordPress relies on MySQL, and the company database was at the time on a locally hosted SQL database, I needed to make a few adjustments to combine the two. It was fairly easy to transfer data to </w:t>
      </w:r>
      <w:proofErr w:type="spellStart"/>
      <w:r w:rsidR="00693146">
        <w:t>mysql</w:t>
      </w:r>
      <w:proofErr w:type="spellEnd"/>
      <w:r w:rsidR="00693146">
        <w:t>, so I ended up just merging the WP tables with the office ones, on a new database hosted online.</w:t>
      </w:r>
    </w:p>
    <w:p w:rsidR="002E1410" w:rsidRDefault="002E1410" w:rsidP="002E1410">
      <w:r>
        <w:t>[Link via MySQL]</w:t>
      </w:r>
    </w:p>
    <w:p w:rsidR="00693146" w:rsidRPr="00693146" w:rsidRDefault="00693146" w:rsidP="00693146">
      <w:r w:rsidRPr="00693146">
        <w:t>The connection to the database was the first technical challenge. WordPress runs off a MySQL database, and I also needed to connect the local database to it. Many web hosting packages are fairly restrictive when it comes to accessing the MySQL database. This is understandable considering most hosting packages are shared, and the security to the data is vital, while dedicated hosting packages that allow a remote connection come at a premium.</w:t>
      </w:r>
    </w:p>
    <w:p w:rsidR="00693146" w:rsidRDefault="00693146" w:rsidP="00693146">
      <w:r w:rsidRPr="00693146">
        <w:t>After some research on dedicated hosts, I decided to use a small Amazon AWS package, since the current needs for the company were easily covered by the entry level free tier, while being expandable in the future.</w:t>
      </w:r>
    </w:p>
    <w:p w:rsidR="00875C46" w:rsidRDefault="00875C46" w:rsidP="00875C46">
      <w:r>
        <w:lastRenderedPageBreak/>
        <w:t>[</w:t>
      </w:r>
      <w:proofErr w:type="gramStart"/>
      <w:r>
        <w:t>access</w:t>
      </w:r>
      <w:proofErr w:type="gramEnd"/>
      <w:r>
        <w:t xml:space="preserve"> to website editor(carousel)]</w:t>
      </w:r>
    </w:p>
    <w:p w:rsidR="00875C46" w:rsidRDefault="00875C46" w:rsidP="00875C46">
      <w:r>
        <w:t>Working with a colleague, we added several forms in access to deal with the additional website features. For example, I needed a way to easily design the banner tiles. Working with VBA I managed to simulate the template in an access form. This meant new slides could be written without even logging into WordPress.</w:t>
      </w:r>
    </w:p>
    <w:p w:rsidR="00875C46" w:rsidRDefault="00875C46" w:rsidP="00875C46">
      <w:r>
        <w:t xml:space="preserve">The carousel is animated through a simple timer in JavaScript, shuffling classes that slide in and out the templates. I have used extra </w:t>
      </w:r>
      <w:proofErr w:type="spellStart"/>
      <w:r>
        <w:t>css</w:t>
      </w:r>
      <w:proofErr w:type="spellEnd"/>
      <w:r>
        <w:t xml:space="preserve"> classes, (added by </w:t>
      </w:r>
      <w:proofErr w:type="spellStart"/>
      <w:r>
        <w:t>php</w:t>
      </w:r>
      <w:proofErr w:type="spellEnd"/>
      <w:r>
        <w:t>) to format text in a few basic layouts.</w:t>
      </w:r>
    </w:p>
    <w:p w:rsidR="002E1410" w:rsidRDefault="002E1410" w:rsidP="00430D7F">
      <w:r>
        <w:t>[</w:t>
      </w:r>
      <w:proofErr w:type="gramStart"/>
      <w:r>
        <w:t>images</w:t>
      </w:r>
      <w:proofErr w:type="gramEnd"/>
      <w:r>
        <w:t xml:space="preserve"> to</w:t>
      </w:r>
      <w:r w:rsidR="00875C46">
        <w:t xml:space="preserve"> site</w:t>
      </w:r>
      <w:r>
        <w:t>]</w:t>
      </w:r>
    </w:p>
    <w:p w:rsidR="00780D9A" w:rsidRDefault="009313FA" w:rsidP="00875C46">
      <w:r>
        <w:t>I made a short batch script to upload all images via SSH. This is much faster than previous CMS uploading methods I have used in the past. The one issue is that p</w:t>
      </w:r>
      <w:r>
        <w:t xml:space="preserve">roduct Images </w:t>
      </w:r>
      <w:r>
        <w:t>must be organised by reference number. However, this encourages good naming conventions and image cataloguing, which can never be a bad thing.</w:t>
      </w:r>
    </w:p>
    <w:p w:rsidR="009313FA" w:rsidRDefault="00875C46" w:rsidP="00430D7F">
      <w:r>
        <w:t xml:space="preserve"> </w:t>
      </w:r>
      <w:r w:rsidR="009313FA">
        <w:t>[</w:t>
      </w:r>
      <w:proofErr w:type="gramStart"/>
      <w:r w:rsidR="009313FA">
        <w:t>scale</w:t>
      </w:r>
      <w:proofErr w:type="gramEnd"/>
      <w:r w:rsidR="009313FA">
        <w:t xml:space="preserve"> reference, technical]</w:t>
      </w:r>
    </w:p>
    <w:p w:rsidR="00780D9A" w:rsidRDefault="009313FA" w:rsidP="009313FA">
      <w:r>
        <w:t xml:space="preserve">The scale reference is also dynamically calculated in </w:t>
      </w:r>
      <w:proofErr w:type="spellStart"/>
      <w:r>
        <w:t>php</w:t>
      </w:r>
      <w:proofErr w:type="spellEnd"/>
      <w:r>
        <w:t>. Using an average human height as point of reference, all dimensions are scaled proportionally. After a few quick calculations, the height and width is used in a simple SVG image.</w:t>
      </w:r>
    </w:p>
    <w:p w:rsidR="00C02079" w:rsidRDefault="00C02079" w:rsidP="00430D7F">
      <w:r>
        <w:t>[</w:t>
      </w:r>
      <w:proofErr w:type="gramStart"/>
      <w:r>
        <w:t>speed</w:t>
      </w:r>
      <w:proofErr w:type="gramEnd"/>
      <w:r>
        <w:t xml:space="preserve"> test results]</w:t>
      </w:r>
    </w:p>
    <w:p w:rsidR="00780D9A" w:rsidRDefault="00780D9A" w:rsidP="00430D7F">
      <w:r>
        <w:t>Optimisation (caching objects, compressing, resizing images. Speed results)</w:t>
      </w:r>
    </w:p>
    <w:p w:rsidR="00430D7F" w:rsidRDefault="00430D7F" w:rsidP="00430D7F">
      <w:pPr>
        <w:pStyle w:val="Heading2"/>
      </w:pPr>
      <w:r>
        <w:t>Future</w:t>
      </w:r>
    </w:p>
    <w:p w:rsidR="00B3082B" w:rsidRDefault="00B3082B" w:rsidP="00B3082B">
      <w:r>
        <w:t>Lazy loading images/product lists (these are biggest performance hits on site)</w:t>
      </w:r>
    </w:p>
    <w:p w:rsidR="00FB407B" w:rsidRDefault="00B3082B" w:rsidP="00FB407B">
      <w:r>
        <w:t>Static html pages where possible, or at least elements of pages</w:t>
      </w:r>
      <w:r w:rsidR="00FB407B">
        <w:t xml:space="preserve">. </w:t>
      </w:r>
      <w:r w:rsidR="00FB407B">
        <w:t xml:space="preserve">Site still running </w:t>
      </w:r>
      <w:proofErr w:type="spellStart"/>
      <w:r w:rsidR="00FB407B">
        <w:t>uncached</w:t>
      </w:r>
      <w:proofErr w:type="spellEnd"/>
      <w:r w:rsidR="00FB407B">
        <w:t xml:space="preserve"> queries every time. Majority of each page stays static. WP caching plugins mean faster site, at the cost of static data for everything, including products.</w:t>
      </w:r>
    </w:p>
    <w:p w:rsidR="00FB407B" w:rsidRPr="00D27206" w:rsidRDefault="00FB407B" w:rsidP="00FB407B">
      <w:r>
        <w:t xml:space="preserve">Plan to rework the products as Ajax objects, pulling items from the database to </w:t>
      </w:r>
    </w:p>
    <w:p w:rsidR="00B3082B" w:rsidRDefault="00B3082B" w:rsidP="00B3082B">
      <w:r w:rsidRPr="00B3082B">
        <w:t>More optimisation, more caching/ajaxing. Is it worth it? WP core is slowing most of the site.</w:t>
      </w:r>
    </w:p>
    <w:p w:rsidR="00422C4D" w:rsidRPr="00B3082B" w:rsidRDefault="00B3082B">
      <w:pPr>
        <w:rPr>
          <w:bCs/>
        </w:rPr>
      </w:pPr>
      <w:r w:rsidRPr="00B3082B">
        <w:rPr>
          <w:rStyle w:val="Strong"/>
          <w:b w:val="0"/>
        </w:rPr>
        <w:t>Shopping cart/</w:t>
      </w:r>
      <w:proofErr w:type="spellStart"/>
      <w:r w:rsidRPr="00B3082B">
        <w:rPr>
          <w:rStyle w:val="Strong"/>
          <w:b w:val="0"/>
        </w:rPr>
        <w:t>wishlist</w:t>
      </w:r>
      <w:proofErr w:type="spellEnd"/>
      <w:r>
        <w:rPr>
          <w:rStyle w:val="Strong"/>
          <w:b w:val="0"/>
        </w:rPr>
        <w:t xml:space="preserve">. Replace much of </w:t>
      </w:r>
      <w:proofErr w:type="spellStart"/>
      <w:r>
        <w:rPr>
          <w:rStyle w:val="Strong"/>
          <w:b w:val="0"/>
        </w:rPr>
        <w:t>remaing</w:t>
      </w:r>
      <w:proofErr w:type="spellEnd"/>
      <w:r>
        <w:rPr>
          <w:rStyle w:val="Strong"/>
          <w:b w:val="0"/>
        </w:rPr>
        <w:t xml:space="preserve"> imagery with SVG</w:t>
      </w:r>
      <w:r w:rsidR="00422C4D">
        <w:br w:type="page"/>
      </w:r>
    </w:p>
    <w:p w:rsidR="00AB4B9D" w:rsidRDefault="00AB4B9D" w:rsidP="00AB4B9D">
      <w:pPr>
        <w:pStyle w:val="Heading1"/>
      </w:pPr>
      <w:r>
        <w:lastRenderedPageBreak/>
        <w:t xml:space="preserve">We Buy </w:t>
      </w:r>
      <w:r w:rsidR="00F32811">
        <w:t>Catering – Marketing</w:t>
      </w:r>
    </w:p>
    <w:p w:rsidR="00F32811" w:rsidRPr="00F32811" w:rsidRDefault="00F32811" w:rsidP="001D2F85">
      <w:pPr>
        <w:rPr>
          <w:sz w:val="28"/>
        </w:rPr>
      </w:pPr>
      <w:r w:rsidRPr="00F32811">
        <w:rPr>
          <w:sz w:val="28"/>
        </w:rPr>
        <w:t>Half of the challenge for second hand companies is sourcing the equipment. Unlike new stock that can often be supplied on demand, refurbishment retailers can only sell what they can get their hands on.</w:t>
      </w:r>
    </w:p>
    <w:p w:rsidR="00AF7206" w:rsidRDefault="00AF7206" w:rsidP="001D2F85">
      <w:r w:rsidRPr="00F32811">
        <w:t>The ‘We Buy Catering’ marketing campaign serves as an advert to purchase equipment for Red Hot Chilli Northwest. The microsite use a simple, one page design with basic mobile responsiveness. I also designed a range of mail leaflets targeted at a range of audiences.</w:t>
      </w:r>
    </w:p>
    <w:p w:rsidR="00F32811" w:rsidRDefault="00F32811" w:rsidP="00F32811">
      <w:pPr>
        <w:pStyle w:val="Heading2"/>
      </w:pPr>
      <w:r>
        <w:t>Features</w:t>
      </w:r>
    </w:p>
    <w:p w:rsidR="00FB407B" w:rsidRDefault="00FB407B" w:rsidP="00FB407B">
      <w:pPr>
        <w:pStyle w:val="ListParagraph"/>
        <w:numPr>
          <w:ilvl w:val="0"/>
          <w:numId w:val="10"/>
        </w:numPr>
      </w:pPr>
      <w:r>
        <w:t>Assorted</w:t>
      </w:r>
      <w:r>
        <w:t xml:space="preserve"> leaflets, designed for multiple target markets.</w:t>
      </w:r>
    </w:p>
    <w:p w:rsidR="00BF68DF" w:rsidRDefault="00BF68DF" w:rsidP="00BF68DF">
      <w:pPr>
        <w:pStyle w:val="ListParagraph"/>
        <w:numPr>
          <w:ilvl w:val="0"/>
          <w:numId w:val="10"/>
        </w:numPr>
      </w:pPr>
      <w:r>
        <w:t>Blue monochrome colour palette.</w:t>
      </w:r>
    </w:p>
    <w:p w:rsidR="00BF68DF" w:rsidRDefault="00BF68DF" w:rsidP="00BF68DF">
      <w:pPr>
        <w:pStyle w:val="ListParagraph"/>
        <w:numPr>
          <w:ilvl w:val="0"/>
          <w:numId w:val="10"/>
        </w:numPr>
      </w:pPr>
      <w:r>
        <w:t>Minimal asymmetric design, designed to be quick to scan information.</w:t>
      </w:r>
    </w:p>
    <w:p w:rsidR="00BF68DF" w:rsidRDefault="00BF68DF" w:rsidP="00BF68DF">
      <w:pPr>
        <w:pStyle w:val="ListParagraph"/>
        <w:numPr>
          <w:ilvl w:val="0"/>
          <w:numId w:val="10"/>
        </w:numPr>
      </w:pPr>
      <w:r>
        <w:t>SEO friendly content, responsive design</w:t>
      </w:r>
    </w:p>
    <w:p w:rsidR="00BF68DF" w:rsidRPr="00BF68DF" w:rsidRDefault="00BF68DF" w:rsidP="00BF68DF">
      <w:pPr>
        <w:pStyle w:val="ListParagraph"/>
        <w:numPr>
          <w:ilvl w:val="0"/>
          <w:numId w:val="10"/>
        </w:numPr>
      </w:pPr>
      <w:r>
        <w:t xml:space="preserve">Simple </w:t>
      </w:r>
      <w:proofErr w:type="spellStart"/>
      <w:r>
        <w:t>php</w:t>
      </w:r>
      <w:proofErr w:type="spellEnd"/>
      <w:r>
        <w:t xml:space="preserve"> template allows quick duplication of design for different </w:t>
      </w:r>
      <w:r w:rsidR="00FB407B">
        <w:t>themes</w:t>
      </w:r>
    </w:p>
    <w:p w:rsidR="00F32811" w:rsidRDefault="00F32811" w:rsidP="00F32811">
      <w:pPr>
        <w:pStyle w:val="Heading2"/>
      </w:pPr>
      <w:r>
        <w:t>Design</w:t>
      </w:r>
    </w:p>
    <w:p w:rsidR="00FB407B" w:rsidRDefault="00FB407B" w:rsidP="00FB407B">
      <w:r>
        <w:t>[</w:t>
      </w:r>
      <w:proofErr w:type="gramStart"/>
      <w:r>
        <w:t>leaflet</w:t>
      </w:r>
      <w:proofErr w:type="gramEnd"/>
      <w:r>
        <w:t>]</w:t>
      </w:r>
    </w:p>
    <w:p w:rsidR="00FB407B" w:rsidRPr="00320D78" w:rsidRDefault="00FB407B" w:rsidP="00FB407B">
      <w:r>
        <w:t xml:space="preserve">Leaflets came first. </w:t>
      </w:r>
      <w:r>
        <w:t xml:space="preserve">Multiple </w:t>
      </w:r>
      <w:r w:rsidRPr="00320D78">
        <w:t>Audiences</w:t>
      </w:r>
    </w:p>
    <w:p w:rsidR="00FB407B" w:rsidRPr="00320D78" w:rsidRDefault="00FB407B" w:rsidP="00FB407B">
      <w:pPr>
        <w:pStyle w:val="ListParagraph"/>
        <w:numPr>
          <w:ilvl w:val="0"/>
          <w:numId w:val="11"/>
        </w:numPr>
      </w:pPr>
      <w:r w:rsidRPr="00320D78">
        <w:t>Demo</w:t>
      </w:r>
    </w:p>
    <w:p w:rsidR="00FB407B" w:rsidRPr="00320D78" w:rsidRDefault="00FB407B" w:rsidP="00FB407B">
      <w:pPr>
        <w:pStyle w:val="ListParagraph"/>
        <w:numPr>
          <w:ilvl w:val="0"/>
          <w:numId w:val="11"/>
        </w:numPr>
      </w:pPr>
      <w:r w:rsidRPr="00320D78">
        <w:t>Councils</w:t>
      </w:r>
    </w:p>
    <w:p w:rsidR="00FB407B" w:rsidRPr="00320D78" w:rsidRDefault="00FB407B" w:rsidP="00FB407B">
      <w:pPr>
        <w:pStyle w:val="ListParagraph"/>
        <w:numPr>
          <w:ilvl w:val="0"/>
          <w:numId w:val="11"/>
        </w:numPr>
      </w:pPr>
      <w:r w:rsidRPr="00320D78">
        <w:t>Pubs</w:t>
      </w:r>
    </w:p>
    <w:p w:rsidR="00FB407B" w:rsidRDefault="00FB407B" w:rsidP="00FB407B">
      <w:pPr>
        <w:pStyle w:val="ListParagraph"/>
        <w:numPr>
          <w:ilvl w:val="0"/>
          <w:numId w:val="11"/>
        </w:numPr>
      </w:pPr>
      <w:r w:rsidRPr="00320D78">
        <w:t>Letting agencies</w:t>
      </w:r>
    </w:p>
    <w:p w:rsidR="00FB407B" w:rsidRDefault="00FB407B" w:rsidP="00FB407B">
      <w:pPr>
        <w:pStyle w:val="ListParagraph"/>
        <w:numPr>
          <w:ilvl w:val="0"/>
          <w:numId w:val="11"/>
        </w:numPr>
      </w:pPr>
      <w:r>
        <w:t>Northwest focus.</w:t>
      </w:r>
    </w:p>
    <w:p w:rsidR="00FB407B" w:rsidRDefault="00FB407B" w:rsidP="00FB407B">
      <w:r>
        <w:t>[</w:t>
      </w:r>
      <w:proofErr w:type="gramStart"/>
      <w:r>
        <w:t>site</w:t>
      </w:r>
      <w:proofErr w:type="gramEnd"/>
      <w:r>
        <w:t xml:space="preserve"> design]</w:t>
      </w:r>
    </w:p>
    <w:p w:rsidR="00FB407B" w:rsidRDefault="00FB407B" w:rsidP="00FB407B">
      <w:pPr>
        <w:pStyle w:val="ListParagraph"/>
        <w:numPr>
          <w:ilvl w:val="0"/>
          <w:numId w:val="12"/>
        </w:numPr>
      </w:pPr>
      <w:r>
        <w:t>Lots of whitespace</w:t>
      </w:r>
    </w:p>
    <w:p w:rsidR="00FB407B" w:rsidRDefault="00FB407B" w:rsidP="00FB407B">
      <w:pPr>
        <w:pStyle w:val="ListParagraph"/>
        <w:numPr>
          <w:ilvl w:val="0"/>
          <w:numId w:val="12"/>
        </w:numPr>
      </w:pPr>
      <w:r>
        <w:t>Simple, clear content</w:t>
      </w:r>
    </w:p>
    <w:p w:rsidR="00FB407B" w:rsidRPr="00320D78" w:rsidRDefault="00FB407B" w:rsidP="00FB407B">
      <w:pPr>
        <w:pStyle w:val="ListParagraph"/>
        <w:numPr>
          <w:ilvl w:val="0"/>
          <w:numId w:val="12"/>
        </w:numPr>
      </w:pPr>
      <w:r>
        <w:t>Subtle extras to give a premium, polish (</w:t>
      </w:r>
      <w:proofErr w:type="spellStart"/>
      <w:r>
        <w:t>ie</w:t>
      </w:r>
      <w:proofErr w:type="spellEnd"/>
      <w:r>
        <w:t xml:space="preserve"> responsive, static </w:t>
      </w:r>
      <w:proofErr w:type="spellStart"/>
      <w:r>
        <w:t>bgs</w:t>
      </w:r>
      <w:proofErr w:type="spellEnd"/>
      <w:r>
        <w:t>)</w:t>
      </w:r>
    </w:p>
    <w:p w:rsidR="00FB407B" w:rsidRDefault="00FB407B" w:rsidP="00FB407B">
      <w:r>
        <w:t>[Colour palette]</w:t>
      </w:r>
    </w:p>
    <w:p w:rsidR="00FB407B" w:rsidRPr="00FB407B" w:rsidRDefault="00FB407B" w:rsidP="00FB407B">
      <w:r>
        <w:t>Simple blue/white colour palette. (</w:t>
      </w:r>
      <w:proofErr w:type="gramStart"/>
      <w:r>
        <w:t>think</w:t>
      </w:r>
      <w:proofErr w:type="gramEnd"/>
      <w:r>
        <w:t xml:space="preserve"> colour psychology)</w:t>
      </w:r>
    </w:p>
    <w:p w:rsidR="00F32811" w:rsidRPr="00F32811" w:rsidRDefault="00F32811" w:rsidP="00F32811">
      <w:pPr>
        <w:pStyle w:val="Heading2"/>
      </w:pPr>
      <w:r>
        <w:t>Technical</w:t>
      </w:r>
    </w:p>
    <w:p w:rsidR="00F32811" w:rsidRDefault="00FB407B" w:rsidP="00F32811">
      <w:r>
        <w:t>[</w:t>
      </w:r>
      <w:proofErr w:type="gramStart"/>
      <w:r>
        <w:t>analytics</w:t>
      </w:r>
      <w:proofErr w:type="gramEnd"/>
      <w:r>
        <w:t>]</w:t>
      </w:r>
    </w:p>
    <w:p w:rsidR="00FB407B" w:rsidRDefault="00FB407B" w:rsidP="00F32811">
      <w:r>
        <w:t xml:space="preserve">Google </w:t>
      </w:r>
      <w:proofErr w:type="spellStart"/>
      <w:r>
        <w:t>seo</w:t>
      </w:r>
      <w:proofErr w:type="spellEnd"/>
      <w:r>
        <w:t xml:space="preserve"> / ads /analytics</w:t>
      </w:r>
    </w:p>
    <w:p w:rsidR="00FB407B" w:rsidRPr="00F32811" w:rsidRDefault="00FB407B" w:rsidP="00F32811">
      <w:r>
        <w:t xml:space="preserve"> [</w:t>
      </w:r>
      <w:proofErr w:type="spellStart"/>
      <w:proofErr w:type="gramStart"/>
      <w:r>
        <w:t>php</w:t>
      </w:r>
      <w:proofErr w:type="spellEnd"/>
      <w:proofErr w:type="gramEnd"/>
      <w:r>
        <w:t xml:space="preserve"> templates]</w:t>
      </w:r>
    </w:p>
    <w:p w:rsidR="00D27206" w:rsidRDefault="00AF7206" w:rsidP="00FB407B">
      <w:r w:rsidRPr="00320D78">
        <w:t>PHP to quickly build several microsites</w:t>
      </w:r>
    </w:p>
    <w:sectPr w:rsidR="00D2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2FC1"/>
    <w:multiLevelType w:val="hybridMultilevel"/>
    <w:tmpl w:val="6EDA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50F28"/>
    <w:multiLevelType w:val="hybridMultilevel"/>
    <w:tmpl w:val="3630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54A90"/>
    <w:multiLevelType w:val="hybridMultilevel"/>
    <w:tmpl w:val="6CE4C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38664D"/>
    <w:multiLevelType w:val="hybridMultilevel"/>
    <w:tmpl w:val="B042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671B4"/>
    <w:multiLevelType w:val="hybridMultilevel"/>
    <w:tmpl w:val="8758A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349F0"/>
    <w:multiLevelType w:val="hybridMultilevel"/>
    <w:tmpl w:val="9432C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4B2A03"/>
    <w:multiLevelType w:val="hybridMultilevel"/>
    <w:tmpl w:val="FC6A1116"/>
    <w:lvl w:ilvl="0" w:tplc="C1D47A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B071B7"/>
    <w:multiLevelType w:val="hybridMultilevel"/>
    <w:tmpl w:val="84F87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B809A9"/>
    <w:multiLevelType w:val="hybridMultilevel"/>
    <w:tmpl w:val="9366401A"/>
    <w:lvl w:ilvl="0" w:tplc="C1D47A02">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D13415F"/>
    <w:multiLevelType w:val="hybridMultilevel"/>
    <w:tmpl w:val="345E4672"/>
    <w:lvl w:ilvl="0" w:tplc="C1D47A0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C063C5"/>
    <w:multiLevelType w:val="hybridMultilevel"/>
    <w:tmpl w:val="A1AC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EF411E"/>
    <w:multiLevelType w:val="hybridMultilevel"/>
    <w:tmpl w:val="FCD2A33E"/>
    <w:lvl w:ilvl="0" w:tplc="C1D47A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9"/>
  </w:num>
  <w:num w:numId="5">
    <w:abstractNumId w:val="6"/>
  </w:num>
  <w:num w:numId="6">
    <w:abstractNumId w:val="1"/>
  </w:num>
  <w:num w:numId="7">
    <w:abstractNumId w:val="2"/>
  </w:num>
  <w:num w:numId="8">
    <w:abstractNumId w:val="5"/>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BC"/>
    <w:rsid w:val="00164C19"/>
    <w:rsid w:val="001D2F85"/>
    <w:rsid w:val="002130BC"/>
    <w:rsid w:val="002B1470"/>
    <w:rsid w:val="002C140D"/>
    <w:rsid w:val="002D7F3E"/>
    <w:rsid w:val="002E1410"/>
    <w:rsid w:val="003202E0"/>
    <w:rsid w:val="00320D78"/>
    <w:rsid w:val="00422C4D"/>
    <w:rsid w:val="00430D7F"/>
    <w:rsid w:val="004B726A"/>
    <w:rsid w:val="00693146"/>
    <w:rsid w:val="00754431"/>
    <w:rsid w:val="00780D9A"/>
    <w:rsid w:val="00875C46"/>
    <w:rsid w:val="008F196B"/>
    <w:rsid w:val="009313FA"/>
    <w:rsid w:val="00A06229"/>
    <w:rsid w:val="00A32955"/>
    <w:rsid w:val="00A42C51"/>
    <w:rsid w:val="00AB4B9D"/>
    <w:rsid w:val="00AF7206"/>
    <w:rsid w:val="00B3082B"/>
    <w:rsid w:val="00BF68DF"/>
    <w:rsid w:val="00C02079"/>
    <w:rsid w:val="00C62DC7"/>
    <w:rsid w:val="00C935D1"/>
    <w:rsid w:val="00D27206"/>
    <w:rsid w:val="00D85F8D"/>
    <w:rsid w:val="00D9464C"/>
    <w:rsid w:val="00E10AA7"/>
    <w:rsid w:val="00F32811"/>
    <w:rsid w:val="00F37C63"/>
    <w:rsid w:val="00FB407B"/>
    <w:rsid w:val="00FB7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C6154-93B0-4BAB-B75F-FD67DD15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431"/>
  </w:style>
  <w:style w:type="paragraph" w:styleId="Heading1">
    <w:name w:val="heading 1"/>
    <w:basedOn w:val="Normal"/>
    <w:next w:val="Normal"/>
    <w:link w:val="Heading1Char"/>
    <w:uiPriority w:val="9"/>
    <w:qFormat/>
    <w:rsid w:val="0075443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5443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443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443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5443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5443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5443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5443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5443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4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5F8D"/>
    <w:pPr>
      <w:ind w:left="720"/>
      <w:contextualSpacing/>
    </w:pPr>
  </w:style>
  <w:style w:type="paragraph" w:styleId="Subtitle">
    <w:name w:val="Subtitle"/>
    <w:basedOn w:val="Normal"/>
    <w:next w:val="Normal"/>
    <w:link w:val="SubtitleChar"/>
    <w:uiPriority w:val="11"/>
    <w:qFormat/>
    <w:rsid w:val="0075443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5443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54431"/>
    <w:rPr>
      <w:b/>
      <w:bCs/>
    </w:rPr>
  </w:style>
  <w:style w:type="character" w:customStyle="1" w:styleId="Heading1Char">
    <w:name w:val="Heading 1 Char"/>
    <w:basedOn w:val="DefaultParagraphFont"/>
    <w:link w:val="Heading1"/>
    <w:uiPriority w:val="9"/>
    <w:rsid w:val="00754431"/>
    <w:rPr>
      <w:rFonts w:asciiTheme="majorHAnsi" w:eastAsiaTheme="majorEastAsia" w:hAnsiTheme="majorHAnsi" w:cstheme="majorBidi"/>
      <w:color w:val="1F4E79" w:themeColor="accent1" w:themeShade="80"/>
      <w:sz w:val="36"/>
      <w:szCs w:val="36"/>
    </w:rPr>
  </w:style>
  <w:style w:type="character" w:customStyle="1" w:styleId="vcard-fullname">
    <w:name w:val="vcard-fullname"/>
    <w:basedOn w:val="DefaultParagraphFont"/>
    <w:rsid w:val="00780D9A"/>
  </w:style>
  <w:style w:type="character" w:styleId="Hyperlink">
    <w:name w:val="Hyperlink"/>
    <w:basedOn w:val="DefaultParagraphFont"/>
    <w:uiPriority w:val="99"/>
    <w:semiHidden/>
    <w:unhideWhenUsed/>
    <w:rsid w:val="00780D9A"/>
    <w:rPr>
      <w:color w:val="0000FF"/>
      <w:u w:val="single"/>
    </w:rPr>
  </w:style>
  <w:style w:type="character" w:customStyle="1" w:styleId="Heading3Char">
    <w:name w:val="Heading 3 Char"/>
    <w:basedOn w:val="DefaultParagraphFont"/>
    <w:link w:val="Heading3"/>
    <w:uiPriority w:val="9"/>
    <w:semiHidden/>
    <w:rsid w:val="0075443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443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5443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5443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5443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5443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5443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54431"/>
    <w:pPr>
      <w:spacing w:line="240" w:lineRule="auto"/>
    </w:pPr>
    <w:rPr>
      <w:b/>
      <w:bCs/>
      <w:smallCaps/>
      <w:color w:val="44546A" w:themeColor="text2"/>
    </w:rPr>
  </w:style>
  <w:style w:type="paragraph" w:styleId="Title">
    <w:name w:val="Title"/>
    <w:basedOn w:val="Normal"/>
    <w:next w:val="Normal"/>
    <w:link w:val="TitleChar"/>
    <w:uiPriority w:val="10"/>
    <w:qFormat/>
    <w:rsid w:val="007544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4431"/>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sid w:val="00754431"/>
    <w:rPr>
      <w:i/>
      <w:iCs/>
    </w:rPr>
  </w:style>
  <w:style w:type="paragraph" w:styleId="NoSpacing">
    <w:name w:val="No Spacing"/>
    <w:uiPriority w:val="1"/>
    <w:qFormat/>
    <w:rsid w:val="00754431"/>
    <w:pPr>
      <w:spacing w:after="0" w:line="240" w:lineRule="auto"/>
    </w:pPr>
  </w:style>
  <w:style w:type="paragraph" w:styleId="Quote">
    <w:name w:val="Quote"/>
    <w:basedOn w:val="Normal"/>
    <w:next w:val="Normal"/>
    <w:link w:val="QuoteChar"/>
    <w:uiPriority w:val="29"/>
    <w:qFormat/>
    <w:rsid w:val="007544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4431"/>
    <w:rPr>
      <w:color w:val="44546A" w:themeColor="text2"/>
      <w:sz w:val="24"/>
      <w:szCs w:val="24"/>
    </w:rPr>
  </w:style>
  <w:style w:type="paragraph" w:styleId="IntenseQuote">
    <w:name w:val="Intense Quote"/>
    <w:basedOn w:val="Normal"/>
    <w:next w:val="Normal"/>
    <w:link w:val="IntenseQuoteChar"/>
    <w:uiPriority w:val="30"/>
    <w:qFormat/>
    <w:rsid w:val="007544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44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4431"/>
    <w:rPr>
      <w:i/>
      <w:iCs/>
      <w:color w:val="595959" w:themeColor="text1" w:themeTint="A6"/>
    </w:rPr>
  </w:style>
  <w:style w:type="character" w:styleId="IntenseEmphasis">
    <w:name w:val="Intense Emphasis"/>
    <w:basedOn w:val="DefaultParagraphFont"/>
    <w:uiPriority w:val="21"/>
    <w:qFormat/>
    <w:rsid w:val="00754431"/>
    <w:rPr>
      <w:b/>
      <w:bCs/>
      <w:i/>
      <w:iCs/>
    </w:rPr>
  </w:style>
  <w:style w:type="character" w:styleId="SubtleReference">
    <w:name w:val="Subtle Reference"/>
    <w:basedOn w:val="DefaultParagraphFont"/>
    <w:uiPriority w:val="31"/>
    <w:qFormat/>
    <w:rsid w:val="007544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4431"/>
    <w:rPr>
      <w:b/>
      <w:bCs/>
      <w:smallCaps/>
      <w:color w:val="44546A" w:themeColor="text2"/>
      <w:u w:val="single"/>
    </w:rPr>
  </w:style>
  <w:style w:type="character" w:styleId="BookTitle">
    <w:name w:val="Book Title"/>
    <w:basedOn w:val="DefaultParagraphFont"/>
    <w:uiPriority w:val="33"/>
    <w:qFormat/>
    <w:rsid w:val="00754431"/>
    <w:rPr>
      <w:b/>
      <w:bCs/>
      <w:smallCaps/>
      <w:spacing w:val="10"/>
    </w:rPr>
  </w:style>
  <w:style w:type="paragraph" w:styleId="TOCHeading">
    <w:name w:val="TOC Heading"/>
    <w:basedOn w:val="Heading1"/>
    <w:next w:val="Normal"/>
    <w:uiPriority w:val="39"/>
    <w:semiHidden/>
    <w:unhideWhenUsed/>
    <w:qFormat/>
    <w:rsid w:val="007544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1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ixle.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2</cp:revision>
  <dcterms:created xsi:type="dcterms:W3CDTF">2015-06-14T12:34:00Z</dcterms:created>
  <dcterms:modified xsi:type="dcterms:W3CDTF">2015-06-20T22:54:00Z</dcterms:modified>
</cp:coreProperties>
</file>