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mbria" w:hAnsi="Cambria"/>
          <w:sz w:val="30"/>
          <w:szCs w:val="30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30"/>
          <w:szCs w:val="30"/>
          <w:lang w:val="en-US" w:eastAsia="en-US" w:bidi="bn-IN"/>
        </w:rPr>
        <w:t>CSE-1211: Fundamentals of Programming Lab</w:t>
      </w:r>
    </w:p>
    <w:p>
      <w:pPr>
        <w:pStyle w:val="Normal"/>
        <w:jc w:val="left"/>
        <w:rPr>
          <w:rFonts w:ascii="Cambria" w:hAnsi="Cambria"/>
          <w:sz w:val="22"/>
          <w:szCs w:val="22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Instructions:</w:t>
      </w:r>
    </w:p>
    <w:p>
      <w:pPr>
        <w:pStyle w:val="Normal"/>
        <w:numPr>
          <w:ilvl w:val="0"/>
          <w:numId w:val="2"/>
        </w:numPr>
        <w:jc w:val="left"/>
        <w:rPr>
          <w:rFonts w:ascii="Cambria" w:hAnsi="Cambria"/>
          <w:b w:val="false"/>
          <w:b w:val="false"/>
          <w:bCs w:val="false"/>
          <w:i/>
          <w:i/>
          <w:iCs/>
          <w:color w:val="BF0041"/>
          <w:sz w:val="22"/>
          <w:szCs w:val="22"/>
        </w:rPr>
      </w:pPr>
      <w:r>
        <w:rPr>
          <w:rFonts w:eastAsia="Droid Sans Fallback" w:cs="Times New Roman" w:ascii="Cambria" w:hAnsi="Cambria"/>
          <w:b w:val="false"/>
          <w:bCs w:val="false"/>
          <w:i/>
          <w:iCs/>
          <w:color w:val="BF0041"/>
          <w:kern w:val="0"/>
          <w:sz w:val="22"/>
          <w:szCs w:val="22"/>
          <w:lang w:val="en-US" w:eastAsia="en-US" w:bidi="bn-IN"/>
        </w:rPr>
        <w:t>Mobile, Pen drive and any types of electrical devices is prohibited to keep aside.</w:t>
      </w:r>
    </w:p>
    <w:p>
      <w:pPr>
        <w:pStyle w:val="Normal"/>
        <w:numPr>
          <w:ilvl w:val="0"/>
          <w:numId w:val="2"/>
        </w:numPr>
        <w:jc w:val="left"/>
        <w:rPr>
          <w:rFonts w:ascii="Cambria" w:hAnsi="Cambria"/>
          <w:b w:val="false"/>
          <w:b w:val="false"/>
          <w:bCs w:val="false"/>
          <w:i/>
          <w:i/>
          <w:iCs/>
          <w:color w:val="BF0041"/>
          <w:sz w:val="22"/>
          <w:szCs w:val="22"/>
        </w:rPr>
      </w:pPr>
      <w:r>
        <w:rPr>
          <w:rFonts w:eastAsia="Droid Sans Fallback" w:cs="Times New Roman" w:ascii="Cambria" w:hAnsi="Cambria"/>
          <w:b w:val="false"/>
          <w:bCs w:val="false"/>
          <w:i/>
          <w:iCs/>
          <w:color w:val="BF0041"/>
          <w:kern w:val="0"/>
          <w:sz w:val="22"/>
          <w:szCs w:val="22"/>
          <w:lang w:val="en-US" w:eastAsia="en-US" w:bidi="bn-IN"/>
        </w:rPr>
        <w:t>Any kind of printed materials except while papers is prohibited to keep aside.</w:t>
      </w:r>
    </w:p>
    <w:p>
      <w:pPr>
        <w:pStyle w:val="Normal"/>
        <w:numPr>
          <w:ilvl w:val="0"/>
          <w:numId w:val="2"/>
        </w:numPr>
        <w:jc w:val="left"/>
        <w:rPr>
          <w:rFonts w:ascii="Cambria" w:hAnsi="Cambria"/>
          <w:b w:val="false"/>
          <w:b w:val="false"/>
          <w:bCs w:val="false"/>
          <w:i/>
          <w:i/>
          <w:iCs/>
          <w:color w:val="BF0041"/>
          <w:sz w:val="22"/>
          <w:szCs w:val="22"/>
        </w:rPr>
      </w:pPr>
      <w:r>
        <w:rPr>
          <w:rFonts w:eastAsia="Droid Sans Fallback" w:cs="Times New Roman" w:ascii="Cambria" w:hAnsi="Cambria"/>
          <w:b w:val="false"/>
          <w:bCs w:val="false"/>
          <w:i/>
          <w:iCs/>
          <w:color w:val="BF0041"/>
          <w:kern w:val="0"/>
          <w:sz w:val="22"/>
          <w:szCs w:val="22"/>
          <w:lang w:val="en-US" w:eastAsia="en-US" w:bidi="bn-IN"/>
        </w:rPr>
        <w:t>Staying on the allocated seat is must. In case, there is any technical issues, ask the responsible instructors for any changes of seat.</w:t>
      </w:r>
    </w:p>
    <w:p>
      <w:pPr>
        <w:pStyle w:val="Normal"/>
        <w:numPr>
          <w:ilvl w:val="0"/>
          <w:numId w:val="2"/>
        </w:numPr>
        <w:jc w:val="left"/>
        <w:rPr>
          <w:rFonts w:ascii="Cambria" w:hAnsi="Cambria"/>
          <w:b w:val="false"/>
          <w:b w:val="false"/>
          <w:bCs w:val="false"/>
          <w:i/>
          <w:i/>
          <w:iCs/>
          <w:color w:val="BF0041"/>
          <w:sz w:val="22"/>
          <w:szCs w:val="22"/>
        </w:rPr>
      </w:pPr>
      <w:r>
        <w:rPr>
          <w:rFonts w:eastAsia="Droid Sans Fallback" w:cs="Times New Roman" w:ascii="Cambria" w:hAnsi="Cambria"/>
          <w:b w:val="false"/>
          <w:bCs w:val="false"/>
          <w:i/>
          <w:iCs/>
          <w:color w:val="2A6099"/>
          <w:kern w:val="0"/>
          <w:sz w:val="22"/>
          <w:szCs w:val="22"/>
          <w:lang w:val="en-US" w:eastAsia="en-US" w:bidi="bn-IN"/>
        </w:rPr>
        <w:t>You must log in google classroom to get and submit the assignment</w:t>
      </w:r>
      <w:r>
        <w:rPr>
          <w:rFonts w:eastAsia="Droid Sans Fallback" w:cs="Times New Roman" w:ascii="Cambria" w:hAnsi="Cambria"/>
          <w:b w:val="false"/>
          <w:bCs w:val="false"/>
          <w:i/>
          <w:iCs/>
          <w:color w:val="BF0041"/>
          <w:kern w:val="0"/>
          <w:sz w:val="22"/>
          <w:szCs w:val="22"/>
          <w:lang w:val="en-US" w:eastAsia="en-US" w:bidi="bn-IN"/>
        </w:rPr>
        <w:t>. Any other means will not be allowed in general.</w:t>
      </w:r>
    </w:p>
    <w:p>
      <w:pPr>
        <w:pStyle w:val="Normal"/>
        <w:numPr>
          <w:ilvl w:val="0"/>
          <w:numId w:val="2"/>
        </w:numPr>
        <w:jc w:val="left"/>
        <w:rPr>
          <w:rFonts w:ascii="Cambria" w:hAnsi="Cambria"/>
          <w:b w:val="false"/>
          <w:b w:val="false"/>
          <w:bCs w:val="false"/>
          <w:i/>
          <w:i/>
          <w:iCs/>
          <w:color w:val="BF0041"/>
          <w:sz w:val="22"/>
          <w:szCs w:val="22"/>
        </w:rPr>
      </w:pPr>
      <w:r>
        <w:rPr>
          <w:rFonts w:eastAsia="Droid Sans Fallback" w:cs="Times New Roman" w:ascii="Cambria" w:hAnsi="Cambria"/>
          <w:b w:val="false"/>
          <w:bCs w:val="false"/>
          <w:i/>
          <w:iCs/>
          <w:color w:val="BF0041"/>
          <w:kern w:val="0"/>
          <w:sz w:val="22"/>
          <w:szCs w:val="22"/>
          <w:lang w:val="en-US" w:eastAsia="en-US" w:bidi="bn-IN"/>
        </w:rPr>
        <w:t>Talking, helping others and any types of idea sharing will be considered as an illegal activities in evaluation time.</w:t>
      </w:r>
    </w:p>
    <w:p>
      <w:pPr>
        <w:pStyle w:val="Normal"/>
        <w:numPr>
          <w:ilvl w:val="0"/>
          <w:numId w:val="2"/>
        </w:numPr>
        <w:jc w:val="left"/>
        <w:rPr>
          <w:rFonts w:ascii="Cambria" w:hAnsi="Cambria"/>
          <w:b w:val="false"/>
          <w:b w:val="false"/>
          <w:bCs w:val="false"/>
          <w:i/>
          <w:i/>
          <w:iCs/>
          <w:color w:val="2A6099"/>
          <w:sz w:val="22"/>
          <w:szCs w:val="22"/>
        </w:rPr>
      </w:pPr>
      <w:r>
        <w:rPr>
          <w:rFonts w:eastAsia="Droid Sans Fallback" w:cs="Times New Roman" w:ascii="Cambria" w:hAnsi="Cambria"/>
          <w:b w:val="false"/>
          <w:bCs w:val="false"/>
          <w:i/>
          <w:iCs/>
          <w:color w:val="2A6099"/>
          <w:kern w:val="0"/>
          <w:sz w:val="22"/>
          <w:szCs w:val="22"/>
          <w:lang w:val="en-US" w:eastAsia="en-US" w:bidi="bn-IN"/>
        </w:rPr>
        <w:t>Marks are distributed as: 60% for case passing, 20% for code correction and 20% for code structure.</w:t>
      </w:r>
    </w:p>
    <w:p>
      <w:pPr>
        <w:pStyle w:val="Normal"/>
        <w:jc w:val="center"/>
        <w:rPr>
          <w:rFonts w:eastAsia="Droid Sans Fallback" w:cs="Times New Roman"/>
          <w:b/>
          <w:b/>
          <w:bCs/>
          <w:color w:val="00000A"/>
          <w:kern w:val="0"/>
          <w:lang w:val="en-US" w:eastAsia="en-US" w:bidi="bn-IN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---------------------------------------------------         A         --------------------------------------------------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In this problem, you are given </w:t>
      </w:r>
      <w:r>
        <w:rPr>
          <w:rFonts w:eastAsia="Droid Sans Fallback" w:cs="Times New Roman" w:ascii="Cambria" w:hAnsi="Cambria"/>
          <w:color w:val="00000A"/>
          <w:kern w:val="0"/>
          <w:sz w:val="22"/>
          <w:szCs w:val="22"/>
          <w:lang w:val="en-US" w:eastAsia="en-US" w:bidi="bn-IN"/>
        </w:rPr>
        <w:t xml:space="preserve">two integers x and k. You need to find whether the k-th digit from the right of the integer x is odd or not.   </w:t>
      </w:r>
    </w:p>
    <w:p>
      <w:pPr>
        <w:pStyle w:val="Normal"/>
        <w:rPr>
          <w:rFonts w:ascii="Cambria" w:hAnsi="Cambria" w:eastAsia="Droid Sans Fallback" w:cs="Times New Roman"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color w:val="00000A"/>
          <w:kern w:val="0"/>
          <w:sz w:val="22"/>
          <w:szCs w:val="22"/>
          <w:lang w:val="en-US" w:eastAsia="en-US" w:bidi="bn-IN"/>
        </w:rPr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Input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eastAsia="Droid Sans Fallback" w:cs="Times New Roman" w:ascii="Cambria" w:hAnsi="Cambria"/>
          <w:color w:val="00000A"/>
          <w:kern w:val="0"/>
          <w:sz w:val="22"/>
          <w:szCs w:val="22"/>
          <w:lang w:val="en-US" w:eastAsia="en-US" w:bidi="bn-IN"/>
        </w:rPr>
        <w:t>A line consisting of two integers x and y. x is a 32-bit signed integer and 1&lt;= k &lt;= 9.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Output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eastAsia="Droid Sans Fallback" w:cs="Times New Roman" w:ascii="Cambria" w:hAnsi="Cambria"/>
          <w:color w:val="00000A"/>
          <w:kern w:val="0"/>
          <w:sz w:val="22"/>
          <w:szCs w:val="22"/>
          <w:lang w:val="en-US" w:eastAsia="en-US" w:bidi="bn-IN"/>
        </w:rPr>
        <w:t xml:space="preserve">Print the mentioned digit as well as whether it is odd or even. See the sample I/O for clarification. 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tbl>
      <w:tblPr>
        <w:tblW w:w="5760" w:type="dxa"/>
        <w:jc w:val="left"/>
        <w:tblInd w:w="1283" w:type="dxa"/>
        <w:tblLayout w:type="fixed"/>
        <w:tblCellMar>
          <w:top w:w="0" w:type="dxa"/>
          <w:left w:w="3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40"/>
        <w:gridCol w:w="2520"/>
      </w:tblGrid>
      <w:tr>
        <w:trPr>
          <w:trHeight w:val="259" w:hRule="atLeast"/>
        </w:trPr>
        <w:tc>
          <w:tcPr>
            <w:tcW w:w="3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240" w:before="57" w:after="57"/>
              <w:jc w:val="center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</w:rPr>
              <w:t>Sample Input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240" w:before="57" w:after="57"/>
              <w:jc w:val="center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</w:rPr>
              <w:t>Sample Output</w:t>
            </w:r>
          </w:p>
        </w:tc>
      </w:tr>
      <w:tr>
        <w:trPr>
          <w:trHeight w:val="259" w:hRule="atLeast"/>
        </w:trPr>
        <w:tc>
          <w:tcPr>
            <w:tcW w:w="32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240" w:before="57" w:after="57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eastAsia="Droid Sans Fallback" w:cs="Times New Roman" w:ascii="Courier New" w:hAnsi="Courier New"/>
                <w:color w:val="00000A"/>
                <w:kern w:val="0"/>
                <w:sz w:val="22"/>
                <w:szCs w:val="22"/>
                <w:lang w:val="en-US" w:eastAsia="en-US" w:bidi="bn-IN"/>
              </w:rPr>
              <w:t>1011 1</w:t>
            </w:r>
          </w:p>
        </w:tc>
        <w:tc>
          <w:tcPr>
            <w:tcW w:w="25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240" w:before="57" w:after="57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eastAsia="Droid Sans Fallback" w:cs="Times New Roman" w:ascii="Courier New" w:hAnsi="Courier New"/>
                <w:color w:val="00000A"/>
                <w:kern w:val="0"/>
                <w:sz w:val="22"/>
                <w:szCs w:val="22"/>
                <w:lang w:val="en-US" w:eastAsia="en-US" w:bidi="bn-IN"/>
              </w:rPr>
              <w:t>1 ODD</w:t>
            </w:r>
          </w:p>
        </w:tc>
      </w:tr>
      <w:tr>
        <w:trPr>
          <w:trHeight w:val="259" w:hRule="atLeast"/>
        </w:trPr>
        <w:tc>
          <w:tcPr>
            <w:tcW w:w="32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240" w:before="57" w:after="57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3453412 4</w:t>
            </w:r>
          </w:p>
        </w:tc>
        <w:tc>
          <w:tcPr>
            <w:tcW w:w="25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240" w:before="57" w:after="57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3 ODD</w:t>
            </w:r>
          </w:p>
        </w:tc>
      </w:tr>
      <w:tr>
        <w:trPr>
          <w:trHeight w:val="259" w:hRule="atLeast"/>
        </w:trPr>
        <w:tc>
          <w:tcPr>
            <w:tcW w:w="32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240" w:before="57" w:after="57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89234283 3</w:t>
            </w:r>
          </w:p>
        </w:tc>
        <w:tc>
          <w:tcPr>
            <w:tcW w:w="25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240" w:before="57" w:after="57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 EVEN</w:t>
            </w:r>
          </w:p>
        </w:tc>
      </w:tr>
    </w:tbl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Title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Title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 xml:space="preserve">---------------------------------------------------         </w:t>
      </w: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B</w:t>
      </w: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 xml:space="preserve">         --------------------------------------------------</w:t>
      </w:r>
    </w:p>
    <w:p>
      <w:pPr>
        <w:pStyle w:val="Normal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You will be given two coordinates of a point on the Cartesian coordinate system. Your task is to find out the quadrant of the point. </w:t>
      </w:r>
    </w:p>
    <w:p>
      <w:pPr>
        <w:pStyle w:val="Normal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1"/>
        <w:rPr>
          <w:rFonts w:ascii="Cambria" w:hAnsi="Cambria" w:eastAsia="Droid Sans Fallback" w:cs="Times New Roman"/>
          <w:b/>
          <w:b/>
          <w:bCs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Input:</w:t>
      </w:r>
    </w:p>
    <w:p>
      <w:pPr>
        <w:pStyle w:val="Normal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Two </w:t>
      </w:r>
      <w:r>
        <w:rPr>
          <w:rFonts w:ascii="Cambria" w:hAnsi="Cambria"/>
          <w:sz w:val="22"/>
          <w:szCs w:val="22"/>
        </w:rPr>
        <w:t>valid integers</w:t>
      </w:r>
      <w:r>
        <w:rPr>
          <w:rFonts w:ascii="Cambria" w:hAnsi="Cambria"/>
          <w:sz w:val="22"/>
          <w:szCs w:val="22"/>
        </w:rPr>
        <w:t xml:space="preserve"> indicating x and y coordinate respectively.</w:t>
      </w:r>
    </w:p>
    <w:p>
      <w:pPr>
        <w:pStyle w:val="Normal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1"/>
        <w:rPr>
          <w:rFonts w:ascii="Cambria" w:hAnsi="Cambria" w:eastAsia="Droid Sans Fallback" w:cs="Times New Roman"/>
          <w:b/>
          <w:b/>
          <w:bCs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Output:</w:t>
      </w:r>
    </w:p>
    <w:p>
      <w:pPr>
        <w:pStyle w:val="Normal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Output will be one of the following depending on the coordinate value: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Quadrant - </w:t>
      </w:r>
      <w:r>
        <w:rPr>
          <w:rFonts w:ascii="Cambria" w:hAnsi="Cambria"/>
          <w:sz w:val="22"/>
          <w:szCs w:val="22"/>
        </w:rPr>
        <w:t>1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Quadrant - </w:t>
      </w:r>
      <w:r>
        <w:rPr>
          <w:rFonts w:ascii="Cambria" w:hAnsi="Cambria"/>
          <w:sz w:val="22"/>
          <w:szCs w:val="22"/>
        </w:rPr>
        <w:t>2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Quadrant - </w:t>
      </w:r>
      <w:r>
        <w:rPr>
          <w:rFonts w:ascii="Cambria" w:hAnsi="Cambria"/>
          <w:sz w:val="22"/>
          <w:szCs w:val="22"/>
        </w:rPr>
        <w:t>3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Quadrant - </w:t>
      </w:r>
      <w:r>
        <w:rPr>
          <w:rFonts w:ascii="Cambria" w:hAnsi="Cambria"/>
          <w:sz w:val="22"/>
          <w:szCs w:val="22"/>
        </w:rPr>
        <w:t>4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Origin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Axis - </w:t>
      </w:r>
      <w:r>
        <w:rPr>
          <w:rFonts w:ascii="Cambria" w:hAnsi="Cambria"/>
          <w:sz w:val="22"/>
          <w:szCs w:val="22"/>
        </w:rPr>
        <w:t>X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Axis - </w:t>
      </w:r>
      <w:r>
        <w:rPr>
          <w:rFonts w:ascii="Cambria" w:hAnsi="Cambria"/>
          <w:sz w:val="22"/>
          <w:szCs w:val="22"/>
        </w:rPr>
        <w:t>Y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eastAsia="Droid Sans Fallback" w:cs="Times New Roman" w:ascii="Cambria" w:hAnsi="Cambria"/>
          <w:color w:val="00000A"/>
          <w:kern w:val="0"/>
          <w:sz w:val="22"/>
          <w:szCs w:val="22"/>
          <w:lang w:val="en-US" w:eastAsia="en-US" w:bidi="bn-IN"/>
        </w:rPr>
        <w:t xml:space="preserve">See the sample I/O for clarification. </w:t>
      </w:r>
    </w:p>
    <w:p>
      <w:pPr>
        <w:pStyle w:val="Normal"/>
        <w:rPr>
          <w:rFonts w:eastAsia="Droid Sans Fallback" w:cs="Times New Roman"/>
          <w:color w:val="00000A"/>
          <w:kern w:val="0"/>
          <w:lang w:val="en-US" w:eastAsia="en-US" w:bidi="bn-IN"/>
        </w:rPr>
      </w:pPr>
      <w:r>
        <w:rPr>
          <w:rFonts w:ascii="Cambria" w:hAnsi="Cambria"/>
          <w:sz w:val="22"/>
          <w:szCs w:val="22"/>
        </w:rPr>
      </w:r>
    </w:p>
    <w:tbl>
      <w:tblPr>
        <w:tblStyle w:val="Table1"/>
        <w:tblW w:w="9355" w:type="dxa"/>
        <w:jc w:val="left"/>
        <w:tblInd w:w="10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605"/>
        <w:gridCol w:w="5749"/>
      </w:tblGrid>
      <w:tr>
        <w:trPr>
          <w:trHeight w:val="270" w:hRule="atLeast"/>
        </w:trPr>
        <w:tc>
          <w:tcPr>
            <w:tcW w:w="3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14" w:before="69" w:after="0"/>
              <w:jc w:val="both"/>
              <w:rPr>
                <w:rFonts w:ascii="Courier New" w:hAnsi="Courier New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2"/>
                <w:szCs w:val="22"/>
              </w:rPr>
              <w:t>Sample Input</w:t>
            </w:r>
          </w:p>
        </w:tc>
        <w:tc>
          <w:tcPr>
            <w:tcW w:w="5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14" w:before="69" w:after="0"/>
              <w:jc w:val="both"/>
              <w:rPr>
                <w:rFonts w:ascii="Courier New" w:hAnsi="Courier New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2"/>
                <w:szCs w:val="22"/>
              </w:rPr>
              <w:t>Sample Output</w:t>
            </w:r>
          </w:p>
        </w:tc>
      </w:tr>
      <w:tr>
        <w:trPr>
          <w:trHeight w:val="530" w:hRule="atLeast"/>
        </w:trPr>
        <w:tc>
          <w:tcPr>
            <w:tcW w:w="3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14" w:before="69" w:after="0"/>
              <w:jc w:val="both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sz w:val="22"/>
                <w:szCs w:val="22"/>
              </w:rPr>
              <w:t>2 -1</w:t>
            </w:r>
          </w:p>
        </w:tc>
        <w:tc>
          <w:tcPr>
            <w:tcW w:w="5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14" w:before="69" w:after="0"/>
              <w:jc w:val="both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sz w:val="22"/>
                <w:szCs w:val="22"/>
              </w:rPr>
              <w:t xml:space="preserve">Quadrant - </w:t>
            </w:r>
            <w:r>
              <w:rPr>
                <w:rFonts w:eastAsia="Times New Roman" w:cs="Times New Roman" w:ascii="Courier New" w:hAnsi="Courier New"/>
                <w:sz w:val="22"/>
                <w:szCs w:val="22"/>
              </w:rPr>
              <w:t>4</w:t>
            </w:r>
          </w:p>
        </w:tc>
      </w:tr>
      <w:tr>
        <w:trPr>
          <w:trHeight w:val="395" w:hRule="atLeast"/>
        </w:trPr>
        <w:tc>
          <w:tcPr>
            <w:tcW w:w="3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14" w:before="69" w:after="0"/>
              <w:jc w:val="both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sz w:val="22"/>
                <w:szCs w:val="22"/>
              </w:rPr>
              <w:t>0 0</w:t>
            </w:r>
          </w:p>
        </w:tc>
        <w:tc>
          <w:tcPr>
            <w:tcW w:w="5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14" w:before="69" w:after="0"/>
              <w:jc w:val="both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sz w:val="22"/>
                <w:szCs w:val="22"/>
              </w:rPr>
              <w:t>Origin</w:t>
            </w:r>
          </w:p>
        </w:tc>
      </w:tr>
      <w:tr>
        <w:trPr>
          <w:trHeight w:val="395" w:hRule="atLeast"/>
        </w:trPr>
        <w:tc>
          <w:tcPr>
            <w:tcW w:w="36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14" w:before="69" w:after="0"/>
              <w:jc w:val="both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10 0</w:t>
            </w:r>
          </w:p>
        </w:tc>
        <w:tc>
          <w:tcPr>
            <w:tcW w:w="57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14" w:before="69" w:after="0"/>
              <w:jc w:val="both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Axis - X</w:t>
            </w:r>
          </w:p>
        </w:tc>
      </w:tr>
    </w:tbl>
    <w:p>
      <w:pPr>
        <w:sectPr>
          <w:footerReference w:type="default" r:id="rId2"/>
          <w:type w:val="nextPage"/>
          <w:pgSz w:w="12240" w:h="20160"/>
          <w:pgMar w:left="1170" w:right="1080" w:gutter="0" w:header="0" w:top="1260" w:footer="720" w:bottom="1309"/>
          <w:pgNumType w:fmt="decimal"/>
          <w:formProt w:val="false"/>
          <w:textDirection w:val="lrTb"/>
          <w:docGrid w:type="default" w:linePitch="360" w:charSpace="1638"/>
        </w:sectPr>
        <w:pStyle w:val="Normal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>
        <w:br w:type="page"/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 xml:space="preserve">---------------------------------------------------         </w:t>
      </w: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C</w:t>
      </w: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 xml:space="preserve">         --------------------------------------------------</w:t>
      </w:r>
    </w:p>
    <w:p>
      <w:pPr>
        <w:pStyle w:val="Normal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You will be given </w:t>
      </w:r>
      <w:r>
        <w:rPr>
          <w:rFonts w:ascii="Cambria" w:hAnsi="Cambria"/>
          <w:sz w:val="22"/>
          <w:szCs w:val="22"/>
        </w:rPr>
        <w:t>four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32-bit signed </w:t>
      </w:r>
      <w:r>
        <w:rPr>
          <w:rFonts w:ascii="Cambria" w:hAnsi="Cambria"/>
          <w:sz w:val="22"/>
          <w:szCs w:val="22"/>
        </w:rPr>
        <w:t xml:space="preserve">integers. Your task is to </w:t>
      </w:r>
      <w:r>
        <w:rPr>
          <w:rFonts w:ascii="Cambria" w:hAnsi="Cambria"/>
          <w:sz w:val="22"/>
          <w:szCs w:val="22"/>
        </w:rPr>
        <w:t>find the median of them</w:t>
      </w:r>
      <w:r>
        <w:rPr>
          <w:rFonts w:ascii="Cambria" w:hAnsi="Cambria"/>
          <w:sz w:val="22"/>
          <w:szCs w:val="22"/>
        </w:rPr>
        <w:t xml:space="preserve">. </w:t>
      </w:r>
    </w:p>
    <w:p>
      <w:pPr>
        <w:pStyle w:val="Normal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1"/>
        <w:rPr>
          <w:rFonts w:ascii="Cambria" w:hAnsi="Cambria" w:eastAsia="Droid Sans Fallback" w:cs="Times New Roman"/>
          <w:b/>
          <w:b/>
          <w:bCs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Input:</w:t>
      </w:r>
    </w:p>
    <w:p>
      <w:pPr>
        <w:pStyle w:val="Normal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Four</w:t>
      </w:r>
      <w:r>
        <w:rPr>
          <w:rFonts w:ascii="Cambria" w:hAnsi="Cambria"/>
          <w:sz w:val="22"/>
          <w:szCs w:val="22"/>
        </w:rPr>
        <w:t xml:space="preserve"> integers a, b,  c </w:t>
      </w:r>
      <w:r>
        <w:rPr>
          <w:rFonts w:ascii="Cambria" w:hAnsi="Cambria"/>
          <w:sz w:val="22"/>
          <w:szCs w:val="22"/>
        </w:rPr>
        <w:t>and d.</w:t>
      </w:r>
    </w:p>
    <w:p>
      <w:pPr>
        <w:pStyle w:val="Normal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1"/>
        <w:rPr>
          <w:rFonts w:ascii="Cambria" w:hAnsi="Cambria" w:eastAsia="Droid Sans Fallback" w:cs="Times New Roman"/>
          <w:b/>
          <w:b/>
          <w:bCs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Output:</w:t>
      </w:r>
    </w:p>
    <w:p>
      <w:pPr>
        <w:pStyle w:val="Normal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Print the median up to 3 decimal points. </w:t>
      </w:r>
      <w:r>
        <w:rPr>
          <w:rFonts w:eastAsia="Droid Sans Fallback" w:cs="Times New Roman" w:ascii="Cambria" w:hAnsi="Cambria"/>
          <w:color w:val="00000A"/>
          <w:kern w:val="0"/>
          <w:sz w:val="22"/>
          <w:szCs w:val="22"/>
          <w:lang w:val="en-US" w:eastAsia="en-US" w:bidi="bn-IN"/>
        </w:rPr>
        <w:t xml:space="preserve">See the sample I/O for clarification. </w:t>
      </w:r>
    </w:p>
    <w:p>
      <w:pPr>
        <w:pStyle w:val="Normal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tbl>
      <w:tblPr>
        <w:tblStyle w:val="Table1"/>
        <w:tblW w:w="6570" w:type="dxa"/>
        <w:jc w:val="left"/>
        <w:tblInd w:w="10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430"/>
        <w:gridCol w:w="4140"/>
      </w:tblGrid>
      <w:tr>
        <w:trPr>
          <w:trHeight w:val="270" w:hRule="atLeast"/>
        </w:trPr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widowControl w:val="false"/>
              <w:spacing w:lineRule="auto" w:line="14" w:before="183" w:after="114"/>
              <w:jc w:val="center"/>
              <w:rPr>
                <w:rFonts w:ascii="Cambria" w:hAnsi="Cambria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 w:ascii="Cambria" w:hAnsi="Cambria"/>
                <w:b/>
                <w:bCs/>
                <w:sz w:val="22"/>
                <w:szCs w:val="22"/>
              </w:rPr>
              <w:t>Sample Input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1"/>
              <w:widowControl w:val="false"/>
              <w:spacing w:lineRule="auto" w:line="14" w:before="183" w:after="114"/>
              <w:jc w:val="center"/>
              <w:rPr>
                <w:rFonts w:ascii="Cambria" w:hAnsi="Cambria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 w:ascii="Cambria" w:hAnsi="Cambria"/>
                <w:b/>
                <w:bCs/>
                <w:sz w:val="22"/>
                <w:szCs w:val="22"/>
              </w:rPr>
              <w:t>Sample Output</w:t>
            </w:r>
          </w:p>
        </w:tc>
      </w:tr>
      <w:tr>
        <w:trPr/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widowControl w:val="false"/>
              <w:spacing w:lineRule="auto" w:line="14" w:before="183" w:after="114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 w:ascii="Cambria" w:hAnsi="Cambria"/>
                <w:sz w:val="22"/>
                <w:szCs w:val="22"/>
              </w:rPr>
              <w:t xml:space="preserve">3 7 5 </w:t>
            </w:r>
            <w:r>
              <w:rPr>
                <w:rFonts w:eastAsia="Times New Roman" w:cs="Times New Roman" w:ascii="Cambria" w:hAnsi="Cambria"/>
                <w:sz w:val="22"/>
                <w:szCs w:val="22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1"/>
              <w:widowControl w:val="false"/>
              <w:spacing w:lineRule="auto" w:line="14" w:before="183" w:after="114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 w:ascii="Cambria" w:hAnsi="Cambria"/>
                <w:sz w:val="22"/>
                <w:szCs w:val="22"/>
              </w:rPr>
              <w:t>4.000</w:t>
            </w:r>
          </w:p>
        </w:tc>
      </w:tr>
      <w:tr>
        <w:trPr/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widowControl w:val="false"/>
              <w:spacing w:lineRule="auto" w:line="14" w:before="183" w:after="114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 w:ascii="Cambria" w:hAnsi="Cambria"/>
                <w:sz w:val="22"/>
                <w:szCs w:val="22"/>
              </w:rPr>
              <w:t>1 9 5 2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1"/>
              <w:widowControl w:val="false"/>
              <w:spacing w:lineRule="auto" w:line="14" w:before="183" w:after="114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 w:ascii="Cambria" w:hAnsi="Cambria"/>
                <w:sz w:val="22"/>
                <w:szCs w:val="22"/>
              </w:rPr>
              <w:t>3.500</w:t>
            </w:r>
          </w:p>
        </w:tc>
      </w:tr>
    </w:tbl>
    <w:p>
      <w:pPr>
        <w:pStyle w:val="Normal"/>
        <w:rPr>
          <w:rFonts w:eastAsia="Droid Sans Fallback" w:cs="Times New Roman"/>
          <w:b/>
          <w:b/>
          <w:bCs/>
          <w:color w:val="00000A"/>
          <w:kern w:val="0"/>
          <w:lang w:val="en-US" w:eastAsia="en-US" w:bidi="bn-IN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 xml:space="preserve">---------------------------------------------------         </w:t>
      </w: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D</w:t>
      </w: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 xml:space="preserve">         --------------------------------------------------</w:t>
      </w:r>
    </w:p>
    <w:p>
      <w:pPr>
        <w:pStyle w:val="Normal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Suppose your friend </w:t>
      </w:r>
      <w:r>
        <w:rPr>
          <w:rFonts w:ascii="Cambria" w:hAnsi="Cambria"/>
          <w:sz w:val="22"/>
          <w:szCs w:val="22"/>
        </w:rPr>
        <w:t>Boltu</w:t>
      </w:r>
      <w:r>
        <w:rPr>
          <w:rFonts w:ascii="Cambria" w:hAnsi="Cambria"/>
          <w:sz w:val="22"/>
          <w:szCs w:val="22"/>
        </w:rPr>
        <w:t xml:space="preserve"> is a job holder whose monthly salary is divided into three sections: basic, house rent and medical allowance. Each year he asks for your help to calculate his tax. So, this year you have decided to </w:t>
      </w:r>
      <w:r>
        <w:rPr>
          <w:rFonts w:ascii="Cambria" w:hAnsi="Cambria"/>
          <w:sz w:val="22"/>
          <w:szCs w:val="22"/>
        </w:rPr>
        <w:t>write a C/C++ code</w:t>
      </w:r>
      <w:r>
        <w:rPr>
          <w:rFonts w:ascii="Cambria" w:hAnsi="Cambria"/>
          <w:sz w:val="22"/>
          <w:szCs w:val="22"/>
        </w:rPr>
        <w:t xml:space="preserve"> for him so that he does not need others' help hereafter. </w:t>
      </w:r>
      <w:r>
        <w:rPr>
          <w:rFonts w:ascii="Cambria" w:hAnsi="Cambria"/>
          <w:sz w:val="22"/>
          <w:szCs w:val="22"/>
        </w:rPr>
        <w:t>Note that the</w:t>
      </w:r>
      <w:r>
        <w:rPr>
          <w:rFonts w:ascii="Cambria" w:hAnsi="Cambria"/>
          <w:sz w:val="22"/>
          <w:szCs w:val="22"/>
        </w:rPr>
        <w:t xml:space="preserve"> income tax of an individual </w:t>
      </w:r>
      <w:r>
        <w:rPr>
          <w:rFonts w:ascii="Cambria" w:hAnsi="Cambria"/>
          <w:sz w:val="22"/>
          <w:szCs w:val="22"/>
        </w:rPr>
        <w:t xml:space="preserve">is calculated from the </w:t>
      </w:r>
      <w:r>
        <w:rPr>
          <w:rFonts w:ascii="Cambria" w:hAnsi="Cambria"/>
          <w:sz w:val="22"/>
          <w:szCs w:val="22"/>
        </w:rPr>
        <w:t xml:space="preserve">following </w:t>
      </w:r>
      <w:r>
        <w:rPr>
          <w:rFonts w:ascii="Cambria" w:hAnsi="Cambria"/>
          <w:sz w:val="22"/>
          <w:szCs w:val="22"/>
        </w:rPr>
        <w:t>criteria</w:t>
      </w:r>
      <w:r>
        <w:rPr>
          <w:rFonts w:ascii="Cambria" w:hAnsi="Cambria"/>
          <w:sz w:val="22"/>
          <w:szCs w:val="22"/>
        </w:rPr>
        <w:t>: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Basic monthly payment is entirely taxable income.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House rent up to 50% of basic payment will not be added to taxable income.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Medical allowance up to  60,000 yearly is free of tax. </w:t>
      </w:r>
    </w:p>
    <w:p>
      <w:pPr>
        <w:pStyle w:val="Normal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And tax calculation rules on annual taxable income are:</w:t>
      </w:r>
    </w:p>
    <w:p>
      <w:pPr>
        <w:pStyle w:val="Normal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tbl>
      <w:tblPr>
        <w:tblStyle w:val="Table1"/>
        <w:tblW w:w="5319" w:type="dxa"/>
        <w:jc w:val="left"/>
        <w:tblInd w:w="170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247"/>
        <w:gridCol w:w="2072"/>
      </w:tblGrid>
      <w:tr>
        <w:trPr>
          <w:trHeight w:val="395" w:hRule="atLeast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Annual Taxable Income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Tax Rate</w:t>
            </w:r>
          </w:p>
        </w:tc>
      </w:tr>
      <w:tr>
        <w:trPr>
          <w:trHeight w:val="395" w:hRule="atLeast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First </w:t>
            </w:r>
            <w:r>
              <w:rPr>
                <w:rFonts w:ascii="Cambria" w:hAnsi="Cambria"/>
                <w:sz w:val="22"/>
                <w:szCs w:val="22"/>
              </w:rPr>
              <w:t>2</w:t>
            </w:r>
            <w:r>
              <w:rPr>
                <w:rFonts w:ascii="Cambria" w:hAnsi="Cambria"/>
                <w:sz w:val="22"/>
                <w:szCs w:val="22"/>
              </w:rPr>
              <w:t>,</w:t>
            </w:r>
            <w:r>
              <w:rPr>
                <w:rFonts w:ascii="Cambria" w:hAnsi="Cambria"/>
                <w:sz w:val="22"/>
                <w:szCs w:val="22"/>
              </w:rPr>
              <w:t>0</w:t>
            </w:r>
            <w:r>
              <w:rPr>
                <w:rFonts w:ascii="Cambria" w:hAnsi="Cambria"/>
                <w:sz w:val="22"/>
                <w:szCs w:val="22"/>
              </w:rPr>
              <w:t>0,000 Taka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0%</w:t>
            </w:r>
          </w:p>
        </w:tc>
      </w:tr>
      <w:tr>
        <w:trPr>
          <w:trHeight w:val="395" w:hRule="atLeast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Next 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>
              <w:rPr>
                <w:rFonts w:ascii="Cambria" w:hAnsi="Cambria"/>
                <w:sz w:val="22"/>
                <w:szCs w:val="22"/>
              </w:rPr>
              <w:t>,00,000 Taka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10%</w:t>
            </w:r>
          </w:p>
        </w:tc>
      </w:tr>
      <w:tr>
        <w:trPr>
          <w:trHeight w:val="395" w:hRule="atLeast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Next </w:t>
            </w:r>
            <w:r>
              <w:rPr>
                <w:rFonts w:ascii="Cambria" w:hAnsi="Cambria"/>
                <w:sz w:val="22"/>
                <w:szCs w:val="22"/>
              </w:rPr>
              <w:t>5</w:t>
            </w:r>
            <w:r>
              <w:rPr>
                <w:rFonts w:ascii="Cambria" w:hAnsi="Cambria"/>
                <w:sz w:val="22"/>
                <w:szCs w:val="22"/>
              </w:rPr>
              <w:t>,00,000 Taka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15%</w:t>
            </w:r>
          </w:p>
        </w:tc>
      </w:tr>
      <w:tr>
        <w:trPr>
          <w:trHeight w:val="395" w:hRule="atLeast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Next </w:t>
            </w:r>
            <w:r>
              <w:rPr>
                <w:rFonts w:ascii="Cambria" w:hAnsi="Cambria"/>
                <w:sz w:val="22"/>
                <w:szCs w:val="22"/>
              </w:rPr>
              <w:t>10</w:t>
            </w:r>
            <w:r>
              <w:rPr>
                <w:rFonts w:ascii="Cambria" w:hAnsi="Cambria"/>
                <w:sz w:val="22"/>
                <w:szCs w:val="22"/>
              </w:rPr>
              <w:t>,00,000 Taka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20%</w:t>
            </w:r>
          </w:p>
        </w:tc>
      </w:tr>
      <w:tr>
        <w:trPr>
          <w:trHeight w:val="395" w:hRule="atLeast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Next 30,00,000 Taka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25%</w:t>
            </w:r>
          </w:p>
        </w:tc>
      </w:tr>
      <w:tr>
        <w:trPr>
          <w:trHeight w:val="395" w:hRule="atLeast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Rest of the </w:t>
            </w:r>
            <w:r>
              <w:rPr>
                <w:rFonts w:ascii="Cambria" w:hAnsi="Cambria"/>
                <w:sz w:val="22"/>
                <w:szCs w:val="22"/>
              </w:rPr>
              <w:t xml:space="preserve">taxable </w:t>
            </w:r>
            <w:r>
              <w:rPr>
                <w:rFonts w:ascii="Cambria" w:hAnsi="Cambria"/>
                <w:sz w:val="22"/>
                <w:szCs w:val="22"/>
              </w:rPr>
              <w:t>income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30%</w:t>
            </w:r>
          </w:p>
        </w:tc>
      </w:tr>
    </w:tbl>
    <w:p>
      <w:pPr>
        <w:pStyle w:val="Normal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1"/>
        <w:rPr>
          <w:rFonts w:ascii="Cambria" w:hAnsi="Cambria" w:eastAsia="Droid Sans Fallback" w:cs="Times New Roman"/>
          <w:b/>
          <w:b/>
          <w:bCs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Input:</w:t>
      </w:r>
    </w:p>
    <w:p>
      <w:pPr>
        <w:pStyle w:val="Normal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You will be given three positive integers indicating monthly basic, house rent and medical allowance. All calculations can be done using a double precision 64-bit data-type.</w:t>
      </w:r>
    </w:p>
    <w:p>
      <w:pPr>
        <w:pStyle w:val="Normal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1"/>
        <w:rPr>
          <w:rFonts w:ascii="Cambria" w:hAnsi="Cambria" w:eastAsia="Droid Sans Fallback" w:cs="Times New Roman"/>
          <w:b/>
          <w:b/>
          <w:bCs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Output:</w:t>
      </w:r>
    </w:p>
    <w:p>
      <w:pPr>
        <w:pStyle w:val="Normal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Calculate annual taxable income and estimated tax and print the result up to two decimal places. </w:t>
      </w:r>
      <w:r>
        <w:rPr>
          <w:rFonts w:eastAsia="Droid Sans Fallback" w:cs="Times New Roman" w:ascii="Cambria" w:hAnsi="Cambria"/>
          <w:color w:val="00000A"/>
          <w:kern w:val="0"/>
          <w:sz w:val="22"/>
          <w:szCs w:val="22"/>
          <w:lang w:val="en-US" w:eastAsia="en-US" w:bidi="bn-IN"/>
        </w:rPr>
        <w:t xml:space="preserve">See the sample I/O for clarification. </w:t>
      </w:r>
    </w:p>
    <w:p>
      <w:pPr>
        <w:pStyle w:val="Normal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tbl>
      <w:tblPr>
        <w:tblStyle w:val="Table2"/>
        <w:tblW w:w="7200" w:type="dxa"/>
        <w:jc w:val="left"/>
        <w:tblInd w:w="10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00"/>
        <w:gridCol w:w="4500"/>
      </w:tblGrid>
      <w:tr>
        <w:trPr/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14" w:before="240" w:after="140"/>
              <w:jc w:val="center"/>
              <w:rPr>
                <w:rFonts w:ascii="Cambria" w:hAnsi="Cambria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 w:ascii="Cambria" w:hAnsi="Cambria"/>
                <w:b/>
                <w:bCs/>
                <w:sz w:val="22"/>
                <w:szCs w:val="22"/>
              </w:rPr>
              <w:t>Sample Input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14" w:before="240" w:after="140"/>
              <w:jc w:val="center"/>
              <w:rPr>
                <w:rFonts w:ascii="Cambria" w:hAnsi="Cambria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 w:ascii="Cambria" w:hAnsi="Cambria"/>
                <w:b/>
                <w:bCs/>
                <w:sz w:val="22"/>
                <w:szCs w:val="22"/>
              </w:rPr>
              <w:t>Sample Output</w:t>
            </w:r>
          </w:p>
        </w:tc>
      </w:tr>
      <w:tr>
        <w:trPr/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14" w:before="24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 w:ascii="Cambria" w:hAnsi="Cambria"/>
                <w:sz w:val="22"/>
                <w:szCs w:val="22"/>
              </w:rPr>
              <w:t>25000</w:t>
            </w:r>
          </w:p>
          <w:p>
            <w:pPr>
              <w:pStyle w:val="Normal1"/>
              <w:widowControl w:val="false"/>
              <w:spacing w:lineRule="auto" w:line="14" w:before="24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 w:ascii="Cambria" w:hAnsi="Cambria"/>
                <w:sz w:val="22"/>
                <w:szCs w:val="22"/>
              </w:rPr>
              <w:t>18000</w:t>
            </w:r>
          </w:p>
          <w:p>
            <w:pPr>
              <w:pStyle w:val="Normal1"/>
              <w:widowControl w:val="false"/>
              <w:spacing w:lineRule="auto" w:line="14" w:before="240" w:after="14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 w:ascii="Cambria" w:hAnsi="Cambria"/>
                <w:sz w:val="22"/>
                <w:szCs w:val="22"/>
              </w:rPr>
              <w:t>6000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14" w:before="24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 w:ascii="Cambria" w:hAnsi="Cambria"/>
                <w:sz w:val="22"/>
                <w:szCs w:val="22"/>
              </w:rPr>
              <w:t>Annual Taxable Income: 378000.00</w:t>
            </w:r>
          </w:p>
          <w:p>
            <w:pPr>
              <w:pStyle w:val="Normal1"/>
              <w:widowControl w:val="false"/>
              <w:spacing w:lineRule="auto" w:line="14" w:before="240" w:after="14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 w:ascii="Cambria" w:hAnsi="Cambria"/>
                <w:sz w:val="22"/>
                <w:szCs w:val="22"/>
              </w:rPr>
              <w:t xml:space="preserve">Annual </w:t>
            </w:r>
            <w:r>
              <w:rPr>
                <w:rFonts w:eastAsia="Times New Roman" w:cs="Times New Roman" w:ascii="Cambria" w:hAnsi="Cambria"/>
                <w:sz w:val="22"/>
                <w:szCs w:val="22"/>
              </w:rPr>
              <w:t xml:space="preserve">Tax: </w:t>
            </w:r>
            <w:r>
              <w:rPr>
                <w:rFonts w:eastAsia="Times New Roman" w:cs="Times New Roman" w:ascii="Cambria" w:hAnsi="Cambria"/>
                <w:sz w:val="22"/>
                <w:szCs w:val="22"/>
              </w:rPr>
              <w:t>21700</w:t>
            </w:r>
            <w:r>
              <w:rPr>
                <w:rFonts w:eastAsia="Times New Roman" w:cs="Times New Roman" w:ascii="Cambria" w:hAnsi="Cambria"/>
                <w:sz w:val="22"/>
                <w:szCs w:val="22"/>
              </w:rPr>
              <w:t>.00</w:t>
            </w:r>
          </w:p>
        </w:tc>
      </w:tr>
      <w:tr>
        <w:trPr/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14" w:before="24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30000</w:t>
            </w:r>
          </w:p>
          <w:p>
            <w:pPr>
              <w:pStyle w:val="Normal1"/>
              <w:widowControl w:val="false"/>
              <w:spacing w:lineRule="auto" w:line="14" w:before="24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25000</w:t>
            </w:r>
          </w:p>
          <w:p>
            <w:pPr>
              <w:pStyle w:val="Normal1"/>
              <w:widowControl w:val="false"/>
              <w:spacing w:lineRule="auto" w:line="14" w:before="24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12000</w:t>
            </w:r>
          </w:p>
        </w:tc>
        <w:tc>
          <w:tcPr>
            <w:tcW w:w="4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14" w:before="24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 w:ascii="Cambria" w:hAnsi="Cambria"/>
                <w:sz w:val="22"/>
                <w:szCs w:val="22"/>
              </w:rPr>
              <w:t xml:space="preserve">Annual Taxable Income: </w:t>
            </w:r>
            <w:r>
              <w:rPr>
                <w:rFonts w:eastAsia="Times New Roman" w:cs="Times New Roman" w:ascii="Cambria" w:hAnsi="Cambria"/>
                <w:sz w:val="22"/>
                <w:szCs w:val="22"/>
              </w:rPr>
              <w:t>564</w:t>
            </w:r>
            <w:r>
              <w:rPr>
                <w:rFonts w:eastAsia="Times New Roman" w:cs="Times New Roman" w:ascii="Cambria" w:hAnsi="Cambria"/>
                <w:sz w:val="22"/>
                <w:szCs w:val="22"/>
              </w:rPr>
              <w:t>000.00</w:t>
            </w:r>
          </w:p>
          <w:p>
            <w:pPr>
              <w:pStyle w:val="Normal1"/>
              <w:widowControl w:val="false"/>
              <w:spacing w:lineRule="auto" w:line="14" w:before="240" w:after="14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 w:ascii="Cambria" w:hAnsi="Cambria"/>
                <w:sz w:val="22"/>
                <w:szCs w:val="22"/>
              </w:rPr>
              <w:t xml:space="preserve">Annual </w:t>
            </w:r>
            <w:r>
              <w:rPr>
                <w:rFonts w:eastAsia="Times New Roman" w:cs="Times New Roman" w:ascii="Cambria" w:hAnsi="Cambria"/>
                <w:sz w:val="22"/>
                <w:szCs w:val="22"/>
              </w:rPr>
              <w:t xml:space="preserve">Tax: </w:t>
            </w:r>
            <w:r>
              <w:rPr>
                <w:rFonts w:eastAsia="Times New Roman" w:cs="Times New Roman" w:ascii="Cambria" w:hAnsi="Cambria"/>
                <w:sz w:val="22"/>
                <w:szCs w:val="22"/>
              </w:rPr>
              <w:t>49600</w:t>
            </w:r>
            <w:r>
              <w:rPr>
                <w:rFonts w:eastAsia="Times New Roman" w:cs="Times New Roman" w:ascii="Cambria" w:hAnsi="Cambria"/>
                <w:sz w:val="22"/>
                <w:szCs w:val="22"/>
              </w:rPr>
              <w:t>.00</w:t>
            </w:r>
          </w:p>
        </w:tc>
      </w:tr>
    </w:tbl>
    <w:p>
      <w:pPr>
        <w:pStyle w:val="Normal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>
        <w:br w:type="page"/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 xml:space="preserve">---------------------------------------------------         </w:t>
      </w: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E</w:t>
      </w: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 xml:space="preserve">         --------------------------------------------------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In this problem, you </w:t>
      </w:r>
      <w:r>
        <w:rPr>
          <w:rFonts w:eastAsia="Droid Sans Fallback" w:cs="Times New Roman" w:ascii="Cambria" w:hAnsi="Cambria"/>
          <w:color w:val="00000A"/>
          <w:kern w:val="0"/>
          <w:sz w:val="22"/>
          <w:szCs w:val="22"/>
          <w:lang w:val="en-US" w:eastAsia="en-US" w:bidi="bn-IN"/>
        </w:rPr>
        <w:t>will be</w:t>
      </w:r>
      <w:r>
        <w:rPr>
          <w:rFonts w:ascii="Cambria" w:hAnsi="Cambria"/>
          <w:sz w:val="22"/>
          <w:szCs w:val="22"/>
        </w:rPr>
        <w:t xml:space="preserve"> given </w:t>
      </w:r>
      <w:r>
        <w:rPr>
          <w:rFonts w:eastAsia="Droid Sans Fallback" w:cs="Times New Roman" w:ascii="Cambria" w:hAnsi="Cambria"/>
          <w:color w:val="00000A"/>
          <w:kern w:val="0"/>
          <w:sz w:val="22"/>
          <w:szCs w:val="22"/>
          <w:lang w:val="en-US" w:eastAsia="en-US" w:bidi="bn-IN"/>
        </w:rPr>
        <w:t xml:space="preserve">an integer x. You need to spell the integer x in English. You need to consider singular and plural numbers with care.  </w:t>
      </w:r>
    </w:p>
    <w:p>
      <w:pPr>
        <w:pStyle w:val="Normal"/>
        <w:rPr>
          <w:rFonts w:ascii="Cambria" w:hAnsi="Cambria" w:eastAsia="Droid Sans Fallback" w:cs="Times New Roman"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color w:val="00000A"/>
          <w:kern w:val="0"/>
          <w:sz w:val="22"/>
          <w:szCs w:val="22"/>
          <w:lang w:val="en-US" w:eastAsia="en-US" w:bidi="bn-IN"/>
        </w:rPr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Input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eastAsia="Droid Sans Fallback" w:cs="Times New Roman" w:ascii="Cambria" w:hAnsi="Cambria"/>
          <w:color w:val="00000A"/>
          <w:kern w:val="0"/>
          <w:sz w:val="22"/>
          <w:szCs w:val="22"/>
          <w:lang w:val="en-US" w:eastAsia="en-US" w:bidi="bn-IN"/>
        </w:rPr>
        <w:t>A line consisting of an integer x. 1 &lt;= x &lt;= 9999.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Output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eastAsia="Droid Sans Fallback" w:cs="Times New Roman" w:ascii="Cambria" w:hAnsi="Cambria"/>
          <w:color w:val="00000A"/>
          <w:kern w:val="0"/>
          <w:sz w:val="22"/>
          <w:szCs w:val="22"/>
          <w:lang w:val="en-US" w:eastAsia="en-US" w:bidi="bn-IN"/>
        </w:rPr>
        <w:t xml:space="preserve">Print the english spelling of the integer. See the sample I/O for clarification. 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tbl>
      <w:tblPr>
        <w:tblW w:w="6570" w:type="dxa"/>
        <w:jc w:val="left"/>
        <w:tblInd w:w="473" w:type="dxa"/>
        <w:tblLayout w:type="fixed"/>
        <w:tblCellMar>
          <w:top w:w="0" w:type="dxa"/>
          <w:left w:w="3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4"/>
        <w:gridCol w:w="4585"/>
      </w:tblGrid>
      <w:tr>
        <w:trPr/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14" w:before="171" w:after="171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Sample Input</w:t>
            </w:r>
          </w:p>
        </w:tc>
        <w:tc>
          <w:tcPr>
            <w:tcW w:w="4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14" w:before="171" w:after="171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Sample Output</w:t>
            </w:r>
          </w:p>
        </w:tc>
      </w:tr>
      <w:tr>
        <w:trPr/>
        <w:tc>
          <w:tcPr>
            <w:tcW w:w="198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14" w:before="171" w:after="171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Droid Sans Fallback" w:cs="Times New Roman" w:ascii="Cambria" w:hAnsi="Cambria"/>
                <w:color w:val="00000A"/>
                <w:kern w:val="0"/>
                <w:sz w:val="22"/>
                <w:szCs w:val="22"/>
                <w:lang w:val="en-US" w:eastAsia="en-US" w:bidi="bn-IN"/>
              </w:rPr>
              <w:t>123</w:t>
            </w:r>
          </w:p>
        </w:tc>
        <w:tc>
          <w:tcPr>
            <w:tcW w:w="45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14" w:before="171" w:after="171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Droid Sans Fallback" w:cs="Times New Roman" w:ascii="Cambria" w:hAnsi="Cambria"/>
                <w:color w:val="00000A"/>
                <w:kern w:val="0"/>
                <w:sz w:val="22"/>
                <w:szCs w:val="22"/>
                <w:lang w:val="en-US" w:eastAsia="en-US" w:bidi="bn-IN"/>
              </w:rPr>
              <w:t>one hundred</w:t>
            </w:r>
          </w:p>
          <w:p>
            <w:pPr>
              <w:pStyle w:val="NoSpacing"/>
              <w:widowControl w:val="false"/>
              <w:spacing w:lineRule="auto" w:line="14" w:before="171" w:after="171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Droid Sans Fallback" w:cs="Times New Roman" w:ascii="Cambria" w:hAnsi="Cambria"/>
                <w:color w:val="00000A"/>
                <w:kern w:val="0"/>
                <w:sz w:val="22"/>
                <w:szCs w:val="22"/>
                <w:lang w:val="en-US" w:eastAsia="en-US" w:bidi="bn-IN"/>
              </w:rPr>
              <w:t>twenty three</w:t>
            </w:r>
          </w:p>
        </w:tc>
      </w:tr>
      <w:tr>
        <w:trPr/>
        <w:tc>
          <w:tcPr>
            <w:tcW w:w="198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14" w:before="171" w:after="171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Droid Sans Fallback" w:cs="Times New Roman" w:ascii="Cambria" w:hAnsi="Cambria"/>
                <w:color w:val="00000A"/>
                <w:kern w:val="0"/>
                <w:sz w:val="22"/>
                <w:szCs w:val="22"/>
                <w:lang w:val="en-US" w:eastAsia="en-US" w:bidi="bn-IN"/>
              </w:rPr>
              <w:t>11</w:t>
            </w:r>
          </w:p>
        </w:tc>
        <w:tc>
          <w:tcPr>
            <w:tcW w:w="45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14" w:before="171" w:after="171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Droid Sans Fallback" w:cs="Times New Roman" w:ascii="Cambria" w:hAnsi="Cambria"/>
                <w:color w:val="00000A"/>
                <w:kern w:val="0"/>
                <w:sz w:val="22"/>
                <w:szCs w:val="22"/>
                <w:lang w:val="en-US" w:eastAsia="en-US" w:bidi="bn-IN"/>
              </w:rPr>
              <w:t>eleven</w:t>
            </w:r>
          </w:p>
        </w:tc>
      </w:tr>
      <w:tr>
        <w:trPr/>
        <w:tc>
          <w:tcPr>
            <w:tcW w:w="198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14" w:before="171" w:after="171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Droid Sans Fallback" w:cs="Times New Roman" w:ascii="Cambria" w:hAnsi="Cambria"/>
                <w:color w:val="00000A"/>
                <w:kern w:val="0"/>
                <w:sz w:val="22"/>
                <w:szCs w:val="22"/>
                <w:lang w:val="en-US" w:eastAsia="en-US" w:bidi="bn-IN"/>
              </w:rPr>
              <w:t>9910</w:t>
            </w:r>
          </w:p>
        </w:tc>
        <w:tc>
          <w:tcPr>
            <w:tcW w:w="45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14" w:before="171" w:after="171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Droid Sans Fallback" w:cs="Times New Roman" w:ascii="Cambria" w:hAnsi="Cambria"/>
                <w:color w:val="00000A"/>
                <w:kern w:val="0"/>
                <w:sz w:val="22"/>
                <w:szCs w:val="22"/>
                <w:lang w:val="en-US" w:eastAsia="en-US" w:bidi="bn-IN"/>
              </w:rPr>
              <w:t>nine thousands</w:t>
            </w:r>
          </w:p>
          <w:p>
            <w:pPr>
              <w:pStyle w:val="NoSpacing"/>
              <w:widowControl w:val="false"/>
              <w:spacing w:lineRule="auto" w:line="14" w:before="171" w:after="171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Droid Sans Fallback" w:cs="Times New Roman" w:ascii="Cambria" w:hAnsi="Cambria"/>
                <w:color w:val="00000A"/>
                <w:kern w:val="0"/>
                <w:sz w:val="22"/>
                <w:szCs w:val="22"/>
                <w:lang w:val="en-US" w:eastAsia="en-US" w:bidi="bn-IN"/>
              </w:rPr>
              <w:t>nine hundreds</w:t>
            </w:r>
          </w:p>
          <w:p>
            <w:pPr>
              <w:pStyle w:val="NoSpacing"/>
              <w:widowControl w:val="false"/>
              <w:spacing w:lineRule="auto" w:line="14" w:before="171" w:after="171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Droid Sans Fallback" w:cs="Times New Roman" w:ascii="Cambria" w:hAnsi="Cambria"/>
                <w:color w:val="00000A"/>
                <w:kern w:val="0"/>
                <w:sz w:val="22"/>
                <w:szCs w:val="22"/>
                <w:lang w:val="en-US" w:eastAsia="en-US" w:bidi="bn-IN"/>
              </w:rPr>
              <w:t>ten</w:t>
            </w:r>
          </w:p>
        </w:tc>
      </w:tr>
    </w:tbl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sectPr>
      <w:footerReference w:type="default" r:id="rId3"/>
      <w:type w:val="nextPage"/>
      <w:pgSz w:w="12240" w:h="20160"/>
      <w:pgMar w:left="1170" w:right="1080" w:gutter="0" w:header="0" w:top="1260" w:footer="720" w:bottom="1309"/>
      <w:pgNumType w:start="1"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8"/>
        <w:lang w:val="en-US" w:eastAsia="en-US" w:bidi="bn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23cb"/>
    <w:pPr>
      <w:widowControl/>
      <w:suppressAutoHyphens w:val="true"/>
      <w:bidi w:val="0"/>
      <w:spacing w:lineRule="auto" w:line="276" w:before="0" w:after="0"/>
      <w:jc w:val="both"/>
    </w:pPr>
    <w:rPr>
      <w:rFonts w:ascii="Calibri" w:hAnsi="Calibri" w:eastAsia="Droid Sans Fallback" w:cs="Times New Roman"/>
      <w:color w:val="00000A"/>
      <w:kern w:val="0"/>
      <w:sz w:val="22"/>
      <w:szCs w:val="28"/>
      <w:lang w:val="en-US" w:eastAsia="en-US" w:bidi="b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cs="FreeSans"/>
      <w:sz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Spacing">
    <w:name w:val="No Spacing"/>
    <w:uiPriority w:val="1"/>
    <w:qFormat/>
    <w:rsid w:val="005b468b"/>
    <w:pPr>
      <w:widowControl/>
      <w:suppressAutoHyphens w:val="true"/>
      <w:bidi w:val="0"/>
      <w:spacing w:lineRule="auto" w:line="240" w:before="0" w:after="0"/>
      <w:jc w:val="both"/>
    </w:pPr>
    <w:rPr>
      <w:rFonts w:ascii="Courier New" w:hAnsi="Courier New" w:eastAsia="Droid Sans Fallback" w:cs="Times New Roman"/>
      <w:color w:val="00000A"/>
      <w:kern w:val="0"/>
      <w:sz w:val="22"/>
      <w:szCs w:val="28"/>
      <w:lang w:val="en-US" w:eastAsia="en-US" w:bidi="bn-IN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Calibri" w:hAnsi="Calibri" w:eastAsia="Droid Sans Fallback" w:cs="Times New Roman"/>
      <w:color w:val="auto"/>
      <w:kern w:val="0"/>
      <w:sz w:val="20"/>
      <w:szCs w:val="28"/>
      <w:lang w:val="en-US" w:eastAsia="en-US" w:bidi="bn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95" w:leader="none"/>
        <w:tab w:val="right" w:pos="999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56dad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Application>LibreOffice/7.3.7.2$Linux_X86_64 LibreOffice_project/30$Build-2</Application>
  <AppVersion>15.0000</AppVersion>
  <Pages>4</Pages>
  <Words>663</Words>
  <Characters>3426</Characters>
  <CharactersWithSpaces>4059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2016-07-20T18:52:00Z</dcterms:created>
  <dc:creator>hhjami</dc:creator>
  <dc:description/>
  <dc:language>en-US</dc:language>
  <cp:lastModifiedBy/>
  <dcterms:modified xsi:type="dcterms:W3CDTF">2023-07-23T00:37:20Z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