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Instructions: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 w:eastAsia="Droid Sans Fallback" w:cs="Times New Roman"/>
          <w:b w:val="false"/>
          <w:b w:val="false"/>
          <w:bCs w:val="false"/>
          <w:i/>
          <w:i/>
          <w:iCs/>
          <w:color w:val="BF0041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Mobile, Pen drive and any types of electrical devices is prohibited to keep aside.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 w:eastAsia="Droid Sans Fallback" w:cs="Times New Roman"/>
          <w:b w:val="false"/>
          <w:b w:val="false"/>
          <w:bCs w:val="false"/>
          <w:i/>
          <w:i/>
          <w:iCs/>
          <w:color w:val="BF0041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Any kind of printed materials except while papers is prohibited to keep aside.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 w:eastAsia="Droid Sans Fallback" w:cs="Times New Roman"/>
          <w:b w:val="false"/>
          <w:b w:val="false"/>
          <w:bCs w:val="false"/>
          <w:i/>
          <w:i/>
          <w:iCs/>
          <w:color w:val="BF0041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Staying on the allocated seat is must. In case, there is any technical issues, ask the responsible instructors for any changes of seat.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2"/>
          <w:szCs w:val="22"/>
          <w:lang w:val="en-US" w:eastAsia="en-US" w:bidi="bn-IN"/>
        </w:rPr>
        <w:t>You must log into google classroom to get and submit the assignment</w:t>
      </w: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. Any other means will not be allowed in general.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 w:eastAsia="Droid Sans Fallback" w:cs="Times New Roman"/>
          <w:b w:val="false"/>
          <w:b w:val="false"/>
          <w:bCs w:val="false"/>
          <w:i/>
          <w:i/>
          <w:iCs/>
          <w:color w:val="BF0041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BF0041"/>
          <w:kern w:val="0"/>
          <w:sz w:val="22"/>
          <w:szCs w:val="22"/>
          <w:lang w:val="en-US" w:eastAsia="en-US" w:bidi="bn-IN"/>
        </w:rPr>
        <w:t>Talking, helping others and any types of idea sharing will be considered as an illegal activities in evaluation time.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/>
          <w:i/>
          <w:i/>
          <w:iCs/>
          <w:color w:val="158466"/>
        </w:rPr>
      </w:pPr>
      <w:r>
        <w:rPr>
          <w:rFonts w:ascii="Cambria" w:hAnsi="Cambria"/>
          <w:i/>
          <w:iCs/>
          <w:color w:val="158466"/>
        </w:rPr>
        <w:t>In this evaluation, you are allowed to use operators, conditionals, loop. Only stdio.h and math.h can be used.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Cambria" w:hAnsi="Cambria" w:eastAsia="Droid Sans Fallback" w:cs="Times New Roman"/>
          <w:b w:val="false"/>
          <w:b w:val="false"/>
          <w:bCs w:val="false"/>
          <w:i/>
          <w:i/>
          <w:iCs/>
          <w:color w:val="2A6099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 w:val="false"/>
          <w:bCs w:val="false"/>
          <w:i/>
          <w:iCs/>
          <w:color w:val="2A6099"/>
          <w:kern w:val="0"/>
          <w:sz w:val="22"/>
          <w:szCs w:val="22"/>
          <w:lang w:val="en-US" w:eastAsia="en-US" w:bidi="bn-IN"/>
        </w:rPr>
        <w:t>Marks are distributed as: 60% for case passing, 20% for code correction and 20% for code structure.</w:t>
      </w:r>
    </w:p>
    <w:p>
      <w:pPr>
        <w:pStyle w:val="Normal"/>
        <w:spacing w:lineRule="auto" w:line="240"/>
        <w:jc w:val="center"/>
        <w:rPr>
          <w:rFonts w:ascii="Cambria" w:hAnsi="Cambria" w:eastAsia="Droid Sans Fallback" w:cs="Times New Roman"/>
          <w:b/>
          <w:b/>
          <w:bCs/>
          <w:color w:val="00000A"/>
          <w:kern w:val="0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lang w:val="en-US" w:eastAsia="en-US" w:bidi="bn-IN"/>
        </w:rPr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A         ----------------------------------------------------------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Given two integer m and n. You need to print all the odd numbers in the range [m, n].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</w:r>
    </w:p>
    <w:p>
      <w:pPr>
        <w:pStyle w:val="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Input</w:t>
      </w:r>
    </w:p>
    <w:p>
      <w:pPr>
        <w:pStyle w:val="Normal"/>
        <w:spacing w:lineRule="auto" w:line="240"/>
        <w:jc w:val="both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Input consists a line with two integers m and n.  0 &lt;= m, n &lt;= 1000000.</w:t>
      </w:r>
    </w:p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</w:t>
      </w:r>
    </w:p>
    <w:p>
      <w:pPr>
        <w:pStyle w:val="Normal"/>
        <w:spacing w:lineRule="auto" w:line="240"/>
        <w:jc w:val="both"/>
        <w:rPr>
          <w:rFonts w:ascii="Cambria" w:hAnsi="Cambria" w:eastAsia="Droid Sans Fallback" w:cs="Vrinda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Vrinda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Print the result in a single line. Print “empty” if there is no number to print. See the sample </w:t>
      </w:r>
    </w:p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6750" w:type="dxa"/>
        <w:jc w:val="left"/>
        <w:tblInd w:w="1240" w:type="dxa"/>
        <w:tblLayout w:type="fixed"/>
        <w:tblCellMar>
          <w:top w:w="0" w:type="dxa"/>
          <w:left w:w="38" w:type="dxa"/>
          <w:bottom w:w="0" w:type="dxa"/>
          <w:right w:w="108" w:type="dxa"/>
        </w:tblCellMar>
      </w:tblPr>
      <w:tblGrid>
        <w:gridCol w:w="3240"/>
        <w:gridCol w:w="3510"/>
      </w:tblGrid>
      <w:tr>
        <w:trPr>
          <w:trHeight w:val="259" w:hRule="atLeast"/>
        </w:trPr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Sample Output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 w:eastAsia="Calibri" w:cs="Courier New"/>
                <w:color w:val="auto"/>
                <w:kern w:val="0"/>
                <w:sz w:val="22"/>
                <w:szCs w:val="28"/>
                <w:lang w:val="en-US" w:eastAsia="en-US" w:bidi="bn-IN"/>
              </w:rPr>
            </w:pPr>
            <w:r>
              <w:rPr>
                <w:rFonts w:eastAsia="Calibri" w:cs="Courier New" w:ascii="Courier New" w:hAnsi="Courier New"/>
                <w:color w:val="auto"/>
                <w:kern w:val="0"/>
                <w:sz w:val="22"/>
                <w:szCs w:val="28"/>
                <w:lang w:val="en-US" w:eastAsia="en-US" w:bidi="bn-IN"/>
              </w:rPr>
              <w:t>1 10</w:t>
            </w:r>
          </w:p>
        </w:tc>
        <w:tc>
          <w:tcPr>
            <w:tcW w:w="3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1 3 5 7 9</w:t>
            </w:r>
          </w:p>
        </w:tc>
      </w:tr>
      <w:tr>
        <w:trPr>
          <w:trHeight w:val="259" w:hRule="atLeast"/>
        </w:trPr>
        <w:tc>
          <w:tcPr>
            <w:tcW w:w="32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2 2</w:t>
            </w:r>
          </w:p>
        </w:tc>
        <w:tc>
          <w:tcPr>
            <w:tcW w:w="3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empty</w:t>
            </w:r>
          </w:p>
        </w:tc>
      </w:tr>
    </w:tbl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B         -----------------------------------------------------------</w:t>
      </w:r>
    </w:p>
    <w:p>
      <w:pPr>
        <w:pStyle w:val="NoSpacing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Given integers A and B, print the value of GCD(A, B). GCD is greatest common divisor.</w:t>
      </w:r>
      <w:bookmarkStart w:id="0" w:name="_GoBack2"/>
      <w:bookmarkEnd w:id="0"/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Normal"/>
        <w:spacing w:lineRule="auto" w:line="240"/>
        <w:rPr/>
      </w:pPr>
      <w:r>
        <w:rPr>
          <w:rFonts w:ascii="Cambria" w:hAnsi="Cambria"/>
          <w:sz w:val="22"/>
          <w:szCs w:val="22"/>
        </w:rPr>
        <w:t>Input will consist of two integers, A and B (-10</w:t>
      </w:r>
      <w:r>
        <w:rPr>
          <w:rFonts w:ascii="Cambria" w:hAnsi="Cambria"/>
          <w:sz w:val="22"/>
          <w:szCs w:val="22"/>
          <w:vertAlign w:val="superscript"/>
        </w:rPr>
        <w:t>18</w:t>
      </w:r>
      <w:r>
        <w:rPr>
          <w:rFonts w:ascii="Cambria" w:hAnsi="Cambria"/>
          <w:sz w:val="22"/>
          <w:szCs w:val="22"/>
        </w:rPr>
        <w:t xml:space="preserve"> &lt;= A, B &lt;= 10</w:t>
      </w:r>
      <w:r>
        <w:rPr>
          <w:rFonts w:ascii="Cambria" w:hAnsi="Cambria"/>
          <w:sz w:val="22"/>
          <w:szCs w:val="22"/>
          <w:vertAlign w:val="superscript"/>
        </w:rPr>
        <w:t>18</w:t>
      </w:r>
      <w:r>
        <w:rPr>
          <w:rFonts w:ascii="Cambria" w:hAnsi="Cambria"/>
          <w:sz w:val="22"/>
          <w:szCs w:val="22"/>
        </w:rPr>
        <w:t>) in one line. There will never be two zeroes.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</w:rPr>
        <w:t>Output will consist of 1 line: the value of GCD.</w:t>
      </w:r>
    </w:p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lineRule="auto" w:line="240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Constraint:</w:t>
      </w:r>
    </w:p>
    <w:p>
      <w:pPr>
        <w:pStyle w:val="Normal"/>
        <w:spacing w:lineRule="auto" w:line="240"/>
        <w:rPr>
          <w:rFonts w:ascii="Cambria" w:hAnsi="Cambria"/>
          <w:b w:val="false"/>
          <w:b w:val="false"/>
          <w:bCs w:val="false"/>
          <w:i/>
          <w:i/>
          <w:iCs/>
          <w:color w:val="C9211E"/>
        </w:rPr>
      </w:pPr>
      <w:r>
        <w:rPr>
          <w:rFonts w:ascii="Cambria" w:hAnsi="Cambria"/>
          <w:b w:val="false"/>
          <w:bCs w:val="false"/>
          <w:i/>
          <w:iCs/>
          <w:color w:val="C9211E"/>
        </w:rPr>
        <w:t>You are not allowed to use recursive function and nested loop.</w:t>
      </w:r>
    </w:p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6660" w:type="dxa"/>
        <w:jc w:val="left"/>
        <w:tblInd w:w="13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3330"/>
      </w:tblGrid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  <w:sz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</w:rPr>
              <w:t>Sample 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  <w:sz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</w:rPr>
              <w:t>Sample Output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12 18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6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6 3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3</w:t>
            </w:r>
          </w:p>
        </w:tc>
      </w:tr>
      <w:tr>
        <w:trPr/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13 41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1</w:t>
            </w:r>
          </w:p>
        </w:tc>
      </w:tr>
    </w:tbl>
    <w:p>
      <w:pPr>
        <w:pStyle w:val="Normal"/>
        <w:spacing w:lineRule="auto" w:line="24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C         --------------------------------------------------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We know that C works for ASCII characters. Every ASCII character is mapped into a ASCII value whether it is an alphabet or a digit or a special character.  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series of valid ASCII characters. It is guaranteed that the total number of input character will not exceed 10000000.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LOnormal"/>
        <w:spacing w:lineRule="auto" w:line="240"/>
        <w:rPr/>
      </w:pPr>
      <w:r>
        <w:rPr>
          <w:rFonts w:ascii="Cambria" w:hAnsi="Cambria"/>
          <w:sz w:val="22"/>
          <w:szCs w:val="22"/>
        </w:rPr>
        <w:t xml:space="preserve">After taking all the characters as input you should print some statistics. The statistics contains the number of vowels, consonants and digits. 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See the sample I/O for clarification. 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9720" w:type="dxa"/>
        <w:jc w:val="left"/>
        <w:tblInd w:w="84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6839"/>
        <w:gridCol w:w="2881"/>
      </w:tblGrid>
      <w:tr>
        <w:trPr>
          <w:trHeight w:val="270" w:hRule="atLeast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240" w:before="183" w:after="114"/>
              <w:jc w:val="center"/>
              <w:rPr>
                <w:rFonts w:ascii="Courier New" w:hAnsi="Courier New" w:eastAsia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240" w:before="183" w:after="114"/>
              <w:jc w:val="center"/>
              <w:rPr>
                <w:rFonts w:ascii="Courier New" w:hAnsi="Courier New" w:eastAsia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6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240" w:before="183" w:after="114"/>
              <w:jc w:val="both"/>
              <w:rPr/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This is a character variable problem. I am going to take 120 characters as input and to print some statistics.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Input Completed: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Vowels: 33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Consonants: 53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Digits: 3</w:t>
            </w:r>
          </w:p>
        </w:tc>
      </w:tr>
      <w:tr>
        <w:trPr/>
        <w:tc>
          <w:tcPr>
            <w:tcW w:w="68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spacing w:lineRule="auto" w:line="240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This is again a character variable problem. This time, I am going to take not more than 1000 characters as input.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Input Completed: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Vowels: 35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Consonants: 51</w:t>
            </w:r>
          </w:p>
          <w:p>
            <w:pPr>
              <w:pStyle w:val="LOnormal"/>
              <w:widowControl w:val="false"/>
              <w:spacing w:lineRule="auto" w:line="12" w:before="183" w:after="114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Total Digits: 4</w:t>
            </w:r>
          </w:p>
        </w:tc>
      </w:tr>
    </w:tbl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D         --------------------------------------------------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We are interested to find the result for the following expression. 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1.1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2.2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3.3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!</m:t>
          </m:r>
        </m:oMath>
      </m:oMathPara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/>
      </w:pPr>
      <w:r>
        <w:rPr>
          <w:rFonts w:ascii="Cambria" w:hAnsi="Cambria"/>
          <w:sz w:val="22"/>
          <w:szCs w:val="22"/>
        </w:rPr>
        <w:t>In this problem, you will be asked to find the result of the given expression up to n</w:t>
      </w:r>
      <w:r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 terms. Moreover, an another issue to solve this problem is that the result could be a very large number restricting us to store in any C/C++ variables. Thus, you need to print the result after doing a modulo operation with 1000000007.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Input: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will be given a single integer n. 1 &lt;= n &lt;= 100000.</w:t>
      </w:r>
    </w:p>
    <w:p>
      <w:pPr>
        <w:pStyle w:val="LO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Output:</w:t>
      </w:r>
    </w:p>
    <w:p>
      <w:pPr>
        <w:pStyle w:val="LOnormal"/>
        <w:spacing w:lineRule="auto" w:line="240"/>
        <w:rPr/>
      </w:pPr>
      <w:r>
        <w:rPr>
          <w:rFonts w:ascii="Cambria" w:hAnsi="Cambria"/>
          <w:sz w:val="22"/>
          <w:szCs w:val="22"/>
        </w:rPr>
        <w:t xml:space="preserve">Print the result value in a line as it is asked for. </w:t>
      </w: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See the sample I/O for clarification. 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Constraint:</w:t>
      </w:r>
    </w:p>
    <w:p>
      <w:pPr>
        <w:pStyle w:val="LOnormal"/>
        <w:spacing w:lineRule="auto" w:line="240"/>
        <w:rPr>
          <w:rFonts w:ascii="Cambria" w:hAnsi="Cambria"/>
          <w:b w:val="false"/>
          <w:b w:val="false"/>
          <w:bCs w:val="false"/>
          <w:i/>
          <w:i/>
          <w:iCs/>
          <w:color w:val="C9211E"/>
          <w:sz w:val="22"/>
          <w:szCs w:val="22"/>
        </w:rPr>
      </w:pPr>
      <w:r>
        <w:rPr>
          <w:rFonts w:ascii="Cambria" w:hAnsi="Cambria"/>
          <w:b w:val="false"/>
          <w:bCs w:val="false"/>
          <w:i/>
          <w:iCs/>
          <w:color w:val="C9211E"/>
          <w:sz w:val="22"/>
          <w:szCs w:val="22"/>
        </w:rPr>
        <w:t>You are not allowed to use nested loop. Note that calling a function from a loop and the body of the function containing a loop is considered as nested loop too.</w:t>
      </w:r>
    </w:p>
    <w:p>
      <w:pPr>
        <w:pStyle w:val="LO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7200" w:type="dxa"/>
        <w:jc w:val="left"/>
        <w:tblInd w:w="89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00"/>
        <w:gridCol w:w="4500"/>
      </w:tblGrid>
      <w:tr>
        <w:trPr>
          <w:trHeight w:val="360" w:hRule="atLeast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126" w:after="26"/>
              <w:jc w:val="center"/>
              <w:rPr>
                <w:rFonts w:ascii="Courier New" w:hAnsi="Courier New" w:eastAsia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171" w:after="171"/>
              <w:jc w:val="center"/>
              <w:rPr>
                <w:rFonts w:ascii="Courier New" w:hAnsi="Courier New" w:eastAsia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240" w:after="0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240" w:after="0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719</w:t>
            </w:r>
          </w:p>
        </w:tc>
      </w:tr>
      <w:tr>
        <w:trPr/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240" w:after="0"/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7</w:t>
            </w:r>
          </w:p>
        </w:tc>
        <w:tc>
          <w:tcPr>
            <w:tcW w:w="4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12" w:before="240" w:after="0"/>
              <w:jc w:val="both"/>
              <w:rPr>
                <w:rFonts w:ascii="Courier New" w:hAnsi="Courier New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Courier New" w:hAnsi="Courier New"/>
                <w:sz w:val="22"/>
                <w:szCs w:val="22"/>
              </w:rPr>
              <w:t>40319</w:t>
            </w:r>
          </w:p>
        </w:tc>
      </w:tr>
    </w:tbl>
    <w:p>
      <w:pPr>
        <w:pStyle w:val="Normal"/>
        <w:spacing w:lineRule="auto" w:line="240"/>
        <w:rPr>
          <w:rFonts w:ascii="Cambria" w:hAnsi="Cambria" w:eastAsia="Droid Sans Fallback" w:cs="Times New Roman"/>
          <w:b/>
          <w:b/>
          <w:bCs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b/>
          <w:bCs/>
          <w:color w:val="00000A"/>
          <w:kern w:val="0"/>
          <w:sz w:val="22"/>
          <w:szCs w:val="22"/>
          <w:lang w:val="en-US" w:eastAsia="en-US" w:bidi="bn-IN"/>
        </w:rPr>
        <w:t>---------------------------------------------------         E         --------------------------------------------------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Given two integer m and n. You need to find all the prime numbers in between m and n. 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</w:r>
    </w:p>
    <w:p>
      <w:pPr>
        <w:pStyle w:val="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Input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>A line consisting of two integers m and n. 1 &lt;= m, n &lt;= 1000000. you can assume that |n-m| &lt;= 10000.</w:t>
      </w:r>
    </w:p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</w:t>
      </w:r>
    </w:p>
    <w:p>
      <w:pPr>
        <w:pStyle w:val="Normal"/>
        <w:spacing w:lineRule="auto" w:line="240"/>
        <w:rPr>
          <w:rFonts w:ascii="Cambria" w:hAnsi="Cambria" w:eastAsia="Droid Sans Fallback" w:cs="Times New Roman"/>
          <w:color w:val="00000A"/>
          <w:kern w:val="0"/>
          <w:sz w:val="22"/>
          <w:szCs w:val="22"/>
          <w:lang w:val="en-US" w:eastAsia="en-US" w:bidi="bn-IN"/>
        </w:rPr>
      </w:pPr>
      <w:r>
        <w:rPr>
          <w:rFonts w:eastAsia="Droid Sans Fallback" w:cs="Times New Roman" w:ascii="Cambria" w:hAnsi="Cambria"/>
          <w:color w:val="00000A"/>
          <w:kern w:val="0"/>
          <w:sz w:val="22"/>
          <w:szCs w:val="22"/>
          <w:lang w:val="en-US" w:eastAsia="en-US" w:bidi="bn-IN"/>
        </w:rPr>
        <w:t xml:space="preserve">Print all the prime numbers in the given range. Print “empty” if there is no prime number. See the sample I/O for clarification. </w:t>
      </w:r>
    </w:p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Onormal"/>
        <w:spacing w:lineRule="auto" w:line="240"/>
        <w:rPr>
          <w:rFonts w:ascii="Cambria" w:hAnsi="Cambria"/>
          <w:b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Constraint:</w:t>
      </w:r>
    </w:p>
    <w:p>
      <w:pPr>
        <w:pStyle w:val="LOnormal"/>
        <w:spacing w:lineRule="auto" w:line="240"/>
        <w:rPr>
          <w:rFonts w:ascii="Cambria" w:hAnsi="Cambria"/>
          <w:b w:val="false"/>
          <w:b w:val="false"/>
          <w:bCs w:val="false"/>
          <w:i/>
          <w:i/>
          <w:iCs/>
          <w:color w:val="C9211E"/>
          <w:sz w:val="22"/>
          <w:szCs w:val="22"/>
        </w:rPr>
      </w:pPr>
      <w:r>
        <w:rPr>
          <w:rFonts w:ascii="Cambria" w:hAnsi="Cambria"/>
          <w:b w:val="false"/>
          <w:bCs w:val="false"/>
          <w:i/>
          <w:iCs/>
          <w:color w:val="C9211E"/>
          <w:sz w:val="22"/>
          <w:szCs w:val="22"/>
        </w:rPr>
        <w:t>You are not allowed to use nested loop. Note that calling a function from a loop and the body of the function containing a loop is considered as nested loop too.</w:t>
      </w:r>
    </w:p>
    <w:p>
      <w:pPr>
        <w:pStyle w:val="Normal"/>
        <w:spacing w:lineRule="auto" w:line="24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9270" w:type="dxa"/>
        <w:jc w:val="left"/>
        <w:tblInd w:w="430" w:type="dxa"/>
        <w:tblLayout w:type="fixed"/>
        <w:tblCellMar>
          <w:top w:w="0" w:type="dxa"/>
          <w:left w:w="38" w:type="dxa"/>
          <w:bottom w:w="0" w:type="dxa"/>
          <w:right w:w="108" w:type="dxa"/>
        </w:tblCellMar>
      </w:tblPr>
      <w:tblGrid>
        <w:gridCol w:w="1983"/>
        <w:gridCol w:w="7287"/>
      </w:tblGrid>
      <w:tr>
        <w:trPr/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jc w:val="center"/>
              <w:rPr>
                <w:rFonts w:ascii="Courier New" w:hAnsi="Courier New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Sample Input</w:t>
            </w:r>
          </w:p>
        </w:tc>
        <w:tc>
          <w:tcPr>
            <w:tcW w:w="7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jc w:val="center"/>
              <w:rPr>
                <w:rFonts w:ascii="Courier New" w:hAnsi="Courier New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Sample Output</w:t>
            </w:r>
          </w:p>
        </w:tc>
      </w:tr>
      <w:tr>
        <w:trPr/>
        <w:tc>
          <w:tcPr>
            <w:tcW w:w="19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1 10</w:t>
            </w:r>
          </w:p>
        </w:tc>
        <w:tc>
          <w:tcPr>
            <w:tcW w:w="72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2 3 5 7</w:t>
            </w:r>
          </w:p>
        </w:tc>
      </w:tr>
      <w:tr>
        <w:trPr/>
        <w:tc>
          <w:tcPr>
            <w:tcW w:w="19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5 60</w:t>
            </w:r>
          </w:p>
        </w:tc>
        <w:tc>
          <w:tcPr>
            <w:tcW w:w="72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5 7 11 13 17 19 23 29 31 37 41 43 47 53 59</w:t>
            </w:r>
          </w:p>
        </w:tc>
      </w:tr>
      <w:tr>
        <w:trPr/>
        <w:tc>
          <w:tcPr>
            <w:tcW w:w="19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110 150</w:t>
            </w:r>
          </w:p>
        </w:tc>
        <w:tc>
          <w:tcPr>
            <w:tcW w:w="72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Spacing"/>
              <w:widowControl w:val="false"/>
              <w:spacing w:lineRule="auto" w:line="12" w:before="171" w:after="171"/>
              <w:rPr>
                <w:rFonts w:ascii="Courier New" w:hAnsi="Courier New"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</w:pPr>
            <w:r>
              <w:rPr>
                <w:rFonts w:eastAsia="Droid Sans Fallback" w:cs="Times New Roman"/>
                <w:color w:val="00000A"/>
                <w:kern w:val="0"/>
                <w:sz w:val="22"/>
                <w:szCs w:val="22"/>
                <w:lang w:val="en-US" w:eastAsia="en-US" w:bidi="bn-IN"/>
              </w:rPr>
              <w:t>113 127 131 137 139 149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20160"/>
      <w:pgMar w:left="1080" w:right="1080" w:gutter="0" w:header="1080" w:top="1757" w:footer="720" w:bottom="1311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mbria" w:hAnsi="Cambria" w:eastAsia="Droid Sans Fallback" w:cs="Times New Roman"/>
        <w:b/>
        <w:b/>
        <w:bCs/>
        <w:color w:val="00000A"/>
        <w:kern w:val="0"/>
        <w:sz w:val="30"/>
        <w:szCs w:val="30"/>
        <w:lang w:val="en-US" w:eastAsia="en-US" w:bidi="bn-IN"/>
      </w:rPr>
    </w:pPr>
    <w:r>
      <w:rPr>
        <w:rFonts w:eastAsia="Droid Sans Fallback" w:cs="Times New Roman" w:ascii="Cambria" w:hAnsi="Cambria"/>
        <w:b/>
        <w:bCs/>
        <w:color w:val="00000A"/>
        <w:kern w:val="0"/>
        <w:sz w:val="30"/>
        <w:szCs w:val="30"/>
        <w:lang w:val="en-US" w:eastAsia="en-US" w:bidi="bn-IN"/>
      </w:rPr>
      <w:t>CSE-1211: Fundamentals of Programming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8"/>
        <w:lang w:val="en-US" w:eastAsia="en-US" w:bidi="b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Droid Sans Fallback" w:cs="Times New Roman"/>
      <w:color w:val="auto"/>
      <w:kern w:val="0"/>
      <w:sz w:val="20"/>
      <w:szCs w:val="28"/>
      <w:lang w:val="en-US" w:eastAsia="en-US" w:bidi="bn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95" w:leader="none"/>
        <w:tab w:val="right" w:pos="999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Application>LibreOffice/7.3.7.2$Linux_X86_64 LibreOffice_project/30$Build-2</Application>
  <AppVersion>15.0000</AppVersion>
  <Pages>2</Pages>
  <Words>722</Words>
  <Characters>3595</Characters>
  <CharactersWithSpaces>4315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2023-08-13T19:45:58Z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