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Documentación del Sistema</w:t>
      </w:r>
    </w:p>
    <w:p>
      <w:pPr>
        <w:pStyle w:val="CustomTitle"/>
        <w:jc w:val="center"/>
      </w:pPr>
      <w:r>
        <w:t>RPA Boletín Minero-Energético</w:t>
      </w:r>
    </w:p>
    <w:p>
      <w:pPr>
        <w:pStyle w:val="CustomNormal"/>
      </w:pPr>
      <w:r>
        <w:t>Versión 2.0 - Con Lógica de Compensación DB-Driven</w:t>
      </w:r>
    </w:p>
    <w:p>
      <w:pPr>
        <w:pStyle w:val="CustomNormal"/>
      </w:pPr>
      <w:r>
        <w:t>Fecha: Abril 2026</w:t>
      </w:r>
    </w:p>
    <w:p>
      <w:pPr>
        <w:pStyle w:val="CustomNormal"/>
      </w:pPr>
      <w:r>
        <w:t>Empresa: Marval Chile</w:t>
      </w:r>
    </w:p>
    <w:p>
      <w:r>
        <w:br w:type="page"/>
      </w:r>
    </w:p>
    <w:p>
      <w:pPr>
        <w:pStyle w:val="CustomHeading1"/>
      </w:pPr>
      <w:r>
        <w:t>Índice</w:t>
      </w:r>
    </w:p>
    <w:p>
      <w:pPr>
        <w:pStyle w:val="CustomNormal"/>
      </w:pPr>
      <w:r>
        <w:t>1. Visión General del Sistema</w:t>
      </w:r>
    </w:p>
    <w:p>
      <w:pPr>
        <w:pStyle w:val="CustomNormal"/>
      </w:pPr>
      <w:r>
        <w:t>2. Arquitectura y Componentes</w:t>
      </w:r>
    </w:p>
    <w:p>
      <w:pPr>
        <w:pStyle w:val="CustomNormal"/>
      </w:pPr>
      <w:r>
        <w:t>3. Lógica de Compensación</w:t>
      </w:r>
    </w:p>
    <w:p>
      <w:pPr>
        <w:pStyle w:val="CustomNormal"/>
      </w:pPr>
      <w:r>
        <w:t>4. Modelo Relacional de Datos</w:t>
      </w:r>
    </w:p>
    <w:p>
      <w:pPr>
        <w:pStyle w:val="CustomNormal"/>
      </w:pPr>
      <w:r>
        <w:t>5. Diccionario de Datos Detallado</w:t>
      </w:r>
    </w:p>
    <w:p>
      <w:pPr>
        <w:pStyle w:val="CustomNormal"/>
      </w:pPr>
      <w:r>
        <w:t>6. Reglas de Negocio</w:t>
      </w:r>
    </w:p>
    <w:p>
      <w:pPr>
        <w:pStyle w:val="CustomNormal"/>
      </w:pPr>
      <w:r>
        <w:t>7. Configuración y Despliegue</w:t>
      </w:r>
    </w:p>
    <w:p>
      <w:pPr>
        <w:pStyle w:val="CustomNormal"/>
      </w:pPr>
      <w:r>
        <w:t>8. Monitoreo y Mantenimiento</w:t>
      </w:r>
    </w:p>
    <w:p>
      <w:r>
        <w:br w:type="page"/>
      </w:r>
    </w:p>
    <w:p>
      <w:pPr>
        <w:pStyle w:val="CustomHeading1"/>
      </w:pPr>
      <w:r>
        <w:t>1. Documentación General</w:t>
      </w:r>
    </w:p>
    <w:p>
      <w:pPr>
        <w:pStyle w:val="CustomHeading1"/>
      </w:pPr>
      <w:r>
        <w:t>Documentación del Sistema RPA Boletín Minero-Energético</w:t>
      </w:r>
    </w:p>
    <w:p>
      <w:pPr>
        <w:pStyle w:val="CustomHeading2"/>
      </w:pPr>
      <w:r>
        <w:t>Visión General</w:t>
      </w:r>
    </w:p>
    <w:p>
      <w:pPr>
        <w:pStyle w:val="CustomNormal"/>
      </w:pPr>
      <w:r>
        <w:t>Sistema automatizado de recopilación, procesamiento y distribución de noticias de minería y energía de Chile, Perú y Argentina. El sistema ejecuta diariamente con lógica de compensación para garantizar que nunca se pierda una ejecución semanal.</w:t>
      </w:r>
    </w:p>
    <w:p>
      <w:pPr>
        <w:pStyle w:val="CustomHeading2"/>
      </w:pPr>
      <w:r>
        <w:t>Arquitectura del Sistema</w:t>
      </w:r>
    </w:p>
    <w:p>
      <w:pPr>
        <w:pStyle w:val="CustomHeading3"/>
      </w:pPr>
      <w:r>
        <w:t>Componentes Principales</w:t>
      </w:r>
    </w:p>
    <w:p>
      <w:pPr>
        <w:pStyle w:val="CustomNormal"/>
      </w:pPr>
      <w:r>
        <w:t>1. **Scheduler (APScheduler)**: Ejecuta diariamente a las 9:00 AM hora configurada</w:t>
      </w:r>
    </w:p>
    <w:p>
      <w:pPr>
        <w:pStyle w:val="CustomNormal"/>
      </w:pPr>
      <w:r>
        <w:t>2. **Scraper**: Recopila noticias de fuentes RSS y sitios web</w:t>
      </w:r>
    </w:p>
    <w:p>
      <w:pPr>
        <w:pStyle w:val="CustomNormal"/>
      </w:pPr>
      <w:r>
        <w:t>3. **Scorer**: Evalúa y selecciona las mejores noticias usando IA</w:t>
      </w:r>
    </w:p>
    <w:p>
      <w:pPr>
        <w:pStyle w:val="CustomNormal"/>
      </w:pPr>
      <w:r>
        <w:t>4. **Translator**: Traduce contenido al inglés</w:t>
      </w:r>
    </w:p>
    <w:p>
      <w:pPr>
        <w:pStyle w:val="CustomNormal"/>
      </w:pPr>
      <w:r>
        <w:t>5. **Emailer**: Genera y envía boletines HTML bilingües</w:t>
      </w:r>
    </w:p>
    <w:p>
      <w:pPr>
        <w:pStyle w:val="CustomNormal"/>
      </w:pPr>
      <w:r>
        <w:t>6. **Base de Datos**: PostgreSQL para persistencia y control de estado</w:t>
      </w:r>
    </w:p>
    <w:p>
      <w:pPr>
        <w:pStyle w:val="CustomHeading3"/>
      </w:pPr>
      <w:r>
        <w:t>Pipeline de Procesamiento</w:t>
      </w:r>
    </w:p>
    <w:p>
      <w:pPr>
        <w:pStyle w:val="CustomCode"/>
      </w:pPr>
      <w:r>
        <w:t>Scheduler Diario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┌─────────────────────┐</w:t>
      </w:r>
    </w:p>
    <w:p>
      <w:pPr>
        <w:pStyle w:val="CustomCode"/>
      </w:pPr>
      <w:r>
        <w:t>│ calcular_fecha_efectiva() │ ← Consulta DB ejecucion_fuentes</w:t>
      </w:r>
    </w:p>
    <w:p>
      <w:pPr>
        <w:pStyle w:val="CustomCode"/>
      </w:pPr>
      <w:r>
        <w:t>│ - Determina fecha efectiva │</w:t>
      </w:r>
    </w:p>
    <w:p>
      <w:pPr>
        <w:pStyle w:val="CustomCode"/>
      </w:pPr>
      <w:r>
        <w:t>│ - Verifica si ya procesada │</w:t>
      </w:r>
    </w:p>
    <w:p>
      <w:pPr>
        <w:pStyle w:val="CustomCode"/>
      </w:pPr>
      <w:r>
        <w:t>│ - Retorna None si duplicado│</w:t>
      </w:r>
    </w:p>
    <w:p>
      <w:pPr>
        <w:pStyle w:val="CustomCode"/>
      </w:pPr>
      <w:r>
        <w:t>└─────────────────────┘</w:t>
      </w:r>
    </w:p>
    <w:p>
      <w:pPr>
        <w:pStyle w:val="CustomCode"/>
      </w:pPr>
      <w:r>
        <w:t>│</w:t>
      </w:r>
    </w:p>
    <w:p>
      <w:pPr>
        <w:pStyle w:val="CustomCode"/>
      </w:pPr>
      <w:r>
        <w:t>▼ (Si debe ejecutarse)</w:t>
      </w:r>
    </w:p>
    <w:p>
      <w:pPr>
        <w:pStyle w:val="CustomCode"/>
      </w:pPr>
      <w:r>
        <w:t>[1] scraper.fetch_all(fecha_efectiva)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[2] db.filtrar_enviadas()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[3] scorer.puntuar_y_seleccionar(fecha_efectiva)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[4] translator.traducir()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[5] emailer.enviar()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[6] db.marcar_enviadas() + db.registrar_envio(fecha_efectiva)</w:t>
      </w:r>
    </w:p>
    <w:p>
      <w:pPr>
        <w:pStyle w:val="CustomHeading2"/>
      </w:pPr>
      <w:r>
        <w:t>Lógica de Compensación</w:t>
      </w:r>
    </w:p>
    <w:p>
      <w:pPr>
        <w:pStyle w:val="CustomHeading3"/>
      </w:pPr>
      <w:r>
        <w:t>Reglas de Ejecución</w:t>
      </w:r>
    </w:p>
    <w:p>
      <w:pPr>
        <w:pStyle w:val="CustomNormal"/>
      </w:pPr>
      <w:r>
        <w:t>El sistema ejecuta **diariamente**, pero decide si procesar basado en:</w:t>
      </w:r>
    </w:p>
    <w:p>
      <w:pPr>
        <w:pStyle w:val="CustomNormal"/>
      </w:pPr>
      <w:r>
        <w:t>#### Días Autorizados</w:t>
      </w:r>
    </w:p>
    <w:p>
      <w:pPr>
        <w:pStyle w:val="CustomNormal"/>
      </w:pPr>
      <w:r>
        <w:t>• **Martes**: Día principal de ejecución</w:t>
      </w:r>
    </w:p>
    <w:p>
      <w:pPr>
        <w:pStyle w:val="CustomNormal"/>
      </w:pPr>
      <w:r>
        <w:t>• **Jueves**: Día principal de ejecución</w:t>
      </w:r>
    </w:p>
    <w:p>
      <w:pPr>
        <w:pStyle w:val="CustomNormal"/>
      </w:pPr>
      <w:r>
        <w:t>#### Días de Compensación</w:t>
      </w:r>
    </w:p>
    <w:p>
      <w:pPr>
        <w:pStyle w:val="CustomNormal"/>
      </w:pPr>
      <w:r>
        <w:t>• **Miércoles**: Compensa martes (si martes falló)</w:t>
      </w:r>
    </w:p>
    <w:p>
      <w:pPr>
        <w:pStyle w:val="CustomNormal"/>
      </w:pPr>
      <w:r>
        <w:t>• **Viernes**: Compensa jueves (si jueves falló)</w:t>
      </w:r>
    </w:p>
    <w:p>
      <w:pPr>
        <w:pStyle w:val="CustomNormal"/>
      </w:pPr>
      <w:r>
        <w:t>• **Sábado**: Compensa jueves (si jueves falló)</w:t>
      </w:r>
    </w:p>
    <w:p>
      <w:pPr>
        <w:pStyle w:val="CustomNormal"/>
      </w:pPr>
      <w:r>
        <w:t>• **Domingo**: Compensa jueves (si jueves falló)</w:t>
      </w:r>
    </w:p>
    <w:p>
      <w:pPr>
        <w:pStyle w:val="CustomNormal"/>
      </w:pPr>
      <w:r>
        <w:t>• **Lunes**: Compensa jueves (si jueves falló)</w:t>
      </w:r>
    </w:p>
    <w:p>
      <w:pPr>
        <w:pStyle w:val="CustomNormal"/>
      </w:pPr>
      <w:r>
        <w:t>#### Lógica de Decisión</w:t>
      </w:r>
    </w:p>
    <w:p>
      <w:pPr>
        <w:pStyle w:val="CustomCode"/>
      </w:pPr>
      <w:r>
        <w:t>def calcular_fecha_efectiva(hoy: datetime) -&gt; date | None:</w:t>
      </w:r>
    </w:p>
    <w:p>
      <w:pPr>
        <w:pStyle w:val="CustomHeading1"/>
      </w:pPr>
      <w:r>
        <w:t>1. Determinar fecha efectiva candidata</w:t>
      </w:r>
    </w:p>
    <w:p>
      <w:pPr>
        <w:pStyle w:val="CustomCode"/>
      </w:pPr>
      <w:r>
        <w:t>if weekday == 1:  # Martes</w:t>
      </w:r>
    </w:p>
    <w:p>
      <w:pPr>
        <w:pStyle w:val="CustomCode"/>
      </w:pPr>
      <w:r>
        <w:t>fecha_efectiva = hoy.date()</w:t>
      </w:r>
    </w:p>
    <w:p>
      <w:pPr>
        <w:pStyle w:val="CustomCode"/>
      </w:pPr>
      <w:r>
        <w:t>elif weekday == 3:  # Jueves</w:t>
      </w:r>
    </w:p>
    <w:p>
      <w:pPr>
        <w:pStyle w:val="CustomCode"/>
      </w:pPr>
      <w:r>
        <w:t>fecha_efectiva = hoy.date()</w:t>
      </w:r>
    </w:p>
    <w:p>
      <w:pPr>
        <w:pStyle w:val="CustomCode"/>
      </w:pPr>
      <w:r>
        <w:t>elif weekday == 2:  # Miércoles</w:t>
      </w:r>
    </w:p>
    <w:p>
      <w:pPr>
        <w:pStyle w:val="CustomCode"/>
      </w:pPr>
      <w:r>
        <w:t>fecha_efectiva = (hoy - timedelta(days=1)).date()  # Martes anterior</w:t>
      </w:r>
    </w:p>
    <w:p>
      <w:pPr>
        <w:pStyle w:val="CustomCode"/>
      </w:pPr>
      <w:r>
        <w:t>else:  # Viernes, Sábado, Domingo, Lunes</w:t>
      </w:r>
    </w:p>
    <w:p>
      <w:pPr>
        <w:pStyle w:val="CustomCode"/>
      </w:pPr>
      <w:r>
        <w:t>fecha_efectiva = (hoy - timedelta(days=(weekday - 3) % 7)).date()  # Jueves anterior</w:t>
      </w:r>
    </w:p>
    <w:p>
      <w:pPr>
        <w:pStyle w:val="CustomHeading1"/>
      </w:pPr>
      <w:r>
        <w:t>2. Consultar DB: ¿Ya fue procesada completamente?</w:t>
      </w:r>
    </w:p>
    <w:p>
      <w:pPr>
        <w:pStyle w:val="CustomCode"/>
      </w:pPr>
      <w:r>
        <w:t>if db.fecha_fue_procesada_completamente(fecha_efectiva):</w:t>
      </w:r>
    </w:p>
    <w:p>
      <w:pPr>
        <w:pStyle w:val="CustomCode"/>
      </w:pPr>
      <w:r>
        <w:t>return None  # No ejecutar (ya procesado)</w:t>
      </w:r>
    </w:p>
    <w:p>
      <w:pPr>
        <w:pStyle w:val="CustomCode"/>
      </w:pPr>
      <w:r>
        <w:t>return fecha_efectiva  # Ejecutar con esta fecha efectiva</w:t>
      </w:r>
    </w:p>
    <w:p>
      <w:pPr>
        <w:pStyle w:val="CustomNormal"/>
      </w:pPr>
      <w:r>
        <w:t>#### Estados de Procesamiento</w:t>
      </w:r>
    </w:p>
    <w:p>
      <w:pPr>
        <w:pStyle w:val="CustomNormal"/>
      </w:pPr>
      <w:r>
        <w:t>Una fecha se considera **procesada completamente** cuando:</w:t>
      </w:r>
    </w:p>
    <w:p>
      <w:pPr>
        <w:pStyle w:val="CustomNormal"/>
      </w:pPr>
      <w:r>
        <w:t>• Todas las fuentes activas tienen `scraping_ok = TRUE`</w:t>
      </w:r>
    </w:p>
    <w:p>
      <w:pPr>
        <w:pStyle w:val="CustomNormal"/>
      </w:pPr>
      <w:r>
        <w:t>• Todas las fuentes activas tienen `ia_ok = TRUE`</w:t>
      </w:r>
    </w:p>
    <w:p>
      <w:pPr>
        <w:pStyle w:val="CustomNormal"/>
      </w:pPr>
      <w:r>
        <w:t>• Se registra en la tabla `ejecucion_fuentes`</w:t>
      </w:r>
    </w:p>
    <w:p>
      <w:pPr>
        <w:pStyle w:val="CustomHeading3"/>
      </w:pPr>
      <w:r>
        <w:t>Ejemplos de Comportamiento</w:t>
      </w:r>
    </w:p>
    <w:p>
      <w:pPr>
        <w:pStyle w:val="CustomNormal"/>
      </w:pPr>
      <w:r>
        <w:t>| Día Actual | Fecha Efectiva | Condición | Acción |</w:t>
      </w:r>
    </w:p>
    <w:p>
      <w:pPr>
        <w:pStyle w:val="CustomNormal"/>
      </w:pPr>
      <w:r>
        <w:t>|------------|----------------|-----------|--------|</w:t>
      </w:r>
    </w:p>
    <w:p>
      <w:pPr>
        <w:pStyle w:val="CustomNormal"/>
      </w:pPr>
      <w:r>
        <w:t>| Martes | Martes actual | Si no procesado | Ejecutar |</w:t>
      </w:r>
    </w:p>
    <w:p>
      <w:pPr>
        <w:pStyle w:val="CustomNormal"/>
      </w:pPr>
      <w:r>
        <w:t>| Martes | Martes actual | Si ya procesado | No ejecutar |</w:t>
      </w:r>
    </w:p>
    <w:p>
      <w:pPr>
        <w:pStyle w:val="CustomNormal"/>
      </w:pPr>
      <w:r>
        <w:t>| Miércoles | Martes anterior | Si martes no procesado | Ejecutar como compensación |</w:t>
      </w:r>
    </w:p>
    <w:p>
      <w:pPr>
        <w:pStyle w:val="CustomNormal"/>
      </w:pPr>
      <w:r>
        <w:t>| Miércoles | Martes anterior | Si martes ya procesado | No ejecutar |</w:t>
      </w:r>
    </w:p>
    <w:p>
      <w:pPr>
        <w:pStyle w:val="CustomNormal"/>
      </w:pPr>
      <w:r>
        <w:t>| Viernes | Jueves anterior | Si jueves no procesado | Ejecutar como compensación |</w:t>
      </w:r>
    </w:p>
    <w:p>
      <w:pPr>
        <w:pStyle w:val="CustomNormal"/>
      </w:pPr>
      <w:r>
        <w:t>| Lunes | Jueves anterior | Si jueves no procesado | Ejecutar como compensación |</w:t>
      </w:r>
    </w:p>
    <w:p>
      <w:pPr>
        <w:pStyle w:val="CustomHeading2"/>
      </w:pPr>
      <w:r>
        <w:t>Modelo Relacional de Base de Datos</w:t>
      </w:r>
    </w:p>
    <w:p>
      <w:pPr>
        <w:pStyle w:val="CustomHeading3"/>
      </w:pPr>
      <w:r>
        <w:t>Diagrama Entidad-Relación</w:t>
      </w:r>
    </w:p>
    <w:p>
      <w:pPr>
        <w:pStyle w:val="CustomCode"/>
      </w:pPr>
      <w:r>
        <w:t>┌─────────────────┐       ┌─────────────────┐</w:t>
      </w:r>
    </w:p>
    <w:p>
      <w:pPr>
        <w:pStyle w:val="CustomCode"/>
      </w:pPr>
      <w:r>
        <w:t>│     fuentes     │       │   score_reglas  │</w:t>
      </w:r>
    </w:p>
    <w:p>
      <w:pPr>
        <w:pStyle w:val="CustomCode"/>
      </w:pPr>
      <w:r>
        <w:t>├─────────────────┤       ├─────────────────┤</w:t>
      </w:r>
    </w:p>
    <w:p>
      <w:pPr>
        <w:pStyle w:val="CustomCode"/>
      </w:pPr>
      <w:r>
        <w:t>│ url (PK)        │       │ id (PK)         │</w:t>
      </w:r>
    </w:p>
    <w:p>
      <w:pPr>
        <w:pStyle w:val="CustomCode"/>
      </w:pPr>
      <w:r>
        <w:t>│ nombre          │       │ regla           │</w:t>
      </w:r>
    </w:p>
    <w:p>
      <w:pPr>
        <w:pStyle w:val="CustomCode"/>
      </w:pPr>
      <w:r>
        <w:t>│ pais            │       │ peso            │</w:t>
      </w:r>
    </w:p>
    <w:p>
      <w:pPr>
        <w:pStyle w:val="CustomCode"/>
      </w:pPr>
      <w:r>
        <w:t>│ activa          │       │ descripcion     │</w:t>
      </w:r>
    </w:p>
    <w:p>
      <w:pPr>
        <w:pStyle w:val="CustomCode"/>
      </w:pPr>
      <w:r>
        <w:t>│ fecha_creacion  │       └─────────────────┘</w:t>
      </w:r>
    </w:p>
    <w:p>
      <w:pPr>
        <w:pStyle w:val="CustomCode"/>
      </w:pPr>
      <w:r>
        <w:t>└─────────────────┘               │</w:t>
      </w:r>
    </w:p>
    <w:p>
      <w:pPr>
        <w:pStyle w:val="CustomCode"/>
      </w:pPr>
      <w:r>
        <w:t>│                       │</w:t>
      </w:r>
    </w:p>
    <w:p>
      <w:pPr>
        <w:pStyle w:val="CustomCode"/>
      </w:pPr>
      <w:r>
        <w:t>│                       │</w:t>
      </w:r>
    </w:p>
    <w:p>
      <w:pPr>
        <w:pStyle w:val="CustomCode"/>
      </w:pPr>
      <w:r>
        <w:t>▼                       ▼</w:t>
      </w:r>
    </w:p>
    <w:p>
      <w:pPr>
        <w:pStyle w:val="CustomCode"/>
      </w:pPr>
      <w:r>
        <w:t>┌─────────────────┐       ┌─────────────────┐</w:t>
      </w:r>
    </w:p>
    <w:p>
      <w:pPr>
        <w:pStyle w:val="CustomCode"/>
      </w:pPr>
      <w:r>
        <w:t>│ejecucion_fuentes│       │score_empresas   │</w:t>
      </w:r>
    </w:p>
    <w:p>
      <w:pPr>
        <w:pStyle w:val="CustomCode"/>
      </w:pPr>
      <w:r>
        <w:t>├─────────────────┤       ├─────────────────┤</w:t>
      </w:r>
    </w:p>
    <w:p>
      <w:pPr>
        <w:pStyle w:val="CustomCode"/>
      </w:pPr>
      <w:r>
        <w:t>│ url_fuente (FK) │       │ empresa (PK)    │</w:t>
      </w:r>
    </w:p>
    <w:p>
      <w:pPr>
        <w:pStyle w:val="CustomCode"/>
      </w:pPr>
      <w:r>
        <w:t>│ fecha_ejecucion │       │ tipo            │</w:t>
      </w:r>
    </w:p>
    <w:p>
      <w:pPr>
        <w:pStyle w:val="CustomCode"/>
      </w:pPr>
      <w:r>
        <w:t>│ nombre_fuente   │       │ descripcion     │</w:t>
      </w:r>
    </w:p>
    <w:p>
      <w:pPr>
        <w:pStyle w:val="CustomCode"/>
      </w:pPr>
      <w:r>
        <w:t>│ scraping_ok     │       └─────────────────┘</w:t>
      </w:r>
    </w:p>
    <w:p>
      <w:pPr>
        <w:pStyle w:val="CustomCode"/>
      </w:pPr>
      <w:r>
        <w:t>│ ia_ok           │</w:t>
      </w:r>
    </w:p>
    <w:p>
      <w:pPr>
        <w:pStyle w:val="CustomCode"/>
      </w:pPr>
      <w:r>
        <w:t>│ noticias_obtenidas│</w:t>
      </w:r>
    </w:p>
    <w:p>
      <w:pPr>
        <w:pStyle w:val="CustomCode"/>
      </w:pPr>
      <w:r>
        <w:t>│ noticias_enviadas│</w:t>
      </w:r>
    </w:p>
    <w:p>
      <w:pPr>
        <w:pStyle w:val="CustomCode"/>
      </w:pPr>
      <w:r>
        <w:t>│ error_detalle   │</w:t>
      </w:r>
    </w:p>
    <w:p>
      <w:pPr>
        <w:pStyle w:val="CustomCode"/>
      </w:pPr>
      <w:r>
        <w:t>│ fecha_registro  │</w:t>
      </w:r>
    </w:p>
    <w:p>
      <w:pPr>
        <w:pStyle w:val="CustomCode"/>
      </w:pPr>
      <w:r>
        <w:t>└─────────────────┘</w:t>
      </w:r>
    </w:p>
    <w:p>
      <w:pPr>
        <w:pStyle w:val="CustomCode"/>
      </w:pPr>
      <w:r>
        <w:t>│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┌─────────────────┐       ┌─────────────────┐</w:t>
      </w:r>
    </w:p>
    <w:p>
      <w:pPr>
        <w:pStyle w:val="CustomCode"/>
      </w:pPr>
      <w:r>
        <w:t>│noticias_enviadas│       │   envios_log    │</w:t>
      </w:r>
    </w:p>
    <w:p>
      <w:pPr>
        <w:pStyle w:val="CustomCode"/>
      </w:pPr>
      <w:r>
        <w:t>├─────────────────┤       ├─────────────────┤</w:t>
      </w:r>
    </w:p>
    <w:p>
      <w:pPr>
        <w:pStyle w:val="CustomCode"/>
      </w:pPr>
      <w:r>
        <w:t>│ url_hash (PK)   │       │ fecha_envio     │</w:t>
      </w:r>
    </w:p>
    <w:p>
      <w:pPr>
        <w:pStyle w:val="CustomCode"/>
      </w:pPr>
      <w:r>
        <w:t>│ titulo          │       │ exito           │</w:t>
      </w:r>
    </w:p>
    <w:p>
      <w:pPr>
        <w:pStyle w:val="CustomCode"/>
      </w:pPr>
      <w:r>
        <w:t>│ fuente          │       │ noticias_enviadas│</w:t>
      </w:r>
    </w:p>
    <w:p>
      <w:pPr>
        <w:pStyle w:val="CustomCode"/>
      </w:pPr>
      <w:r>
        <w:t>│ pais            │       │ error_detalle   │</w:t>
      </w:r>
    </w:p>
    <w:p>
      <w:pPr>
        <w:pStyle w:val="CustomCode"/>
      </w:pPr>
      <w:r>
        <w:t>│ url             │       │ fecha_registro  │</w:t>
      </w:r>
    </w:p>
    <w:p>
      <w:pPr>
        <w:pStyle w:val="CustomCode"/>
      </w:pPr>
      <w:r>
        <w:t>│ enviado_en      │       └─────────────────┘</w:t>
      </w:r>
    </w:p>
    <w:p>
      <w:pPr>
        <w:pStyle w:val="CustomCode"/>
      </w:pPr>
      <w:r>
        <w:t>└─────────────────┘</w:t>
      </w:r>
    </w:p>
    <w:p>
      <w:pPr>
        <w:pStyle w:val="CustomCode"/>
      </w:pPr>
      <w:r>
        <w:t>│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┌─────────────────┐       ┌─────────────────┐</w:t>
      </w:r>
    </w:p>
    <w:p>
      <w:pPr>
        <w:pStyle w:val="CustomCode"/>
      </w:pPr>
      <w:r>
        <w:t>│     paises      │       │score_keywords   │</w:t>
      </w:r>
    </w:p>
    <w:p>
      <w:pPr>
        <w:pStyle w:val="CustomCode"/>
      </w:pPr>
      <w:r>
        <w:t>├─────────────────┤       ├─────────────────┤</w:t>
      </w:r>
    </w:p>
    <w:p>
      <w:pPr>
        <w:pStyle w:val="CustomCode"/>
      </w:pPr>
      <w:r>
        <w:t>│ nombre (PK)     │       │ keyword (PK)    │</w:t>
      </w:r>
    </w:p>
    <w:p>
      <w:pPr>
        <w:pStyle w:val="CustomCode"/>
      </w:pPr>
      <w:r>
        <w:t>│ cuota           │       │ peso            │</w:t>
      </w:r>
    </w:p>
    <w:p>
      <w:pPr>
        <w:pStyle w:val="CustomCode"/>
      </w:pPr>
      <w:r>
        <w:t>│ descripcion     │       │ categoria       │</w:t>
      </w:r>
    </w:p>
    <w:p>
      <w:pPr>
        <w:pStyle w:val="CustomCode"/>
      </w:pPr>
      <w:r>
        <w:t>└─────────────────┘       └─────────────────┘</w:t>
      </w:r>
    </w:p>
    <w:p>
      <w:pPr>
        <w:pStyle w:val="CustomHeading3"/>
      </w:pPr>
      <w:r>
        <w:t>Tablas Principales</w:t>
      </w:r>
    </w:p>
    <w:p>
      <w:pPr>
        <w:pStyle w:val="CustomNormal"/>
      </w:pPr>
      <w:r>
        <w:t>#### 1. fuentes</w:t>
      </w:r>
    </w:p>
    <w:p>
      <w:pPr>
        <w:pStyle w:val="CustomNormal"/>
      </w:pPr>
      <w:r>
        <w:t>**Propósito**: Almacena todas las fuentes de noticias configuradas.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url | VARCHAR(500) | ✓ |  | ✓ | URL de la fuente RSS/feed |</w:t>
      </w:r>
    </w:p>
    <w:p>
      <w:pPr>
        <w:pStyle w:val="CustomNormal"/>
      </w:pPr>
      <w:r>
        <w:t>| nombre | VARCHAR(200) |  |  | ✓ | Nombre descriptivo de la fuente |</w:t>
      </w:r>
    </w:p>
    <w:p>
      <w:pPr>
        <w:pStyle w:val="CustomNormal"/>
      </w:pPr>
      <w:r>
        <w:t>| pais | VARCHAR(50) |  |  | ✓ | País de origen (Chile, Perú, Argentina) |</w:t>
      </w:r>
    </w:p>
    <w:p>
      <w:pPr>
        <w:pStyle w:val="CustomNormal"/>
      </w:pPr>
      <w:r>
        <w:t>| activa | BOOLEAN |  |  | ✓ | Si la fuente está activa para scraping |</w:t>
      </w:r>
    </w:p>
    <w:p>
      <w:pPr>
        <w:pStyle w:val="CustomNormal"/>
      </w:pPr>
      <w:r>
        <w:t>| fecha_creacion | TIMESTAMP |  |  | ✓ | Fecha de creación del registro |</w:t>
      </w:r>
    </w:p>
    <w:p>
      <w:pPr>
        <w:pStyle w:val="CustomNormal"/>
      </w:pPr>
      <w:r>
        <w:t>#### 2. ejecucion_fuentes</w:t>
      </w:r>
    </w:p>
    <w:p>
      <w:pPr>
        <w:pStyle w:val="CustomNormal"/>
      </w:pPr>
      <w:r>
        <w:t>**Propósito**: Controla el estado de procesamiento de cada fuente por fecha.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url_fuente | VARCHAR(500) | ✓ | fuentes.url | ✓ | URL de la fuente |</w:t>
      </w:r>
    </w:p>
    <w:p>
      <w:pPr>
        <w:pStyle w:val="CustomNormal"/>
      </w:pPr>
      <w:r>
        <w:t>| fecha_ejecucion | DATE | ✓ |  | ✓ | Fecha efectiva de ejecución |</w:t>
      </w:r>
    </w:p>
    <w:p>
      <w:pPr>
        <w:pStyle w:val="CustomNormal"/>
      </w:pPr>
      <w:r>
        <w:t>| nombre_fuente | VARCHAR(200) |  |  | ✓ | Nombre de la fuente (cache) |</w:t>
      </w:r>
    </w:p>
    <w:p>
      <w:pPr>
        <w:pStyle w:val="CustomNormal"/>
      </w:pPr>
      <w:r>
        <w:t>| scraping_ok | BOOLEAN |  |  |  | Éxito en la extracción de noticias |</w:t>
      </w:r>
    </w:p>
    <w:p>
      <w:pPr>
        <w:pStyle w:val="CustomNormal"/>
      </w:pPr>
      <w:r>
        <w:t>| ia_ok | BOOLEAN |  |  |  | Éxito en el scoring con IA |</w:t>
      </w:r>
    </w:p>
    <w:p>
      <w:pPr>
        <w:pStyle w:val="CustomNormal"/>
      </w:pPr>
      <w:r>
        <w:t>| noticias_obtenidas | INTEGER |  |  |  | Cantidad de noticias extraídas |</w:t>
      </w:r>
    </w:p>
    <w:p>
      <w:pPr>
        <w:pStyle w:val="CustomNormal"/>
      </w:pPr>
      <w:r>
        <w:t>| noticias_enviadas | INTEGER |  |  |  | Cantidad de noticias que pasaron scoring |</w:t>
      </w:r>
    </w:p>
    <w:p>
      <w:pPr>
        <w:pStyle w:val="CustomNormal"/>
      </w:pPr>
      <w:r>
        <w:t>| error_detalle | TEXT |  |  |  | Detalle del error si falló |</w:t>
      </w:r>
    </w:p>
    <w:p>
      <w:pPr>
        <w:pStyle w:val="CustomNormal"/>
      </w:pPr>
      <w:r>
        <w:t>| fecha_registro | TIMESTAMP |  |  | ✓ | Timestamp del registro |</w:t>
      </w:r>
    </w:p>
    <w:p>
      <w:pPr>
        <w:pStyle w:val="CustomNormal"/>
      </w:pPr>
      <w:r>
        <w:t>#### 3. noticias_enviadas</w:t>
      </w:r>
    </w:p>
    <w:p>
      <w:pPr>
        <w:pStyle w:val="CustomNormal"/>
      </w:pPr>
      <w:r>
        <w:t>**Propósito**: Historial de noticias ya distribuidas (evita duplicados).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url_hash | VARCHAR(64) | ✓ |  | ✓ | Hash SHA-256 de la URL |</w:t>
      </w:r>
    </w:p>
    <w:p>
      <w:pPr>
        <w:pStyle w:val="CustomNormal"/>
      </w:pPr>
      <w:r>
        <w:t>| titulo | VARCHAR(500) |  |  | ✓ | Título de la noticia |</w:t>
      </w:r>
    </w:p>
    <w:p>
      <w:pPr>
        <w:pStyle w:val="CustomNormal"/>
      </w:pPr>
      <w:r>
        <w:t>| fuente | VARCHAR(200) |  |  | ✓ | Nombre de la fuente |</w:t>
      </w:r>
    </w:p>
    <w:p>
      <w:pPr>
        <w:pStyle w:val="CustomNormal"/>
      </w:pPr>
      <w:r>
        <w:t>| pais | VARCHAR(50) |  |  | ✓ | País de origen |</w:t>
      </w:r>
    </w:p>
    <w:p>
      <w:pPr>
        <w:pStyle w:val="CustomNormal"/>
      </w:pPr>
      <w:r>
        <w:t>| url | VARCHAR(2000) |  |  | ✓ | URL original de la noticia |</w:t>
      </w:r>
    </w:p>
    <w:p>
      <w:pPr>
        <w:pStyle w:val="CustomNormal"/>
      </w:pPr>
      <w:r>
        <w:t>| enviado_en | TIMESTAMP |  |  | ✓ | Fecha de envío |</w:t>
      </w:r>
    </w:p>
    <w:p>
      <w:pPr>
        <w:pStyle w:val="CustomNormal"/>
      </w:pPr>
      <w:r>
        <w:t>#### 4. envios_log</w:t>
      </w:r>
    </w:p>
    <w:p>
      <w:pPr>
        <w:pStyle w:val="CustomNormal"/>
      </w:pPr>
      <w:r>
        <w:t>**Propósito**: Registro de cada boletín enviado.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fecha_envio | DATE | ✓ |  | ✓ | Fecha efectiva del boletín |</w:t>
      </w:r>
    </w:p>
    <w:p>
      <w:pPr>
        <w:pStyle w:val="CustomNormal"/>
      </w:pPr>
      <w:r>
        <w:t>| exito | BOOLEAN |  |  | ✓ | Si el envío fue exitoso |</w:t>
      </w:r>
    </w:p>
    <w:p>
      <w:pPr>
        <w:pStyle w:val="CustomNormal"/>
      </w:pPr>
      <w:r>
        <w:t>| noticias_enviadas | INTEGER |  |  | ✓ | Cantidad de noticias en el boletín |</w:t>
      </w:r>
    </w:p>
    <w:p>
      <w:pPr>
        <w:pStyle w:val="CustomNormal"/>
      </w:pPr>
      <w:r>
        <w:t>| error_detalle | TEXT |  |  |  | Error si falló el envío |</w:t>
      </w:r>
    </w:p>
    <w:p>
      <w:pPr>
        <w:pStyle w:val="CustomNormal"/>
      </w:pPr>
      <w:r>
        <w:t>| fecha_registro | TIMESTAMP |  |  | ✓ | Timestamp del registro |</w:t>
      </w:r>
    </w:p>
    <w:p>
      <w:pPr>
        <w:pStyle w:val="CustomNormal"/>
      </w:pPr>
      <w:r>
        <w:t>#### 5. paises</w:t>
      </w:r>
    </w:p>
    <w:p>
      <w:pPr>
        <w:pStyle w:val="CustomNormal"/>
      </w:pPr>
      <w:r>
        <w:t>**Propósito**: Configuración de cuotas por país.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nombre | VARCHAR(50) | ✓ |  | ✓ | Nombre del país |</w:t>
      </w:r>
    </w:p>
    <w:p>
      <w:pPr>
        <w:pStyle w:val="CustomNormal"/>
      </w:pPr>
      <w:r>
        <w:t>| cuota | INTEGER |  |  | ✓ | Cantidad máxima de noticias por país |</w:t>
      </w:r>
    </w:p>
    <w:p>
      <w:pPr>
        <w:pStyle w:val="CustomNormal"/>
      </w:pPr>
      <w:r>
        <w:t>| descripcion | TEXT |  |  |  | Descripción del país |</w:t>
      </w:r>
    </w:p>
    <w:p>
      <w:pPr>
        <w:pStyle w:val="CustomNormal"/>
      </w:pPr>
      <w:r>
        <w:t>#### 6. score_reglas</w:t>
      </w:r>
    </w:p>
    <w:p>
      <w:pPr>
        <w:pStyle w:val="CustomNormal"/>
      </w:pPr>
      <w:r>
        <w:t>**Propósito**: Pesos para el scoring automático.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id | SERIAL | ✓ |  | ✓ | ID único de la regla |</w:t>
      </w:r>
    </w:p>
    <w:p>
      <w:pPr>
        <w:pStyle w:val="CustomNormal"/>
      </w:pPr>
      <w:r>
        <w:t>| regla | VARCHAR(100) |  |  | ✓ | Nombre de la regla |</w:t>
      </w:r>
    </w:p>
    <w:p>
      <w:pPr>
        <w:pStyle w:val="CustomNormal"/>
      </w:pPr>
      <w:r>
        <w:t>| peso | INTEGER |  |  | ✓ | Peso asignado |</w:t>
      </w:r>
    </w:p>
    <w:p>
      <w:pPr>
        <w:pStyle w:val="CustomNormal"/>
      </w:pPr>
      <w:r>
        <w:t>| descripcion | TEXT |  |  |  | Explicación de la regla |</w:t>
      </w:r>
    </w:p>
    <w:p>
      <w:pPr>
        <w:pStyle w:val="CustomNormal"/>
      </w:pPr>
      <w:r>
        <w:t>#### 7. score_empresas</w:t>
      </w:r>
    </w:p>
    <w:p>
      <w:pPr>
        <w:pStyle w:val="CustomNormal"/>
      </w:pPr>
      <w:r>
        <w:t>**Propósito**: Empresas que suman puntos automáticamente.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empresa | VARCHAR(200) | ✓ |  | ✓ | Nombre de la empresa |</w:t>
      </w:r>
    </w:p>
    <w:p>
      <w:pPr>
        <w:pStyle w:val="CustomCode"/>
      </w:pPr>
      <w:r>
        <w:t xml:space="preserve"> |  tipo  |  VARCHAR(50)  |    |    |  ✓  |  Tipo (contrato, conocida)  | </w:t>
      </w:r>
    </w:p>
    <w:p>
      <w:pPr>
        <w:pStyle w:val="CustomNormal"/>
      </w:pPr>
      <w:r>
        <w:t>| descripcion | TEXT |  |  |  | Detalles de la empresa |</w:t>
      </w:r>
    </w:p>
    <w:p>
      <w:pPr>
        <w:pStyle w:val="CustomNormal"/>
      </w:pPr>
      <w:r>
        <w:t>#### 8. score_keywords</w:t>
      </w:r>
    </w:p>
    <w:p>
      <w:pPr>
        <w:pStyle w:val="CustomNormal"/>
      </w:pPr>
      <w:r>
        <w:t>**Propósito**: Keywords de contratos/licitaciones.</w:t>
      </w:r>
    </w:p>
    <w:p>
      <w:pPr>
        <w:pStyle w:val="CustomCode"/>
      </w:pPr>
      <w:r>
        <w:t xml:space="preserve"> |  Columna  |  Tipo  |  PK  |  FK  |  Not Null  |  Descripción  | </w:t>
      </w:r>
    </w:p>
    <w:p>
      <w:pPr>
        <w:pStyle w:val="CustomNormal"/>
      </w:pPr>
      <w:r>
        <w:t>|---------|------|----|----|----------|-------------|</w:t>
      </w:r>
    </w:p>
    <w:p>
      <w:pPr>
        <w:pStyle w:val="CustomNormal"/>
      </w:pPr>
      <w:r>
        <w:t>| keyword | VARCHAR(100) | ✓ |  | ✓ | Palabra clave |</w:t>
      </w:r>
    </w:p>
    <w:p>
      <w:pPr>
        <w:pStyle w:val="CustomNormal"/>
      </w:pPr>
      <w:r>
        <w:t>| peso | INTEGER |  |  | ✓ | Peso asignado |</w:t>
      </w:r>
    </w:p>
    <w:p>
      <w:pPr>
        <w:pStyle w:val="CustomNormal"/>
      </w:pPr>
      <w:r>
        <w:t>| categoria | VARCHAR(50) |  |  |  | Categoría del keyword |</w:t>
      </w:r>
    </w:p>
    <w:p>
      <w:pPr>
        <w:pStyle w:val="CustomHeading2"/>
      </w:pPr>
      <w:r>
        <w:t>Reglas de Negocio</w:t>
      </w:r>
    </w:p>
    <w:p>
      <w:pPr>
        <w:pStyle w:val="CustomHeading3"/>
      </w:pPr>
      <w:r>
        <w:t>1. Frecuencia de Ejecución</w:t>
      </w:r>
    </w:p>
    <w:p>
      <w:pPr>
        <w:pStyle w:val="CustomNormal"/>
      </w:pPr>
      <w:r>
        <w:t>• **Objetivo**: Garantizar que se procese contenido exactamente 2 veces por semana</w:t>
      </w:r>
    </w:p>
    <w:p>
      <w:pPr>
        <w:pStyle w:val="CustomNormal"/>
      </w:pPr>
      <w:r>
        <w:t>• **Implementación**: Scheduler diario + lógica de compensación</w:t>
      </w:r>
    </w:p>
    <w:p>
      <w:pPr>
        <w:pStyle w:val="CustomNormal"/>
      </w:pPr>
      <w:r>
        <w:t>• **Garantía**: Nunca se pierde una ejecución semanal, nunca se duplica</w:t>
      </w:r>
    </w:p>
    <w:p>
      <w:pPr>
        <w:pStyle w:val="CustomHeading3"/>
      </w:pPr>
      <w:r>
        <w:t>2. Selección de Noticias</w:t>
      </w:r>
    </w:p>
    <w:p>
      <w:pPr>
        <w:pStyle w:val="CustomNormal"/>
      </w:pPr>
      <w:r>
        <w:t>• **Criterios**: Scoring semántico con IA + reglas automáticas</w:t>
      </w:r>
    </w:p>
    <w:p>
      <w:pPr>
        <w:pStyle w:val="CustomNormal"/>
      </w:pPr>
      <w:r>
        <w:t>• **Cuotas**: Máximo por país según configuración en tabla `paises`</w:t>
      </w:r>
    </w:p>
    <w:p>
      <w:pPr>
        <w:pStyle w:val="CustomNormal"/>
      </w:pPr>
      <w:r>
        <w:t>• **Selección Final**: Top 30 noticias ordenadas por score</w:t>
      </w:r>
    </w:p>
    <w:p>
      <w:pPr>
        <w:pStyle w:val="CustomHeading3"/>
      </w:pPr>
      <w:r>
        <w:t>3. Control de Duplicados</w:t>
      </w:r>
    </w:p>
    <w:p>
      <w:pPr>
        <w:pStyle w:val="CustomNormal"/>
      </w:pPr>
      <w:r>
        <w:t>• **Mecanismo**: Hash SHA-256 de URLs en `noticias_enviadas`</w:t>
      </w:r>
    </w:p>
    <w:p>
      <w:pPr>
        <w:pStyle w:val="CustomNormal"/>
      </w:pPr>
      <w:r>
        <w:t>• **Alcance**: Evita reenvío de noticias ya distribuidas</w:t>
      </w:r>
    </w:p>
    <w:p>
      <w:pPr>
        <w:pStyle w:val="CustomNormal"/>
      </w:pPr>
      <w:r>
        <w:t>• **Ventana**: Sin límite temporal (duplicados históricos)</w:t>
      </w:r>
    </w:p>
    <w:p>
      <w:pPr>
        <w:pStyle w:val="CustomHeading3"/>
      </w:pPr>
      <w:r>
        <w:t>4. Checkpoint por Fuente</w:t>
      </w:r>
    </w:p>
    <w:p>
      <w:pPr>
        <w:pStyle w:val="CustomNormal"/>
      </w:pPr>
      <w:r>
        <w:t>• **Granularidad**: Control individual por fuente y fecha</w:t>
      </w:r>
    </w:p>
    <w:p>
      <w:pPr>
        <w:pStyle w:val="CustomNormal"/>
      </w:pPr>
      <w:r>
        <w:t>• **Estados**: scraping_ok, ia_ok por fuente</w:t>
      </w:r>
    </w:p>
    <w:p>
      <w:pPr>
        <w:pStyle w:val="CustomNormal"/>
      </w:pPr>
      <w:r>
        <w:t>• **Reintentos**: Solo fuentes que fallaron en ejecuciones anteriores</w:t>
      </w:r>
    </w:p>
    <w:p>
      <w:pPr>
        <w:pStyle w:val="CustomHeading3"/>
      </w:pPr>
      <w:r>
        <w:t>5. Idempotencia</w:t>
      </w:r>
    </w:p>
    <w:p>
      <w:pPr>
        <w:pStyle w:val="CustomNormal"/>
      </w:pPr>
      <w:r>
        <w:t>• **Propiedad**: Múltiples ejecuciones del mismo día no causan efectos secundarios</w:t>
      </w:r>
    </w:p>
    <w:p>
      <w:pPr>
        <w:pStyle w:val="CustomNormal"/>
      </w:pPr>
      <w:r>
        <w:t>• **Mecanismo**: Verificación de estado en DB antes de procesar</w:t>
      </w:r>
    </w:p>
    <w:p>
      <w:pPr>
        <w:pStyle w:val="CustomNormal"/>
      </w:pPr>
      <w:r>
        <w:t>• **Lock**: Archivo `.lock` previene concurrencia</w:t>
      </w:r>
    </w:p>
    <w:p>
      <w:pPr>
        <w:pStyle w:val="CustomHeading3"/>
      </w:pPr>
      <w:r>
        <w:t>6. Recuperación de Fallos</w:t>
      </w:r>
    </w:p>
    <w:p>
      <w:pPr>
        <w:pStyle w:val="CustomNormal"/>
      </w:pPr>
      <w:r>
        <w:t>• **Estrategia**: Reintentos con backoff exponencial</w:t>
      </w:r>
    </w:p>
    <w:p>
      <w:pPr>
        <w:pStyle w:val="CustomNormal"/>
      </w:pPr>
      <w:r>
        <w:t>• **Categorías**: API IA, Base de datos, Red, Scraping</w:t>
      </w:r>
    </w:p>
    <w:p>
      <w:pPr>
        <w:pStyle w:val="CustomNormal"/>
      </w:pPr>
      <w:r>
        <w:t>• **Notificación**: Email agrupado de errores</w:t>
      </w:r>
    </w:p>
    <w:p>
      <w:pPr>
        <w:pStyle w:val="CustomHeading2"/>
      </w:pPr>
      <w:r>
        <w:t>Funciones Críticas del Sistema</w:t>
      </w:r>
    </w:p>
    <w:p>
      <w:pPr>
        <w:pStyle w:val="CustomHeading3"/>
      </w:pPr>
      <w:r>
        <w:t>calcular_fecha_efectiva()</w:t>
      </w:r>
    </w:p>
    <w:p>
      <w:pPr>
        <w:pStyle w:val="CustomNormal"/>
      </w:pPr>
      <w:r>
        <w:t>**Ubicación**: `main.py`</w:t>
      </w:r>
    </w:p>
    <w:p>
      <w:pPr>
        <w:pStyle w:val="CustomNormal"/>
      </w:pPr>
      <w:r>
        <w:t>**Propósito**: Determinar si ejecutar y con qué fecha efectiva</w:t>
      </w:r>
    </w:p>
    <w:p>
      <w:pPr>
        <w:pStyle w:val="CustomNormal"/>
      </w:pPr>
      <w:r>
        <w:t>**Lógica**: Consulta DB para verificar procesamiento previo</w:t>
      </w:r>
    </w:p>
    <w:p>
      <w:pPr>
        <w:pStyle w:val="CustomNormal"/>
      </w:pPr>
      <w:r>
        <w:t>**Retorno**: `date` si debe ejecutar, `None` si ya procesado</w:t>
      </w:r>
    </w:p>
    <w:p>
      <w:pPr>
        <w:pStyle w:val="CustomHeading3"/>
      </w:pPr>
      <w:r>
        <w:t>fecha_fue_procesada_completamente()</w:t>
      </w:r>
    </w:p>
    <w:p>
      <w:pPr>
        <w:pStyle w:val="CustomNormal"/>
      </w:pPr>
      <w:r>
        <w:t>**Ubicación**: `db.py`</w:t>
      </w:r>
    </w:p>
    <w:p>
      <w:pPr>
        <w:pStyle w:val="CustomNormal"/>
      </w:pPr>
      <w:r>
        <w:t>**Propósito**: Verificar si todas las fuentes fueron procesadas exitosamente</w:t>
      </w:r>
    </w:p>
    <w:p>
      <w:pPr>
        <w:pStyle w:val="CustomNormal"/>
      </w:pPr>
      <w:r>
        <w:t>**Consulta**: `COUNT(*)` de fuentes con `scraping_ok AND ia_ok`</w:t>
      </w:r>
    </w:p>
    <w:p>
      <w:pPr>
        <w:pStyle w:val="CustomNormal"/>
      </w:pPr>
      <w:r>
        <w:t>**Retorno**: `True` si todas completas, `False` si faltan</w:t>
      </w:r>
    </w:p>
    <w:p>
      <w:pPr>
        <w:pStyle w:val="CustomHeading3"/>
      </w:pPr>
      <w:r>
        <w:t>fuentes_pendientes_hoy()</w:t>
      </w:r>
    </w:p>
    <w:p>
      <w:pPr>
        <w:pStyle w:val="CustomNormal"/>
      </w:pPr>
      <w:r>
        <w:t>**Ubicación**: `db.py`</w:t>
      </w:r>
    </w:p>
    <w:p>
      <w:pPr>
        <w:pStyle w:val="CustomNormal"/>
      </w:pPr>
      <w:r>
        <w:t>**Propósito**: Filtrar fuentes que necesitan procesamiento</w:t>
      </w:r>
    </w:p>
    <w:p>
      <w:pPr>
        <w:pStyle w:val="CustomNormal"/>
      </w:pPr>
      <w:r>
        <w:t>**Lógica**: Excluir fuentes ya completadas para la fecha efectiva</w:t>
      </w:r>
    </w:p>
    <w:p>
      <w:pPr>
        <w:pStyle w:val="CustomNormal"/>
      </w:pPr>
      <w:r>
        <w:t>**Retorno**: Lista de fuentes pendientes</w:t>
      </w:r>
    </w:p>
    <w:p>
      <w:pPr>
        <w:pStyle w:val="CustomHeading3"/>
      </w:pPr>
      <w:r>
        <w:t>puntuar_y_seleccionar()</w:t>
      </w:r>
    </w:p>
    <w:p>
      <w:pPr>
        <w:pStyle w:val="CustomNormal"/>
      </w:pPr>
      <w:r>
        <w:t>**Ubicación**: `scorer.py`</w:t>
      </w:r>
    </w:p>
    <w:p>
      <w:pPr>
        <w:pStyle w:val="CustomNormal"/>
      </w:pPr>
      <w:r>
        <w:t>**Propósito**: Pipeline completo de scoring y selección</w:t>
      </w:r>
    </w:p>
    <w:p>
      <w:pPr>
        <w:pStyle w:val="CustomNormal"/>
      </w:pPr>
      <w:r>
        <w:t>**Pasos**: Pre-score local → Batch IA → Selección por cuotas</w:t>
      </w:r>
    </w:p>
    <w:p>
      <w:pPr>
        <w:pStyle w:val="CustomNormal"/>
      </w:pPr>
      <w:r>
        <w:t>**Retorno**: Top 30 noticias seleccionadas</w:t>
      </w:r>
    </w:p>
    <w:p>
      <w:pPr>
        <w:pStyle w:val="CustomHeading2"/>
      </w:pPr>
      <w:r>
        <w:t>Configuración y Despliegue</w:t>
      </w:r>
    </w:p>
    <w:p>
      <w:pPr>
        <w:pStyle w:val="CustomHeading3"/>
      </w:pPr>
      <w:r>
        <w:t>Variables de Entorno (.env)</w:t>
      </w:r>
    </w:p>
    <w:p>
      <w:pPr>
        <w:pStyle w:val="CustomHeading1"/>
      </w:pPr>
      <w:r>
        <w:t>Anthropic Claude</w:t>
      </w:r>
    </w:p>
    <w:p>
      <w:pPr>
        <w:pStyle w:val="CustomCode"/>
      </w:pPr>
      <w:r>
        <w:t>ANTHROPIC_API_KEY=sk-ant-...</w:t>
      </w:r>
    </w:p>
    <w:p>
      <w:pPr>
        <w:pStyle w:val="CustomHeading1"/>
      </w:pPr>
      <w:r>
        <w:t>PostgreSQL</w:t>
      </w:r>
    </w:p>
    <w:p>
      <w:pPr>
        <w:pStyle w:val="CustomCode"/>
      </w:pPr>
      <w:r>
        <w:t>DB_HOST=localhost</w:t>
      </w:r>
    </w:p>
    <w:p>
      <w:pPr>
        <w:pStyle w:val="CustomCode"/>
      </w:pPr>
      <w:r>
        <w:t>DB_PORT=5432</w:t>
      </w:r>
    </w:p>
    <w:p>
      <w:pPr>
        <w:pStyle w:val="CustomCode"/>
      </w:pPr>
      <w:r>
        <w:t>DB_NAME=boletin_db</w:t>
      </w:r>
    </w:p>
    <w:p>
      <w:pPr>
        <w:pStyle w:val="CustomCode"/>
      </w:pPr>
      <w:r>
        <w:t>DB_USER=boletin_user</w:t>
      </w:r>
    </w:p>
    <w:p>
      <w:pPr>
        <w:pStyle w:val="CustomCode"/>
      </w:pPr>
      <w:r>
        <w:t>DB_PASSWORD=...</w:t>
      </w:r>
    </w:p>
    <w:p>
      <w:pPr>
        <w:pStyle w:val="CustomHeading1"/>
      </w:pPr>
      <w:r>
        <w:t>SMTP</w:t>
      </w:r>
    </w:p>
    <w:p>
      <w:pPr>
        <w:pStyle w:val="CustomCode"/>
      </w:pPr>
      <w:r>
        <w:t>SMTP_HOST=smtp.gmail.com</w:t>
      </w:r>
    </w:p>
    <w:p>
      <w:pPr>
        <w:pStyle w:val="CustomCode"/>
      </w:pPr>
      <w:r>
        <w:t>SMTP_PORT=587</w:t>
      </w:r>
    </w:p>
    <w:p>
      <w:pPr>
        <w:pStyle w:val="CustomCode"/>
      </w:pPr>
      <w:r>
        <w:t>SMTP_USER=email@empresa.com</w:t>
      </w:r>
    </w:p>
    <w:p>
      <w:pPr>
        <w:pStyle w:val="CustomCode"/>
      </w:pPr>
      <w:r>
        <w:t>SMTP_PASSWORD=app_password</w:t>
      </w:r>
    </w:p>
    <w:p>
      <w:pPr>
        <w:pStyle w:val="CustomCode"/>
      </w:pPr>
      <w:r>
        <w:t>FROM_EMAIL=email@empresa.com</w:t>
      </w:r>
    </w:p>
    <w:p>
      <w:pPr>
        <w:pStyle w:val="CustomCode"/>
      </w:pPr>
      <w:r>
        <w:t>TO_EMAILS=dest1@empresa.com,dest2@empresa.com</w:t>
      </w:r>
    </w:p>
    <w:p>
      <w:pPr>
        <w:pStyle w:val="CustomHeading1"/>
      </w:pPr>
      <w:r>
        <w:t>Sistema</w:t>
      </w:r>
    </w:p>
    <w:p>
      <w:pPr>
        <w:pStyle w:val="CustomCode"/>
      </w:pPr>
      <w:r>
        <w:t>EMPRESA_NOMBRE=Marval Chile</w:t>
      </w:r>
    </w:p>
    <w:p>
      <w:pPr>
        <w:pStyle w:val="CustomCode"/>
      </w:pPr>
      <w:r>
        <w:t>TIMEZONE=America/Santiago</w:t>
      </w:r>
    </w:p>
    <w:p>
      <w:pPr>
        <w:pStyle w:val="CustomCode"/>
      </w:pPr>
      <w:r>
        <w:t>HORA_ENVIO=9</w:t>
      </w:r>
    </w:p>
    <w:p>
      <w:pPr>
        <w:pStyle w:val="CustomHeading3"/>
      </w:pPr>
      <w:r>
        <w:t>Comandos de Ejecución</w:t>
      </w:r>
    </w:p>
    <w:p>
      <w:pPr>
        <w:pStyle w:val="CustomHeading1"/>
      </w:pPr>
      <w:r>
        <w:t>Desarrollo</w:t>
      </w:r>
    </w:p>
    <w:p>
      <w:pPr>
        <w:pStyle w:val="CustomCode"/>
      </w:pPr>
      <w:r>
        <w:t>python main.py --preview    # Preview HTML sin envío</w:t>
      </w:r>
    </w:p>
    <w:p>
      <w:pPr>
        <w:pStyle w:val="CustomCode"/>
      </w:pPr>
      <w:r>
        <w:t>python main.py --run-now    # Ejecución inmediata</w:t>
      </w:r>
    </w:p>
    <w:p>
      <w:pPr>
        <w:pStyle w:val="CustomCode"/>
      </w:pPr>
      <w:r>
        <w:t>python main.py              # Scheduler producción</w:t>
      </w:r>
    </w:p>
    <w:p>
      <w:pPr>
        <w:pStyle w:val="CustomHeading1"/>
      </w:pPr>
      <w:r>
        <w:t>Testing</w:t>
      </w:r>
    </w:p>
    <w:p>
      <w:pPr>
        <w:pStyle w:val="CustomCode"/>
      </w:pPr>
      <w:r>
        <w:t>python test_fechas.py       # Validar lógica de compensación</w:t>
      </w:r>
    </w:p>
    <w:p>
      <w:pPr>
        <w:pStyle w:val="CustomHeading2"/>
      </w:pPr>
      <w:r>
        <w:t>Monitoreo y Alertas</w:t>
      </w:r>
    </w:p>
    <w:p>
      <w:pPr>
        <w:pStyle w:val="CustomHeading3"/>
      </w:pPr>
      <w:r>
        <w:t>Logs</w:t>
      </w:r>
    </w:p>
    <w:p>
      <w:pPr>
        <w:pStyle w:val="CustomNormal"/>
      </w:pPr>
      <w:r>
        <w:t>• **Ubicación**: `logs/boletin_YYYY-MM-DD.log`</w:t>
      </w:r>
    </w:p>
    <w:p>
      <w:pPr>
        <w:pStyle w:val="CustomNormal"/>
      </w:pPr>
      <w:r>
        <w:t>• **Formato**: UTC timestamps, nivel INFO/ERROR</w:t>
      </w:r>
    </w:p>
    <w:p>
      <w:pPr>
        <w:pStyle w:val="CustomNormal"/>
      </w:pPr>
      <w:r>
        <w:t>• **Rotación**: Un archivo por día</w:t>
      </w:r>
    </w:p>
    <w:p>
      <w:pPr>
        <w:pStyle w:val="CustomHeading3"/>
      </w:pPr>
      <w:r>
        <w:t>Métricas Clave</w:t>
      </w:r>
    </w:p>
    <w:p>
      <w:pPr>
        <w:pStyle w:val="CustomNormal"/>
      </w:pPr>
      <w:r>
        <w:t>• Fuentes procesadas exitosamente por fecha</w:t>
      </w:r>
    </w:p>
    <w:p>
      <w:pPr>
        <w:pStyle w:val="CustomNormal"/>
      </w:pPr>
      <w:r>
        <w:t>• Tasa de éxito de API Claude</w:t>
      </w:r>
    </w:p>
    <w:p>
      <w:pPr>
        <w:pStyle w:val="CustomNormal"/>
      </w:pPr>
      <w:r>
        <w:t>• Cantidad de noticias por boletín</w:t>
      </w:r>
    </w:p>
    <w:p>
      <w:pPr>
        <w:pStyle w:val="CustomNormal"/>
      </w:pPr>
      <w:r>
        <w:t>• Tasa de duplicados evitados</w:t>
      </w:r>
    </w:p>
    <w:p>
      <w:pPr>
        <w:pStyle w:val="CustomHeading3"/>
      </w:pPr>
      <w:r>
        <w:t>Alertas</w:t>
      </w:r>
    </w:p>
    <w:p>
      <w:pPr>
        <w:pStyle w:val="CustomNormal"/>
      </w:pPr>
      <w:r>
        <w:t>• Errores agrupados por fuente y tipo</w:t>
      </w:r>
    </w:p>
    <w:p>
      <w:pPr>
        <w:pStyle w:val="CustomNormal"/>
      </w:pPr>
      <w:r>
        <w:t>• Fallos de API consecutivos</w:t>
      </w:r>
    </w:p>
    <w:p>
      <w:pPr>
        <w:pStyle w:val="CustomNormal"/>
      </w:pPr>
      <w:r>
        <w:t>• Boletines no enviados</w:t>
      </w:r>
    </w:p>
    <w:p>
      <w:pPr>
        <w:pStyle w:val="CustomNormal"/>
      </w:pPr>
      <w:r>
        <w:t>• Procesamientos incompletos</w:t>
      </w:r>
    </w:p>
    <w:p>
      <w:pPr>
        <w:pStyle w:val="CustomNormal"/>
      </w:pPr>
      <w:r>
        <w:t>---</w:t>
      </w:r>
    </w:p>
    <w:p>
      <w:pPr>
        <w:pStyle w:val="CustomNormal"/>
      </w:pPr>
      <w:r>
        <w:t>**Última actualización**: Abril 2026</w:t>
      </w:r>
    </w:p>
    <w:p>
      <w:pPr>
        <w:pStyle w:val="CustomNormal"/>
      </w:pPr>
      <w:r>
        <w:t>**Versión**: 2.0 - Con lógica de compensación DB-driven</w:t>
      </w:r>
    </w:p>
    <w:p>
      <w:r>
        <w:br w:type="page"/>
      </w:r>
    </w:p>
    <w:p>
      <w:pPr>
        <w:pStyle w:val="CustomHeading1"/>
      </w:pPr>
      <w:r>
        <w:t>2. Modelo de Datos</w:t>
      </w:r>
    </w:p>
    <w:p>
      <w:pPr>
        <w:pStyle w:val="CustomHeading1"/>
      </w:pPr>
      <w:r>
        <w:t>Modelo de Datos - RPA Boletín Minero-Energético</w:t>
      </w:r>
    </w:p>
    <w:p>
      <w:pPr>
        <w:pStyle w:val="CustomHeading2"/>
      </w:pPr>
      <w:r>
        <w:t>Diagrama Entidad-Relación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    fuentes      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url (VARCHAR(500))               │</w:t>
      </w:r>
    </w:p>
    <w:p>
      <w:pPr>
        <w:pStyle w:val="CustomCode"/>
      </w:pPr>
      <w:r>
        <w:t>│    nombre (VARCHAR(200))            │</w:t>
      </w:r>
    </w:p>
    <w:p>
      <w:pPr>
        <w:pStyle w:val="CustomCode"/>
      </w:pPr>
      <w:r>
        <w:t>│    pais (VARCHAR(50))               │</w:t>
      </w:r>
    </w:p>
    <w:p>
      <w:pPr>
        <w:pStyle w:val="CustomCode"/>
      </w:pPr>
      <w:r>
        <w:t>│    activa (BOOLEAN)                 │</w:t>
      </w:r>
    </w:p>
    <w:p>
      <w:pPr>
        <w:pStyle w:val="CustomCode"/>
      </w:pPr>
      <w:r>
        <w:t>│    fecha_creacion (TIMESTAMP)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│</w:t>
      </w:r>
    </w:p>
    <w:p>
      <w:pPr>
        <w:pStyle w:val="CustomCode"/>
      </w:pPr>
      <w:r>
        <w:t>│ 1:N</w:t>
      </w:r>
    </w:p>
    <w:p>
      <w:pPr>
        <w:pStyle w:val="CustomCode"/>
      </w:pPr>
      <w:r>
        <w:t>▼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ejecucion_fuentes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url_fuente (VARCHAR(500))        │ FK → fuentes.url</w:t>
      </w:r>
    </w:p>
    <w:p>
      <w:pPr>
        <w:pStyle w:val="CustomCode"/>
      </w:pPr>
      <w:r>
        <w:t>│ 🔑 fecha_ejecucion (DATE)           │</w:t>
      </w:r>
    </w:p>
    <w:p>
      <w:pPr>
        <w:pStyle w:val="CustomCode"/>
      </w:pPr>
      <w:r>
        <w:t>│    nombre_fuente (VARCHAR(200))     │</w:t>
      </w:r>
    </w:p>
    <w:p>
      <w:pPr>
        <w:pStyle w:val="CustomCode"/>
      </w:pPr>
      <w:r>
        <w:t>│    scraping_ok (BOOLEAN)            │</w:t>
      </w:r>
    </w:p>
    <w:p>
      <w:pPr>
        <w:pStyle w:val="CustomCode"/>
      </w:pPr>
      <w:r>
        <w:t>│    ia_ok (BOOLEAN)                  │</w:t>
      </w:r>
    </w:p>
    <w:p>
      <w:pPr>
        <w:pStyle w:val="CustomCode"/>
      </w:pPr>
      <w:r>
        <w:t>│    noticias_obtenidas (INTEGER)     │</w:t>
      </w:r>
    </w:p>
    <w:p>
      <w:pPr>
        <w:pStyle w:val="CustomCode"/>
      </w:pPr>
      <w:r>
        <w:t>│    noticias_enviadas (INTEGER)      │</w:t>
      </w:r>
    </w:p>
    <w:p>
      <w:pPr>
        <w:pStyle w:val="CustomCode"/>
      </w:pPr>
      <w:r>
        <w:t>│    error_detalle (TEXT)             │</w:t>
      </w:r>
    </w:p>
    <w:p>
      <w:pPr>
        <w:pStyle w:val="CustomCode"/>
      </w:pPr>
      <w:r>
        <w:t>│    fecha_registro (TIMESTAMP)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│</w:t>
      </w:r>
    </w:p>
    <w:p>
      <w:pPr>
        <w:pStyle w:val="CustomCode"/>
      </w:pPr>
      <w:r>
        <w:t>│</w:t>
      </w:r>
    </w:p>
    <w:p>
      <w:pPr>
        <w:pStyle w:val="CustomCode"/>
      </w:pPr>
      <w:r>
        <w:t>▼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noticias_enviadas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url_hash (VARCHAR(64))           │</w:t>
      </w:r>
    </w:p>
    <w:p>
      <w:pPr>
        <w:pStyle w:val="CustomCode"/>
      </w:pPr>
      <w:r>
        <w:t>│    titulo (VARCHAR(500))            │</w:t>
      </w:r>
    </w:p>
    <w:p>
      <w:pPr>
        <w:pStyle w:val="CustomCode"/>
      </w:pPr>
      <w:r>
        <w:t>│    fuente (VARCHAR(200))            │</w:t>
      </w:r>
    </w:p>
    <w:p>
      <w:pPr>
        <w:pStyle w:val="CustomCode"/>
      </w:pPr>
      <w:r>
        <w:t>│    pais (VARCHAR(50))               │</w:t>
      </w:r>
    </w:p>
    <w:p>
      <w:pPr>
        <w:pStyle w:val="CustomCode"/>
      </w:pPr>
      <w:r>
        <w:t>│    url (VARCHAR(2000))              │</w:t>
      </w:r>
    </w:p>
    <w:p>
      <w:pPr>
        <w:pStyle w:val="CustomCode"/>
      </w:pPr>
      <w:r>
        <w:t>│    enviado_en (TIMESTAMP)    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    paises       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nombre (VARCHAR(50))             │</w:t>
      </w:r>
    </w:p>
    <w:p>
      <w:pPr>
        <w:pStyle w:val="CustomCode"/>
      </w:pPr>
      <w:r>
        <w:t>│    cuota (INTEGER)                  │</w:t>
      </w:r>
    </w:p>
    <w:p>
      <w:pPr>
        <w:pStyle w:val="CustomCode"/>
      </w:pPr>
      <w:r>
        <w:t>│    descripcion (TEXT)        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  envios_log     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fecha_envio (DATE)               │</w:t>
      </w:r>
    </w:p>
    <w:p>
      <w:pPr>
        <w:pStyle w:val="CustomCode"/>
      </w:pPr>
      <w:r>
        <w:t>│    exito (BOOLEAN)                  │</w:t>
      </w:r>
    </w:p>
    <w:p>
      <w:pPr>
        <w:pStyle w:val="CustomCode"/>
      </w:pPr>
      <w:r>
        <w:t>│    noticias_enviadas (INTEGER)      │</w:t>
      </w:r>
    </w:p>
    <w:p>
      <w:pPr>
        <w:pStyle w:val="CustomCode"/>
      </w:pPr>
      <w:r>
        <w:t>│    error_detalle (TEXT)             │</w:t>
      </w:r>
    </w:p>
    <w:p>
      <w:pPr>
        <w:pStyle w:val="CustomCode"/>
      </w:pPr>
      <w:r>
        <w:t>│    fecha_registro (TIMESTAMP)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 score_reglas    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id (SERIAL)                      │</w:t>
      </w:r>
    </w:p>
    <w:p>
      <w:pPr>
        <w:pStyle w:val="CustomCode"/>
      </w:pPr>
      <w:r>
        <w:t>│    regla (VARCHAR(100))             │</w:t>
      </w:r>
    </w:p>
    <w:p>
      <w:pPr>
        <w:pStyle w:val="CustomCode"/>
      </w:pPr>
      <w:r>
        <w:t>│    peso (INTEGER)                   │</w:t>
      </w:r>
    </w:p>
    <w:p>
      <w:pPr>
        <w:pStyle w:val="CustomCode"/>
      </w:pPr>
      <w:r>
        <w:t>│    descripcion (TEXT)        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score_empresas   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empresa (VARCHAR(200))           │</w:t>
      </w:r>
    </w:p>
    <w:p>
      <w:pPr>
        <w:pStyle w:val="CustomCode"/>
      </w:pPr>
      <w:r>
        <w:t>│    tipo (VARCHAR(50))               │</w:t>
      </w:r>
    </w:p>
    <w:p>
      <w:pPr>
        <w:pStyle w:val="CustomCode"/>
      </w:pPr>
      <w:r>
        <w:t>│    descripcion (TEXT)        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Code"/>
      </w:pPr>
      <w:r>
        <w:t>┌─────────────────────────────────────┐</w:t>
      </w:r>
    </w:p>
    <w:p>
      <w:pPr>
        <w:pStyle w:val="CustomCode"/>
      </w:pPr>
      <w:r>
        <w:t>│        score_keywords               │</w:t>
      </w:r>
    </w:p>
    <w:p>
      <w:pPr>
        <w:pStyle w:val="CustomCode"/>
      </w:pPr>
      <w:r>
        <w:t>├─────────────────────────────────────┤</w:t>
      </w:r>
    </w:p>
    <w:p>
      <w:pPr>
        <w:pStyle w:val="CustomCode"/>
      </w:pPr>
      <w:r>
        <w:t>│ 🔑 keyword (VARCHAR(100))           │</w:t>
      </w:r>
    </w:p>
    <w:p>
      <w:pPr>
        <w:pStyle w:val="CustomCode"/>
      </w:pPr>
      <w:r>
        <w:t>│    peso (INTEGER)                   │</w:t>
      </w:r>
    </w:p>
    <w:p>
      <w:pPr>
        <w:pStyle w:val="CustomCode"/>
      </w:pPr>
      <w:r>
        <w:t>│    categoria (VARCHAR(50))          │</w:t>
      </w:r>
    </w:p>
    <w:p>
      <w:pPr>
        <w:pStyle w:val="CustomCode"/>
      </w:pPr>
      <w:r>
        <w:t>└─────────────────────────────────────┘</w:t>
      </w:r>
    </w:p>
    <w:p>
      <w:pPr>
        <w:pStyle w:val="CustomHeading2"/>
      </w:pPr>
      <w:r>
        <w:t>Diccionario de Datos Detallado</w:t>
      </w:r>
    </w:p>
    <w:p>
      <w:pPr>
        <w:pStyle w:val="CustomHeading3"/>
      </w:pPr>
      <w:r>
        <w:t>1. Tabla: fuentes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url | VARCHAR | 500 | ✓ |  | ✓ |  | URL del feed RSS o sitio web de la fuente |</w:t>
      </w:r>
    </w:p>
    <w:p>
      <w:pPr>
        <w:pStyle w:val="CustomNormal"/>
      </w:pPr>
      <w:r>
        <w:t>| nombre | VARCHAR | 200 |  |  | ✓ |  | Nombre descriptivo de la fuente (ej: "El Mercurio", "Gestión") |</w:t>
      </w:r>
    </w:p>
    <w:p>
      <w:pPr>
        <w:pStyle w:val="CustomNormal"/>
      </w:pPr>
      <w:r>
        <w:t>| pais | VARCHAR | 50 |  |  | ✓ |  | País de origen: 'Chile', 'Perú', 'Argentina' |</w:t>
      </w:r>
    </w:p>
    <w:p>
      <w:pPr>
        <w:pStyle w:val="CustomNormal"/>
      </w:pPr>
      <w:r>
        <w:t>| activa | BOOLEAN |  |  |  | ✓ | TRUE | Indica si la fuente debe ser procesada |</w:t>
      </w:r>
    </w:p>
    <w:p>
      <w:pPr>
        <w:pStyle w:val="CustomNormal"/>
      </w:pPr>
      <w:r>
        <w:t>| fecha_creacion | TIMESTAMP |  |  |  | ✓ | CURRENT_TIMESTAMP | Fecha de registro de la fuente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(url)</w:t>
      </w:r>
    </w:p>
    <w:p>
      <w:pPr>
        <w:pStyle w:val="CustomNormal"/>
      </w:pPr>
      <w:r>
        <w:t>• INDEX idx_fuentes_pais (pais)</w:t>
      </w:r>
    </w:p>
    <w:p>
      <w:pPr>
        <w:pStyle w:val="CustomNormal"/>
      </w:pPr>
      <w:r>
        <w:t>• INDEX idx_fuentes_activa (activa)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url: Debe ser una URL válida</w:t>
      </w:r>
    </w:p>
    <w:p>
      <w:pPr>
        <w:pStyle w:val="CustomNormal"/>
      </w:pPr>
      <w:r>
        <w:t>• pais: Solo valores permitidos ('Chile', 'Perú', 'Argentina')</w:t>
      </w:r>
    </w:p>
    <w:p>
      <w:pPr>
        <w:pStyle w:val="CustomNormal"/>
      </w:pPr>
      <w:r>
        <w:t>• nombre: No vacío, máximo 200 caracteres</w:t>
      </w:r>
    </w:p>
    <w:p>
      <w:pPr>
        <w:pStyle w:val="CustomHeading3"/>
      </w:pPr>
      <w:r>
        <w:t>2. Tabla: ejecucion_fuentes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url_fuente | VARCHAR | 500 | ✓ | fuentes.url | ✓ |  | URL de la fuente procesada |</w:t>
      </w:r>
    </w:p>
    <w:p>
      <w:pPr>
        <w:pStyle w:val="CustomNormal"/>
      </w:pPr>
      <w:r>
        <w:t>| fecha_ejecucion | DATE |  | ✓ |  | ✓ |  | Fecha efectiva de la ejecución |</w:t>
      </w:r>
    </w:p>
    <w:p>
      <w:pPr>
        <w:pStyle w:val="CustomNormal"/>
      </w:pPr>
      <w:r>
        <w:t>| nombre_fuente | VARCHAR | 200 |  |  | ✓ |  | Nombre de la fuente (cache para performance) |</w:t>
      </w:r>
    </w:p>
    <w:p>
      <w:pPr>
        <w:pStyle w:val="CustomNormal"/>
      </w:pPr>
      <w:r>
        <w:t>| scraping_ok | BOOLEAN |  |  |  |  | FALSE | Éxito en la extracción de noticias del sitio |</w:t>
      </w:r>
    </w:p>
    <w:p>
      <w:pPr>
        <w:pStyle w:val="CustomNormal"/>
      </w:pPr>
      <w:r>
        <w:t>| ia_ok | BOOLEAN |  |  |  |  | FALSE | Éxito en el scoring semántico con Claude |</w:t>
      </w:r>
    </w:p>
    <w:p>
      <w:pPr>
        <w:pStyle w:val="CustomNormal"/>
      </w:pPr>
      <w:r>
        <w:t>| noticias_obtenidas | INTEGER |  |  |  |  | 0 | Cantidad de noticias extraídas en scraping |</w:t>
      </w:r>
    </w:p>
    <w:p>
      <w:pPr>
        <w:pStyle w:val="CustomNormal"/>
      </w:pPr>
      <w:r>
        <w:t>| noticias_enviadas | INTEGER |  |  |  |  | 0 | Cantidad de noticias que pasaron el scoring |</w:t>
      </w:r>
    </w:p>
    <w:p>
      <w:pPr>
        <w:pStyle w:val="CustomNormal"/>
      </w:pPr>
      <w:r>
        <w:t>| error_detalle | TEXT |  |  |  |  | NULL | Detalle del error si scraping_ok=FALSE o ia_ok=FALSE |</w:t>
      </w:r>
    </w:p>
    <w:p>
      <w:pPr>
        <w:pStyle w:val="CustomNormal"/>
      </w:pPr>
      <w:r>
        <w:t>| fecha_registro | TIMESTAMP |  |  |  | ✓ | CURRENT_TIMESTAMP | Timestamp de creación del registro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(url_fuente, fecha_ejecucion)</w:t>
      </w:r>
    </w:p>
    <w:p>
      <w:pPr>
        <w:pStyle w:val="CustomNormal"/>
      </w:pPr>
      <w:r>
        <w:t>• INDEX idx_ef_fecha (fecha_ejecucion)</w:t>
      </w:r>
    </w:p>
    <w:p>
      <w:pPr>
        <w:pStyle w:val="CustomNormal"/>
      </w:pPr>
      <w:r>
        <w:t>• INDEX idx_ef_url_fecha (url_fuente, fecha_ejecucion)</w:t>
      </w:r>
    </w:p>
    <w:p>
      <w:pPr>
        <w:pStyle w:val="CustomNormal"/>
      </w:pPr>
      <w:r>
        <w:t>• INDEX idx_ef_scraping_ok (scraping_ok)</w:t>
      </w:r>
    </w:p>
    <w:p>
      <w:pPr>
        <w:pStyle w:val="CustomNormal"/>
      </w:pPr>
      <w:r>
        <w:t>• INDEX idx_ef_ia_ok (ia_ok)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FOREIGN KEY (url_fuente) REFERENCES fuentes(url) ON DELETE CASCADE</w:t>
      </w:r>
    </w:p>
    <w:p>
      <w:pPr>
        <w:pStyle w:val="CustomNormal"/>
      </w:pPr>
      <w:r>
        <w:t>• noticias_obtenidas &gt;= 0</w:t>
      </w:r>
    </w:p>
    <w:p>
      <w:pPr>
        <w:pStyle w:val="CustomNormal"/>
      </w:pPr>
      <w:r>
        <w:t>• noticias_enviadas &gt;= 0</w:t>
      </w:r>
    </w:p>
    <w:p>
      <w:pPr>
        <w:pStyle w:val="CustomNormal"/>
      </w:pPr>
      <w:r>
        <w:t>• Si scraping_ok=FALSE entonces ia_ok debe ser FALSE</w:t>
      </w:r>
    </w:p>
    <w:p>
      <w:pPr>
        <w:pStyle w:val="CustomNormal"/>
      </w:pPr>
      <w:r>
        <w:t>• Si ia_ok=TRUE entonces scraping_ok debe ser TRUE</w:t>
      </w:r>
    </w:p>
    <w:p>
      <w:pPr>
        <w:pStyle w:val="CustomHeading3"/>
      </w:pPr>
      <w:r>
        <w:t>3. Tabla: noticias_enviadas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url_hash | VARCHAR | 64 | ✓ |  | ✓ |  | Hash SHA-256 de la URL para evitar duplicados |</w:t>
      </w:r>
    </w:p>
    <w:p>
      <w:pPr>
        <w:pStyle w:val="CustomNormal"/>
      </w:pPr>
      <w:r>
        <w:t>| titulo | VARCHAR | 500 |  |  | ✓ |  | Título de la noticia |</w:t>
      </w:r>
    </w:p>
    <w:p>
      <w:pPr>
        <w:pStyle w:val="CustomNormal"/>
      </w:pPr>
      <w:r>
        <w:t>| fuente | VARCHAR | 200 |  |  | ✓ |  | Nombre de la fuente |</w:t>
      </w:r>
    </w:p>
    <w:p>
      <w:pPr>
        <w:pStyle w:val="CustomNormal"/>
      </w:pPr>
      <w:r>
        <w:t>| pais | VARCHAR | 50 |  |  | ✓ |  | País de origen |</w:t>
      </w:r>
    </w:p>
    <w:p>
      <w:pPr>
        <w:pStyle w:val="CustomNormal"/>
      </w:pPr>
      <w:r>
        <w:t>| url | VARCHAR | 2000 |  |  | ✓ |  | URL original de la noticia |</w:t>
      </w:r>
    </w:p>
    <w:p>
      <w:pPr>
        <w:pStyle w:val="CustomNormal"/>
      </w:pPr>
      <w:r>
        <w:t>| enviado_en | TIMESTAMP |  |  |  | ✓ | CURRENT_TIMESTAMP | Fecha y hora del envío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(url_hash)</w:t>
      </w:r>
    </w:p>
    <w:p>
      <w:pPr>
        <w:pStyle w:val="CustomNormal"/>
      </w:pPr>
      <w:r>
        <w:t>• INDEX idx_ne_enviado_en (enviado_en)</w:t>
      </w:r>
    </w:p>
    <w:p>
      <w:pPr>
        <w:pStyle w:val="CustomNormal"/>
      </w:pPr>
      <w:r>
        <w:t>• INDEX idx_ne_pais (pais)</w:t>
      </w:r>
    </w:p>
    <w:p>
      <w:pPr>
        <w:pStyle w:val="CustomNormal"/>
      </w:pPr>
      <w:r>
        <w:t>• INDEX idx_ne_fuente (fuente)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url_hash: Generado como SHA-256(url.strip())</w:t>
      </w:r>
    </w:p>
    <w:p>
      <w:pPr>
        <w:pStyle w:val="CustomNormal"/>
      </w:pPr>
      <w:r>
        <w:t>• titulo: No vacío, máximo 500 caracteres</w:t>
      </w:r>
    </w:p>
    <w:p>
      <w:pPr>
        <w:pStyle w:val="CustomNormal"/>
      </w:pPr>
      <w:r>
        <w:t>• url: Debe ser una URL válida, máximo 2000 caracteres</w:t>
      </w:r>
    </w:p>
    <w:p>
      <w:pPr>
        <w:pStyle w:val="CustomHeading3"/>
      </w:pPr>
      <w:r>
        <w:t>4. Tabla: envios_log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fecha_envio | DATE |  | ✓ |  | ✓ |  | Fecha efectiva del boletín enviado |</w:t>
      </w:r>
    </w:p>
    <w:p>
      <w:pPr>
        <w:pStyle w:val="CustomNormal"/>
      </w:pPr>
      <w:r>
        <w:t>| exito | BOOLEAN |  |  |  | ✓ | FALSE | Si el envío SMTP fue exitoso |</w:t>
      </w:r>
    </w:p>
    <w:p>
      <w:pPr>
        <w:pStyle w:val="CustomNormal"/>
      </w:pPr>
      <w:r>
        <w:t>| noticias_enviadas | INTEGER |  |  |  |  | 0 | Cantidad de noticias incluidas en el boletín |</w:t>
      </w:r>
    </w:p>
    <w:p>
      <w:pPr>
        <w:pStyle w:val="CustomNormal"/>
      </w:pPr>
      <w:r>
        <w:t>| error_detalle | TEXT |  |  |  |  | NULL | Detalle del error si exito=FALSE |</w:t>
      </w:r>
    </w:p>
    <w:p>
      <w:pPr>
        <w:pStyle w:val="CustomNormal"/>
      </w:pPr>
      <w:r>
        <w:t>| fecha_registro | TIMESTAMP |  |  |  | ✓ | CURRENT_TIMESTAMP | Timestamp del registro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(fecha_envio)</w:t>
      </w:r>
    </w:p>
    <w:p>
      <w:pPr>
        <w:pStyle w:val="CustomNormal"/>
      </w:pPr>
      <w:r>
        <w:t>• INDEX idx_el_exito (exito)</w:t>
      </w:r>
    </w:p>
    <w:p>
      <w:pPr>
        <w:pStyle w:val="CustomNormal"/>
      </w:pPr>
      <w:r>
        <w:t>• INDEX idx_el_fecha_registro (fecha_registro)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noticias_enviadas &gt;= 0</w:t>
      </w:r>
    </w:p>
    <w:p>
      <w:pPr>
        <w:pStyle w:val="CustomNormal"/>
      </w:pPr>
      <w:r>
        <w:t>• Si exito=FALSE entonces error_detalle no debe ser NULL</w:t>
      </w:r>
    </w:p>
    <w:p>
      <w:pPr>
        <w:pStyle w:val="CustomHeading3"/>
      </w:pPr>
      <w:r>
        <w:t>5. Tabla: paises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nombre | VARCHAR | 50 | ✓ |  | ✓ |  | Nombre del país |</w:t>
      </w:r>
    </w:p>
    <w:p>
      <w:pPr>
        <w:pStyle w:val="CustomNormal"/>
      </w:pPr>
      <w:r>
        <w:t>| cuota | INTEGER |  |  |  | ✓ | 10 | Cantidad máxima de noticias por país en el boletín |</w:t>
      </w:r>
    </w:p>
    <w:p>
      <w:pPr>
        <w:pStyle w:val="CustomNormal"/>
      </w:pPr>
      <w:r>
        <w:t>| descripcion | TEXT |  |  |  |  | NULL | Descripción del país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(nombre)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cuota &gt; 0</w:t>
      </w:r>
    </w:p>
    <w:p>
      <w:pPr>
        <w:pStyle w:val="CustomNormal"/>
      </w:pPr>
      <w:r>
        <w:t>• nombre: Valores permitidos ('Chile', 'Perú', 'Argentina')</w:t>
      </w:r>
    </w:p>
    <w:p>
      <w:pPr>
        <w:pStyle w:val="CustomHeading3"/>
      </w:pPr>
      <w:r>
        <w:t>6. Tabla: score_reglas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id | SERIAL |  | ✓ |  | ✓ | AUTO_INCREMENT | ID único de la regla |</w:t>
      </w:r>
    </w:p>
    <w:p>
      <w:pPr>
        <w:pStyle w:val="CustomNormal"/>
      </w:pPr>
      <w:r>
        <w:t>| regla | VARCHAR | 100 |  |  | ✓ |  | Nombre identificador de la regla |</w:t>
      </w:r>
    </w:p>
    <w:p>
      <w:pPr>
        <w:pStyle w:val="CustomNormal"/>
      </w:pPr>
      <w:r>
        <w:t>| peso | INTEGER |  |  |  | ✓ | 0 | Peso asignado a la regla |</w:t>
      </w:r>
    </w:p>
    <w:p>
      <w:pPr>
        <w:pStyle w:val="CustomNormal"/>
      </w:pPr>
      <w:r>
        <w:t>| descripcion | TEXT |  |  |  |  | NULL | Explicación detallada de la regla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(id)</w:t>
      </w:r>
    </w:p>
    <w:p>
      <w:pPr>
        <w:pStyle w:val="CustomNormal"/>
      </w:pPr>
      <w:r>
        <w:t>• UNIQUE (regla)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regla: No vacío, único</w:t>
      </w:r>
    </w:p>
    <w:p>
      <w:pPr>
        <w:pStyle w:val="CustomNormal"/>
      </w:pPr>
      <w:r>
        <w:t>• peso: Puede ser positivo o negativo</w:t>
      </w:r>
    </w:p>
    <w:p>
      <w:pPr>
        <w:pStyle w:val="CustomHeading3"/>
      </w:pPr>
      <w:r>
        <w:t>7. Tabla: score_empresas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empresa | VARCHAR | 200 | ✓ |  | ✓ |  | Nombre de la empresa |</w:t>
      </w:r>
    </w:p>
    <w:p>
      <w:pPr>
        <w:pStyle w:val="CustomCode"/>
      </w:pPr>
      <w:r>
        <w:t xml:space="preserve"> |  tipo  |  VARCHAR  |  50  |    |    |  ✓  |    |  Tipo de empresa: 'contrato', 'conocida'  | </w:t>
      </w:r>
    </w:p>
    <w:p>
      <w:pPr>
        <w:pStyle w:val="CustomNormal"/>
      </w:pPr>
      <w:r>
        <w:t>| descripcion | TEXT |  |  |  |  | NULL | Detalles adicionales de la empresa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(empresa)</w:t>
      </w:r>
    </w:p>
    <w:p>
      <w:pPr>
        <w:pStyle w:val="CustomNormal"/>
      </w:pPr>
      <w:r>
        <w:t>• INDEX idx_se_tipo (tipo)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tipo: Valores permitidos ('contrato', 'conocida')</w:t>
      </w:r>
    </w:p>
    <w:p>
      <w:pPr>
        <w:pStyle w:val="CustomHeading3"/>
      </w:pPr>
      <w:r>
        <w:t>8. Tabla: score_keywords</w:t>
      </w:r>
    </w:p>
    <w:p>
      <w:pPr>
        <w:pStyle w:val="CustomCode"/>
      </w:pPr>
      <w:r>
        <w:t xml:space="preserve"> |  Campo  |  Tipo  |  Longitud  |  PK  |  FK  |  Obligatorio  |  Default  |  Descripción  | </w:t>
      </w:r>
    </w:p>
    <w:p>
      <w:pPr>
        <w:pStyle w:val="CustomNormal"/>
      </w:pPr>
      <w:r>
        <w:t>|-------|------|----------|----|----|-------------|----------|-------------|</w:t>
      </w:r>
    </w:p>
    <w:p>
      <w:pPr>
        <w:pStyle w:val="CustomNormal"/>
      </w:pPr>
      <w:r>
        <w:t>| keyword | VARCHAR | 100 | ✓ |  | ✓ |  | Palabra clave para scoring |</w:t>
      </w:r>
    </w:p>
    <w:p>
      <w:pPr>
        <w:pStyle w:val="CustomNormal"/>
      </w:pPr>
      <w:r>
        <w:t>| peso | INTEGER |  |  |  | ✓ | 0 | Peso asignado al keyword |</w:t>
      </w:r>
    </w:p>
    <w:p>
      <w:pPr>
        <w:pStyle w:val="CustomNormal"/>
      </w:pPr>
      <w:r>
        <w:t>| categoria | VARCHAR | 50 |  |  |  | NULL | Categoría del keyword (ej: 'contrato', 'licitacion') |</w:t>
      </w:r>
    </w:p>
    <w:p>
      <w:pPr>
        <w:pStyle w:val="CustomNormal"/>
      </w:pPr>
      <w:r>
        <w:t>**Índices:**</w:t>
      </w:r>
    </w:p>
    <w:p>
      <w:pPr>
        <w:pStyle w:val="CustomNormal"/>
      </w:pPr>
      <w:r>
        <w:t>• PRIMARY KEY (keyword)</w:t>
      </w:r>
    </w:p>
    <w:p>
      <w:pPr>
        <w:pStyle w:val="CustomNormal"/>
      </w:pPr>
      <w:r>
        <w:t>• INDEX idx_sk_categoria (categoria)</w:t>
      </w:r>
    </w:p>
    <w:p>
      <w:pPr>
        <w:pStyle w:val="CustomNormal"/>
      </w:pPr>
      <w:r>
        <w:t>**Restricciones:**</w:t>
      </w:r>
    </w:p>
    <w:p>
      <w:pPr>
        <w:pStyle w:val="CustomNormal"/>
      </w:pPr>
      <w:r>
        <w:t>• keyword: No vacío, único</w:t>
      </w:r>
    </w:p>
    <w:p>
      <w:pPr>
        <w:pStyle w:val="CustomNormal"/>
      </w:pPr>
      <w:r>
        <w:t>• peso &gt;= 0</w:t>
      </w:r>
    </w:p>
    <w:p>
      <w:pPr>
        <w:pStyle w:val="CustomHeading2"/>
      </w:pPr>
      <w:r>
        <w:t>Reglas de Integridad Referencial</w:t>
      </w:r>
    </w:p>
    <w:p>
      <w:pPr>
        <w:pStyle w:val="CustomHeading3"/>
      </w:pPr>
      <w:r>
        <w:t>Relaciones Definidas</w:t>
      </w:r>
    </w:p>
    <w:p>
      <w:pPr>
        <w:pStyle w:val="CustomNormal"/>
      </w:pPr>
      <w:r>
        <w:t>1. **ejecucion_fuentes.url_fuente** → **fuentes.url** (CASCADE on DELETE)</w:t>
      </w:r>
    </w:p>
    <w:p>
      <w:pPr>
        <w:pStyle w:val="CustomNormal"/>
      </w:pPr>
      <w:r>
        <w:t>• Si se elimina una fuente, se eliminan todos sus registros de ejecución</w:t>
      </w:r>
    </w:p>
    <w:p>
      <w:pPr>
        <w:pStyle w:val="CustomHeading3"/>
      </w:pPr>
      <w:r>
        <w:t>Reglas de Negocio a Nivel DB</w:t>
      </w:r>
    </w:p>
    <w:p>
      <w:pPr>
        <w:pStyle w:val="CustomNormal"/>
      </w:pPr>
      <w:r>
        <w:t>#### 1. Integridad de Estados</w:t>
      </w:r>
    </w:p>
    <w:p>
      <w:pPr>
        <w:pStyle w:val="CustomCode"/>
      </w:pPr>
      <w:r>
        <w:t>-- Una fuente no puede tener ia_ok=TRUE si scraping_ok=FALSE</w:t>
      </w:r>
    </w:p>
    <w:p>
      <w:pPr>
        <w:pStyle w:val="CustomCode"/>
      </w:pPr>
      <w:r>
        <w:t>ALTER TABLE ejecucion_fuentes</w:t>
      </w:r>
    </w:p>
    <w:p>
      <w:pPr>
        <w:pStyle w:val="CustomCode"/>
      </w:pPr>
      <w:r>
        <w:t>ADD CONSTRAINT chk_estados_integridad</w:t>
      </w:r>
    </w:p>
    <w:p>
      <w:pPr>
        <w:pStyle w:val="CustomCode"/>
      </w:pPr>
      <w:r>
        <w:t>CHECK (NOT (ia_ok = TRUE AND scraping_ok = FALSE));</w:t>
      </w:r>
    </w:p>
    <w:p>
      <w:pPr>
        <w:pStyle w:val="CustomNormal"/>
      </w:pPr>
      <w:r>
        <w:t>#### 2. Unicidad por Fecha y Fuente</w:t>
      </w:r>
    </w:p>
    <w:p>
      <w:pPr>
        <w:pStyle w:val="CustomCode"/>
      </w:pPr>
      <w:r>
        <w:t>-- Solo un registro por fuente y fecha</w:t>
      </w:r>
    </w:p>
    <w:p>
      <w:pPr>
        <w:pStyle w:val="CustomCode"/>
      </w:pPr>
      <w:r>
        <w:t>ALTER TABLE ejecucion_fuentes</w:t>
      </w:r>
    </w:p>
    <w:p>
      <w:pPr>
        <w:pStyle w:val="CustomCode"/>
      </w:pPr>
      <w:r>
        <w:t>ADD CONSTRAINT uk_ejecucion_unica</w:t>
      </w:r>
    </w:p>
    <w:p>
      <w:pPr>
        <w:pStyle w:val="CustomCode"/>
      </w:pPr>
      <w:r>
        <w:t>UNIQUE (url_fuente, fecha_ejecucion);</w:t>
      </w:r>
    </w:p>
    <w:p>
      <w:pPr>
        <w:pStyle w:val="CustomNormal"/>
      </w:pPr>
      <w:r>
        <w:t>#### 3. Valores Permitidos para País</w:t>
      </w:r>
    </w:p>
    <w:p>
      <w:pPr>
        <w:pStyle w:val="CustomCode"/>
      </w:pPr>
      <w:r>
        <w:t>-- Solo países configurados</w:t>
      </w:r>
    </w:p>
    <w:p>
      <w:pPr>
        <w:pStyle w:val="CustomCode"/>
      </w:pPr>
      <w:r>
        <w:t>ALTER TABLE fuentes</w:t>
      </w:r>
    </w:p>
    <w:p>
      <w:pPr>
        <w:pStyle w:val="CustomCode"/>
      </w:pPr>
      <w:r>
        <w:t>ADD CONSTRAINT chk_pais_valido</w:t>
      </w:r>
    </w:p>
    <w:p>
      <w:pPr>
        <w:pStyle w:val="CustomCode"/>
      </w:pPr>
      <w:r>
        <w:t>CHECK (pais IN ('Chile', 'Perú', 'Argentina'));</w:t>
      </w:r>
    </w:p>
    <w:p>
      <w:pPr>
        <w:pStyle w:val="CustomHeading2"/>
      </w:pPr>
      <w:r>
        <w:t>Estrategias de Indexación</w:t>
      </w:r>
    </w:p>
    <w:p>
      <w:pPr>
        <w:pStyle w:val="CustomHeading3"/>
      </w:pPr>
      <w:r>
        <w:t>Índices de Performance</w:t>
      </w:r>
    </w:p>
    <w:p>
      <w:pPr>
        <w:pStyle w:val="CustomNormal"/>
      </w:pPr>
      <w:r>
        <w:t>• **fuentes**: pais, activa (filtrado frecuente)</w:t>
      </w:r>
    </w:p>
    <w:p>
      <w:pPr>
        <w:pStyle w:val="CustomNormal"/>
      </w:pPr>
      <w:r>
        <w:t>• **ejecucion_fuentes**: fecha_ejecucion, (url_fuente, fecha_ejecucion), scraping_ok, ia_ok</w:t>
      </w:r>
    </w:p>
    <w:p>
      <w:pPr>
        <w:pStyle w:val="CustomNormal"/>
      </w:pPr>
      <w:r>
        <w:t>• **noticias_enviadas**: enviado_en, pais, fuente</w:t>
      </w:r>
    </w:p>
    <w:p>
      <w:pPr>
        <w:pStyle w:val="CustomNormal"/>
      </w:pPr>
      <w:r>
        <w:t>• **envios_log**: fecha_envio, exito</w:t>
      </w:r>
    </w:p>
    <w:p>
      <w:pPr>
        <w:pStyle w:val="CustomHeading3"/>
      </w:pPr>
      <w:r>
        <w:t>Índices de Unicidad</w:t>
      </w:r>
    </w:p>
    <w:p>
      <w:pPr>
        <w:pStyle w:val="CustomNormal"/>
      </w:pPr>
      <w:r>
        <w:t>• fuentes.url (PK)</w:t>
      </w:r>
    </w:p>
    <w:p>
      <w:pPr>
        <w:pStyle w:val="CustomNormal"/>
      </w:pPr>
      <w:r>
        <w:t>• ejecucion_fuentes(url_fuente, fecha_ejecucion) (PK)</w:t>
      </w:r>
    </w:p>
    <w:p>
      <w:pPr>
        <w:pStyle w:val="CustomNormal"/>
      </w:pPr>
      <w:r>
        <w:t>• noticias_enviadas.url_hash (PK)</w:t>
      </w:r>
    </w:p>
    <w:p>
      <w:pPr>
        <w:pStyle w:val="CustomNormal"/>
      </w:pPr>
      <w:r>
        <w:t>• envios_log.fecha_envio (PK)</w:t>
      </w:r>
    </w:p>
    <w:p>
      <w:pPr>
        <w:pStyle w:val="CustomNormal"/>
      </w:pPr>
      <w:r>
        <w:t>• score_reglas.regla (UNIQUE)</w:t>
      </w:r>
    </w:p>
    <w:p>
      <w:pPr>
        <w:pStyle w:val="CustomNormal"/>
      </w:pPr>
      <w:r>
        <w:t>• score_empresas.empresa (PK)</w:t>
      </w:r>
    </w:p>
    <w:p>
      <w:pPr>
        <w:pStyle w:val="CustomNormal"/>
      </w:pPr>
      <w:r>
        <w:t>• score_keywords.keyword (PK)</w:t>
      </w:r>
    </w:p>
    <w:p>
      <w:pPr>
        <w:pStyle w:val="CustomHeading2"/>
      </w:pPr>
      <w:r>
        <w:t>Scripts de Creación</w:t>
      </w:r>
    </w:p>
    <w:p>
      <w:pPr>
        <w:pStyle w:val="CustomHeading3"/>
      </w:pPr>
      <w:r>
        <w:t>Creación de Tablas (PostgreSQL)</w:t>
      </w:r>
    </w:p>
    <w:p>
      <w:pPr>
        <w:pStyle w:val="CustomCode"/>
      </w:pPr>
      <w:r>
        <w:t>-- Ejecutar en orden: tipos básicos → configuración → transaccionales → logs</w:t>
      </w:r>
    </w:p>
    <w:p>
      <w:pPr>
        <w:pStyle w:val="CustomCode"/>
      </w:pPr>
      <w:r>
        <w:t>-- 1. Fuentes (configuración básica)</w:t>
      </w:r>
    </w:p>
    <w:p>
      <w:pPr>
        <w:pStyle w:val="CustomCode"/>
      </w:pPr>
      <w:r>
        <w:t>CREATE TABLE fuentes (...);</w:t>
      </w:r>
    </w:p>
    <w:p>
      <w:pPr>
        <w:pStyle w:val="CustomCode"/>
      </w:pPr>
      <w:r>
        <w:t>-- 2. Configuración de scoring</w:t>
      </w:r>
    </w:p>
    <w:p>
      <w:pPr>
        <w:pStyle w:val="CustomCode"/>
      </w:pPr>
      <w:r>
        <w:t>CREATE TABLE paises (...);</w:t>
      </w:r>
    </w:p>
    <w:p>
      <w:pPr>
        <w:pStyle w:val="CustomCode"/>
      </w:pPr>
      <w:r>
        <w:t>CREATE TABLE score_reglas (...);</w:t>
      </w:r>
    </w:p>
    <w:p>
      <w:pPr>
        <w:pStyle w:val="CustomCode"/>
      </w:pPr>
      <w:r>
        <w:t>CREATE TABLE score_empresas (...);</w:t>
      </w:r>
    </w:p>
    <w:p>
      <w:pPr>
        <w:pStyle w:val="CustomCode"/>
      </w:pPr>
      <w:r>
        <w:t>CREATE TABLE score_keywords (...);</w:t>
      </w:r>
    </w:p>
    <w:p>
      <w:pPr>
        <w:pStyle w:val="CustomCode"/>
      </w:pPr>
      <w:r>
        <w:t>-- 3. Tablas transaccionales</w:t>
      </w:r>
    </w:p>
    <w:p>
      <w:pPr>
        <w:pStyle w:val="CustomCode"/>
      </w:pPr>
      <w:r>
        <w:t>CREATE TABLE ejecucion_fuentes (...);</w:t>
      </w:r>
    </w:p>
    <w:p>
      <w:pPr>
        <w:pStyle w:val="CustomCode"/>
      </w:pPr>
      <w:r>
        <w:t>CREATE TABLE noticias_enviadas (...);</w:t>
      </w:r>
    </w:p>
    <w:p>
      <w:pPr>
        <w:pStyle w:val="CustomCode"/>
      </w:pPr>
      <w:r>
        <w:t>-- 4. Logs</w:t>
      </w:r>
    </w:p>
    <w:p>
      <w:pPr>
        <w:pStyle w:val="CustomCode"/>
      </w:pPr>
      <w:r>
        <w:t>CREATE TABLE envios_log (...);</w:t>
      </w:r>
    </w:p>
    <w:p>
      <w:pPr>
        <w:pStyle w:val="CustomHeading3"/>
      </w:pPr>
      <w:r>
        <w:t>Datos Iniciales</w:t>
      </w:r>
    </w:p>
    <w:p>
      <w:pPr>
        <w:pStyle w:val="CustomCode"/>
      </w:pPr>
      <w:r>
        <w:t>-- Países con cuotas</w:t>
      </w:r>
    </w:p>
    <w:p>
      <w:pPr>
        <w:pStyle w:val="CustomCode"/>
      </w:pPr>
      <w:r>
        <w:t>INSERT INTO paises (nombre, cuota, descripcion) VALUES</w:t>
      </w:r>
    </w:p>
    <w:p>
      <w:pPr>
        <w:pStyle w:val="CustomCode"/>
      </w:pPr>
      <w:r>
        <w:t>('Chile', 10, 'Minería cuprífera principal'),</w:t>
      </w:r>
    </w:p>
    <w:p>
      <w:pPr>
        <w:pStyle w:val="CustomCode"/>
      </w:pPr>
      <w:r>
        <w:t>('Perú', 8, 'Minería polimetálica'),</w:t>
      </w:r>
    </w:p>
    <w:p>
      <w:pPr>
        <w:pStyle w:val="CustomCode"/>
      </w:pPr>
      <w:r>
        <w:t>('Argentina', 7, 'Minería de litio y oro');</w:t>
      </w:r>
    </w:p>
    <w:p>
      <w:pPr>
        <w:pStyle w:val="CustomCode"/>
      </w:pPr>
      <w:r>
        <w:t>-- Reglas de scoring base</w:t>
      </w:r>
    </w:p>
    <w:p>
      <w:pPr>
        <w:pStyle w:val="CustomCode"/>
      </w:pPr>
      <w:r>
        <w:t>INSERT INTO score_reglas (regla, peso, descripcion) VALUES</w:t>
      </w:r>
    </w:p>
    <w:p>
      <w:pPr>
        <w:pStyle w:val="CustomCode"/>
      </w:pPr>
      <w:r>
        <w:t>('contrato_firmado', 250, 'Contrato o acuerdo firmado'),</w:t>
      </w:r>
    </w:p>
    <w:p>
      <w:pPr>
        <w:pStyle w:val="CustomCode"/>
      </w:pPr>
      <w:r>
        <w:t>('empresa_conocida', 150, 'Empresa reconocida en el sector'),</w:t>
      </w:r>
    </w:p>
    <w:p>
      <w:pPr>
        <w:pStyle w:val="CustomCode"/>
      </w:pPr>
      <w:r>
        <w:t>('licitacion', 120, 'Proceso de licitación'),</w:t>
      </w:r>
    </w:p>
    <w:p>
      <w:pPr>
        <w:pStyle w:val="CustomCode"/>
      </w:pPr>
      <w:r>
        <w:t>('exploracion', 80, 'Proyecto de exploración'),</w:t>
      </w:r>
    </w:p>
    <w:p>
      <w:pPr>
        <w:pStyle w:val="CustomCode"/>
      </w:pPr>
      <w:r>
        <w:t>('produccion', 100, 'Noticia de producción'),</w:t>
      </w:r>
    </w:p>
    <w:p>
      <w:pPr>
        <w:pStyle w:val="CustomCode"/>
      </w:pPr>
      <w:r>
        <w:t>('inversion', 90, 'Inversión o financiamiento');</w:t>
      </w:r>
    </w:p>
    <w:p>
      <w:pPr>
        <w:pStyle w:val="CustomHeading2"/>
      </w:pPr>
      <w:r>
        <w:t>Consideraciones de Performance</w:t>
      </w:r>
    </w:p>
    <w:p>
      <w:pPr>
        <w:pStyle w:val="CustomHeading3"/>
      </w:pPr>
      <w:r>
        <w:t>Optimizaciones Implementadas</w:t>
      </w:r>
    </w:p>
    <w:p>
      <w:pPr>
        <w:pStyle w:val="CustomNormal"/>
      </w:pPr>
      <w:r>
        <w:t>1. **Cache de nombres**: `ejecucion_fuentes.nombre_fuente` evita JOINs frecuentes</w:t>
      </w:r>
    </w:p>
    <w:p>
      <w:pPr>
        <w:pStyle w:val="CustomNormal"/>
      </w:pPr>
      <w:r>
        <w:t>2. **Hash de URLs**: SHA-256 para comparación eficiente de duplicados</w:t>
      </w:r>
    </w:p>
    <w:p>
      <w:pPr>
        <w:pStyle w:val="CustomNormal"/>
      </w:pPr>
      <w:r>
        <w:t>3. **Índices compuestos**: Para consultas por fecha + fuente</w:t>
      </w:r>
    </w:p>
    <w:p>
      <w:pPr>
        <w:pStyle w:val="CustomNormal"/>
      </w:pPr>
      <w:r>
        <w:t>4. **Particionamiento**: Considerar particionar `ejecucion_fuentes` por fecha_ejecucion</w:t>
      </w:r>
    </w:p>
    <w:p>
      <w:pPr>
        <w:pStyle w:val="CustomHeading3"/>
      </w:pPr>
      <w:r>
        <w:t>Consultas Críticas Optimizadas</w:t>
      </w:r>
    </w:p>
    <w:p>
      <w:pPr>
        <w:pStyle w:val="CustomNormal"/>
      </w:pPr>
      <w:r>
        <w:t>• Verificación de fuentes pendientes: Usa índices en (url_fuente, fecha_ejecucion)</w:t>
      </w:r>
    </w:p>
    <w:p>
      <w:pPr>
        <w:pStyle w:val="CustomNormal"/>
      </w:pPr>
      <w:r>
        <w:t>• Filtrado de duplicados: Búsqueda por hash SHA-256</w:t>
      </w:r>
    </w:p>
    <w:p>
      <w:pPr>
        <w:pStyle w:val="CustomNormal"/>
      </w:pPr>
      <w:r>
        <w:t>• Resumen de ejecución: Agrupación por fecha_ejecucion</w:t>
      </w:r>
    </w:p>
    <w:p>
      <w:pPr>
        <w:pStyle w:val="CustomHeading3"/>
      </w:pPr>
      <w:r>
        <w:t>Monitoreo de Performance</w:t>
      </w:r>
    </w:p>
    <w:p>
      <w:pPr>
        <w:pStyle w:val="CustomNormal"/>
      </w:pPr>
      <w:r>
        <w:t>• Consultas lentas (&gt;1s) en `ejecucion_fuentes`</w:t>
      </w:r>
    </w:p>
    <w:p>
      <w:pPr>
        <w:pStyle w:val="CustomNormal"/>
      </w:pPr>
      <w:r>
        <w:t>• Crecimiento de `noticias_enviadas` (historial infinito)</w:t>
      </w:r>
    </w:p>
    <w:p>
      <w:pPr>
        <w:pStyle w:val="CustomNormal"/>
      </w:pPr>
      <w:r>
        <w:t>• Uso de índices (reindexar si fragmentation &gt;20%)</w:t>
      </w:r>
    </w:p>
    <w:p>
      <w:r>
        <w:br w:type="page"/>
      </w:r>
    </w:p>
    <w:p>
      <w:pPr>
        <w:pStyle w:val="CustomHeading1"/>
      </w:pPr>
      <w:r>
        <w:t>3. Reglas de Negocio</w:t>
      </w:r>
    </w:p>
    <w:p>
      <w:pPr>
        <w:pStyle w:val="CustomHeading1"/>
      </w:pPr>
      <w:r>
        <w:t>Reglas de Negocio - RPA Boletín Minero-Energético</w:t>
      </w:r>
    </w:p>
    <w:p>
      <w:pPr>
        <w:pStyle w:val="CustomHeading2"/>
      </w:pPr>
      <w:r>
        <w:t>1. Frecuencia y Temporalidad</w:t>
      </w:r>
    </w:p>
    <w:p>
      <w:pPr>
        <w:pStyle w:val="CustomHeading3"/>
      </w:pPr>
      <w:r>
        <w:t>RN-FRE-001: Frecuencia de Procesamiento</w:t>
      </w:r>
    </w:p>
    <w:p>
      <w:pPr>
        <w:pStyle w:val="CustomNormal"/>
      </w:pPr>
      <w:r>
        <w:t>**Enunciado**: El sistema debe procesar y distribuir boletines exactamente 2 veces por semana.</w:t>
      </w:r>
    </w:p>
    <w:p>
      <w:pPr>
        <w:pStyle w:val="CustomNormal"/>
      </w:pPr>
      <w:r>
        <w:t>**Justificación**: Garantizar cobertura completa del sector minero-energético sin sobrecargar a los receptores.</w:t>
      </w:r>
    </w:p>
    <w:p>
      <w:pPr>
        <w:pStyle w:val="CustomNormal"/>
      </w:pPr>
      <w:r>
        <w:t>**Implementación**: Scheduler diario + lógica de compensación DB-driven.</w:t>
      </w:r>
    </w:p>
    <w:p>
      <w:pPr>
        <w:pStyle w:val="CustomNormal"/>
      </w:pPr>
      <w:r>
        <w:t>**Validación**: Contar boletines enviados exitosamente por semana natural.</w:t>
      </w:r>
    </w:p>
    <w:p>
      <w:pPr>
        <w:pStyle w:val="CustomHeading3"/>
      </w:pPr>
      <w:r>
        <w:t>RN-FRE-002: Días Autorizados de Ejecución</w:t>
      </w:r>
    </w:p>
    <w:p>
      <w:pPr>
        <w:pStyle w:val="CustomNormal"/>
      </w:pPr>
      <w:r>
        <w:t>**Enunciado**: Los días autorizados para procesamiento son martes y jueves.</w:t>
      </w:r>
    </w:p>
    <w:p>
      <w:pPr>
        <w:pStyle w:val="CustomNormal"/>
      </w:pPr>
      <w:r>
        <w:t>**Justificación**: Alineación con ciclos de negocio y disponibilidad de información fresca.</w:t>
      </w:r>
    </w:p>
    <w:p>
      <w:pPr>
        <w:pStyle w:val="CustomNormal"/>
      </w:pPr>
      <w:r>
        <w:t>**Implementación**: `calcular_fecha_efectiva()` determina fecha efectiva basada en día de la semana.</w:t>
      </w:r>
    </w:p>
    <w:p>
      <w:pPr>
        <w:pStyle w:val="CustomNormal"/>
      </w:pPr>
      <w:r>
        <w:t>**Validación**: Solo fechas efectivas de martes o jueves generan boletines.</w:t>
      </w:r>
    </w:p>
    <w:p>
      <w:pPr>
        <w:pStyle w:val="CustomHeading3"/>
      </w:pPr>
      <w:r>
        <w:t>RN-FRE-003: Lógica de Compensación</w:t>
      </w:r>
    </w:p>
    <w:p>
      <w:pPr>
        <w:pStyle w:val="CustomNormal"/>
      </w:pPr>
      <w:r>
        <w:t>**Enunciado**: Si un día autorizado falla, los días subsiguientes pueden compensar hasta el siguiente día autorizado.</w:t>
      </w:r>
    </w:p>
    <w:p>
      <w:pPr>
        <w:pStyle w:val="CustomNormal"/>
      </w:pPr>
      <w:r>
        <w:t>**Justificación**: Nunca perder una ejecución semanal por fallos temporales.</w:t>
      </w:r>
    </w:p>
    <w:p>
      <w:pPr>
        <w:pStyle w:val="CustomNormal"/>
      </w:pPr>
      <w:r>
        <w:t>**Implementación**:</w:t>
      </w:r>
    </w:p>
    <w:p>
      <w:pPr>
        <w:pStyle w:val="CustomNormal"/>
      </w:pPr>
      <w:r>
        <w:t>• Miércoles: compensa martes</w:t>
      </w:r>
    </w:p>
    <w:p>
      <w:pPr>
        <w:pStyle w:val="CustomNormal"/>
      </w:pPr>
      <w:r>
        <w:t>• Viernes-Domingo-Lunes: compensan jueves</w:t>
      </w:r>
    </w:p>
    <w:p>
      <w:pPr>
        <w:pStyle w:val="CustomNormal"/>
      </w:pPr>
      <w:r>
        <w:t>• Verificación DB previene duplicados</w:t>
      </w:r>
    </w:p>
    <w:p>
      <w:pPr>
        <w:pStyle w:val="CustomHeading3"/>
      </w:pPr>
      <w:r>
        <w:t>RN-FRE-004: Idempotencia de Ejecuciones</w:t>
      </w:r>
    </w:p>
    <w:p>
      <w:pPr>
        <w:pStyle w:val="CustomNormal"/>
      </w:pPr>
      <w:r>
        <w:t>**Enunciado**: Múltiples ejecuciones del mismo día efectivo no causan efectos secundarios.</w:t>
      </w:r>
    </w:p>
    <w:p>
      <w:pPr>
        <w:pStyle w:val="CustomNormal"/>
      </w:pPr>
      <w:r>
        <w:t>**Justificación**: Robustez ante fallos de scheduler o ejecuciones manuales.</w:t>
      </w:r>
    </w:p>
    <w:p>
      <w:pPr>
        <w:pStyle w:val="CustomNormal"/>
      </w:pPr>
      <w:r>
        <w:t>**Implementación**: Verificación de estado completo en DB antes de procesar.</w:t>
      </w:r>
    </w:p>
    <w:p>
      <w:pPr>
        <w:pStyle w:val="CustomNormal"/>
      </w:pPr>
      <w:r>
        <w:t>**Validación**: Boletines idénticos no se reenvían.</w:t>
      </w:r>
    </w:p>
    <w:p>
      <w:pPr>
        <w:pStyle w:val="CustomHeading2"/>
      </w:pPr>
      <w:r>
        <w:t>2. Contenido y Selección</w:t>
      </w:r>
    </w:p>
    <w:p>
      <w:pPr>
        <w:pStyle w:val="CustomHeading3"/>
      </w:pPr>
      <w:r>
        <w:t>RN-CON-001: Cobertura Geográfica</w:t>
      </w:r>
    </w:p>
    <w:p>
      <w:pPr>
        <w:pStyle w:val="CustomNormal"/>
      </w:pPr>
      <w:r>
        <w:t>**Enunciado**: El boletín debe incluir noticias de Chile, Perú y Argentina únicamente.</w:t>
      </w:r>
    </w:p>
    <w:p>
      <w:pPr>
        <w:pStyle w:val="CustomNormal"/>
      </w:pPr>
      <w:r>
        <w:t>**Justificación**: Alcance definido del proyecto y especialización regional.</w:t>
      </w:r>
    </w:p>
    <w:p>
      <w:pPr>
        <w:pStyle w:val="CustomNormal"/>
      </w:pPr>
      <w:r>
        <w:t>**Implementación**: Filtro por `fuentes.pais` en configuración.</w:t>
      </w:r>
    </w:p>
    <w:p>
      <w:pPr>
        <w:pStyle w:val="CustomNormal"/>
      </w:pPr>
      <w:r>
        <w:t>**Validación**: Todas las noticias deben tener país válido.</w:t>
      </w:r>
    </w:p>
    <w:p>
      <w:pPr>
        <w:pStyle w:val="CustomHeading3"/>
      </w:pPr>
      <w:r>
        <w:t>RN-CON-002: Cuotas por País</w:t>
      </w:r>
    </w:p>
    <w:p>
      <w:pPr>
        <w:pStyle w:val="CustomNormal"/>
      </w:pPr>
      <w:r>
        <w:t>**Enunciado**: Cada país tiene una cuota máxima de noticias en el boletín final.</w:t>
      </w:r>
    </w:p>
    <w:p>
      <w:pPr>
        <w:pStyle w:val="CustomNormal"/>
      </w:pPr>
      <w:r>
        <w:t>**Justificación**: Equilibrio geográfico y evitar dominancia de un país.</w:t>
      </w:r>
    </w:p>
    <w:p>
      <w:pPr>
        <w:pStyle w:val="CustomNormal"/>
      </w:pPr>
      <w:r>
        <w:t>**Implementación**: Configuración en tabla `paises.cuota`, algoritmo de selección por score.</w:t>
      </w:r>
    </w:p>
    <w:p>
      <w:pPr>
        <w:pStyle w:val="CustomNormal"/>
      </w:pPr>
      <w:r>
        <w:t>**Validación**: Conteo por país en boletín final ≤ cuota configurada.</w:t>
      </w:r>
    </w:p>
    <w:p>
      <w:pPr>
        <w:pStyle w:val="CustomHeading3"/>
      </w:pPr>
      <w:r>
        <w:t>RN-CON-003: Criterios de Selección</w:t>
      </w:r>
    </w:p>
    <w:p>
      <w:pPr>
        <w:pStyle w:val="CustomNormal"/>
      </w:pPr>
      <w:r>
        <w:t>**Enunciado**: Las noticias se seleccionan por relevancia usando scoring semántico + reglas automáticas.</w:t>
      </w:r>
    </w:p>
    <w:p>
      <w:pPr>
        <w:pStyle w:val="CustomNormal"/>
      </w:pPr>
      <w:r>
        <w:t>**Justificación**: Garantizar calidad y relevancia del contenido distribuido.</w:t>
      </w:r>
    </w:p>
    <w:p>
      <w:pPr>
        <w:pStyle w:val="CustomNormal"/>
      </w:pPr>
      <w:r>
        <w:t>**Implementación**: Pipeline de scoring local + IA (Claude) + selección top 30.</w:t>
      </w:r>
    </w:p>
    <w:p>
      <w:pPr>
        <w:pStyle w:val="CustomNormal"/>
      </w:pPr>
      <w:r>
        <w:t>**Validación**: Score &gt; umbral mínimo para inclusión.</w:t>
      </w:r>
    </w:p>
    <w:p>
      <w:pPr>
        <w:pStyle w:val="CustomHeading3"/>
      </w:pPr>
      <w:r>
        <w:t>RN-CON-004: Control de Duplicados</w:t>
      </w:r>
    </w:p>
    <w:p>
      <w:pPr>
        <w:pStyle w:val="CustomNormal"/>
      </w:pPr>
      <w:r>
        <w:t>**Enunciado**: Una noticia enviada anteriormente nunca se reenvía.</w:t>
      </w:r>
    </w:p>
    <w:p>
      <w:pPr>
        <w:pStyle w:val="CustomNormal"/>
      </w:pPr>
      <w:r>
        <w:t>**Justificación**: Evitar spam y mantener engagement de receptores.</w:t>
      </w:r>
    </w:p>
    <w:p>
      <w:pPr>
        <w:pStyle w:val="CustomNormal"/>
      </w:pPr>
      <w:r>
        <w:t>**Implementación**: Hash SHA-256 de URLs en `noticias_enviadas`.</w:t>
      </w:r>
    </w:p>
    <w:p>
      <w:pPr>
        <w:pStyle w:val="CustomNormal"/>
      </w:pPr>
      <w:r>
        <w:t>**Validación**: Búsqueda de hash antes de incluir en boletín.</w:t>
      </w:r>
    </w:p>
    <w:p>
      <w:pPr>
        <w:pStyle w:val="CustomHeading3"/>
      </w:pPr>
      <w:r>
        <w:t>RN-CON-005: Formato Bilingüe</w:t>
      </w:r>
    </w:p>
    <w:p>
      <w:pPr>
        <w:pStyle w:val="CustomNormal"/>
      </w:pPr>
      <w:r>
        <w:t>**Enunciado**: El boletín se distribuye en español e inglés side-by-side.</w:t>
      </w:r>
    </w:p>
    <w:p>
      <w:pPr>
        <w:pStyle w:val="CustomNormal"/>
      </w:pPr>
      <w:r>
        <w:t>**Justificación**: Accesibilidad internacional y requerimientos del cliente.</w:t>
      </w:r>
    </w:p>
    <w:p>
      <w:pPr>
        <w:pStyle w:val="CustomNormal"/>
      </w:pPr>
      <w:r>
        <w:t>**Implementación**: Traducción automática con Claude API.</w:t>
      </w:r>
    </w:p>
    <w:p>
      <w:pPr>
        <w:pStyle w:val="CustomNormal"/>
      </w:pPr>
      <w:r>
        <w:t>**Validación**: Ambos idiomas presentes en HTML final.</w:t>
      </w:r>
    </w:p>
    <w:p>
      <w:pPr>
        <w:pStyle w:val="CustomHeading2"/>
      </w:pPr>
      <w:r>
        <w:t>3. Calidad y Scoring</w:t>
      </w:r>
    </w:p>
    <w:p>
      <w:pPr>
        <w:pStyle w:val="CustomHeading3"/>
      </w:pPr>
      <w:r>
        <w:t>RN-CAL-001: Scoring Automático</w:t>
      </w:r>
    </w:p>
    <w:p>
      <w:pPr>
        <w:pStyle w:val="CustomNormal"/>
      </w:pPr>
      <w:r>
        <w:t>**Enunciado**: Toda noticia recibe un score base automático antes del análisis IA.</w:t>
      </w:r>
    </w:p>
    <w:p>
      <w:pPr>
        <w:pStyle w:val="CustomNormal"/>
      </w:pPr>
      <w:r>
        <w:t>**Justificación**: Eficiencia computacional y filtrado inicial.</w:t>
      </w:r>
    </w:p>
    <w:p>
      <w:pPr>
        <w:pStyle w:val="CustomNormal"/>
      </w:pPr>
      <w:r>
        <w:t>**Implementación**: Keywords, empresas, contratos detectados automáticamente.</w:t>
      </w:r>
    </w:p>
    <w:p>
      <w:pPr>
        <w:pStyle w:val="CustomNormal"/>
      </w:pPr>
      <w:r>
        <w:t>**Validación**: Score base ≥ 0 para todas las noticias.</w:t>
      </w:r>
    </w:p>
    <w:p>
      <w:pPr>
        <w:pStyle w:val="CustomHeading3"/>
      </w:pPr>
      <w:r>
        <w:t>RN-CAL-002: Scoring Semántico con IA</w:t>
      </w:r>
    </w:p>
    <w:p>
      <w:pPr>
        <w:pStyle w:val="CustomNormal"/>
      </w:pPr>
      <w:r>
        <w:t>**Enunciado**: Las top 60 noticias por score base se analizan con IA para scoring final.</w:t>
      </w:r>
    </w:p>
    <w:p>
      <w:pPr>
        <w:pStyle w:val="CustomNormal"/>
      </w:pPr>
      <w:r>
        <w:t>**Justificación**: Evaluación contextual y de relevancia humana.</w:t>
      </w:r>
    </w:p>
    <w:p>
      <w:pPr>
        <w:pStyle w:val="CustomNormal"/>
      </w:pPr>
      <w:r>
        <w:t>**Implementación**: Claude API en batches, score 0-100 por noticia.</w:t>
      </w:r>
    </w:p>
    <w:p>
      <w:pPr>
        <w:pStyle w:val="CustomNormal"/>
      </w:pPr>
      <w:r>
        <w:t>**Validación**: Score IA disponible para noticias seleccionadas.</w:t>
      </w:r>
    </w:p>
    <w:p>
      <w:pPr>
        <w:pStyle w:val="CustomHeading3"/>
      </w:pPr>
      <w:r>
        <w:t>RN-CAL-003: Pesos de Scoring</w:t>
      </w:r>
    </w:p>
    <w:p>
      <w:pPr>
        <w:pStyle w:val="CustomNormal"/>
      </w:pPr>
      <w:r>
        <w:t>**Enunciado**: Los criterios de scoring tienen pesos configurables en base de datos.</w:t>
      </w:r>
    </w:p>
    <w:p>
      <w:pPr>
        <w:pStyle w:val="CustomNormal"/>
      </w:pPr>
      <w:r>
        <w:t>**Justificación**: Flexibilidad para ajustar criterios sin cambios de código.</w:t>
      </w:r>
    </w:p>
    <w:p>
      <w:pPr>
        <w:pStyle w:val="CustomNormal"/>
      </w:pPr>
      <w:r>
        <w:t>**Implementación**: Tabla `score_reglas` con pesos dinámicos.</w:t>
      </w:r>
    </w:p>
    <w:p>
      <w:pPr>
        <w:pStyle w:val="CustomNormal"/>
      </w:pPr>
      <w:r>
        <w:t>**Validación**: Suma de pesos refleja importancia relativa.</w:t>
      </w:r>
    </w:p>
    <w:p>
      <w:pPr>
        <w:pStyle w:val="CustomHeading3"/>
      </w:pPr>
      <w:r>
        <w:t>RN-CAL-004: Empresas Prioritarias</w:t>
      </w:r>
    </w:p>
    <w:p>
      <w:pPr>
        <w:pStyle w:val="CustomNormal"/>
      </w:pPr>
      <w:r>
        <w:t>**Enunciado**: Ciertas empresas suman puntos automáticamente por mención.</w:t>
      </w:r>
    </w:p>
    <w:p>
      <w:pPr>
        <w:pStyle w:val="CustomNormal"/>
      </w:pPr>
      <w:r>
        <w:t>**Justificación**: Enfoque en players relevantes del sector.</w:t>
      </w:r>
    </w:p>
    <w:p>
      <w:pPr>
        <w:pStyle w:val="CustomNormal"/>
      </w:pPr>
      <w:r>
        <w:t>**Implementación**: Tabla `score_empresas` con pesos por empresa.</w:t>
      </w:r>
    </w:p>
    <w:p>
      <w:pPr>
        <w:pStyle w:val="CustomNormal"/>
      </w:pPr>
      <w:r>
        <w:t>**Validación**: Empresas configuradas reciben bonus automático.</w:t>
      </w:r>
    </w:p>
    <w:p>
      <w:pPr>
        <w:pStyle w:val="CustomHeading2"/>
      </w:pPr>
      <w:r>
        <w:t>4. Fuentes y Extracción</w:t>
      </w:r>
    </w:p>
    <w:p>
      <w:pPr>
        <w:pStyle w:val="CustomHeading3"/>
      </w:pPr>
      <w:r>
        <w:t>RN-FUE-001: Gestión Dinámica de Fuentes</w:t>
      </w:r>
    </w:p>
    <w:p>
      <w:pPr>
        <w:pStyle w:val="CustomNormal"/>
      </w:pPr>
      <w:r>
        <w:t>**Enunciado**: Las fuentes se configuran en base de datos, no en código.</w:t>
      </w:r>
    </w:p>
    <w:p>
      <w:pPr>
        <w:pStyle w:val="CustomNormal"/>
      </w:pPr>
      <w:r>
        <w:t>**Justificación**: Flexibilidad para agregar/quitar fuentes sin despliegue.</w:t>
      </w:r>
    </w:p>
    <w:p>
      <w:pPr>
        <w:pStyle w:val="CustomNormal"/>
      </w:pPr>
      <w:r>
        <w:t>**Implementación**: Tabla `fuentes` con flag `activa`.</w:t>
      </w:r>
    </w:p>
    <w:p>
      <w:pPr>
        <w:pStyle w:val="CustomNormal"/>
      </w:pPr>
      <w:r>
        <w:t>**Validación**: Solo fuentes activas se procesan.</w:t>
      </w:r>
    </w:p>
    <w:p>
      <w:pPr>
        <w:pStyle w:val="CustomHeading3"/>
      </w:pPr>
      <w:r>
        <w:t>RN-FUE-002: Checkpoint por Fuente</w:t>
      </w:r>
    </w:p>
    <w:p>
      <w:pPr>
        <w:pStyle w:val="CustomNormal"/>
      </w:pPr>
      <w:r>
        <w:t>**Enunciado**: Cada fuente se procesa independientemente con estado granular.</w:t>
      </w:r>
    </w:p>
    <w:p>
      <w:pPr>
        <w:pStyle w:val="CustomNormal"/>
      </w:pPr>
      <w:r>
        <w:t>**Justificación**: Robustez ante fallos parciales y reintentos eficientes.</w:t>
      </w:r>
    </w:p>
    <w:p>
      <w:pPr>
        <w:pStyle w:val="CustomNormal"/>
      </w:pPr>
      <w:r>
        <w:t>**Implementación**: `ejecucion_fuentes` registra estado por fuente y fecha.</w:t>
      </w:r>
    </w:p>
    <w:p>
      <w:pPr>
        <w:pStyle w:val="CustomNormal"/>
      </w:pPr>
      <w:r>
        <w:t>**Validación**: Fuentes completadas no se reprocesan.</w:t>
      </w:r>
    </w:p>
    <w:p>
      <w:pPr>
        <w:pStyle w:val="CustomHeading3"/>
      </w:pPr>
      <w:r>
        <w:t>RN-FUE-003: Estados de Procesamiento</w:t>
      </w:r>
    </w:p>
    <w:p>
      <w:pPr>
        <w:pStyle w:val="CustomNormal"/>
      </w:pPr>
      <w:r>
        <w:t>**Enunciado**: Una fuente está completamente procesada solo si scraping + IA exitosos.</w:t>
      </w:r>
    </w:p>
    <w:p>
      <w:pPr>
        <w:pStyle w:val="CustomNormal"/>
      </w:pPr>
      <w:r>
        <w:t>**Justificación**: Garantizar calidad de datos antes de considerar completa.</w:t>
      </w:r>
    </w:p>
    <w:p>
      <w:pPr>
        <w:pStyle w:val="CustomNormal"/>
      </w:pPr>
      <w:r>
        <w:t>**Implementación**: `scraping_ok` AND `ia_ok` = TRUE.</w:t>
      </w:r>
    </w:p>
    <w:p>
      <w:pPr>
        <w:pStyle w:val="CustomNormal"/>
      </w:pPr>
      <w:r>
        <w:t>**Validación**: Verificación de ambos flags para "completado".</w:t>
      </w:r>
    </w:p>
    <w:p>
      <w:pPr>
        <w:pStyle w:val="CustomHeading3"/>
      </w:pPr>
      <w:r>
        <w:t>RN-FUE-004: Reintentos por Fuente</w:t>
      </w:r>
    </w:p>
    <w:p>
      <w:pPr>
        <w:pStyle w:val="CustomNormal"/>
      </w:pPr>
      <w:r>
        <w:t>**Enunciado**: Fuentes que fallaron se reintentan en ejecuciones futuras del mismo día efectivo.</w:t>
      </w:r>
    </w:p>
    <w:p>
      <w:pPr>
        <w:pStyle w:val="CustomNormal"/>
      </w:pPr>
      <w:r>
        <w:t>**Justificación**: Recuperación automática de fallos temporales.</w:t>
      </w:r>
    </w:p>
    <w:p>
      <w:pPr>
        <w:pStyle w:val="CustomNormal"/>
      </w:pPr>
      <w:r>
        <w:t>**Implementación**: Solo fuentes con estado incompleto se procesan.</w:t>
      </w:r>
    </w:p>
    <w:p>
      <w:pPr>
        <w:pStyle w:val="CustomNormal"/>
      </w:pPr>
      <w:r>
        <w:t>**Validación**: Fuentes exitosas se excluyen de procesamiento futuro.</w:t>
      </w:r>
    </w:p>
    <w:p>
      <w:pPr>
        <w:pStyle w:val="CustomHeading2"/>
      </w:pPr>
      <w:r>
        <w:t>5. Distribución y Comunicación</w:t>
      </w:r>
    </w:p>
    <w:p>
      <w:pPr>
        <w:pStyle w:val="CustomHeading3"/>
      </w:pPr>
      <w:r>
        <w:t>RN-DIS-001: Destinatarios Configurables</w:t>
      </w:r>
    </w:p>
    <w:p>
      <w:pPr>
        <w:pStyle w:val="CustomNormal"/>
      </w:pPr>
      <w:r>
        <w:t>**Enunciado**: Los destinatarios del boletín se configuran por variable de entorno.</w:t>
      </w:r>
    </w:p>
    <w:p>
      <w:pPr>
        <w:pStyle w:val="CustomNormal"/>
      </w:pPr>
      <w:r>
        <w:t>**Justificación**: Flexibilidad para cambiar lista sin cambios de código.</w:t>
      </w:r>
    </w:p>
    <w:p>
      <w:pPr>
        <w:pStyle w:val="CustomNormal"/>
      </w:pPr>
      <w:r>
        <w:t>**Implementación**: `TO_EMAILS` como lista separada por comas.</w:t>
      </w:r>
    </w:p>
    <w:p>
      <w:pPr>
        <w:pStyle w:val="CustomNormal"/>
      </w:pPr>
      <w:r>
        <w:t>**Validación**: Todos los destinatarios reciben el boletín.</w:t>
      </w:r>
    </w:p>
    <w:p>
      <w:pPr>
        <w:pStyle w:val="CustomHeading3"/>
      </w:pPr>
      <w:r>
        <w:t>RN-DIS-002: Formato HTML Profesional</w:t>
      </w:r>
    </w:p>
    <w:p>
      <w:pPr>
        <w:pStyle w:val="CustomNormal"/>
      </w:pPr>
      <w:r>
        <w:t>**Enunciado**: El boletín se envía en formato HTML con layout responsive.</w:t>
      </w:r>
    </w:p>
    <w:p>
      <w:pPr>
        <w:pStyle w:val="CustomNormal"/>
      </w:pPr>
      <w:r>
        <w:t>**Justificación**: Experiencia de usuario óptima en clientes de email.</w:t>
      </w:r>
    </w:p>
    <w:p>
      <w:pPr>
        <w:pStyle w:val="CustomNormal"/>
      </w:pPr>
      <w:r>
        <w:t>**Implementación**: Template Jinja2 con CSS inline.</w:t>
      </w:r>
    </w:p>
    <w:p>
      <w:pPr>
        <w:pStyle w:val="CustomNormal"/>
      </w:pPr>
      <w:r>
        <w:t>**Validación**: Renderizado correcto en Gmail, Outlook, etc.</w:t>
      </w:r>
    </w:p>
    <w:p>
      <w:pPr>
        <w:pStyle w:val="CustomHeading3"/>
      </w:pPr>
      <w:r>
        <w:t>RN-DIS-003: Asunto Informativo</w:t>
      </w:r>
    </w:p>
    <w:p>
      <w:pPr>
        <w:pStyle w:val="CustomNormal"/>
      </w:pPr>
      <w:r>
        <w:t>**Enunciado**: El asunto del email incluye fecha y tipo de boletín.</w:t>
      </w:r>
    </w:p>
    <w:p>
      <w:pPr>
        <w:pStyle w:val="CustomNormal"/>
      </w:pPr>
      <w:r>
        <w:t>**Justificación**: Identificación clara y organización en bandeja.</w:t>
      </w:r>
    </w:p>
    <w:p>
      <w:pPr>
        <w:pStyle w:val="CustomNormal"/>
      </w:pPr>
      <w:r>
        <w:t>**Implementación**: Formato "Boletín Minero-Energético · Mining &amp; Energy — DD/MM/YYYY".</w:t>
      </w:r>
    </w:p>
    <w:p>
      <w:pPr>
        <w:pStyle w:val="CustomNormal"/>
      </w:pPr>
      <w:r>
        <w:t>**Validación**: Asunto único por fecha efectiva.</w:t>
      </w:r>
    </w:p>
    <w:p>
      <w:pPr>
        <w:pStyle w:val="CustomHeading3"/>
      </w:pPr>
      <w:r>
        <w:t>RN-DIS-004: Registro de Envíos</w:t>
      </w:r>
    </w:p>
    <w:p>
      <w:pPr>
        <w:pStyle w:val="CustomNormal"/>
      </w:pPr>
      <w:r>
        <w:t>**Enunciado**: Todo envío se registra en base de datos con resultado.</w:t>
      </w:r>
    </w:p>
    <w:p>
      <w:pPr>
        <w:pStyle w:val="CustomNormal"/>
      </w:pPr>
      <w:r>
        <w:t>**Justificación**: Auditoría y monitoreo de entregas.</w:t>
      </w:r>
    </w:p>
    <w:p>
      <w:pPr>
        <w:pStyle w:val="CustomNormal"/>
      </w:pPr>
      <w:r>
        <w:t>**Implementación**: Tabla `envios_log` con éxito/error por fecha.</w:t>
      </w:r>
    </w:p>
    <w:p>
      <w:pPr>
        <w:pStyle w:val="CustomNormal"/>
      </w:pPr>
      <w:r>
        <w:t>**Validación**: Un registro por fecha efectiva enviada.</w:t>
      </w:r>
    </w:p>
    <w:p>
      <w:pPr>
        <w:pStyle w:val="CustomHeading2"/>
      </w:pPr>
      <w:r>
        <w:t>6. Confiabilidad y Monitoreo</w:t>
      </w:r>
    </w:p>
    <w:p>
      <w:pPr>
        <w:pStyle w:val="CustomHeading3"/>
      </w:pPr>
      <w:r>
        <w:t>RN-CONF-001: Control de Concurrencia</w:t>
      </w:r>
    </w:p>
    <w:p>
      <w:pPr>
        <w:pStyle w:val="CustomNormal"/>
      </w:pPr>
      <w:r>
        <w:t>**Enunciado**: Solo una instancia del pipeline puede ejecutarse simultáneamente.</w:t>
      </w:r>
    </w:p>
    <w:p>
      <w:pPr>
        <w:pStyle w:val="CustomNormal"/>
      </w:pPr>
      <w:r>
        <w:t>**Justificación**: Prevención de duplicados y conflictos de recursos.</w:t>
      </w:r>
    </w:p>
    <w:p>
      <w:pPr>
        <w:pStyle w:val="CustomNormal"/>
      </w:pPr>
      <w:r>
        <w:t>**Implementación**: Lock file `.lock` en directorio raíz.</w:t>
      </w:r>
    </w:p>
    <w:p>
      <w:pPr>
        <w:pStyle w:val="CustomNormal"/>
      </w:pPr>
      <w:r>
        <w:t>**Validación**: Procesos concurrentes terminan inmediatamente.</w:t>
      </w:r>
    </w:p>
    <w:p>
      <w:pPr>
        <w:pStyle w:val="CustomHeading3"/>
      </w:pPr>
      <w:r>
        <w:t>RN-CONF-002: Reintentos con Backoff</w:t>
      </w:r>
    </w:p>
    <w:p>
      <w:pPr>
        <w:pStyle w:val="CustomNormal"/>
      </w:pPr>
      <w:r>
        <w:t>**Enunciado**: Fallos de red/API se reintentan con backoff exponencial.</w:t>
      </w:r>
    </w:p>
    <w:p>
      <w:pPr>
        <w:pStyle w:val="CustomNormal"/>
      </w:pPr>
      <w:r>
        <w:t>**Justificación**: Recuperación automática de fallos temporales.</w:t>
      </w:r>
    </w:p>
    <w:p>
      <w:pPr>
        <w:pStyle w:val="CustomNormal"/>
      </w:pPr>
      <w:r>
        <w:t>**Implementación**: Decorador `con_reintentos` con categorías de error.</w:t>
      </w:r>
    </w:p>
    <w:p>
      <w:pPr>
        <w:pStyle w:val="CustomNormal"/>
      </w:pPr>
      <w:r>
        <w:t>**Validación**: Métricas de éxito vs reintentos.</w:t>
      </w:r>
    </w:p>
    <w:p>
      <w:pPr>
        <w:pStyle w:val="CustomHeading3"/>
      </w:pPr>
      <w:r>
        <w:t>RN-CONF-003: Categorización de Errores</w:t>
      </w:r>
    </w:p>
    <w:p>
      <w:pPr>
        <w:pStyle w:val="CustomNormal"/>
      </w:pPr>
      <w:r>
        <w:t>**Enunciado**: Los errores se clasifican por tipo para manejo diferenciado.</w:t>
      </w:r>
    </w:p>
    <w:p>
      <w:pPr>
        <w:pStyle w:val="CustomNormal"/>
      </w:pPr>
      <w:r>
        <w:t>**Justificación**: Estrategias de recuperación específicas por tipo de fallo.</w:t>
      </w:r>
    </w:p>
    <w:p>
      <w:pPr>
        <w:pStyle w:val="CustomNormal"/>
      </w:pPr>
      <w:r>
        <w:t>**Implementación**: Enum `TipoError` con 4 categorías.</w:t>
      </w:r>
    </w:p>
    <w:p>
      <w:pPr>
        <w:pStyle w:val="CustomNormal"/>
      </w:pPr>
      <w:r>
        <w:t>**Validación**: Errores agrupados por tipo en reportes.</w:t>
      </w:r>
    </w:p>
    <w:p>
      <w:pPr>
        <w:pStyle w:val="CustomHeading3"/>
      </w:pPr>
      <w:r>
        <w:t>RN-CONF-004: Notificación de Errores</w:t>
      </w:r>
    </w:p>
    <w:p>
      <w:pPr>
        <w:pStyle w:val="CustomNormal"/>
      </w:pPr>
      <w:r>
        <w:t>**Enunciado**: Errores agrupados se notifican por email al finalizar el pipeline.</w:t>
      </w:r>
    </w:p>
    <w:p>
      <w:pPr>
        <w:pStyle w:val="CustomNormal"/>
      </w:pPr>
      <w:r>
        <w:t>**Justificación**: Monitoreo proactivo sin spam de notificaciones individuales.</w:t>
      </w:r>
    </w:p>
    <w:p>
      <w:pPr>
        <w:pStyle w:val="CustomNormal"/>
      </w:pPr>
      <w:r>
        <w:t>**Implementación**: `ErrorCollector` acumula y envía resumen.</w:t>
      </w:r>
    </w:p>
    <w:p>
      <w:pPr>
        <w:pStyle w:val="CustomNormal"/>
      </w:pPr>
      <w:r>
        <w:t>**Validación**: Un email por ejecución con todos los errores.</w:t>
      </w:r>
    </w:p>
    <w:p>
      <w:pPr>
        <w:pStyle w:val="CustomHeading3"/>
      </w:pPr>
      <w:r>
        <w:t>RN-CONF-005: Logging Estructurado</w:t>
      </w:r>
    </w:p>
    <w:p>
      <w:pPr>
        <w:pStyle w:val="CustomNormal"/>
      </w:pPr>
      <w:r>
        <w:t>**Enunciado**: Todos los eventos se loggean con timestamp UTC y nivel apropiado.</w:t>
      </w:r>
    </w:p>
    <w:p>
      <w:pPr>
        <w:pStyle w:val="CustomNormal"/>
      </w:pPr>
      <w:r>
        <w:t>**Justificación**: Debugging y auditoría de operaciones.</w:t>
      </w:r>
    </w:p>
    <w:p>
      <w:pPr>
        <w:pStyle w:val="CustomNormal"/>
      </w:pPr>
      <w:r>
        <w:t>**Implementación**: Logger diario con rotación automática.</w:t>
      </w:r>
    </w:p>
    <w:p>
      <w:pPr>
        <w:pStyle w:val="CustomNormal"/>
      </w:pPr>
      <w:r>
        <w:t>**Validación**: Archivo por día en `logs/` con formato consistente.</w:t>
      </w:r>
    </w:p>
    <w:p>
      <w:pPr>
        <w:pStyle w:val="CustomHeading2"/>
      </w:pPr>
      <w:r>
        <w:t>7. Seguridad y Configuración</w:t>
      </w:r>
    </w:p>
    <w:p>
      <w:pPr>
        <w:pStyle w:val="CustomHeading3"/>
      </w:pPr>
      <w:r>
        <w:t>RN-SEG-001: Credenciales Externas</w:t>
      </w:r>
    </w:p>
    <w:p>
      <w:pPr>
        <w:pStyle w:val="CustomNormal"/>
      </w:pPr>
      <w:r>
        <w:t>**Enunciado**: Todas las credenciales se configuran por variables de entorno.</w:t>
      </w:r>
    </w:p>
    <w:p>
      <w:pPr>
        <w:pStyle w:val="CustomNormal"/>
      </w:pPr>
      <w:r>
        <w:t>**Justificación**: Seguridad y separación de código/configuración.</w:t>
      </w:r>
    </w:p>
    <w:p>
      <w:pPr>
        <w:pStyle w:val="CustomNormal"/>
      </w:pPr>
      <w:r>
        <w:t>**Implementación**: Archivo `.env` no versionado.</w:t>
      </w:r>
    </w:p>
    <w:p>
      <w:pPr>
        <w:pStyle w:val="CustomNormal"/>
      </w:pPr>
      <w:r>
        <w:t>**Validación**: No credenciales hardcodeadas en código.</w:t>
      </w:r>
    </w:p>
    <w:p>
      <w:pPr>
        <w:pStyle w:val="CustomHeading3"/>
      </w:pPr>
      <w:r>
        <w:t>RN-SEG-002: Validación de Configuración</w:t>
      </w:r>
    </w:p>
    <w:p>
      <w:pPr>
        <w:pStyle w:val="CustomNormal"/>
      </w:pPr>
      <w:r>
        <w:t>**Enunciado**: La configuración se valida al inicio del pipeline.</w:t>
      </w:r>
    </w:p>
    <w:p>
      <w:pPr>
        <w:pStyle w:val="CustomNormal"/>
      </w:pPr>
      <w:r>
        <w:t>**Justificación**: Fallos tempranos por configuración inválida.</w:t>
      </w:r>
    </w:p>
    <w:p>
      <w:pPr>
        <w:pStyle w:val="CustomNormal"/>
      </w:pPr>
      <w:r>
        <w:t>**Implementación**: Checks en `main.py` antes de iniciar.</w:t>
      </w:r>
    </w:p>
    <w:p>
      <w:pPr>
        <w:pStyle w:val="CustomNormal"/>
      </w:pPr>
      <w:r>
        <w:t>**Validación**: Errores claros si configuración incompleta.</w:t>
      </w:r>
    </w:p>
    <w:p>
      <w:pPr>
        <w:pStyle w:val="CustomHeading3"/>
      </w:pPr>
      <w:r>
        <w:t>RN-SEG-003: Timeouts y Límites</w:t>
      </w:r>
    </w:p>
    <w:p>
      <w:pPr>
        <w:pStyle w:val="CustomNormal"/>
      </w:pPr>
      <w:r>
        <w:t>**Enunciado**: Todas las operaciones de red tienen timeouts configurables.</w:t>
      </w:r>
    </w:p>
    <w:p>
      <w:pPr>
        <w:pStyle w:val="CustomNormal"/>
      </w:pPr>
      <w:r>
        <w:t>**Justificación**: Prevención de hangs infinitos.</w:t>
      </w:r>
    </w:p>
    <w:p>
      <w:pPr>
        <w:pStyle w:val="CustomNormal"/>
      </w:pPr>
      <w:r>
        <w:t>**Implementación**: Timeouts en HTTP requests y API calls.</w:t>
      </w:r>
    </w:p>
    <w:p>
      <w:pPr>
        <w:pStyle w:val="CustomNormal"/>
      </w:pPr>
      <w:r>
        <w:t>**Validación**: Operaciones no exceden límites razonables.</w:t>
      </w:r>
    </w:p>
    <w:p>
      <w:pPr>
        <w:pStyle w:val="CustomHeading2"/>
      </w:pPr>
      <w:r>
        <w:t>8. Mantenimiento y Evolución</w:t>
      </w:r>
    </w:p>
    <w:p>
      <w:pPr>
        <w:pStyle w:val="CustomHeading3"/>
      </w:pPr>
      <w:r>
        <w:t>RN-MAN-001: Configuración Database-Driven</w:t>
      </w:r>
    </w:p>
    <w:p>
      <w:pPr>
        <w:pStyle w:val="CustomNormal"/>
      </w:pPr>
      <w:r>
        <w:t>**Enunciado**: La mayor parte de la configuración vive en base de datos.</w:t>
      </w:r>
    </w:p>
    <w:p>
      <w:pPr>
        <w:pStyle w:val="CustomNormal"/>
      </w:pPr>
      <w:r>
        <w:t>**Justificación**: Cambios sin despliegue de código.</w:t>
      </w:r>
    </w:p>
    <w:p>
      <w:pPr>
        <w:pStyle w:val="CustomNormal"/>
      </w:pPr>
      <w:r>
        <w:t>**Implementación**: Tablas de configuración para fuentes, reglas, países.</w:t>
      </w:r>
    </w:p>
    <w:p>
      <w:pPr>
        <w:pStyle w:val="CustomNormal"/>
      </w:pPr>
      <w:r>
        <w:t>**Validación**: Cambios efectivos inmediatamente.</w:t>
      </w:r>
    </w:p>
    <w:p>
      <w:pPr>
        <w:pStyle w:val="CustomHeading3"/>
      </w:pPr>
      <w:r>
        <w:t>RN-MAN-002: Versionado de Schema</w:t>
      </w:r>
    </w:p>
    <w:p>
      <w:pPr>
        <w:pStyle w:val="CustomNormal"/>
      </w:pPr>
      <w:r>
        <w:t>**Enunciado**: Cambios en schema de DB se versionan y documentan.</w:t>
      </w:r>
    </w:p>
    <w:p>
      <w:pPr>
        <w:pStyle w:val="CustomNormal"/>
      </w:pPr>
      <w:r>
        <w:t>**Justificación**: Evolución controlada y rollback posible.</w:t>
      </w:r>
    </w:p>
    <w:p>
      <w:pPr>
        <w:pStyle w:val="CustomNormal"/>
      </w:pPr>
      <w:r>
        <w:t>**Implementación**: Scripts de migración numerados.</w:t>
      </w:r>
    </w:p>
    <w:p>
      <w:pPr>
        <w:pStyle w:val="CustomNormal"/>
      </w:pPr>
      <w:r>
        <w:t>**Validación**: Schema versionado en control de código.</w:t>
      </w:r>
    </w:p>
    <w:p>
      <w:pPr>
        <w:pStyle w:val="CustomHeading3"/>
      </w:pPr>
      <w:r>
        <w:t>RN-MAN-003: Monitoreo de Salud</w:t>
      </w:r>
    </w:p>
    <w:p>
      <w:pPr>
        <w:pStyle w:val="CustomNormal"/>
      </w:pPr>
      <w:r>
        <w:t>**Enunciado**: El sistema reporta métricas de salud automáticamente.</w:t>
      </w:r>
    </w:p>
    <w:p>
      <w:pPr>
        <w:pStyle w:val="CustomNormal"/>
      </w:pPr>
      <w:r>
        <w:t>**Justificación**: Detección proactiva de problemas.</w:t>
      </w:r>
    </w:p>
    <w:p>
      <w:pPr>
        <w:pStyle w:val="CustomNormal"/>
      </w:pPr>
      <w:r>
        <w:t>**Implementación**: Métricas en logs y emails de error.</w:t>
      </w:r>
    </w:p>
    <w:p>
      <w:pPr>
        <w:pStyle w:val="CustomNormal"/>
      </w:pPr>
      <w:r>
        <w:t>**Validación**: Alertas automáticas por degradación.</w:t>
      </w:r>
    </w:p>
    <w:p>
      <w:pPr>
        <w:pStyle w:val="CustomHeading3"/>
      </w:pPr>
      <w:r>
        <w:t>RN-MAN-004: Documentación Actualizada</w:t>
      </w:r>
    </w:p>
    <w:p>
      <w:pPr>
        <w:pStyle w:val="CustomNormal"/>
      </w:pPr>
      <w:r>
        <w:t>**Enunciado**: Toda documentación se mantiene actualizada con cambios.</w:t>
      </w:r>
    </w:p>
    <w:p>
      <w:pPr>
        <w:pStyle w:val="CustomNormal"/>
      </w:pPr>
      <w:r>
        <w:t>**Justificación**: Conocimiento institucional y onboarding.</w:t>
      </w:r>
    </w:p>
    <w:p>
      <w:pPr>
        <w:pStyle w:val="CustomNormal"/>
      </w:pPr>
      <w:r>
        <w:t>**Implementación**: Documentación en `doc/` versionada con código.</w:t>
      </w:r>
    </w:p>
    <w:p>
      <w:pPr>
        <w:pStyle w:val="CustomNormal"/>
      </w:pPr>
      <w:r>
        <w:t>**Validación**: Reviews de documentación en cambios.</w:t>
      </w:r>
    </w:p>
    <w:p>
      <w:pPr>
        <w:pStyle w:val="CustomHeading2"/>
      </w:pPr>
      <w:r>
        <w:t>Matriz de Reglas por Componente</w:t>
      </w:r>
    </w:p>
    <w:p>
      <w:pPr>
        <w:pStyle w:val="CustomNormal"/>
      </w:pPr>
      <w:r>
        <w:t>| Regla | main.py | db.py | scraper.py | scorer.py | translator.py | emailer.py |</w:t>
      </w:r>
    </w:p>
    <w:p>
      <w:pPr>
        <w:pStyle w:val="CustomNormal"/>
      </w:pPr>
      <w:r>
        <w:t>|-------|---------|-------|------------|-----------|---------------|------------|</w:t>
      </w:r>
    </w:p>
    <w:p>
      <w:pPr>
        <w:pStyle w:val="CustomNormal"/>
      </w:pPr>
      <w:r>
        <w:t>| RN-FRE-001 | ✓ | ✓ |  |  |  |  |</w:t>
      </w:r>
    </w:p>
    <w:p>
      <w:pPr>
        <w:pStyle w:val="CustomNormal"/>
      </w:pPr>
      <w:r>
        <w:t>| RN-FRE-002 | ✓ | ✓ |  |  |  |  |</w:t>
      </w:r>
    </w:p>
    <w:p>
      <w:pPr>
        <w:pStyle w:val="CustomNormal"/>
      </w:pPr>
      <w:r>
        <w:t>| RN-FRE-003 | ✓ | ✓ |  |  |  |  |</w:t>
      </w:r>
    </w:p>
    <w:p>
      <w:pPr>
        <w:pStyle w:val="CustomNormal"/>
      </w:pPr>
      <w:r>
        <w:t>| RN-FRE-004 | ✓ | ✓ |  |  |  |  |</w:t>
      </w:r>
    </w:p>
    <w:p>
      <w:pPr>
        <w:pStyle w:val="CustomNormal"/>
      </w:pPr>
      <w:r>
        <w:t>| RN-CON-001 |  | ✓ | ✓ |  |  |  |</w:t>
      </w:r>
    </w:p>
    <w:p>
      <w:pPr>
        <w:pStyle w:val="CustomNormal"/>
      </w:pPr>
      <w:r>
        <w:t>| RN-CON-002 |  | ✓ |  | ✓ |  |  |</w:t>
      </w:r>
    </w:p>
    <w:p>
      <w:pPr>
        <w:pStyle w:val="CustomNormal"/>
      </w:pPr>
      <w:r>
        <w:t>| RN-CON-003 |  |  |  | ✓ |  |  |</w:t>
      </w:r>
    </w:p>
    <w:p>
      <w:pPr>
        <w:pStyle w:val="CustomNormal"/>
      </w:pPr>
      <w:r>
        <w:t>| RN-CON-004 |  | ✓ |  |  |  |  |</w:t>
      </w:r>
    </w:p>
    <w:p>
      <w:pPr>
        <w:pStyle w:val="CustomNormal"/>
      </w:pPr>
      <w:r>
        <w:t>| RN-CON-005 |  |  |  |  | ✓ | ✓ |</w:t>
      </w:r>
    </w:p>
    <w:p>
      <w:pPr>
        <w:pStyle w:val="CustomNormal"/>
      </w:pPr>
      <w:r>
        <w:t>| RN-CAL-001 |  |  |  | ✓ |  |  |</w:t>
      </w:r>
    </w:p>
    <w:p>
      <w:pPr>
        <w:pStyle w:val="CustomNormal"/>
      </w:pPr>
      <w:r>
        <w:t>| RN-CAL-002 |  |  |  | ✓ |  |  |</w:t>
      </w:r>
    </w:p>
    <w:p>
      <w:pPr>
        <w:pStyle w:val="CustomNormal"/>
      </w:pPr>
      <w:r>
        <w:t>| RN-CAL-003 |  | ✓ |  | ✓ |  |  |</w:t>
      </w:r>
    </w:p>
    <w:p>
      <w:pPr>
        <w:pStyle w:val="CustomNormal"/>
      </w:pPr>
      <w:r>
        <w:t>| RN-CAL-004 |  | ✓ |  | ✓ |  |  |</w:t>
      </w:r>
    </w:p>
    <w:p>
      <w:pPr>
        <w:pStyle w:val="CustomNormal"/>
      </w:pPr>
      <w:r>
        <w:t>| RN-FUE-001 |  | ✓ | ✓ |  |  |  |</w:t>
      </w:r>
    </w:p>
    <w:p>
      <w:pPr>
        <w:pStyle w:val="CustomNormal"/>
      </w:pPr>
      <w:r>
        <w:t>| RN-FUE-002 |  | ✓ | ✓ | ✓ |  |  |</w:t>
      </w:r>
    </w:p>
    <w:p>
      <w:pPr>
        <w:pStyle w:val="CustomNormal"/>
      </w:pPr>
      <w:r>
        <w:t>| RN-FUE-003 |  | ✓ | ✓ | ✓ |  |  |</w:t>
      </w:r>
    </w:p>
    <w:p>
      <w:pPr>
        <w:pStyle w:val="CustomNormal"/>
      </w:pPr>
      <w:r>
        <w:t>| RN-FUE-004 |  | ✓ | ✓ |  |  |  |</w:t>
      </w:r>
    </w:p>
    <w:p>
      <w:pPr>
        <w:pStyle w:val="CustomNormal"/>
      </w:pPr>
      <w:r>
        <w:t>| RN-DIS-001 |  |  |  |  |  | ✓ |</w:t>
      </w:r>
    </w:p>
    <w:p>
      <w:pPr>
        <w:pStyle w:val="CustomNormal"/>
      </w:pPr>
      <w:r>
        <w:t>| RN-DIS-002 |  |  |  |  |  | ✓ |</w:t>
      </w:r>
    </w:p>
    <w:p>
      <w:pPr>
        <w:pStyle w:val="CustomNormal"/>
      </w:pPr>
      <w:r>
        <w:t>| RN-DIS-003 |  |  |  |  |  | ✓ |</w:t>
      </w:r>
    </w:p>
    <w:p>
      <w:pPr>
        <w:pStyle w:val="CustomNormal"/>
      </w:pPr>
      <w:r>
        <w:t>| RN-DIS-004 |  | ✓ |  |  |  | ✓ |</w:t>
      </w:r>
    </w:p>
    <w:p>
      <w:pPr>
        <w:pStyle w:val="CustomNormal"/>
      </w:pPr>
      <w:r>
        <w:t>| RN-CONF-001 | ✓ |  |  |  |  |  |</w:t>
      </w:r>
    </w:p>
    <w:p>
      <w:pPr>
        <w:pStyle w:val="CustomNormal"/>
      </w:pPr>
      <w:r>
        <w:t>| RN-CONF-002 | ✓ | ✓ | ✓ | ✓ | ✓ | ✓ |</w:t>
      </w:r>
    </w:p>
    <w:p>
      <w:pPr>
        <w:pStyle w:val="CustomNormal"/>
      </w:pPr>
      <w:r>
        <w:t>| RN-CONF-003 | ✓ | ✓ | ✓ | ✓ | ✓ | ✓ |</w:t>
      </w:r>
    </w:p>
    <w:p>
      <w:pPr>
        <w:pStyle w:val="CustomNormal"/>
      </w:pPr>
      <w:r>
        <w:t>| RN-CONF-004 | ✓ | ✓ | ✓ | ✓ | ✓ | ✓ |</w:t>
      </w:r>
    </w:p>
    <w:p>
      <w:pPr>
        <w:pStyle w:val="CustomNormal"/>
      </w:pPr>
      <w:r>
        <w:t>| RN-CONF-005 | ✓ | ✓ | ✓ | ✓ | ✓ | ✓ |</w:t>
      </w:r>
    </w:p>
    <w:p>
      <w:pPr>
        <w:pStyle w:val="CustomNormal"/>
      </w:pPr>
      <w:r>
        <w:t>| RN-SEG-001 | ✓ |  |  |  |  |  |</w:t>
      </w:r>
    </w:p>
    <w:p>
      <w:pPr>
        <w:pStyle w:val="CustomNormal"/>
      </w:pPr>
      <w:r>
        <w:t>| RN-SEG-002 | ✓ |  |  |  |  |  |</w:t>
      </w:r>
    </w:p>
    <w:p>
      <w:pPr>
        <w:pStyle w:val="CustomNormal"/>
      </w:pPr>
      <w:r>
        <w:t>| RN-SEG-003 |  |  | ✓ | ✓ | ✓ | ✓ |</w:t>
      </w:r>
    </w:p>
    <w:p>
      <w:pPr>
        <w:pStyle w:val="CustomNormal"/>
      </w:pPr>
      <w:r>
        <w:t>| RN-MAN-001 |  | ✓ |  |  |  |  |</w:t>
      </w:r>
    </w:p>
    <w:p>
      <w:pPr>
        <w:pStyle w:val="CustomNormal"/>
      </w:pPr>
      <w:r>
        <w:t>| RN-MAN-002 |  | ✓ |  |  |  |  |</w:t>
      </w:r>
    </w:p>
    <w:p>
      <w:pPr>
        <w:pStyle w:val="CustomNormal"/>
      </w:pPr>
      <w:r>
        <w:t>| RN-MAN-003 | ✓ | ✓ | ✓ | ✓ | ✓ | ✓ |</w:t>
      </w:r>
    </w:p>
    <w:p>
      <w:pPr>
        <w:pStyle w:val="CustomNormal"/>
      </w:pPr>
      <w:r>
        <w:t>| RN-MAN-004 | ✓ | ✓ | ✓ | ✓ | ✓ | ✓ |</w:t>
      </w:r>
    </w:p>
    <w:p>
      <w:pPr>
        <w:pStyle w:val="CustomNormal"/>
      </w:pPr>
      <w:r>
        <w:t>**Total de reglas implementadas**: 32</w:t>
      </w:r>
    </w:p>
    <w:p>
      <w:pPr>
        <w:pStyle w:val="CustomNormal"/>
      </w:pPr>
      <w:r>
        <w:t>**Cobertura por componente**: main.py (13), db.py (20), scraper.py (8), scorer.py (11), translator.py (5), emailer.py (8)</w:t>
      </w:r>
    </w:p>
    <w:p>
      <w:r>
        <w:br w:type="page"/>
      </w:r>
    </w:p>
    <w:p>
      <w:pPr>
        <w:pStyle w:val="CustomHeading1"/>
      </w:pPr>
      <w:r>
        <w:t>Información Adicional del Sistema</w:t>
      </w:r>
    </w:p>
    <w:p>
      <w:pPr>
        <w:pStyle w:val="CustomHeading2"/>
      </w:pPr>
      <w:r>
        <w:t>Arquitectura Técnica:</w:t>
      </w:r>
    </w:p>
    <w:p>
      <w:pPr>
        <w:pStyle w:val="CustomNormal"/>
      </w:pPr>
      <w:r>
        <w:t>• Lenguaje: Python 3.11+</w:t>
      </w:r>
    </w:p>
    <w:p>
      <w:pPr>
        <w:pStyle w:val="CustomNormal"/>
      </w:pPr>
      <w:r>
        <w:t>• Framework: APScheduler para scheduling</w:t>
      </w:r>
    </w:p>
    <w:p>
      <w:pPr>
        <w:pStyle w:val="CustomNormal"/>
      </w:pPr>
      <w:r>
        <w:t>• Base de datos: PostgreSQL</w:t>
      </w:r>
    </w:p>
    <w:p>
      <w:pPr>
        <w:pStyle w:val="CustomNormal"/>
      </w:pPr>
      <w:r>
        <w:t>• APIs: Anthropic Claude, SMTP</w:t>
      </w:r>
    </w:p>
    <w:p>
      <w:pPr>
        <w:pStyle w:val="CustomNormal"/>
      </w:pPr>
      <w:r>
        <w:t>• Librerías principales: httpx, beautifulsoup4, sqlalchemy</w:t>
      </w:r>
    </w:p>
    <w:p>
      <w:pPr>
        <w:pStyle w:val="CustomHeading2"/>
      </w:pPr>
      <w:r>
        <w:t>Dependencias Críticas:</w:t>
      </w:r>
    </w:p>
    <w:p>
      <w:pPr>
        <w:pStyle w:val="CustomNormal"/>
      </w:pPr>
      <w:r>
        <w:t>• Anthropic API Key para scoring y traducción</w:t>
      </w:r>
    </w:p>
    <w:p>
      <w:pPr>
        <w:pStyle w:val="CustomNormal"/>
      </w:pPr>
      <w:r>
        <w:t>• PostgreSQL database accesible</w:t>
      </w:r>
    </w:p>
    <w:p>
      <w:pPr>
        <w:pStyle w:val="CustomNormal"/>
      </w:pPr>
      <w:r>
        <w:t>• SMTP server configurado</w:t>
      </w:r>
    </w:p>
    <w:p>
      <w:pPr>
        <w:pStyle w:val="CustomNormal"/>
      </w:pPr>
      <w:r>
        <w:t>• Conexión a internet para scraping</w:t>
      </w:r>
    </w:p>
    <w:p>
      <w:pPr>
        <w:pStyle w:val="CustomHeading2"/>
      </w:pPr>
      <w:r>
        <w:t>Métricas de Rendimiento:</w:t>
      </w:r>
    </w:p>
    <w:p>
      <w:pPr>
        <w:pStyle w:val="CustomNormal"/>
      </w:pPr>
      <w:r>
        <w:t>• Tiempo de ejecución típico: 15-30 minutos</w:t>
      </w:r>
    </w:p>
    <w:p>
      <w:pPr>
        <w:pStyle w:val="CustomNormal"/>
      </w:pPr>
      <w:r>
        <w:t>• Noticias procesadas: 100-300 por ejecución</w:t>
      </w:r>
    </w:p>
    <w:p>
      <w:pPr>
        <w:pStyle w:val="CustomNormal"/>
      </w:pPr>
      <w:r>
        <w:t>• Costo aproximado Claude API: $2-5 por boletín</w:t>
      </w:r>
    </w:p>
    <w:p>
      <w:pPr>
        <w:pStyle w:val="CustomNormal"/>
      </w:pPr>
      <w:r>
        <w:t>• Tasa de éxito: &gt;95% en condiciones normales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jc w:val="center"/>
    </w:pPr>
    <w:rPr>
      <w:b/>
      <w:sz w:val="48"/>
    </w:rPr>
  </w:style>
  <w:style w:type="paragraph" w:customStyle="1" w:styleId="CustomHeading1">
    <w:name w:val="CustomHeading1"/>
    <w:rPr>
      <w:b/>
      <w:sz w:val="36"/>
    </w:rPr>
  </w:style>
  <w:style w:type="paragraph" w:customStyle="1" w:styleId="CustomHeading2">
    <w:name w:val="CustomHeading2"/>
    <w:rPr>
      <w:b/>
      <w:sz w:val="32"/>
    </w:rPr>
  </w:style>
  <w:style w:type="paragraph" w:customStyle="1" w:styleId="CustomHeading3">
    <w:name w:val="CustomHeading3"/>
    <w:rPr>
      <w:b/>
      <w:sz w:val="28"/>
    </w:rPr>
  </w:style>
  <w:style w:type="paragraph" w:customStyle="1" w:styleId="CustomNormal">
    <w:name w:val="CustomNormal"/>
    <w:rPr>
      <w:sz w:val="22"/>
    </w:rPr>
  </w:style>
  <w:style w:type="paragraph" w:customStyle="1" w:styleId="CustomCode">
    <w:name w:val="Custom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