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7E80" w14:textId="45BB0E18" w:rsidR="004A45FB" w:rsidRDefault="008A2411">
      <w:r>
        <w:t xml:space="preserve">Adapting </w:t>
      </w:r>
      <w:r w:rsidR="00412E8A">
        <w:t xml:space="preserve">moving object detection algorithms for the HE domain proved to be the </w:t>
      </w:r>
      <w:r w:rsidR="00756269">
        <w:t>project's biggest challenge</w:t>
      </w:r>
      <w:r w:rsidR="00412E8A">
        <w:t xml:space="preserve">. </w:t>
      </w:r>
      <w:r w:rsidR="00756269">
        <w:t xml:space="preserve">The limited </w:t>
      </w:r>
      <w:r w:rsidR="00283252">
        <w:t xml:space="preserve">number of operations available, combined with the </w:t>
      </w:r>
      <w:r w:rsidR="00C30A73">
        <w:t xml:space="preserve">limited number of applications supported by ciphertexts, </w:t>
      </w:r>
      <w:r w:rsidR="009A6AA6">
        <w:t xml:space="preserve">means some aspects of </w:t>
      </w:r>
      <w:r w:rsidR="00810AAA">
        <w:t>inference</w:t>
      </w:r>
      <w:r w:rsidR="009A6AA6">
        <w:t xml:space="preserve"> cannot be </w:t>
      </w:r>
      <w:r w:rsidR="00810AAA">
        <w:t>recreated</w:t>
      </w:r>
      <w:r w:rsidR="009A6AA6">
        <w:t>.</w:t>
      </w:r>
      <w:r w:rsidR="004C22D8">
        <w:t xml:space="preserve"> </w:t>
      </w:r>
      <w:proofErr w:type="gramStart"/>
      <w:r w:rsidR="00E92C36">
        <w:t>Particular challenges</w:t>
      </w:r>
      <w:proofErr w:type="gramEnd"/>
      <w:r w:rsidR="00E92C36">
        <w:t xml:space="preserve"> came when trying to implement </w:t>
      </w:r>
      <w:r w:rsidR="00F83EAE">
        <w:t>the median filter and a GMM.</w:t>
      </w:r>
    </w:p>
    <w:p w14:paraId="34188D81" w14:textId="2CF95F16" w:rsidR="00B345A0" w:rsidRDefault="00B345A0"/>
    <w:p w14:paraId="75C1A4EF" w14:textId="2C7D343B" w:rsidR="00B345A0" w:rsidRDefault="00EF2F5D">
      <w:r>
        <w:t>However, frame differenc</w:t>
      </w:r>
      <w:r w:rsidR="000145D4">
        <w:t>ing</w:t>
      </w:r>
      <w:r>
        <w:t>, the mean filter, and the Gaussian average methods of background subtraction were</w:t>
      </w:r>
      <w:r w:rsidR="00545241">
        <w:t xml:space="preserve"> successfully</w:t>
      </w:r>
      <w:r>
        <w:t xml:space="preserve"> </w:t>
      </w:r>
      <w:r w:rsidR="008A39F1">
        <w:t>implemented using th</w:t>
      </w:r>
      <w:r w:rsidR="00545241">
        <w:t>e techniques described in §</w:t>
      </w:r>
      <w:r w:rsidR="00382068">
        <w:t>\ref{</w:t>
      </w:r>
      <w:proofErr w:type="spellStart"/>
      <w:proofErr w:type="gramStart"/>
      <w:r w:rsidR="00382068">
        <w:t>sec:adaptations</w:t>
      </w:r>
      <w:proofErr w:type="spellEnd"/>
      <w:proofErr w:type="gramEnd"/>
      <w:r w:rsidR="00382068">
        <w:t>}. A sample of the results from each of these algorithms</w:t>
      </w:r>
      <w:r w:rsidR="00034250">
        <w:t xml:space="preserve"> running on the Moving-MNIST dataset</w:t>
      </w:r>
      <w:r w:rsidR="00382068">
        <w:t xml:space="preserve"> </w:t>
      </w:r>
      <w:r w:rsidR="00F4430B">
        <w:t>is</w:t>
      </w:r>
      <w:r w:rsidR="00382068">
        <w:t xml:space="preserve"> provided </w:t>
      </w:r>
      <w:r w:rsidR="00706FB2">
        <w:t>in</w:t>
      </w:r>
      <w:r w:rsidR="00E51283">
        <w:t xml:space="preserve"> Figure \ref{</w:t>
      </w:r>
      <w:proofErr w:type="spellStart"/>
      <w:r w:rsidR="00E51283">
        <w:t>fig:inferenceResults</w:t>
      </w:r>
      <w:proofErr w:type="spellEnd"/>
      <w:r w:rsidR="00E51283">
        <w:t>}</w:t>
      </w:r>
      <w:r w:rsidR="00561BAF">
        <w:t>, and</w:t>
      </w:r>
      <w:r w:rsidR="00034250">
        <w:t xml:space="preserve"> </w:t>
      </w:r>
      <w:r w:rsidR="00730F26">
        <w:t>an example of performance on the LASIESTA dataset is included in Appendix \ref{</w:t>
      </w:r>
      <w:proofErr w:type="spellStart"/>
      <w:r w:rsidR="00730F26">
        <w:t>app:LASIESTA</w:t>
      </w:r>
      <w:proofErr w:type="spellEnd"/>
      <w:r w:rsidR="00730F26">
        <w:t>}.</w:t>
      </w:r>
    </w:p>
    <w:p w14:paraId="2CA176C6" w14:textId="14CFD7ED" w:rsidR="00506172" w:rsidRDefault="00506172"/>
    <w:p w14:paraId="049B4AB6" w14:textId="674F5819" w:rsidR="009E0911" w:rsidRDefault="009E0911" w:rsidP="009E0911">
      <w:pPr>
        <w:pStyle w:val="Heading1"/>
      </w:pPr>
      <w:r>
        <w:t>Online Mixture Model</w:t>
      </w:r>
    </w:p>
    <w:p w14:paraId="107DE26B" w14:textId="16BC97DB" w:rsidR="00506172" w:rsidRDefault="001C6A2F" w:rsidP="001C6A2F">
      <w:r>
        <w:t xml:space="preserve">In the </w:t>
      </w:r>
      <w:r w:rsidR="001B69D5">
        <w:t>\</w:t>
      </w:r>
      <w:proofErr w:type="spellStart"/>
      <w:proofErr w:type="gramStart"/>
      <w:r w:rsidR="001B69D5">
        <w:t>textit</w:t>
      </w:r>
      <w:proofErr w:type="spellEnd"/>
      <w:r w:rsidR="001B69D5">
        <w:t>{</w:t>
      </w:r>
      <w:proofErr w:type="gramEnd"/>
      <w:r w:rsidR="005D19F2">
        <w:t xml:space="preserve">online mixture model} </w:t>
      </w:r>
      <w:r w:rsidR="0044249C">
        <w:t xml:space="preserve">algorithm </w:t>
      </w:r>
      <w:r w:rsidR="005D19F2">
        <w:t>detailed in §\ref{</w:t>
      </w:r>
      <w:proofErr w:type="spellStart"/>
      <w:r w:rsidR="005D19F2">
        <w:t>sec:OMM</w:t>
      </w:r>
      <w:proofErr w:type="spellEnd"/>
      <w:r w:rsidR="005D19F2">
        <w:t>}</w:t>
      </w:r>
      <w:r w:rsidR="001A1A82">
        <w:t xml:space="preserve">, Equation </w:t>
      </w:r>
      <w:r w:rsidR="005B4A2D">
        <w:t>\ref{</w:t>
      </w:r>
      <w:proofErr w:type="spellStart"/>
      <w:r w:rsidR="005B4A2D">
        <w:t>eq</w:t>
      </w:r>
      <w:r w:rsidR="004F3E79">
        <w:t>:gmm</w:t>
      </w:r>
      <w:r w:rsidR="00C37FE4">
        <w:t>Inequality</w:t>
      </w:r>
      <w:proofErr w:type="spellEnd"/>
      <w:r w:rsidR="00C37FE4">
        <w:t xml:space="preserve">} </w:t>
      </w:r>
      <w:r w:rsidR="00BE107A">
        <w:t>describes how a fitted model can be used to segment an image</w:t>
      </w:r>
      <w:r w:rsidR="00C37FE4">
        <w:t>.</w:t>
      </w:r>
      <w:r w:rsidR="00BE107A">
        <w:t xml:space="preserve"> </w:t>
      </w:r>
      <w:r w:rsidR="00DC429A">
        <w:t xml:space="preserve">However, inequality comparison operators are not provided by the </w:t>
      </w:r>
      <w:r w:rsidR="00A122A7">
        <w:t>standard CKKS implementation.</w:t>
      </w:r>
      <w:r w:rsidR="0022373D">
        <w:t xml:space="preserve"> To solve this</w:t>
      </w:r>
      <w:r w:rsidR="00706416">
        <w:t xml:space="preserve">, </w:t>
      </w:r>
      <w:proofErr w:type="spellStart"/>
      <w:r w:rsidR="00706416">
        <w:t>Cheon</w:t>
      </w:r>
      <w:proofErr w:type="spellEnd"/>
      <w:r w:rsidR="00706416">
        <w:t xml:space="preserve"> et al.</w:t>
      </w:r>
      <w:r w:rsidR="001D5883">
        <w:t>\</w:t>
      </w:r>
      <w:r w:rsidR="00706416">
        <w:t xml:space="preserve"> proposed </w:t>
      </w:r>
      <w:r w:rsidR="0041229D">
        <w:t>the algorithm in Figure \ref{</w:t>
      </w:r>
      <w:proofErr w:type="spellStart"/>
      <w:proofErr w:type="gramStart"/>
      <w:r w:rsidR="0041229D">
        <w:t>fig:comparison</w:t>
      </w:r>
      <w:proofErr w:type="spellEnd"/>
      <w:proofErr w:type="gramEnd"/>
      <w:r w:rsidR="0041229D">
        <w:t>}</w:t>
      </w:r>
      <w:r w:rsidR="00277CA6">
        <w:t xml:space="preserve"> [COMPARISON]</w:t>
      </w:r>
      <w:r w:rsidR="00341F05">
        <w:t>. Unfortunately, this introduces security concerns.</w:t>
      </w:r>
      <w:r w:rsidR="00277CA6">
        <w:t xml:space="preserve"> If the ability to compare t</w:t>
      </w:r>
      <w:r w:rsidR="005353EC">
        <w:t>w</w:t>
      </w:r>
      <w:r w:rsidR="00277CA6">
        <w:t>o HE ciphertexts is added to the system, an attacker\</w:t>
      </w:r>
      <w:proofErr w:type="gramStart"/>
      <w:r w:rsidR="00277CA6">
        <w:t>footnote{</w:t>
      </w:r>
      <w:proofErr w:type="gramEnd"/>
      <w:r w:rsidR="00277CA6">
        <w:t xml:space="preserve">such as Mallory in </w:t>
      </w:r>
      <w:r w:rsidR="00983EC0">
        <w:t>§\ref{</w:t>
      </w:r>
      <w:proofErr w:type="spellStart"/>
      <w:r w:rsidR="00983EC0">
        <w:t>sec:threatModel</w:t>
      </w:r>
      <w:proofErr w:type="spellEnd"/>
      <w:r w:rsidR="00983EC0">
        <w:t>}.} could use it to exfiltrate information about the image. For example, with enough comparison operations, they would be able to determine the exact value of each pixel in a frame.</w:t>
      </w:r>
      <w:r w:rsidR="0028752C">
        <w:t xml:space="preserve"> Consequently, this algorithm was abandoned to preserve the security of the system.</w:t>
      </w:r>
    </w:p>
    <w:p w14:paraId="50ABEAE1" w14:textId="6E5E97C5" w:rsidR="0028752C" w:rsidRDefault="0028752C" w:rsidP="001C6A2F"/>
    <w:p w14:paraId="3DF15F32" w14:textId="5AB99889" w:rsidR="0028752C" w:rsidRDefault="0028752C" w:rsidP="001C6A2F">
      <w:r>
        <w:t xml:space="preserve">For the same reason, </w:t>
      </w:r>
      <w:r w:rsidR="001A222F">
        <w:t xml:space="preserve">the median filter could not be implemented. </w:t>
      </w:r>
      <w:r w:rsidR="00A87D50">
        <w:t>The pixel values could not be ordered without a comparison operator</w:t>
      </w:r>
      <w:r w:rsidR="001A222F">
        <w:t>, so a median could not be calculated.</w:t>
      </w:r>
    </w:p>
    <w:p w14:paraId="40369D77" w14:textId="0A43C689" w:rsidR="009E0911" w:rsidRDefault="009E0911" w:rsidP="001C6A2F"/>
    <w:p w14:paraId="65242340" w14:textId="04F33AB8" w:rsidR="009E0911" w:rsidRDefault="002E5C8E" w:rsidP="009E0911">
      <w:pPr>
        <w:pStyle w:val="Heading1"/>
      </w:pPr>
      <w:r>
        <w:t>Expectation-Maximisation</w:t>
      </w:r>
    </w:p>
    <w:p w14:paraId="0220454B" w14:textId="578D7DBB" w:rsidR="00B4720F" w:rsidRPr="00B4720F" w:rsidRDefault="00AD3361" w:rsidP="00B4720F">
      <w:r>
        <w:t xml:space="preserve">The difficulty </w:t>
      </w:r>
      <w:r w:rsidR="005F39DE">
        <w:t xml:space="preserve">in </w:t>
      </w:r>
      <w:r>
        <w:t xml:space="preserve">implementing this algorithm came from </w:t>
      </w:r>
      <w:r w:rsidR="00AC40E7">
        <w:t>the number of operations that need to be performed</w:t>
      </w:r>
      <w:r w:rsidR="005F39DE">
        <w:t xml:space="preserve"> across the fitting and predicting stages</w:t>
      </w:r>
      <w:r w:rsidR="00AC40E7">
        <w:t xml:space="preserve">. </w:t>
      </w:r>
      <w:r w:rsidR="00540768">
        <w:t>Calculating means and covariances repeatedly require</w:t>
      </w:r>
      <w:r w:rsidR="00222EE1">
        <w:t>s</w:t>
      </w:r>
      <w:r w:rsidR="00540768">
        <w:t xml:space="preserve"> many </w:t>
      </w:r>
      <w:r w:rsidR="00C16D7D">
        <w:t xml:space="preserve">successive multiplications, requiring </w:t>
      </w:r>
      <w:r w:rsidR="00AF5622">
        <w:t>many</w:t>
      </w:r>
      <w:r w:rsidR="00222EE1">
        <w:t xml:space="preserve"> coefficient</w:t>
      </w:r>
      <w:r w:rsidR="00C16D7D">
        <w:t xml:space="preserve"> levels in ciphertexts. Also, </w:t>
      </w:r>
      <w:r w:rsidR="00AF5622">
        <w:t xml:space="preserve">like the online mixture </w:t>
      </w:r>
      <w:r w:rsidR="00EF087E">
        <w:t>model, not</w:t>
      </w:r>
      <w:r w:rsidR="0086241C">
        <w:t xml:space="preserve"> all operations are supported by </w:t>
      </w:r>
      <w:r w:rsidR="00EF087E">
        <w:t xml:space="preserve">the CKKS scheme. In particular, the algorithm requires several divisions to be </w:t>
      </w:r>
      <w:r w:rsidR="001D5883">
        <w:t xml:space="preserve">performed when updating the Gaussian distributions. Currently, the best solution for this seems to be provided by </w:t>
      </w:r>
      <w:proofErr w:type="spellStart"/>
      <w:r w:rsidR="001D5883">
        <w:t>Cheon</w:t>
      </w:r>
      <w:proofErr w:type="spellEnd"/>
      <w:r w:rsidR="001D5883">
        <w:t xml:space="preserve"> et al.\ [COMPARISON]. However, </w:t>
      </w:r>
      <w:r w:rsidR="003A532C">
        <w:t>th</w:t>
      </w:r>
      <w:r w:rsidR="00AE3B4C">
        <w:t>e</w:t>
      </w:r>
      <w:r w:rsidR="003A532C">
        <w:t xml:space="preserve"> algorithm, given in Figure \ref{</w:t>
      </w:r>
      <w:proofErr w:type="spellStart"/>
      <w:proofErr w:type="gramStart"/>
      <w:r w:rsidR="003A532C">
        <w:t>fig:divisio</w:t>
      </w:r>
      <w:r w:rsidR="00A17D8B">
        <w:t>n</w:t>
      </w:r>
      <w:proofErr w:type="spellEnd"/>
      <w:proofErr w:type="gramEnd"/>
      <w:r w:rsidR="00A17D8B">
        <w:t>}</w:t>
      </w:r>
      <w:r w:rsidR="00AE3B4C">
        <w:t>,</w:t>
      </w:r>
      <w:r w:rsidR="00A17D8B">
        <w:t xml:space="preserve"> has </w:t>
      </w:r>
      <w:r w:rsidR="007433D1">
        <w:t>a minimal</w:t>
      </w:r>
      <w:r w:rsidR="00A17D8B">
        <w:t xml:space="preserve"> domain requiring input values to be between zero and two.</w:t>
      </w:r>
      <w:r w:rsidR="0069000D">
        <w:t xml:space="preserve"> </w:t>
      </w:r>
      <w:r w:rsidR="008C0E4D">
        <w:t>Normalising</w:t>
      </w:r>
      <w:r w:rsidR="0069000D">
        <w:t xml:space="preserve"> pixel values </w:t>
      </w:r>
      <w:r w:rsidR="00F1476C">
        <w:t>might</w:t>
      </w:r>
      <w:r w:rsidR="0069000D">
        <w:t xml:space="preserve"> provide a method for incorporating this, but </w:t>
      </w:r>
      <w:r w:rsidR="00650E8E">
        <w:t>the noise induced by HE mean</w:t>
      </w:r>
      <w:r w:rsidR="008C0E4D">
        <w:t>s</w:t>
      </w:r>
      <w:r w:rsidR="00650E8E">
        <w:t xml:space="preserve"> inference</w:t>
      </w:r>
      <w:r w:rsidR="007433D1">
        <w:t xml:space="preserve"> </w:t>
      </w:r>
      <w:r w:rsidR="008C0E4D">
        <w:t>becomes</w:t>
      </w:r>
      <w:r w:rsidR="007433D1">
        <w:t xml:space="preserve"> infeasibly </w:t>
      </w:r>
      <w:r w:rsidR="008C0E4D">
        <w:t>inaccurate</w:t>
      </w:r>
      <w:r w:rsidR="007433D1">
        <w:t>.</w:t>
      </w:r>
    </w:p>
    <w:sectPr w:rsidR="00B4720F" w:rsidRPr="00B4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C"/>
    <w:rsid w:val="000145D4"/>
    <w:rsid w:val="00034250"/>
    <w:rsid w:val="001A1A82"/>
    <w:rsid w:val="001A222F"/>
    <w:rsid w:val="001B69D5"/>
    <w:rsid w:val="001C6A2F"/>
    <w:rsid w:val="001D5883"/>
    <w:rsid w:val="00222EE1"/>
    <w:rsid w:val="0022373D"/>
    <w:rsid w:val="00277CA6"/>
    <w:rsid w:val="00283252"/>
    <w:rsid w:val="0028752C"/>
    <w:rsid w:val="002E5C8E"/>
    <w:rsid w:val="00341F05"/>
    <w:rsid w:val="00382068"/>
    <w:rsid w:val="003A532C"/>
    <w:rsid w:val="0041229D"/>
    <w:rsid w:val="00412E8A"/>
    <w:rsid w:val="0044249C"/>
    <w:rsid w:val="004A45FB"/>
    <w:rsid w:val="004C22D8"/>
    <w:rsid w:val="004F3E79"/>
    <w:rsid w:val="00506172"/>
    <w:rsid w:val="005353EC"/>
    <w:rsid w:val="00540768"/>
    <w:rsid w:val="00545241"/>
    <w:rsid w:val="0055675C"/>
    <w:rsid w:val="00561BAF"/>
    <w:rsid w:val="00595670"/>
    <w:rsid w:val="005B4A2D"/>
    <w:rsid w:val="005D19F2"/>
    <w:rsid w:val="005F39DE"/>
    <w:rsid w:val="00650E8E"/>
    <w:rsid w:val="0069000D"/>
    <w:rsid w:val="006E524A"/>
    <w:rsid w:val="00706416"/>
    <w:rsid w:val="00706FB2"/>
    <w:rsid w:val="00730F26"/>
    <w:rsid w:val="007433D1"/>
    <w:rsid w:val="00756269"/>
    <w:rsid w:val="00794649"/>
    <w:rsid w:val="007B380F"/>
    <w:rsid w:val="00810AAA"/>
    <w:rsid w:val="0086241C"/>
    <w:rsid w:val="00864BA1"/>
    <w:rsid w:val="008A2411"/>
    <w:rsid w:val="008A39F1"/>
    <w:rsid w:val="008C0E4D"/>
    <w:rsid w:val="008F1328"/>
    <w:rsid w:val="00983EC0"/>
    <w:rsid w:val="009A6AA6"/>
    <w:rsid w:val="009E0911"/>
    <w:rsid w:val="00A122A7"/>
    <w:rsid w:val="00A17D8B"/>
    <w:rsid w:val="00A87D50"/>
    <w:rsid w:val="00AC40E7"/>
    <w:rsid w:val="00AD3361"/>
    <w:rsid w:val="00AE3B4C"/>
    <w:rsid w:val="00AF5622"/>
    <w:rsid w:val="00B345A0"/>
    <w:rsid w:val="00B4720F"/>
    <w:rsid w:val="00B763B4"/>
    <w:rsid w:val="00BE107A"/>
    <w:rsid w:val="00C16D7D"/>
    <w:rsid w:val="00C30A73"/>
    <w:rsid w:val="00C37FE4"/>
    <w:rsid w:val="00CB7E33"/>
    <w:rsid w:val="00D71B11"/>
    <w:rsid w:val="00DC429A"/>
    <w:rsid w:val="00E51283"/>
    <w:rsid w:val="00E92C36"/>
    <w:rsid w:val="00EF087E"/>
    <w:rsid w:val="00EF2F5D"/>
    <w:rsid w:val="00F1476C"/>
    <w:rsid w:val="00F4430B"/>
    <w:rsid w:val="00F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1739"/>
  <w15:chartTrackingRefBased/>
  <w15:docId w15:val="{E74B7D26-D184-734D-9081-CAE644F9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391</Words>
  <Characters>2287</Characters>
  <Application>Microsoft Office Word</Application>
  <DocSecurity>0</DocSecurity>
  <Lines>31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75</cp:revision>
  <dcterms:created xsi:type="dcterms:W3CDTF">2022-04-21T10:04:00Z</dcterms:created>
  <dcterms:modified xsi:type="dcterms:W3CDTF">2022-04-26T15:07:00Z</dcterms:modified>
</cp:coreProperties>
</file>