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536D" w14:textId="38F87618" w:rsidR="004A45FB" w:rsidRDefault="008A4E4C">
      <w:r>
        <w:t>This evaluation provides</w:t>
      </w:r>
      <w:r w:rsidR="00237855">
        <w:t xml:space="preserve"> evidence that </w:t>
      </w:r>
      <w:r w:rsidR="004535EE">
        <w:t xml:space="preserve">combining the domains of homomorphic encryption and moving object </w:t>
      </w:r>
      <w:r w:rsidR="00CF50E6">
        <w:t>detection</w:t>
      </w:r>
      <w:r w:rsidR="004535EE">
        <w:t xml:space="preserve"> can produce </w:t>
      </w:r>
      <w:r w:rsidR="00CF50E6">
        <w:t xml:space="preserve">promising results comparable to </w:t>
      </w:r>
      <w:r w:rsidR="00775D3A">
        <w:t xml:space="preserve">existing algorithms </w:t>
      </w:r>
      <w:r w:rsidR="00CF50E6">
        <w:t>extracting moving objects from unencrypted, plain video data.</w:t>
      </w:r>
      <w:r w:rsidR="00775D3A">
        <w:t xml:space="preserve"> Moreover, it demonstrates that </w:t>
      </w:r>
      <w:r w:rsidR="00CB10FB">
        <w:t xml:space="preserve">progress can be made in improving the performance of systems incorporating these techniques. </w:t>
      </w:r>
      <w:r w:rsidR="00BC4C8C">
        <w:t xml:space="preserve">However, it acknowledges that further research </w:t>
      </w:r>
      <w:r w:rsidR="002F5384">
        <w:t>is required</w:t>
      </w:r>
      <w:r w:rsidR="00BC4C8C">
        <w:t xml:space="preserve"> into homomorphic primitives </w:t>
      </w:r>
      <w:r w:rsidR="002F5384">
        <w:t>to</w:t>
      </w:r>
      <w:r w:rsidR="00BC4C8C">
        <w:t xml:space="preserve"> </w:t>
      </w:r>
      <w:r w:rsidR="002F5384">
        <w:t xml:space="preserve">provide more operations on encrypted data and </w:t>
      </w:r>
      <w:r w:rsidR="00902904">
        <w:t>reduce</w:t>
      </w:r>
      <w:r w:rsidR="000A1D3E">
        <w:t xml:space="preserve"> the space complexity of encrypted data to </w:t>
      </w:r>
      <w:r w:rsidR="00902904">
        <w:t>improve the time complexity of data transmission and inference algorithms.</w:t>
      </w:r>
    </w:p>
    <w:sectPr w:rsidR="004A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0"/>
    <w:rsid w:val="000A1D3E"/>
    <w:rsid w:val="00145184"/>
    <w:rsid w:val="001D423B"/>
    <w:rsid w:val="00237855"/>
    <w:rsid w:val="00250340"/>
    <w:rsid w:val="00254194"/>
    <w:rsid w:val="002F5384"/>
    <w:rsid w:val="00366280"/>
    <w:rsid w:val="004535EE"/>
    <w:rsid w:val="004A45FB"/>
    <w:rsid w:val="00661754"/>
    <w:rsid w:val="00775D3A"/>
    <w:rsid w:val="00860FC9"/>
    <w:rsid w:val="008A4E4C"/>
    <w:rsid w:val="00902904"/>
    <w:rsid w:val="00BC4C8C"/>
    <w:rsid w:val="00CB10FB"/>
    <w:rsid w:val="00CF50E6"/>
    <w:rsid w:val="00D9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E860F"/>
  <w15:chartTrackingRefBased/>
  <w15:docId w15:val="{7FF771E3-2DA9-6F4C-99C1-C909196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18</cp:revision>
  <dcterms:created xsi:type="dcterms:W3CDTF">2022-04-18T14:49:00Z</dcterms:created>
  <dcterms:modified xsi:type="dcterms:W3CDTF">2022-04-18T15:08:00Z</dcterms:modified>
</cp:coreProperties>
</file>