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12048" w14:textId="77777777" w:rsidR="00E304C4" w:rsidRPr="00BC5053" w:rsidRDefault="00E304C4" w:rsidP="00E304C4">
      <w:pPr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sz w:val="24"/>
          <w:szCs w:val="24"/>
        </w:rPr>
        <w:t>Universidad de San Carlos de Guatemala</w:t>
      </w:r>
    </w:p>
    <w:p w14:paraId="16C02008" w14:textId="77777777" w:rsidR="00E304C4" w:rsidRPr="00BC5053" w:rsidRDefault="00E304C4" w:rsidP="00E304C4">
      <w:pPr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sz w:val="24"/>
          <w:szCs w:val="24"/>
        </w:rPr>
        <w:t>Facultad de Ingeniería</w:t>
      </w:r>
    </w:p>
    <w:p w14:paraId="63999D62" w14:textId="77777777" w:rsidR="00E304C4" w:rsidRPr="00BC5053" w:rsidRDefault="00E304C4" w:rsidP="00E304C4">
      <w:pPr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sz w:val="24"/>
          <w:szCs w:val="24"/>
        </w:rPr>
        <w:t>Escuela de ciencias y sistemas</w:t>
      </w:r>
    </w:p>
    <w:p w14:paraId="1737A793" w14:textId="77777777" w:rsidR="00E304C4" w:rsidRPr="00BC5053" w:rsidRDefault="00E304C4" w:rsidP="00E304C4">
      <w:pPr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sz w:val="24"/>
          <w:szCs w:val="24"/>
        </w:rPr>
        <w:t>Laboratorio de Organización de Lenguajes y Compiladores 1</w:t>
      </w:r>
    </w:p>
    <w:p w14:paraId="4D246641" w14:textId="77777777" w:rsidR="00E304C4" w:rsidRPr="00BC5053" w:rsidRDefault="00E304C4" w:rsidP="00E304C4">
      <w:pPr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sz w:val="24"/>
          <w:szCs w:val="24"/>
        </w:rPr>
        <w:t>Sección A</w:t>
      </w:r>
    </w:p>
    <w:p w14:paraId="087399C4" w14:textId="38C1D777" w:rsidR="00E304C4" w:rsidRPr="00BC5053" w:rsidRDefault="00E304C4" w:rsidP="00E304C4">
      <w:pPr>
        <w:tabs>
          <w:tab w:val="left" w:pos="3373"/>
        </w:tabs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sz w:val="24"/>
          <w:szCs w:val="24"/>
        </w:rPr>
        <w:tab/>
      </w:r>
    </w:p>
    <w:p w14:paraId="7F73CBF0" w14:textId="1863C2FB" w:rsidR="00E304C4" w:rsidRPr="00BC5053" w:rsidRDefault="00E304C4" w:rsidP="00E304C4">
      <w:pPr>
        <w:tabs>
          <w:tab w:val="left" w:pos="3373"/>
        </w:tabs>
        <w:rPr>
          <w:rFonts w:ascii="Arial" w:hAnsi="Arial" w:cs="Arial"/>
          <w:sz w:val="24"/>
          <w:szCs w:val="24"/>
        </w:rPr>
      </w:pPr>
    </w:p>
    <w:p w14:paraId="463BD659" w14:textId="009AF2E5" w:rsidR="00E304C4" w:rsidRPr="00BC5053" w:rsidRDefault="00E304C4" w:rsidP="00E304C4">
      <w:pPr>
        <w:tabs>
          <w:tab w:val="left" w:pos="3373"/>
        </w:tabs>
        <w:rPr>
          <w:rFonts w:ascii="Arial" w:hAnsi="Arial" w:cs="Arial"/>
          <w:sz w:val="24"/>
          <w:szCs w:val="24"/>
        </w:rPr>
      </w:pPr>
    </w:p>
    <w:p w14:paraId="5364F782" w14:textId="63781888" w:rsidR="00E304C4" w:rsidRPr="00BC5053" w:rsidRDefault="00E304C4" w:rsidP="00E304C4">
      <w:pPr>
        <w:tabs>
          <w:tab w:val="left" w:pos="3373"/>
        </w:tabs>
        <w:rPr>
          <w:rFonts w:ascii="Arial" w:hAnsi="Arial" w:cs="Arial"/>
          <w:sz w:val="24"/>
          <w:szCs w:val="24"/>
        </w:rPr>
      </w:pPr>
    </w:p>
    <w:p w14:paraId="11520AB3" w14:textId="13714115" w:rsidR="00E304C4" w:rsidRPr="00BC5053" w:rsidRDefault="00E304C4" w:rsidP="00E304C4">
      <w:pPr>
        <w:tabs>
          <w:tab w:val="left" w:pos="3373"/>
        </w:tabs>
        <w:rPr>
          <w:rFonts w:ascii="Arial" w:hAnsi="Arial" w:cs="Arial"/>
          <w:sz w:val="24"/>
          <w:szCs w:val="24"/>
        </w:rPr>
      </w:pPr>
    </w:p>
    <w:p w14:paraId="7ADA841D" w14:textId="2C0B434C" w:rsidR="00E304C4" w:rsidRPr="00BC5053" w:rsidRDefault="00E304C4" w:rsidP="00E304C4">
      <w:pPr>
        <w:tabs>
          <w:tab w:val="left" w:pos="3373"/>
        </w:tabs>
        <w:rPr>
          <w:rFonts w:ascii="Arial" w:hAnsi="Arial" w:cs="Arial"/>
          <w:sz w:val="24"/>
          <w:szCs w:val="24"/>
        </w:rPr>
      </w:pPr>
    </w:p>
    <w:p w14:paraId="472190B4" w14:textId="6DB917EA" w:rsidR="00E304C4" w:rsidRPr="00BC5053" w:rsidRDefault="00E304C4" w:rsidP="00E304C4">
      <w:pPr>
        <w:tabs>
          <w:tab w:val="left" w:pos="3373"/>
        </w:tabs>
        <w:rPr>
          <w:rFonts w:ascii="Arial" w:hAnsi="Arial" w:cs="Arial"/>
          <w:sz w:val="24"/>
          <w:szCs w:val="24"/>
        </w:rPr>
      </w:pPr>
    </w:p>
    <w:p w14:paraId="70D753A2" w14:textId="77777777" w:rsidR="00E304C4" w:rsidRPr="00BC5053" w:rsidRDefault="00E304C4" w:rsidP="00E304C4">
      <w:pPr>
        <w:tabs>
          <w:tab w:val="left" w:pos="3373"/>
        </w:tabs>
        <w:rPr>
          <w:rFonts w:ascii="Arial" w:hAnsi="Arial" w:cs="Arial"/>
          <w:sz w:val="24"/>
          <w:szCs w:val="24"/>
        </w:rPr>
      </w:pPr>
    </w:p>
    <w:p w14:paraId="55DEB8FC" w14:textId="4936A9E8" w:rsidR="00E304C4" w:rsidRPr="00BC5053" w:rsidRDefault="00E304C4" w:rsidP="00E304C4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BC5053">
        <w:rPr>
          <w:rFonts w:ascii="Arial" w:hAnsi="Arial" w:cs="Arial"/>
          <w:b/>
          <w:bCs/>
          <w:sz w:val="32"/>
          <w:szCs w:val="32"/>
        </w:rPr>
        <w:t>Manual de Técnico</w:t>
      </w:r>
    </w:p>
    <w:p w14:paraId="5C6B9202" w14:textId="0FB04FC9" w:rsidR="00E304C4" w:rsidRPr="00BC5053" w:rsidRDefault="00E304C4" w:rsidP="00E304C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9F19514" w14:textId="43F10FE9" w:rsidR="00E304C4" w:rsidRPr="00BC5053" w:rsidRDefault="00E304C4" w:rsidP="00E304C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1FC2A00" w14:textId="11E3F900" w:rsidR="00E304C4" w:rsidRPr="00BC5053" w:rsidRDefault="00E304C4" w:rsidP="00E304C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1D434E9" w14:textId="74FECC85" w:rsidR="00E304C4" w:rsidRPr="00BC5053" w:rsidRDefault="00E304C4" w:rsidP="00E304C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6DF91083" w14:textId="06FB57B9" w:rsidR="00E304C4" w:rsidRPr="00BC5053" w:rsidRDefault="00E304C4" w:rsidP="00E304C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7360F77F" w14:textId="6A03B22E" w:rsidR="00E304C4" w:rsidRPr="00BC5053" w:rsidRDefault="00E304C4" w:rsidP="00E304C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AD7700B" w14:textId="25F22DF7" w:rsidR="00E304C4" w:rsidRPr="00BC5053" w:rsidRDefault="00E304C4" w:rsidP="00E304C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56DA19A5" w14:textId="77777777" w:rsidR="00E304C4" w:rsidRPr="00BC5053" w:rsidRDefault="00E304C4" w:rsidP="00E304C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25CD373C" w14:textId="77777777" w:rsidR="00E304C4" w:rsidRPr="00BC5053" w:rsidRDefault="00E304C4" w:rsidP="00E304C4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CCCD0D6" w14:textId="77777777" w:rsidR="00E304C4" w:rsidRPr="00BC5053" w:rsidRDefault="00E304C4" w:rsidP="00E304C4">
      <w:pPr>
        <w:jc w:val="right"/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sz w:val="24"/>
          <w:szCs w:val="24"/>
        </w:rPr>
        <w:t>Jonathan Alexander Alvarado Fernández</w:t>
      </w:r>
    </w:p>
    <w:p w14:paraId="68748BFD" w14:textId="77777777" w:rsidR="00E304C4" w:rsidRPr="00BC5053" w:rsidRDefault="00E304C4" w:rsidP="00E304C4">
      <w:pPr>
        <w:jc w:val="right"/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sz w:val="24"/>
          <w:szCs w:val="24"/>
        </w:rPr>
        <w:t>Carné: 201903004</w:t>
      </w:r>
    </w:p>
    <w:p w14:paraId="69956326" w14:textId="6E80E2E6" w:rsidR="00746505" w:rsidRPr="00BC5053" w:rsidRDefault="00E304C4" w:rsidP="00E304C4">
      <w:pPr>
        <w:jc w:val="right"/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sz w:val="24"/>
          <w:szCs w:val="24"/>
        </w:rPr>
        <w:t>Fecha de entrega: 06 de marzo de 2022</w:t>
      </w:r>
    </w:p>
    <w:p w14:paraId="618D8DB6" w14:textId="10CACA37" w:rsidR="00D6114E" w:rsidRPr="00BC5053" w:rsidRDefault="00D6114E" w:rsidP="00D6114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BC5053">
        <w:rPr>
          <w:rFonts w:ascii="Arial" w:hAnsi="Arial" w:cs="Arial"/>
          <w:b/>
          <w:bCs/>
          <w:sz w:val="28"/>
          <w:szCs w:val="28"/>
        </w:rPr>
        <w:lastRenderedPageBreak/>
        <w:t>Paquete App:</w:t>
      </w:r>
    </w:p>
    <w:p w14:paraId="4EBC4CDD" w14:textId="2BDD790B" w:rsidR="00D6114E" w:rsidRPr="00BC5053" w:rsidRDefault="00D6114E" w:rsidP="00D6114E">
      <w:pPr>
        <w:jc w:val="both"/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sz w:val="24"/>
          <w:szCs w:val="24"/>
        </w:rPr>
        <w:t>Dentro de este paquete se encuentran 2 clases.</w:t>
      </w:r>
    </w:p>
    <w:p w14:paraId="6A796852" w14:textId="627D588D" w:rsidR="00D6114E" w:rsidRPr="00BC5053" w:rsidRDefault="00D6114E" w:rsidP="00530510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BC5053">
        <w:rPr>
          <w:rFonts w:ascii="Arial" w:hAnsi="Arial" w:cs="Arial"/>
          <w:sz w:val="24"/>
          <w:szCs w:val="24"/>
        </w:rPr>
        <w:t>AppFrame</w:t>
      </w:r>
      <w:proofErr w:type="spellEnd"/>
      <w:r w:rsidRPr="00BC5053">
        <w:rPr>
          <w:rFonts w:ascii="Arial" w:hAnsi="Arial" w:cs="Arial"/>
          <w:sz w:val="24"/>
          <w:szCs w:val="24"/>
        </w:rPr>
        <w:t>: Esta clase contiene la interfaz que es descrita en el manual de usuario.</w:t>
      </w:r>
    </w:p>
    <w:p w14:paraId="7DBB0C89" w14:textId="25F2E1F3" w:rsidR="00D6114E" w:rsidRPr="00BC5053" w:rsidRDefault="00D6114E" w:rsidP="00530510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BC5053">
        <w:rPr>
          <w:rFonts w:ascii="Arial" w:hAnsi="Arial" w:cs="Arial"/>
          <w:sz w:val="24"/>
          <w:szCs w:val="24"/>
        </w:rPr>
        <w:t>FileSystemModel</w:t>
      </w:r>
      <w:proofErr w:type="spellEnd"/>
      <w:r w:rsidRPr="00BC5053">
        <w:rPr>
          <w:rFonts w:ascii="Arial" w:hAnsi="Arial" w:cs="Arial"/>
          <w:sz w:val="24"/>
          <w:szCs w:val="24"/>
        </w:rPr>
        <w:t xml:space="preserve">: Esta clase contiene un modelo de sistema de archivos que se encarga de manejar el uso del </w:t>
      </w:r>
      <w:proofErr w:type="spellStart"/>
      <w:r w:rsidRPr="00BC5053">
        <w:rPr>
          <w:rFonts w:ascii="Arial" w:hAnsi="Arial" w:cs="Arial"/>
          <w:sz w:val="24"/>
          <w:szCs w:val="24"/>
        </w:rPr>
        <w:t>jtree</w:t>
      </w:r>
      <w:proofErr w:type="spellEnd"/>
      <w:r w:rsidRPr="00BC5053">
        <w:rPr>
          <w:rFonts w:ascii="Arial" w:hAnsi="Arial" w:cs="Arial"/>
          <w:sz w:val="24"/>
          <w:szCs w:val="24"/>
        </w:rPr>
        <w:t xml:space="preserve"> que se encuentra en el </w:t>
      </w:r>
      <w:proofErr w:type="spellStart"/>
      <w:r w:rsidRPr="00BC5053">
        <w:rPr>
          <w:rFonts w:ascii="Arial" w:hAnsi="Arial" w:cs="Arial"/>
          <w:sz w:val="24"/>
          <w:szCs w:val="24"/>
        </w:rPr>
        <w:t>AppFrame</w:t>
      </w:r>
      <w:proofErr w:type="spellEnd"/>
      <w:r w:rsidRPr="00BC5053">
        <w:rPr>
          <w:rFonts w:ascii="Arial" w:hAnsi="Arial" w:cs="Arial"/>
          <w:sz w:val="24"/>
          <w:szCs w:val="24"/>
        </w:rPr>
        <w:t>.</w:t>
      </w:r>
    </w:p>
    <w:p w14:paraId="71D2FDE4" w14:textId="32F53364" w:rsidR="00D6114E" w:rsidRPr="00BC5053" w:rsidRDefault="00D6114E" w:rsidP="00D6114E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BC5053">
        <w:rPr>
          <w:rFonts w:ascii="Arial" w:hAnsi="Arial" w:cs="Arial"/>
          <w:b/>
          <w:bCs/>
          <w:sz w:val="28"/>
          <w:szCs w:val="28"/>
        </w:rPr>
        <w:t xml:space="preserve">Paquete </w:t>
      </w:r>
      <w:proofErr w:type="spellStart"/>
      <w:r w:rsidRPr="00BC5053">
        <w:rPr>
          <w:rFonts w:ascii="Arial" w:hAnsi="Arial" w:cs="Arial"/>
          <w:b/>
          <w:bCs/>
          <w:sz w:val="28"/>
          <w:szCs w:val="28"/>
        </w:rPr>
        <w:t>Arbol</w:t>
      </w:r>
      <w:proofErr w:type="spellEnd"/>
      <w:r w:rsidRPr="00BC5053">
        <w:rPr>
          <w:rFonts w:ascii="Arial" w:hAnsi="Arial" w:cs="Arial"/>
          <w:b/>
          <w:bCs/>
          <w:sz w:val="28"/>
          <w:szCs w:val="28"/>
        </w:rPr>
        <w:t>:</w:t>
      </w:r>
    </w:p>
    <w:p w14:paraId="0A72ED0D" w14:textId="77777777" w:rsidR="00036A02" w:rsidRPr="00BC5053" w:rsidRDefault="00D6114E" w:rsidP="00D6114E">
      <w:pPr>
        <w:jc w:val="both"/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sz w:val="24"/>
          <w:szCs w:val="24"/>
        </w:rPr>
        <w:t>Dentro de este paquete se encuentra únicamente la clase “Nodo”</w:t>
      </w:r>
      <w:r w:rsidR="00036A02" w:rsidRPr="00BC5053">
        <w:rPr>
          <w:rFonts w:ascii="Arial" w:hAnsi="Arial" w:cs="Arial"/>
          <w:sz w:val="24"/>
          <w:szCs w:val="24"/>
        </w:rPr>
        <w:t>:</w:t>
      </w:r>
    </w:p>
    <w:p w14:paraId="41527F2D" w14:textId="77777777" w:rsidR="00036A02" w:rsidRPr="00BC5053" w:rsidRDefault="00036A02" w:rsidP="00530510">
      <w:pPr>
        <w:jc w:val="both"/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sz w:val="24"/>
          <w:szCs w:val="24"/>
        </w:rPr>
        <w:t>Nodo:</w:t>
      </w:r>
    </w:p>
    <w:p w14:paraId="4AEF21C2" w14:textId="052950FE" w:rsidR="00036A02" w:rsidRPr="00BC5053" w:rsidRDefault="00036A02" w:rsidP="00036A02">
      <w:pPr>
        <w:pStyle w:val="Prrafodelista"/>
        <w:ind w:left="360"/>
        <w:jc w:val="center"/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noProof/>
        </w:rPr>
        <w:drawing>
          <wp:inline distT="0" distB="0" distL="0" distR="0" wp14:anchorId="7FE1111D" wp14:editId="0B382D2A">
            <wp:extent cx="4371975" cy="2314575"/>
            <wp:effectExtent l="0" t="0" r="9525" b="952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 rotWithShape="1">
                    <a:blip r:embed="rId5"/>
                    <a:srcRect l="19688" t="18113" r="2411" b="8533"/>
                    <a:stretch/>
                  </pic:blipFill>
                  <pic:spPr bwMode="auto">
                    <a:xfrm>
                      <a:off x="0" y="0"/>
                      <a:ext cx="437197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4E49C" w14:textId="347BD98E" w:rsidR="00036A02" w:rsidRPr="00BC5053" w:rsidRDefault="00036A02" w:rsidP="00036A02">
      <w:pPr>
        <w:pStyle w:val="Prrafodelista"/>
        <w:ind w:left="360"/>
        <w:jc w:val="center"/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noProof/>
        </w:rPr>
        <w:drawing>
          <wp:inline distT="0" distB="0" distL="0" distR="0" wp14:anchorId="0E55EF89" wp14:editId="6B7DB33A">
            <wp:extent cx="4362450" cy="2387761"/>
            <wp:effectExtent l="0" t="0" r="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6"/>
                    <a:srcRect l="19687" t="16905" r="6822" b="11552"/>
                    <a:stretch/>
                  </pic:blipFill>
                  <pic:spPr bwMode="auto">
                    <a:xfrm>
                      <a:off x="0" y="0"/>
                      <a:ext cx="4366084" cy="238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7D9A" w14:textId="14E5B220" w:rsidR="00036A02" w:rsidRPr="00BC5053" w:rsidRDefault="00D6114E" w:rsidP="00036A02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sz w:val="24"/>
          <w:szCs w:val="24"/>
        </w:rPr>
        <w:t xml:space="preserve"> esta clase se encarga </w:t>
      </w:r>
      <w:r w:rsidR="00036A02" w:rsidRPr="00BC5053">
        <w:rPr>
          <w:rFonts w:ascii="Arial" w:hAnsi="Arial" w:cs="Arial"/>
          <w:sz w:val="24"/>
          <w:szCs w:val="24"/>
        </w:rPr>
        <w:t>del</w:t>
      </w:r>
      <w:r w:rsidRPr="00BC5053">
        <w:rPr>
          <w:rFonts w:ascii="Arial" w:hAnsi="Arial" w:cs="Arial"/>
          <w:sz w:val="24"/>
          <w:szCs w:val="24"/>
        </w:rPr>
        <w:t xml:space="preserve"> manejo del árbol de expresiones que es generado a partir de una expresión regular ingresada en la entrada del programa</w:t>
      </w:r>
      <w:r w:rsidR="00036A02" w:rsidRPr="00BC5053">
        <w:rPr>
          <w:rFonts w:ascii="Arial" w:hAnsi="Arial" w:cs="Arial"/>
          <w:sz w:val="24"/>
          <w:szCs w:val="24"/>
        </w:rPr>
        <w:t>.</w:t>
      </w:r>
    </w:p>
    <w:p w14:paraId="493A651F" w14:textId="77777777" w:rsidR="00036A02" w:rsidRPr="00BC5053" w:rsidRDefault="00036A02" w:rsidP="00036A02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sz w:val="24"/>
          <w:szCs w:val="24"/>
        </w:rPr>
        <w:t xml:space="preserve">Contiene Métodos para el manejo de las primeras posiciones, </w:t>
      </w:r>
      <w:proofErr w:type="spellStart"/>
      <w:r w:rsidRPr="00BC5053">
        <w:rPr>
          <w:rFonts w:ascii="Arial" w:hAnsi="Arial" w:cs="Arial"/>
          <w:sz w:val="24"/>
          <w:szCs w:val="24"/>
        </w:rPr>
        <w:t>ultimas</w:t>
      </w:r>
      <w:proofErr w:type="spellEnd"/>
      <w:r w:rsidRPr="00BC5053">
        <w:rPr>
          <w:rFonts w:ascii="Arial" w:hAnsi="Arial" w:cs="Arial"/>
          <w:sz w:val="24"/>
          <w:szCs w:val="24"/>
        </w:rPr>
        <w:t xml:space="preserve"> posiciones, numero de nodo, anulabilidad.</w:t>
      </w:r>
    </w:p>
    <w:p w14:paraId="1174DB1F" w14:textId="275D8169" w:rsidR="00036A02" w:rsidRPr="00BC5053" w:rsidRDefault="00036A02" w:rsidP="00036A02">
      <w:pPr>
        <w:pStyle w:val="Prrafodelista"/>
        <w:ind w:left="360"/>
        <w:jc w:val="both"/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sz w:val="24"/>
          <w:szCs w:val="24"/>
        </w:rPr>
        <w:t>También contiene métodos que realizan la generación de su tabla se siguientes.</w:t>
      </w:r>
    </w:p>
    <w:p w14:paraId="4FCB06CF" w14:textId="77777777" w:rsidR="00D16D10" w:rsidRPr="00BC5053" w:rsidRDefault="00D16D10" w:rsidP="00530510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43D3A07" w14:textId="77777777" w:rsidR="00A73100" w:rsidRPr="00BC5053" w:rsidRDefault="00D16D10" w:rsidP="00530510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BC5053">
        <w:rPr>
          <w:rFonts w:ascii="Arial" w:hAnsi="Arial" w:cs="Arial"/>
          <w:b/>
          <w:bCs/>
          <w:sz w:val="28"/>
          <w:szCs w:val="28"/>
        </w:rPr>
        <w:t>Paquete Errores:</w:t>
      </w:r>
    </w:p>
    <w:p w14:paraId="59C29BF6" w14:textId="2BE7FB88" w:rsidR="00530510" w:rsidRPr="00BC5053" w:rsidRDefault="00530510" w:rsidP="00530510">
      <w:pPr>
        <w:jc w:val="both"/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sz w:val="24"/>
          <w:szCs w:val="24"/>
        </w:rPr>
        <w:t>Este paquete contiene dos clases auxiliares para el manejo de errores dentro de la gramática.</w:t>
      </w:r>
    </w:p>
    <w:p w14:paraId="256607A5" w14:textId="76702AEB" w:rsidR="00A73100" w:rsidRDefault="00A73100" w:rsidP="00A73100">
      <w:pPr>
        <w:jc w:val="both"/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sz w:val="24"/>
          <w:szCs w:val="24"/>
        </w:rPr>
        <w:t>Error:</w:t>
      </w:r>
      <w:r w:rsidR="00BD2FEE">
        <w:rPr>
          <w:rFonts w:ascii="Arial" w:hAnsi="Arial" w:cs="Arial"/>
          <w:sz w:val="24"/>
          <w:szCs w:val="24"/>
        </w:rPr>
        <w:t xml:space="preserve"> Representa cada línea de error.</w:t>
      </w:r>
    </w:p>
    <w:p w14:paraId="482B5EE6" w14:textId="0DE12150" w:rsidR="00BD2FEE" w:rsidRPr="00BC5053" w:rsidRDefault="00BD2FEE" w:rsidP="00BD2FE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C7B2DD" wp14:editId="2AC6D3D3">
            <wp:extent cx="3600450" cy="2419350"/>
            <wp:effectExtent l="0" t="0" r="0" b="0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l="21724" t="16603" r="14121" b="6722"/>
                    <a:stretch/>
                  </pic:blipFill>
                  <pic:spPr bwMode="auto">
                    <a:xfrm>
                      <a:off x="0" y="0"/>
                      <a:ext cx="36004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BA76B" w14:textId="7AC8C1DD" w:rsidR="00A73100" w:rsidRDefault="00A73100" w:rsidP="00A73100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BC5053">
        <w:rPr>
          <w:rFonts w:ascii="Arial" w:hAnsi="Arial" w:cs="Arial"/>
          <w:sz w:val="24"/>
          <w:szCs w:val="24"/>
        </w:rPr>
        <w:t>TablaErrores</w:t>
      </w:r>
      <w:proofErr w:type="spellEnd"/>
      <w:r w:rsidRPr="00BC5053">
        <w:rPr>
          <w:rFonts w:ascii="Arial" w:hAnsi="Arial" w:cs="Arial"/>
          <w:sz w:val="24"/>
          <w:szCs w:val="24"/>
        </w:rPr>
        <w:t>:</w:t>
      </w:r>
      <w:r w:rsidR="00BD2FEE">
        <w:rPr>
          <w:rFonts w:ascii="Arial" w:hAnsi="Arial" w:cs="Arial"/>
          <w:sz w:val="24"/>
          <w:szCs w:val="24"/>
        </w:rPr>
        <w:t xml:space="preserve"> Contiene el nombre del archivo que se analizó y una lista de objetos error.</w:t>
      </w:r>
    </w:p>
    <w:p w14:paraId="02C229F5" w14:textId="10DBC0FC" w:rsidR="00BD2FEE" w:rsidRPr="00BC5053" w:rsidRDefault="00BD2FEE" w:rsidP="00BD2FE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9874269" wp14:editId="52EBAE8C">
            <wp:extent cx="3476625" cy="2390775"/>
            <wp:effectExtent l="0" t="0" r="9525" b="952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l="19009" t="15697" r="19043" b="8533"/>
                    <a:stretch/>
                  </pic:blipFill>
                  <pic:spPr bwMode="auto">
                    <a:xfrm>
                      <a:off x="0" y="0"/>
                      <a:ext cx="347662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D3C51" w14:textId="77777777" w:rsidR="00A910A3" w:rsidRDefault="00A910A3" w:rsidP="00A73100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8634363" w14:textId="77777777" w:rsidR="00A910A3" w:rsidRDefault="00A910A3" w:rsidP="00A73100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64E3EBD8" w14:textId="77777777" w:rsidR="00A910A3" w:rsidRDefault="00A910A3" w:rsidP="00A73100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295F460" w14:textId="77777777" w:rsidR="00A910A3" w:rsidRDefault="00A910A3" w:rsidP="00A73100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64024B3A" w14:textId="16DBA001" w:rsidR="00A73100" w:rsidRPr="00BC5053" w:rsidRDefault="00A73100" w:rsidP="00A73100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BC5053">
        <w:rPr>
          <w:rFonts w:ascii="Arial" w:hAnsi="Arial" w:cs="Arial"/>
          <w:b/>
          <w:bCs/>
          <w:sz w:val="28"/>
          <w:szCs w:val="28"/>
        </w:rPr>
        <w:lastRenderedPageBreak/>
        <w:t>Paquete Grafica:</w:t>
      </w:r>
    </w:p>
    <w:p w14:paraId="293EC622" w14:textId="7C845840" w:rsidR="00A73100" w:rsidRPr="00BC5053" w:rsidRDefault="00A73100" w:rsidP="00A73100">
      <w:pPr>
        <w:jc w:val="both"/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sz w:val="24"/>
          <w:szCs w:val="24"/>
        </w:rPr>
        <w:t xml:space="preserve">Este paquete contiene las clases que serán utilizadas para la </w:t>
      </w:r>
      <w:proofErr w:type="spellStart"/>
      <w:r w:rsidRPr="00BC5053">
        <w:rPr>
          <w:rFonts w:ascii="Arial" w:hAnsi="Arial" w:cs="Arial"/>
          <w:sz w:val="24"/>
          <w:szCs w:val="24"/>
        </w:rPr>
        <w:t>graficación</w:t>
      </w:r>
      <w:proofErr w:type="spellEnd"/>
      <w:r w:rsidRPr="00BC5053">
        <w:rPr>
          <w:rFonts w:ascii="Arial" w:hAnsi="Arial" w:cs="Arial"/>
          <w:sz w:val="24"/>
          <w:szCs w:val="24"/>
        </w:rPr>
        <w:t xml:space="preserve"> de reportes con </w:t>
      </w:r>
      <w:proofErr w:type="spellStart"/>
      <w:r w:rsidRPr="00BC5053">
        <w:rPr>
          <w:rFonts w:ascii="Arial" w:hAnsi="Arial" w:cs="Arial"/>
          <w:sz w:val="24"/>
          <w:szCs w:val="24"/>
        </w:rPr>
        <w:t>graphviz</w:t>
      </w:r>
      <w:proofErr w:type="spellEnd"/>
      <w:r w:rsidRPr="00BC5053">
        <w:rPr>
          <w:rFonts w:ascii="Arial" w:hAnsi="Arial" w:cs="Arial"/>
          <w:sz w:val="24"/>
          <w:szCs w:val="24"/>
        </w:rPr>
        <w:t xml:space="preserve">, la generación de </w:t>
      </w:r>
      <w:proofErr w:type="spellStart"/>
      <w:r w:rsidRPr="00BC5053">
        <w:rPr>
          <w:rFonts w:ascii="Arial" w:hAnsi="Arial" w:cs="Arial"/>
          <w:sz w:val="24"/>
          <w:szCs w:val="24"/>
        </w:rPr>
        <w:t>html</w:t>
      </w:r>
      <w:proofErr w:type="spellEnd"/>
      <w:r w:rsidRPr="00BC5053">
        <w:rPr>
          <w:rFonts w:ascii="Arial" w:hAnsi="Arial" w:cs="Arial"/>
          <w:sz w:val="24"/>
          <w:szCs w:val="24"/>
        </w:rPr>
        <w:t xml:space="preserve"> de errores y el archivo </w:t>
      </w:r>
      <w:proofErr w:type="spellStart"/>
      <w:r w:rsidRPr="00BC5053">
        <w:rPr>
          <w:rFonts w:ascii="Arial" w:hAnsi="Arial" w:cs="Arial"/>
          <w:sz w:val="24"/>
          <w:szCs w:val="24"/>
        </w:rPr>
        <w:t>json</w:t>
      </w:r>
      <w:proofErr w:type="spellEnd"/>
      <w:r w:rsidRPr="00BC5053">
        <w:rPr>
          <w:rFonts w:ascii="Arial" w:hAnsi="Arial" w:cs="Arial"/>
          <w:sz w:val="24"/>
          <w:szCs w:val="24"/>
        </w:rPr>
        <w:t xml:space="preserve"> de salida.</w:t>
      </w:r>
    </w:p>
    <w:p w14:paraId="5FCD09E9" w14:textId="580207D6" w:rsidR="00A910A3" w:rsidRPr="00A910A3" w:rsidRDefault="00DF35D9" w:rsidP="00A73100">
      <w:pPr>
        <w:jc w:val="both"/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sz w:val="24"/>
          <w:szCs w:val="24"/>
        </w:rPr>
        <w:t>AFD:</w:t>
      </w:r>
    </w:p>
    <w:p w14:paraId="3F5E3FAB" w14:textId="3E806C71" w:rsidR="00A910A3" w:rsidRPr="00BC5053" w:rsidRDefault="00A910A3" w:rsidP="00A910A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99E3CF" wp14:editId="2759E3AF">
            <wp:extent cx="4191000" cy="2333625"/>
            <wp:effectExtent l="0" t="0" r="0" b="952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 rotWithShape="1">
                    <a:blip r:embed="rId9"/>
                    <a:srcRect l="21385" t="15697" r="3937" b="10344"/>
                    <a:stretch/>
                  </pic:blipFill>
                  <pic:spPr bwMode="auto">
                    <a:xfrm>
                      <a:off x="0" y="0"/>
                      <a:ext cx="419100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31370" w14:textId="650DA77F" w:rsidR="00EB72B1" w:rsidRPr="00EB72B1" w:rsidRDefault="00DF35D9" w:rsidP="00A73100">
      <w:pPr>
        <w:jc w:val="both"/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sz w:val="24"/>
          <w:szCs w:val="24"/>
        </w:rPr>
        <w:t>Árbol:</w:t>
      </w:r>
    </w:p>
    <w:p w14:paraId="75E571A3" w14:textId="083B3F96" w:rsidR="00A910A3" w:rsidRPr="00BC5053" w:rsidRDefault="00EB72B1" w:rsidP="00EB72B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D358E3" wp14:editId="127E0966">
            <wp:extent cx="4324350" cy="2190750"/>
            <wp:effectExtent l="0" t="0" r="0" b="0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l="20028" t="20829" r="2919" b="9741"/>
                    <a:stretch/>
                  </pic:blipFill>
                  <pic:spPr bwMode="auto">
                    <a:xfrm>
                      <a:off x="0" y="0"/>
                      <a:ext cx="43243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1A6C9" w14:textId="77777777" w:rsidR="00EB72B1" w:rsidRDefault="00EB72B1" w:rsidP="00A73100">
      <w:pPr>
        <w:jc w:val="both"/>
        <w:rPr>
          <w:rFonts w:ascii="Arial" w:hAnsi="Arial" w:cs="Arial"/>
          <w:sz w:val="24"/>
          <w:szCs w:val="24"/>
        </w:rPr>
      </w:pPr>
    </w:p>
    <w:p w14:paraId="42E3B3F9" w14:textId="77777777" w:rsidR="00EB72B1" w:rsidRDefault="00EB72B1" w:rsidP="00A73100">
      <w:pPr>
        <w:jc w:val="both"/>
        <w:rPr>
          <w:rFonts w:ascii="Arial" w:hAnsi="Arial" w:cs="Arial"/>
          <w:sz w:val="24"/>
          <w:szCs w:val="24"/>
        </w:rPr>
      </w:pPr>
    </w:p>
    <w:p w14:paraId="1B650352" w14:textId="77777777" w:rsidR="00EB72B1" w:rsidRDefault="00EB72B1" w:rsidP="00A73100">
      <w:pPr>
        <w:jc w:val="both"/>
        <w:rPr>
          <w:rFonts w:ascii="Arial" w:hAnsi="Arial" w:cs="Arial"/>
          <w:sz w:val="24"/>
          <w:szCs w:val="24"/>
        </w:rPr>
      </w:pPr>
    </w:p>
    <w:p w14:paraId="7A5F1076" w14:textId="77777777" w:rsidR="00EB72B1" w:rsidRDefault="00EB72B1" w:rsidP="00A73100">
      <w:pPr>
        <w:jc w:val="both"/>
        <w:rPr>
          <w:rFonts w:ascii="Arial" w:hAnsi="Arial" w:cs="Arial"/>
          <w:sz w:val="24"/>
          <w:szCs w:val="24"/>
        </w:rPr>
      </w:pPr>
    </w:p>
    <w:p w14:paraId="32FF5130" w14:textId="77777777" w:rsidR="00EB72B1" w:rsidRDefault="00EB72B1" w:rsidP="00A73100">
      <w:pPr>
        <w:jc w:val="both"/>
        <w:rPr>
          <w:rFonts w:ascii="Arial" w:hAnsi="Arial" w:cs="Arial"/>
          <w:sz w:val="24"/>
          <w:szCs w:val="24"/>
        </w:rPr>
      </w:pPr>
    </w:p>
    <w:p w14:paraId="631FAF25" w14:textId="77777777" w:rsidR="00EB72B1" w:rsidRDefault="00EB72B1" w:rsidP="00A73100">
      <w:pPr>
        <w:jc w:val="both"/>
        <w:rPr>
          <w:rFonts w:ascii="Arial" w:hAnsi="Arial" w:cs="Arial"/>
          <w:sz w:val="24"/>
          <w:szCs w:val="24"/>
        </w:rPr>
      </w:pPr>
    </w:p>
    <w:p w14:paraId="770DFA59" w14:textId="77777777" w:rsidR="00EB72B1" w:rsidRDefault="00EB72B1" w:rsidP="00A73100">
      <w:pPr>
        <w:jc w:val="both"/>
        <w:rPr>
          <w:rFonts w:ascii="Arial" w:hAnsi="Arial" w:cs="Arial"/>
          <w:sz w:val="24"/>
          <w:szCs w:val="24"/>
        </w:rPr>
      </w:pPr>
    </w:p>
    <w:p w14:paraId="7AF55CA5" w14:textId="518F070A" w:rsidR="00DF35D9" w:rsidRDefault="00DF35D9" w:rsidP="00A73100">
      <w:pPr>
        <w:jc w:val="both"/>
        <w:rPr>
          <w:rFonts w:ascii="Arial" w:hAnsi="Arial" w:cs="Arial"/>
          <w:sz w:val="24"/>
          <w:szCs w:val="24"/>
        </w:rPr>
      </w:pPr>
      <w:r w:rsidRPr="00BC5053">
        <w:rPr>
          <w:rFonts w:ascii="Arial" w:hAnsi="Arial" w:cs="Arial"/>
          <w:sz w:val="24"/>
          <w:szCs w:val="24"/>
        </w:rPr>
        <w:lastRenderedPageBreak/>
        <w:t>Salida:</w:t>
      </w:r>
    </w:p>
    <w:p w14:paraId="38BCA723" w14:textId="3563C1A9" w:rsidR="00EB72B1" w:rsidRPr="00BC5053" w:rsidRDefault="00EB72B1" w:rsidP="00EB72B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F094CB5" wp14:editId="1E282AA7">
            <wp:extent cx="4152900" cy="2085975"/>
            <wp:effectExtent l="0" t="0" r="0" b="952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l="22064" t="23244" r="3937" b="10646"/>
                    <a:stretch/>
                  </pic:blipFill>
                  <pic:spPr bwMode="auto">
                    <a:xfrm>
                      <a:off x="0" y="0"/>
                      <a:ext cx="41529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8C9BD" w14:textId="6E4A21DD" w:rsidR="00DF35D9" w:rsidRDefault="00DF35D9" w:rsidP="00A73100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BC5053">
        <w:rPr>
          <w:rFonts w:ascii="Arial" w:hAnsi="Arial" w:cs="Arial"/>
          <w:sz w:val="24"/>
          <w:szCs w:val="24"/>
        </w:rPr>
        <w:t>TablaErrores</w:t>
      </w:r>
      <w:proofErr w:type="spellEnd"/>
      <w:r w:rsidRPr="00BC5053">
        <w:rPr>
          <w:rFonts w:ascii="Arial" w:hAnsi="Arial" w:cs="Arial"/>
          <w:sz w:val="24"/>
          <w:szCs w:val="24"/>
        </w:rPr>
        <w:t>:</w:t>
      </w:r>
    </w:p>
    <w:p w14:paraId="2D020D1A" w14:textId="0580C624" w:rsidR="00EB72B1" w:rsidRPr="00BC5053" w:rsidRDefault="00EB72B1" w:rsidP="00EB72B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83E038F" wp14:editId="5037C2A6">
            <wp:extent cx="4238625" cy="2286000"/>
            <wp:effectExtent l="0" t="0" r="9525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 rotWithShape="1">
                    <a:blip r:embed="rId12"/>
                    <a:srcRect l="18669" t="18113" r="5804" b="9438"/>
                    <a:stretch/>
                  </pic:blipFill>
                  <pic:spPr bwMode="auto">
                    <a:xfrm>
                      <a:off x="0" y="0"/>
                      <a:ext cx="42386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B2898" w14:textId="06333978" w:rsidR="00DF35D9" w:rsidRDefault="00DF35D9" w:rsidP="00A73100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BC5053">
        <w:rPr>
          <w:rFonts w:ascii="Arial" w:hAnsi="Arial" w:cs="Arial"/>
          <w:sz w:val="24"/>
          <w:szCs w:val="24"/>
        </w:rPr>
        <w:t>TablaSig</w:t>
      </w:r>
      <w:proofErr w:type="spellEnd"/>
      <w:r w:rsidRPr="00BC5053">
        <w:rPr>
          <w:rFonts w:ascii="Arial" w:hAnsi="Arial" w:cs="Arial"/>
          <w:sz w:val="24"/>
          <w:szCs w:val="24"/>
        </w:rPr>
        <w:t>:</w:t>
      </w:r>
    </w:p>
    <w:p w14:paraId="763057EE" w14:textId="4A5E3C30" w:rsidR="00EB72B1" w:rsidRPr="00BC5053" w:rsidRDefault="00EB72B1" w:rsidP="00EB72B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C37ED02" wp14:editId="6C38AF9B">
            <wp:extent cx="3609975" cy="2381250"/>
            <wp:effectExtent l="0" t="0" r="9525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 rotWithShape="1">
                    <a:blip r:embed="rId13"/>
                    <a:srcRect l="18670" t="15093" r="17006" b="9439"/>
                    <a:stretch/>
                  </pic:blipFill>
                  <pic:spPr bwMode="auto">
                    <a:xfrm>
                      <a:off x="0" y="0"/>
                      <a:ext cx="360997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9EC56" w14:textId="77777777" w:rsidR="00EB72B1" w:rsidRDefault="00EB72B1" w:rsidP="00A73100">
      <w:pPr>
        <w:jc w:val="both"/>
        <w:rPr>
          <w:rFonts w:ascii="Arial" w:hAnsi="Arial" w:cs="Arial"/>
          <w:sz w:val="24"/>
          <w:szCs w:val="24"/>
        </w:rPr>
      </w:pPr>
    </w:p>
    <w:p w14:paraId="4A3BDAAC" w14:textId="3303D88F" w:rsidR="00DF35D9" w:rsidRDefault="00DF35D9" w:rsidP="00A73100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BC5053">
        <w:rPr>
          <w:rFonts w:ascii="Arial" w:hAnsi="Arial" w:cs="Arial"/>
          <w:sz w:val="24"/>
          <w:szCs w:val="24"/>
        </w:rPr>
        <w:lastRenderedPageBreak/>
        <w:t>TablaTrans</w:t>
      </w:r>
      <w:proofErr w:type="spellEnd"/>
      <w:r w:rsidRPr="00BC5053">
        <w:rPr>
          <w:rFonts w:ascii="Arial" w:hAnsi="Arial" w:cs="Arial"/>
          <w:sz w:val="24"/>
          <w:szCs w:val="24"/>
        </w:rPr>
        <w:t>:</w:t>
      </w:r>
    </w:p>
    <w:p w14:paraId="3597C243" w14:textId="219A4600" w:rsidR="009C3241" w:rsidRPr="00BC5053" w:rsidRDefault="009C3241" w:rsidP="009C324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7C2BF7" wp14:editId="12ECA1A8">
            <wp:extent cx="3467100" cy="2158440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 rotWithShape="1">
                    <a:blip r:embed="rId14"/>
                    <a:srcRect l="18670" t="15093" r="12083" b="8231"/>
                    <a:stretch/>
                  </pic:blipFill>
                  <pic:spPr bwMode="auto">
                    <a:xfrm>
                      <a:off x="0" y="0"/>
                      <a:ext cx="3469151" cy="2159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81DBB" w14:textId="41D89035" w:rsidR="005012BF" w:rsidRPr="00BC5053" w:rsidRDefault="005012BF" w:rsidP="00A73100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BC5053">
        <w:rPr>
          <w:rFonts w:ascii="Arial" w:hAnsi="Arial" w:cs="Arial"/>
          <w:b/>
          <w:bCs/>
          <w:sz w:val="28"/>
          <w:szCs w:val="28"/>
        </w:rPr>
        <w:t xml:space="preserve">Paquete </w:t>
      </w:r>
      <w:proofErr w:type="spellStart"/>
      <w:r w:rsidRPr="00BC5053">
        <w:rPr>
          <w:rFonts w:ascii="Arial" w:hAnsi="Arial" w:cs="Arial"/>
          <w:b/>
          <w:bCs/>
          <w:sz w:val="28"/>
          <w:szCs w:val="28"/>
        </w:rPr>
        <w:t>Parser</w:t>
      </w:r>
      <w:proofErr w:type="spellEnd"/>
      <w:r w:rsidRPr="00BC5053">
        <w:rPr>
          <w:rFonts w:ascii="Arial" w:hAnsi="Arial" w:cs="Arial"/>
          <w:b/>
          <w:bCs/>
          <w:sz w:val="28"/>
          <w:szCs w:val="28"/>
        </w:rPr>
        <w:t>:</w:t>
      </w:r>
    </w:p>
    <w:p w14:paraId="2C2108BD" w14:textId="246CBA1B" w:rsidR="005012BF" w:rsidRDefault="00BC5053" w:rsidP="00A731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paquete contiene el analizador léxico hecho con </w:t>
      </w:r>
      <w:proofErr w:type="spellStart"/>
      <w:r>
        <w:rPr>
          <w:rFonts w:ascii="Arial" w:hAnsi="Arial" w:cs="Arial"/>
          <w:sz w:val="24"/>
          <w:szCs w:val="24"/>
        </w:rPr>
        <w:t>jFlex</w:t>
      </w:r>
      <w:proofErr w:type="spellEnd"/>
      <w:r>
        <w:rPr>
          <w:rFonts w:ascii="Arial" w:hAnsi="Arial" w:cs="Arial"/>
          <w:sz w:val="24"/>
          <w:szCs w:val="24"/>
        </w:rPr>
        <w:t xml:space="preserve"> y el analizador sintáctico hecho con JCUP.</w:t>
      </w:r>
    </w:p>
    <w:p w14:paraId="7A2C5494" w14:textId="1247AEE1" w:rsidR="00BC5053" w:rsidRDefault="00D95908" w:rsidP="00A73100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Lexico.jflex</w:t>
      </w:r>
      <w:proofErr w:type="spellEnd"/>
      <w:r>
        <w:rPr>
          <w:rFonts w:ascii="Arial" w:hAnsi="Arial" w:cs="Arial"/>
          <w:sz w:val="24"/>
          <w:szCs w:val="24"/>
        </w:rPr>
        <w:t>:</w:t>
      </w:r>
      <w:r w:rsidR="009C3241">
        <w:rPr>
          <w:rFonts w:ascii="Arial" w:hAnsi="Arial" w:cs="Arial"/>
          <w:sz w:val="24"/>
          <w:szCs w:val="24"/>
        </w:rPr>
        <w:t xml:space="preserve"> Contiene las reglas léxicas del lenguaje.</w:t>
      </w:r>
    </w:p>
    <w:p w14:paraId="630CACD3" w14:textId="39A057BA" w:rsidR="009C3241" w:rsidRDefault="00C8781B" w:rsidP="00C8781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52475F" wp14:editId="43BABAD4">
            <wp:extent cx="2227874" cy="2066925"/>
            <wp:effectExtent l="0" t="0" r="1270" b="0"/>
            <wp:docPr id="11" name="Imagen 1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Captura de pantalla de computadora&#10;&#10;Descripción generada automáticamente"/>
                    <pic:cNvPicPr/>
                  </pic:nvPicPr>
                  <pic:blipFill rotWithShape="1">
                    <a:blip r:embed="rId15"/>
                    <a:srcRect l="18330" t="16905" r="37033" b="9439"/>
                    <a:stretch/>
                  </pic:blipFill>
                  <pic:spPr bwMode="auto">
                    <a:xfrm>
                      <a:off x="0" y="0"/>
                      <a:ext cx="2229350" cy="206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0DDCB" w14:textId="46365645" w:rsidR="00D95908" w:rsidRDefault="00D95908" w:rsidP="00A73100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Sintactico.cup</w:t>
      </w:r>
      <w:proofErr w:type="spellEnd"/>
      <w:r>
        <w:rPr>
          <w:rFonts w:ascii="Arial" w:hAnsi="Arial" w:cs="Arial"/>
          <w:sz w:val="24"/>
          <w:szCs w:val="24"/>
        </w:rPr>
        <w:t>:</w:t>
      </w:r>
      <w:r w:rsidR="00E80043">
        <w:rPr>
          <w:rFonts w:ascii="Arial" w:hAnsi="Arial" w:cs="Arial"/>
          <w:sz w:val="24"/>
          <w:szCs w:val="24"/>
        </w:rPr>
        <w:t xml:space="preserve"> Contiene las reglas sintácticas del lenguaje.</w:t>
      </w:r>
    </w:p>
    <w:p w14:paraId="2D986850" w14:textId="4F56DF5E" w:rsidR="00E80043" w:rsidRDefault="00C8781B" w:rsidP="00C8781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C3FF46" wp14:editId="3B436467">
            <wp:extent cx="3517375" cy="1890395"/>
            <wp:effectExtent l="0" t="0" r="6985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 rotWithShape="1">
                    <a:blip r:embed="rId16"/>
                    <a:srcRect l="18840" t="14793" r="4107" b="11551"/>
                    <a:stretch/>
                  </pic:blipFill>
                  <pic:spPr bwMode="auto">
                    <a:xfrm>
                      <a:off x="0" y="0"/>
                      <a:ext cx="3520915" cy="189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5F284" w14:textId="393A8FE4" w:rsidR="00D95908" w:rsidRDefault="00D95908" w:rsidP="00A73100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Paquete Tabla:</w:t>
      </w:r>
    </w:p>
    <w:p w14:paraId="16AEF280" w14:textId="63BB1837" w:rsidR="00D95908" w:rsidRDefault="00D95908" w:rsidP="00A731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paquete contiene clases auxiliares para el manejo de las tablas siguientes.</w:t>
      </w:r>
    </w:p>
    <w:p w14:paraId="1B9CF489" w14:textId="63191281" w:rsidR="00D95908" w:rsidRDefault="00D95908" w:rsidP="00A731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Siguiente:</w:t>
      </w:r>
    </w:p>
    <w:p w14:paraId="53E7DC5E" w14:textId="7F43D0D5" w:rsidR="00671F63" w:rsidRDefault="00F15F7D" w:rsidP="00F15F7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AF7F8D" wp14:editId="55DB733A">
            <wp:extent cx="2886075" cy="2238375"/>
            <wp:effectExtent l="0" t="0" r="9525" b="9525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l="19178" t="18716" r="29397" b="10344"/>
                    <a:stretch/>
                  </pic:blipFill>
                  <pic:spPr bwMode="auto">
                    <a:xfrm>
                      <a:off x="0" y="0"/>
                      <a:ext cx="288607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408DF" w14:textId="44B6E677" w:rsidR="00D95908" w:rsidRDefault="00D95908" w:rsidP="00A7310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Table:</w:t>
      </w:r>
    </w:p>
    <w:p w14:paraId="37B447B6" w14:textId="389441F9" w:rsidR="00671F63" w:rsidRDefault="00671F63" w:rsidP="00671F6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AB3CC18" wp14:editId="46DE8ECC">
            <wp:extent cx="2428875" cy="1876425"/>
            <wp:effectExtent l="0" t="0" r="9525" b="9525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 rotWithShape="1">
                    <a:blip r:embed="rId18"/>
                    <a:srcRect l="19518" t="27470" r="37203" b="13061"/>
                    <a:stretch/>
                  </pic:blipFill>
                  <pic:spPr bwMode="auto">
                    <a:xfrm>
                      <a:off x="0" y="0"/>
                      <a:ext cx="242887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F2ED1" w14:textId="77777777" w:rsidR="00F15F7D" w:rsidRDefault="00F15F7D" w:rsidP="00384A66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2252F839" w14:textId="77777777" w:rsidR="00F15F7D" w:rsidRDefault="00F15F7D" w:rsidP="00384A66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5894B435" w14:textId="77777777" w:rsidR="00F15F7D" w:rsidRDefault="00F15F7D" w:rsidP="00384A66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2942FEF2" w14:textId="77777777" w:rsidR="00F15F7D" w:rsidRDefault="00F15F7D" w:rsidP="00384A66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1F4724A3" w14:textId="77777777" w:rsidR="00F15F7D" w:rsidRDefault="00F15F7D" w:rsidP="00384A66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6F0C0B58" w14:textId="77777777" w:rsidR="00F15F7D" w:rsidRDefault="00F15F7D" w:rsidP="00384A66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1DFA5760" w14:textId="77777777" w:rsidR="00F15F7D" w:rsidRDefault="00F15F7D" w:rsidP="00384A66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1463A03" w14:textId="77777777" w:rsidR="00F15F7D" w:rsidRDefault="00F15F7D" w:rsidP="00384A66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CC69C1D" w14:textId="407706A2" w:rsidR="00384A66" w:rsidRDefault="00384A66" w:rsidP="00384A66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Paquete Transiciones:</w:t>
      </w:r>
    </w:p>
    <w:p w14:paraId="019D5990" w14:textId="28C66600" w:rsidR="00DB7CF0" w:rsidRPr="00DB7CF0" w:rsidRDefault="00DB7CF0" w:rsidP="00384A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paquete contiene clases auxiliares para el manejo de las tablas de transiciones.</w:t>
      </w:r>
    </w:p>
    <w:p w14:paraId="2C95E6AD" w14:textId="5EE063D1" w:rsidR="00DB7CF0" w:rsidRDefault="00DB7CF0" w:rsidP="00384A6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Estado:</w:t>
      </w:r>
    </w:p>
    <w:p w14:paraId="61622A68" w14:textId="54B1F004" w:rsidR="00F15F7D" w:rsidRDefault="00F15F7D" w:rsidP="00F15F7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51A012" wp14:editId="01820F6D">
            <wp:extent cx="2295525" cy="2181225"/>
            <wp:effectExtent l="0" t="0" r="9525" b="9525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 rotWithShape="1">
                    <a:blip r:embed="rId19"/>
                    <a:srcRect l="19179" t="19018" r="39918" b="11853"/>
                    <a:stretch/>
                  </pic:blipFill>
                  <pic:spPr bwMode="auto">
                    <a:xfrm>
                      <a:off x="0" y="0"/>
                      <a:ext cx="229552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1D6DC" w14:textId="0E01BDB0" w:rsidR="00DB7CF0" w:rsidRDefault="00DB7CF0" w:rsidP="00384A6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TablaTrans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73D6BD9C" w14:textId="13C165E4" w:rsidR="00F15F7D" w:rsidRPr="00DB7CF0" w:rsidRDefault="00F15F7D" w:rsidP="00F15F7D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6E8C01" wp14:editId="1B84859B">
            <wp:extent cx="2934037" cy="1885586"/>
            <wp:effectExtent l="0" t="0" r="0" b="635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 rotWithShape="1">
                    <a:blip r:embed="rId20"/>
                    <a:srcRect l="19178" t="20226" r="19552" b="9740"/>
                    <a:stretch/>
                  </pic:blipFill>
                  <pic:spPr bwMode="auto">
                    <a:xfrm>
                      <a:off x="0" y="0"/>
                      <a:ext cx="2937266" cy="1887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0C425" w14:textId="561A2D4A" w:rsidR="00384A66" w:rsidRDefault="00384A66" w:rsidP="00384A66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Paquete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expanalizer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</w:p>
    <w:p w14:paraId="45486359" w14:textId="246E78CA" w:rsidR="00DB7CF0" w:rsidRDefault="00DB7CF0" w:rsidP="00384A6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ExpAnalyzer</w:t>
      </w:r>
      <w:proofErr w:type="spellEnd"/>
      <w:r>
        <w:rPr>
          <w:rFonts w:ascii="Arial" w:hAnsi="Arial" w:cs="Arial"/>
          <w:sz w:val="24"/>
          <w:szCs w:val="24"/>
        </w:rPr>
        <w:t>:</w:t>
      </w:r>
      <w:r w:rsidR="00A2459D">
        <w:rPr>
          <w:rFonts w:ascii="Arial" w:hAnsi="Arial" w:cs="Arial"/>
          <w:sz w:val="24"/>
          <w:szCs w:val="24"/>
        </w:rPr>
        <w:t xml:space="preserve"> Contiene el método </w:t>
      </w:r>
      <w:proofErr w:type="spellStart"/>
      <w:r w:rsidR="00A2459D">
        <w:rPr>
          <w:rFonts w:ascii="Arial" w:hAnsi="Arial" w:cs="Arial"/>
          <w:sz w:val="24"/>
          <w:szCs w:val="24"/>
        </w:rPr>
        <w:t>main</w:t>
      </w:r>
      <w:proofErr w:type="spellEnd"/>
      <w:r w:rsidR="00A2459D">
        <w:rPr>
          <w:rFonts w:ascii="Arial" w:hAnsi="Arial" w:cs="Arial"/>
          <w:sz w:val="24"/>
          <w:szCs w:val="24"/>
        </w:rPr>
        <w:t xml:space="preserve"> y los métodos para la compilación de los analizadores a la hora de la ejecución del programa.</w:t>
      </w:r>
    </w:p>
    <w:p w14:paraId="3815F0E0" w14:textId="46063AE3" w:rsidR="00384A66" w:rsidRPr="00D95908" w:rsidRDefault="007F445B" w:rsidP="007F445B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9D4156" wp14:editId="22751CB0">
            <wp:extent cx="3524250" cy="1724025"/>
            <wp:effectExtent l="0" t="0" r="0" b="9525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 rotWithShape="1">
                    <a:blip r:embed="rId21"/>
                    <a:srcRect l="20027" t="25961" r="17176" b="19400"/>
                    <a:stretch/>
                  </pic:blipFill>
                  <pic:spPr bwMode="auto">
                    <a:xfrm>
                      <a:off x="0" y="0"/>
                      <a:ext cx="352425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4A66" w:rsidRPr="00D9590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DD22D6"/>
    <w:multiLevelType w:val="hybridMultilevel"/>
    <w:tmpl w:val="327407C8"/>
    <w:lvl w:ilvl="0" w:tplc="100A000F">
      <w:start w:val="1"/>
      <w:numFmt w:val="decimal"/>
      <w:lvlText w:val="%1."/>
      <w:lvlJc w:val="left"/>
      <w:pPr>
        <w:ind w:left="360" w:hanging="360"/>
      </w:pPr>
    </w:lvl>
    <w:lvl w:ilvl="1" w:tplc="100A0019" w:tentative="1">
      <w:start w:val="1"/>
      <w:numFmt w:val="lowerLetter"/>
      <w:lvlText w:val="%2."/>
      <w:lvlJc w:val="left"/>
      <w:pPr>
        <w:ind w:left="1080" w:hanging="360"/>
      </w:pPr>
    </w:lvl>
    <w:lvl w:ilvl="2" w:tplc="100A001B" w:tentative="1">
      <w:start w:val="1"/>
      <w:numFmt w:val="lowerRoman"/>
      <w:lvlText w:val="%3."/>
      <w:lvlJc w:val="right"/>
      <w:pPr>
        <w:ind w:left="1800" w:hanging="180"/>
      </w:pPr>
    </w:lvl>
    <w:lvl w:ilvl="3" w:tplc="100A000F" w:tentative="1">
      <w:start w:val="1"/>
      <w:numFmt w:val="decimal"/>
      <w:lvlText w:val="%4."/>
      <w:lvlJc w:val="left"/>
      <w:pPr>
        <w:ind w:left="2520" w:hanging="360"/>
      </w:pPr>
    </w:lvl>
    <w:lvl w:ilvl="4" w:tplc="100A0019" w:tentative="1">
      <w:start w:val="1"/>
      <w:numFmt w:val="lowerLetter"/>
      <w:lvlText w:val="%5."/>
      <w:lvlJc w:val="left"/>
      <w:pPr>
        <w:ind w:left="3240" w:hanging="360"/>
      </w:pPr>
    </w:lvl>
    <w:lvl w:ilvl="5" w:tplc="100A001B" w:tentative="1">
      <w:start w:val="1"/>
      <w:numFmt w:val="lowerRoman"/>
      <w:lvlText w:val="%6."/>
      <w:lvlJc w:val="right"/>
      <w:pPr>
        <w:ind w:left="3960" w:hanging="180"/>
      </w:pPr>
    </w:lvl>
    <w:lvl w:ilvl="6" w:tplc="100A000F" w:tentative="1">
      <w:start w:val="1"/>
      <w:numFmt w:val="decimal"/>
      <w:lvlText w:val="%7."/>
      <w:lvlJc w:val="left"/>
      <w:pPr>
        <w:ind w:left="4680" w:hanging="360"/>
      </w:pPr>
    </w:lvl>
    <w:lvl w:ilvl="7" w:tplc="100A0019" w:tentative="1">
      <w:start w:val="1"/>
      <w:numFmt w:val="lowerLetter"/>
      <w:lvlText w:val="%8."/>
      <w:lvlJc w:val="left"/>
      <w:pPr>
        <w:ind w:left="5400" w:hanging="360"/>
      </w:pPr>
    </w:lvl>
    <w:lvl w:ilvl="8" w:tplc="1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75BB558F"/>
    <w:multiLevelType w:val="hybridMultilevel"/>
    <w:tmpl w:val="81980296"/>
    <w:lvl w:ilvl="0" w:tplc="100A000F">
      <w:start w:val="1"/>
      <w:numFmt w:val="decimal"/>
      <w:lvlText w:val="%1."/>
      <w:lvlJc w:val="left"/>
      <w:pPr>
        <w:ind w:left="360" w:hanging="360"/>
      </w:pPr>
    </w:lvl>
    <w:lvl w:ilvl="1" w:tplc="100A0019" w:tentative="1">
      <w:start w:val="1"/>
      <w:numFmt w:val="lowerLetter"/>
      <w:lvlText w:val="%2."/>
      <w:lvlJc w:val="left"/>
      <w:pPr>
        <w:ind w:left="1080" w:hanging="360"/>
      </w:pPr>
    </w:lvl>
    <w:lvl w:ilvl="2" w:tplc="100A001B" w:tentative="1">
      <w:start w:val="1"/>
      <w:numFmt w:val="lowerRoman"/>
      <w:lvlText w:val="%3."/>
      <w:lvlJc w:val="right"/>
      <w:pPr>
        <w:ind w:left="1800" w:hanging="180"/>
      </w:pPr>
    </w:lvl>
    <w:lvl w:ilvl="3" w:tplc="100A000F" w:tentative="1">
      <w:start w:val="1"/>
      <w:numFmt w:val="decimal"/>
      <w:lvlText w:val="%4."/>
      <w:lvlJc w:val="left"/>
      <w:pPr>
        <w:ind w:left="2520" w:hanging="360"/>
      </w:pPr>
    </w:lvl>
    <w:lvl w:ilvl="4" w:tplc="100A0019" w:tentative="1">
      <w:start w:val="1"/>
      <w:numFmt w:val="lowerLetter"/>
      <w:lvlText w:val="%5."/>
      <w:lvlJc w:val="left"/>
      <w:pPr>
        <w:ind w:left="3240" w:hanging="360"/>
      </w:pPr>
    </w:lvl>
    <w:lvl w:ilvl="5" w:tplc="100A001B" w:tentative="1">
      <w:start w:val="1"/>
      <w:numFmt w:val="lowerRoman"/>
      <w:lvlText w:val="%6."/>
      <w:lvlJc w:val="right"/>
      <w:pPr>
        <w:ind w:left="3960" w:hanging="180"/>
      </w:pPr>
    </w:lvl>
    <w:lvl w:ilvl="6" w:tplc="100A000F" w:tentative="1">
      <w:start w:val="1"/>
      <w:numFmt w:val="decimal"/>
      <w:lvlText w:val="%7."/>
      <w:lvlJc w:val="left"/>
      <w:pPr>
        <w:ind w:left="4680" w:hanging="360"/>
      </w:pPr>
    </w:lvl>
    <w:lvl w:ilvl="7" w:tplc="100A0019" w:tentative="1">
      <w:start w:val="1"/>
      <w:numFmt w:val="lowerLetter"/>
      <w:lvlText w:val="%8."/>
      <w:lvlJc w:val="left"/>
      <w:pPr>
        <w:ind w:left="5400" w:hanging="360"/>
      </w:pPr>
    </w:lvl>
    <w:lvl w:ilvl="8" w:tplc="1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4D0"/>
    <w:rsid w:val="00036A02"/>
    <w:rsid w:val="000944D0"/>
    <w:rsid w:val="00384A66"/>
    <w:rsid w:val="005012BF"/>
    <w:rsid w:val="00530510"/>
    <w:rsid w:val="00671F63"/>
    <w:rsid w:val="00746505"/>
    <w:rsid w:val="007F445B"/>
    <w:rsid w:val="009C3241"/>
    <w:rsid w:val="00A2459D"/>
    <w:rsid w:val="00A73100"/>
    <w:rsid w:val="00A910A3"/>
    <w:rsid w:val="00BC5053"/>
    <w:rsid w:val="00BD2FEE"/>
    <w:rsid w:val="00C8781B"/>
    <w:rsid w:val="00D16D10"/>
    <w:rsid w:val="00D6114E"/>
    <w:rsid w:val="00D95908"/>
    <w:rsid w:val="00DB7CF0"/>
    <w:rsid w:val="00DF35D9"/>
    <w:rsid w:val="00E15090"/>
    <w:rsid w:val="00E304C4"/>
    <w:rsid w:val="00E80043"/>
    <w:rsid w:val="00EB72B1"/>
    <w:rsid w:val="00F15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2571C"/>
  <w15:chartTrackingRefBased/>
  <w15:docId w15:val="{67A742F5-C993-4A5F-9391-CFE01C424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4C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611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332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Alvarado</dc:creator>
  <cp:keywords/>
  <dc:description/>
  <cp:lastModifiedBy>Jonathan Alvarado</cp:lastModifiedBy>
  <cp:revision>19</cp:revision>
  <dcterms:created xsi:type="dcterms:W3CDTF">2022-03-05T18:44:00Z</dcterms:created>
  <dcterms:modified xsi:type="dcterms:W3CDTF">2022-03-06T21:14:00Z</dcterms:modified>
</cp:coreProperties>
</file>