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5D4" w:rsidRDefault="007D65D4"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8C80E53" wp14:editId="1DDA54E8">
                <wp:simplePos x="0" y="0"/>
                <wp:positionH relativeFrom="margin">
                  <wp:posOffset>247650</wp:posOffset>
                </wp:positionH>
                <wp:positionV relativeFrom="paragraph">
                  <wp:posOffset>19050</wp:posOffset>
                </wp:positionV>
                <wp:extent cx="5727700" cy="12700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12700"/>
                          <a:chOff x="3327469" y="4021300"/>
                          <a:chExt cx="5738863" cy="0"/>
                        </a:xfrm>
                      </wpg:grpSpPr>
                      <wpg:grpSp>
                        <wpg:cNvPr id="6" name="Grupo 6"/>
                        <wpg:cNvGrpSpPr/>
                        <wpg:grpSpPr>
                          <a:xfrm>
                            <a:off x="3327469" y="4021300"/>
                            <a:ext cx="5738863" cy="0"/>
                            <a:chOff x="0" y="0"/>
                            <a:chExt cx="5738863" cy="0"/>
                          </a:xfrm>
                        </wpg:grpSpPr>
                        <wps:wsp>
                          <wps:cNvPr id="7" name="Rectángulo 7"/>
                          <wps:cNvSpPr/>
                          <wps:spPr>
                            <a:xfrm>
                              <a:off x="0" y="0"/>
                              <a:ext cx="57388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D65D4" w:rsidRDefault="007D65D4" w:rsidP="007D65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8" name="Forma libre 8"/>
                          <wps:cNvSpPr/>
                          <wps:spPr>
                            <a:xfrm>
                              <a:off x="0" y="0"/>
                              <a:ext cx="573886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738863" h="1" extrusionOk="0">
                                  <a:moveTo>
                                    <a:pt x="0" y="0"/>
                                  </a:moveTo>
                                  <a:lnTo>
                                    <a:pt x="5738863" y="0"/>
                                  </a:lnTo>
                                </a:path>
                              </a:pathLst>
                            </a:custGeom>
                            <a:noFill/>
                            <a:ln w="108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8C80E53" id="Grupo 1" o:spid="_x0000_s1026" style="position:absolute;margin-left:19.5pt;margin-top:1.5pt;width:451pt;height:1pt;z-index:251659264;mso-position-horizontal-relative:margin" coordorigin="33274,40213" coordsize="5738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">
                <v:group id="Grupo 6" o:spid="_x0000_s1027" style="position:absolute;left:33274;top:40213;width:57389;height:0" coordsize="5738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rect id="Rectángulo 7" o:spid="_x0000_s1028" style="position:absolute;width:57388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37cIA&#10;AADaAAAADwAAAGRycy9kb3ducmV2LnhtbESPwW7CMBBE70j8g7VIvRWnUQVtiIOgaqWWEwQ+YImX&#10;OGq8TmMXwt/jSpU4jmbmjSZfDrYVZ+p941jB0zQBQVw53XCt4LD/eHwB4QOyxtYxKbiSh2UxHuWY&#10;aXfhHZ3LUIsIYZ+hAhNCl0npK0MW/dR1xNE7ud5iiLKvpe7xEuG2lWmSzKTFhuOCwY7eDFXf5a9V&#10;sH12lL6nfl3W9tUMx/3m6wdnSj1MhtUCRKAh3MP/7U+tYA5/V+INkM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9DftwgAAANoAAAAPAAAAAAAAAAAAAAAAAJgCAABkcnMvZG93&#10;bnJldi54bWxQSwUGAAAAAAQABAD1AAAAhwMAAAAA&#10;" filled="f" stroked="f">
                    <v:textbox inset="2.53958mm,2.53958mm,2.53958mm,2.53958mm">
                      <w:txbxContent>
                        <w:p w:rsidR="007D65D4" w:rsidRDefault="007D65D4" w:rsidP="007D65D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 8" o:spid="_x0000_s1029" style="position:absolute;width:57388;height:0;visibility:visible;mso-wrap-style:square;v-text-anchor:middle" coordsize="5738863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bsTL4A&#10;AADaAAAADwAAAGRycy9kb3ducmV2LnhtbERPTYvCMBC9C/sfwizsTVMXFKlGkUXBiwerB49DMza1&#10;zaSbZGv335uD4PHxvlebwbaiJx9qxwqmkwwEcel0zZWCy3k/XoAIEVlj65gU/FOAzfpjtMJcuwef&#10;qC9iJVIIhxwVmBi7XMpQGrIYJq4jTtzNeYsxQV9J7fGRwm0rv7NsLi3WnBoMdvRjqGyKP6ugN8X0&#10;t2nux+vC1l4fZzvXnhulvj6H7RJEpCG+xS/3QStIW9OVdAP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HW7Ey+AAAA2gAAAA8AAAAAAAAAAAAAAAAAmAIAAGRycy9kb3ducmV2&#10;LnhtbFBLBQYAAAAABAAEAPUAAACDAwAAAAA=&#10;" path="m,l5738863,e" filled="f" strokeweight=".3mm">
                    <v:path arrowok="t" o:extrusionok="f" textboxrect="0,0,5738863,1"/>
                  </v:shape>
                </v:group>
                <w10:wrap anchorx="margin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0F89918" wp14:editId="5C15CD69">
                <wp:simplePos x="0" y="0"/>
                <wp:positionH relativeFrom="margin">
                  <wp:posOffset>209550</wp:posOffset>
                </wp:positionH>
                <wp:positionV relativeFrom="paragraph">
                  <wp:posOffset>1771650</wp:posOffset>
                </wp:positionV>
                <wp:extent cx="5727700" cy="12700"/>
                <wp:effectExtent l="0" t="0" r="0" b="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7700" cy="12700"/>
                          <a:chOff x="3327469" y="4021300"/>
                          <a:chExt cx="5738863" cy="0"/>
                        </a:xfrm>
                      </wpg:grpSpPr>
                      <wpg:grpSp>
                        <wpg:cNvPr id="2" name="Grupo 1"/>
                        <wpg:cNvGrpSpPr/>
                        <wpg:grpSpPr>
                          <a:xfrm>
                            <a:off x="3327469" y="4021300"/>
                            <a:ext cx="5738863" cy="0"/>
                            <a:chOff x="0" y="0"/>
                            <a:chExt cx="5738863" cy="0"/>
                          </a:xfrm>
                        </wpg:grpSpPr>
                        <wps:wsp>
                          <wps:cNvPr id="4" name="Rectángulo 2"/>
                          <wps:cNvSpPr/>
                          <wps:spPr>
                            <a:xfrm>
                              <a:off x="0" y="0"/>
                              <a:ext cx="5738850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7D65D4" w:rsidRDefault="007D65D4" w:rsidP="007D65D4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wrap="square" lIns="91425" tIns="91425" rIns="91425" bIns="91425" anchor="ctr" anchorCtr="0"/>
                        </wps:wsp>
                        <wps:wsp>
                          <wps:cNvPr id="5" name="Forma libre 4"/>
                          <wps:cNvSpPr/>
                          <wps:spPr>
                            <a:xfrm>
                              <a:off x="0" y="0"/>
                              <a:ext cx="5738863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5738863" h="1" extrusionOk="0">
                                  <a:moveTo>
                                    <a:pt x="0" y="0"/>
                                  </a:moveTo>
                                  <a:lnTo>
                                    <a:pt x="5738863" y="0"/>
                                  </a:lnTo>
                                </a:path>
                              </a:pathLst>
                            </a:custGeom>
                            <a:noFill/>
                            <a:ln w="1080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 wrap="square" lIns="91425" tIns="91425" rIns="91425" bIns="91425" anchor="ctr" anchorCtr="0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F89918" id="Grupo 3" o:spid="_x0000_s1030" style="position:absolute;margin-left:16.5pt;margin-top:139.5pt;width:451pt;height:1pt;z-index:251661312;mso-position-horizontal-relative:margin" coordorigin="33274,40213" coordsize="57388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">
                <v:group id="_x0000_s1031" style="position:absolute;left:33274;top:40213;width:57389;height:0" coordsize="5738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ángulo 2" o:spid="_x0000_s1032" style="position:absolute;width:57388;height: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<v:textbox inset="2.53958mm,2.53958mm,2.53958mm,2.53958mm">
                      <w:txbxContent>
                        <w:p w:rsidR="007D65D4" w:rsidRDefault="007D65D4" w:rsidP="007D65D4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 4" o:spid="_x0000_s1033" style="position:absolute;width:57388;height:0;visibility:visible;mso-wrap-style:square;v-text-anchor:middle" coordsize="5738863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D0sIA&#10;AADaAAAADwAAAGRycy9kb3ducmV2LnhtbESPQYvCMBSE7wv+h/AEb2vqgiLVKCK74MXDVg8eH82z&#10;qW1eapKt3X+/WRA8DjPzDbPeDrYVPflQO1Ywm2YgiEuna64UnE9f70sQISJrbB2Tgl8KsN2M3taY&#10;a/fgb+qLWIkE4ZCjAhNjl0sZSkMWw9R1xMm7Om8xJukrqT0+Ety28iPLFtJizWnBYEd7Q2VT/FgF&#10;vSlm96a5HS9LW3t9nH+69tQoNRkPuxWISEN8hZ/tg1Ywh/8r6Qb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0PSwgAAANoAAAAPAAAAAAAAAAAAAAAAAJgCAABkcnMvZG93&#10;bnJldi54bWxQSwUGAAAAAAQABAD1AAAAhwMAAAAA&#10;" path="m,l5738863,e" filled="f" strokeweight=".3mm">
                    <v:path arrowok="t" o:extrusionok="f" textboxrect="0,0,5738863,1"/>
                  </v:shape>
                </v:group>
                <w10:wrap anchorx="margin"/>
              </v:group>
            </w:pict>
          </mc:Fallback>
        </mc:AlternateContent>
      </w:r>
    </w:p>
    <w:p w:rsidR="007D65D4" w:rsidRPr="007D65D4" w:rsidRDefault="007D65D4" w:rsidP="007D65D4"/>
    <w:p w:rsidR="007D65D4" w:rsidRPr="007D65D4" w:rsidRDefault="007D65D4" w:rsidP="007D65D4"/>
    <w:p w:rsidR="007D65D4" w:rsidRPr="007D65D4" w:rsidRDefault="007D65D4" w:rsidP="007D65D4"/>
    <w:p w:rsidR="007D65D4" w:rsidRDefault="007D65D4" w:rsidP="007D65D4"/>
    <w:p w:rsidR="007D65D4" w:rsidRPr="00E47225" w:rsidRDefault="007D65D4" w:rsidP="007D65D4">
      <w:pPr>
        <w:spacing w:before="14"/>
        <w:ind w:right="105"/>
        <w:jc w:val="center"/>
        <w:rPr>
          <w:rFonts w:ascii="Arial" w:eastAsia="Arial" w:hAnsi="Arial" w:cs="Arial"/>
          <w:sz w:val="36"/>
          <w:szCs w:val="36"/>
          <w:lang w:val="es-ES"/>
        </w:rPr>
      </w:pPr>
      <w:r>
        <w:rPr>
          <w:rFonts w:ascii="Arial" w:eastAsia="Arial" w:hAnsi="Arial" w:cs="Arial"/>
          <w:b/>
          <w:sz w:val="36"/>
          <w:szCs w:val="36"/>
          <w:lang w:val="es-ES"/>
        </w:rPr>
        <w:t xml:space="preserve">                                   </w:t>
      </w:r>
      <w:r w:rsidRPr="00E47225">
        <w:rPr>
          <w:rFonts w:ascii="Arial" w:eastAsia="Arial" w:hAnsi="Arial" w:cs="Arial"/>
          <w:b/>
          <w:sz w:val="36"/>
          <w:szCs w:val="36"/>
          <w:lang w:val="es-ES"/>
        </w:rPr>
        <w:t>Tecnológico de Costa Rica</w:t>
      </w:r>
    </w:p>
    <w:p w:rsidR="007A5CF4" w:rsidRPr="00B46DD1" w:rsidRDefault="007A5CF4" w:rsidP="007D65D4">
      <w:pPr>
        <w:jc w:val="center"/>
        <w:rPr>
          <w:lang w:val="es-ES"/>
        </w:rPr>
      </w:pPr>
    </w:p>
    <w:p w:rsidR="007D65D4" w:rsidRPr="00B46DD1" w:rsidRDefault="007D65D4" w:rsidP="007D65D4">
      <w:pPr>
        <w:jc w:val="center"/>
        <w:rPr>
          <w:lang w:val="es-ES"/>
        </w:rPr>
      </w:pPr>
    </w:p>
    <w:p w:rsidR="007D65D4" w:rsidRPr="00B46DD1" w:rsidRDefault="007D65D4" w:rsidP="007D65D4">
      <w:pPr>
        <w:jc w:val="center"/>
        <w:rPr>
          <w:lang w:val="es-ES"/>
        </w:rPr>
      </w:pPr>
    </w:p>
    <w:p w:rsidR="007D65D4" w:rsidRPr="00B46DD1" w:rsidRDefault="007D65D4" w:rsidP="007D65D4">
      <w:pPr>
        <w:jc w:val="center"/>
        <w:rPr>
          <w:lang w:val="es-ES"/>
        </w:rPr>
      </w:pPr>
    </w:p>
    <w:p w:rsidR="007D65D4" w:rsidRPr="00B46DD1" w:rsidRDefault="007D65D4" w:rsidP="007D65D4">
      <w:pPr>
        <w:jc w:val="center"/>
        <w:rPr>
          <w:lang w:val="es-ES"/>
        </w:rPr>
      </w:pPr>
    </w:p>
    <w:p w:rsidR="007D65D4" w:rsidRPr="00B46DD1" w:rsidRDefault="007D65D4" w:rsidP="007D65D4">
      <w:pPr>
        <w:jc w:val="center"/>
        <w:rPr>
          <w:lang w:val="es-ES"/>
        </w:rPr>
      </w:pPr>
    </w:p>
    <w:p w:rsidR="007D65D4" w:rsidRPr="00B46DD1" w:rsidRDefault="007D65D4" w:rsidP="007D65D4">
      <w:pPr>
        <w:jc w:val="center"/>
        <w:rPr>
          <w:lang w:val="es-ES"/>
        </w:rPr>
      </w:pPr>
    </w:p>
    <w:p w:rsidR="007D65D4" w:rsidRPr="00B46DD1" w:rsidRDefault="007D65D4" w:rsidP="007D65D4">
      <w:pPr>
        <w:jc w:val="center"/>
        <w:rPr>
          <w:lang w:val="es-ES"/>
        </w:rPr>
      </w:pPr>
    </w:p>
    <w:p w:rsidR="007D65D4" w:rsidRPr="00E47225" w:rsidRDefault="007D65D4" w:rsidP="007D65D4">
      <w:pPr>
        <w:ind w:right="115"/>
        <w:jc w:val="center"/>
        <w:rPr>
          <w:rFonts w:ascii="Arial" w:eastAsia="Arial" w:hAnsi="Arial" w:cs="Arial"/>
          <w:sz w:val="36"/>
          <w:szCs w:val="36"/>
          <w:lang w:val="es-ES"/>
        </w:rPr>
      </w:pPr>
      <w:r>
        <w:rPr>
          <w:rFonts w:ascii="Arial" w:eastAsia="Arial" w:hAnsi="Arial" w:cs="Arial"/>
          <w:b/>
          <w:sz w:val="36"/>
          <w:szCs w:val="36"/>
          <w:lang w:val="es-ES"/>
        </w:rPr>
        <w:t xml:space="preserve">                              </w:t>
      </w:r>
      <w:proofErr w:type="spellStart"/>
      <w:r w:rsidRPr="00E47225">
        <w:rPr>
          <w:rFonts w:ascii="Arial" w:eastAsia="Arial" w:hAnsi="Arial" w:cs="Arial"/>
          <w:b/>
          <w:sz w:val="36"/>
          <w:szCs w:val="36"/>
          <w:lang w:val="es-ES"/>
        </w:rPr>
        <w:t>Customer</w:t>
      </w:r>
      <w:proofErr w:type="spellEnd"/>
      <w:r w:rsidRPr="00E47225">
        <w:rPr>
          <w:rFonts w:ascii="Arial" w:eastAsia="Arial" w:hAnsi="Arial" w:cs="Arial"/>
          <w:b/>
          <w:sz w:val="36"/>
          <w:szCs w:val="36"/>
          <w:lang w:val="es-ES"/>
        </w:rPr>
        <w:t xml:space="preserve"> </w:t>
      </w:r>
      <w:proofErr w:type="spellStart"/>
      <w:r w:rsidRPr="00E47225">
        <w:rPr>
          <w:rFonts w:ascii="Arial" w:eastAsia="Arial" w:hAnsi="Arial" w:cs="Arial"/>
          <w:b/>
          <w:sz w:val="36"/>
          <w:szCs w:val="36"/>
          <w:lang w:val="es-ES"/>
        </w:rPr>
        <w:t>Relationship</w:t>
      </w:r>
      <w:proofErr w:type="spellEnd"/>
      <w:r w:rsidRPr="00E47225">
        <w:rPr>
          <w:rFonts w:ascii="Arial" w:eastAsia="Arial" w:hAnsi="Arial" w:cs="Arial"/>
          <w:b/>
          <w:sz w:val="36"/>
          <w:szCs w:val="36"/>
          <w:lang w:val="es-ES"/>
        </w:rPr>
        <w:t xml:space="preserve"> Manager</w:t>
      </w:r>
    </w:p>
    <w:p w:rsidR="007D65D4" w:rsidRPr="00E47225" w:rsidRDefault="007D65D4" w:rsidP="007D65D4">
      <w:pPr>
        <w:spacing w:before="21"/>
        <w:ind w:right="105"/>
        <w:rPr>
          <w:rFonts w:ascii="Arial" w:eastAsia="Arial" w:hAnsi="Arial" w:cs="Arial"/>
          <w:sz w:val="36"/>
          <w:szCs w:val="36"/>
          <w:lang w:val="es-ES"/>
        </w:rPr>
      </w:pPr>
      <w:r>
        <w:rPr>
          <w:rFonts w:ascii="Arial" w:eastAsia="Arial" w:hAnsi="Arial" w:cs="Arial"/>
          <w:b/>
          <w:sz w:val="36"/>
          <w:szCs w:val="36"/>
          <w:lang w:val="es-ES"/>
        </w:rPr>
        <w:t xml:space="preserve">                                          </w:t>
      </w:r>
      <w:r w:rsidRPr="00E47225">
        <w:rPr>
          <w:rFonts w:ascii="Arial" w:eastAsia="Arial" w:hAnsi="Arial" w:cs="Arial"/>
          <w:b/>
          <w:sz w:val="36"/>
          <w:szCs w:val="36"/>
          <w:lang w:val="es-ES"/>
        </w:rPr>
        <w:t>Reporte del estado de pruebas</w:t>
      </w:r>
    </w:p>
    <w:p w:rsidR="007D65D4" w:rsidRPr="00E47225" w:rsidRDefault="007D65D4" w:rsidP="007D65D4">
      <w:pPr>
        <w:spacing w:line="200" w:lineRule="auto"/>
        <w:rPr>
          <w:lang w:val="es-ES"/>
        </w:rPr>
      </w:pPr>
    </w:p>
    <w:p w:rsidR="007D65D4" w:rsidRPr="00E47225" w:rsidRDefault="007D65D4" w:rsidP="007D65D4">
      <w:pPr>
        <w:spacing w:before="17"/>
        <w:rPr>
          <w:sz w:val="24"/>
          <w:szCs w:val="24"/>
          <w:lang w:val="es-ES"/>
        </w:rPr>
      </w:pPr>
    </w:p>
    <w:p w:rsidR="007D65D4" w:rsidRDefault="007D65D4" w:rsidP="007D65D4">
      <w:pPr>
        <w:ind w:left="-349" w:right="108"/>
        <w:rPr>
          <w:rFonts w:ascii="Arial" w:eastAsia="Arial" w:hAnsi="Arial" w:cs="Arial"/>
          <w:b/>
          <w:sz w:val="28"/>
          <w:szCs w:val="28"/>
          <w:lang w:val="es-ES"/>
        </w:rPr>
      </w:pPr>
      <w:r>
        <w:rPr>
          <w:rFonts w:ascii="Arial" w:eastAsia="Arial" w:hAnsi="Arial" w:cs="Arial"/>
          <w:b/>
          <w:sz w:val="28"/>
          <w:szCs w:val="28"/>
          <w:lang w:val="es-ES"/>
        </w:rPr>
        <w:t xml:space="preserve">                                                                                                          </w:t>
      </w:r>
      <w:proofErr w:type="spellStart"/>
      <w:r>
        <w:rPr>
          <w:rFonts w:ascii="Arial" w:eastAsia="Arial" w:hAnsi="Arial" w:cs="Arial"/>
          <w:b/>
          <w:sz w:val="28"/>
          <w:szCs w:val="28"/>
          <w:lang w:val="es-ES"/>
        </w:rPr>
        <w:t>Version</w:t>
      </w:r>
      <w:proofErr w:type="spellEnd"/>
      <w:r>
        <w:rPr>
          <w:rFonts w:ascii="Arial" w:eastAsia="Arial" w:hAnsi="Arial" w:cs="Arial"/>
          <w:b/>
          <w:sz w:val="28"/>
          <w:szCs w:val="28"/>
          <w:lang w:val="es-ES"/>
        </w:rPr>
        <w:t xml:space="preserve"> 1.3</w:t>
      </w:r>
    </w:p>
    <w:p w:rsidR="007D65D4" w:rsidRDefault="007D65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Arial" w:eastAsia="Arial" w:hAnsi="Arial" w:cs="Arial"/>
          <w:b/>
          <w:sz w:val="28"/>
          <w:szCs w:val="28"/>
          <w:lang w:val="es-ES"/>
        </w:rPr>
      </w:pPr>
      <w:r>
        <w:rPr>
          <w:rFonts w:ascii="Arial" w:eastAsia="Arial" w:hAnsi="Arial" w:cs="Arial"/>
          <w:b/>
          <w:sz w:val="28"/>
          <w:szCs w:val="28"/>
          <w:lang w:val="es-ES"/>
        </w:rPr>
        <w:br w:type="page"/>
      </w:r>
    </w:p>
    <w:p w:rsidR="007D65D4" w:rsidRPr="00E47225" w:rsidRDefault="007D65D4" w:rsidP="007D65D4">
      <w:pPr>
        <w:ind w:left="-349" w:right="108"/>
        <w:rPr>
          <w:rFonts w:ascii="Arial" w:eastAsia="Arial" w:hAnsi="Arial" w:cs="Arial"/>
          <w:sz w:val="28"/>
          <w:szCs w:val="28"/>
          <w:lang w:val="es-ES"/>
        </w:rPr>
      </w:pPr>
    </w:p>
    <w:p w:rsidR="007D65D4" w:rsidRDefault="007D65D4" w:rsidP="007D65D4">
      <w:pPr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Índice</w:t>
      </w:r>
      <w:proofErr w:type="spellEnd"/>
    </w:p>
    <w:p w:rsidR="007D65D4" w:rsidRDefault="007D65D4" w:rsidP="007D65D4">
      <w:pPr>
        <w:jc w:val="center"/>
      </w:pPr>
    </w:p>
    <w:tbl>
      <w:tblPr>
        <w:tblW w:w="9132" w:type="dxa"/>
        <w:tblInd w:w="673" w:type="dxa"/>
        <w:tblLayout w:type="fixed"/>
        <w:tblLook w:val="0000" w:firstRow="0" w:lastRow="0" w:firstColumn="0" w:lastColumn="0" w:noHBand="0" w:noVBand="0"/>
      </w:tblPr>
      <w:tblGrid>
        <w:gridCol w:w="3822"/>
        <w:gridCol w:w="3096"/>
        <w:gridCol w:w="2214"/>
      </w:tblGrid>
      <w:tr w:rsidR="007D65D4" w:rsidTr="007D65D4">
        <w:trPr>
          <w:trHeight w:val="98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10" w:line="120" w:lineRule="auto"/>
              <w:rPr>
                <w:sz w:val="12"/>
                <w:szCs w:val="12"/>
              </w:rPr>
            </w:pPr>
          </w:p>
          <w:p w:rsidR="007D65D4" w:rsidRDefault="007D65D4" w:rsidP="00EF3FA9">
            <w:pPr>
              <w:spacing w:line="200" w:lineRule="auto"/>
            </w:pPr>
          </w:p>
          <w:p w:rsidR="007D65D4" w:rsidRDefault="007D65D4" w:rsidP="00EF3FA9">
            <w:pPr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Información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documento</w:t>
            </w:r>
            <w:proofErr w:type="spellEnd"/>
          </w:p>
          <w:p w:rsidR="007D65D4" w:rsidRDefault="007D65D4" w:rsidP="00EF3FA9">
            <w:pPr>
              <w:spacing w:before="69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Descripción</w:t>
            </w:r>
            <w:proofErr w:type="spellEnd"/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/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10" w:line="120" w:lineRule="auto"/>
              <w:rPr>
                <w:sz w:val="12"/>
                <w:szCs w:val="12"/>
              </w:rPr>
            </w:pPr>
          </w:p>
          <w:p w:rsidR="007D65D4" w:rsidRDefault="007D65D4" w:rsidP="00EF3FA9">
            <w:pPr>
              <w:spacing w:line="200" w:lineRule="auto"/>
            </w:pPr>
          </w:p>
          <w:p w:rsidR="007D65D4" w:rsidRDefault="007D65D4" w:rsidP="00EF3FA9">
            <w:pPr>
              <w:ind w:right="55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2</w:t>
            </w:r>
          </w:p>
          <w:p w:rsidR="007D65D4" w:rsidRDefault="007D65D4" w:rsidP="00EF3FA9">
            <w:pPr>
              <w:spacing w:before="69"/>
              <w:ind w:right="55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7D65D4" w:rsidTr="007D65D4">
        <w:trPr>
          <w:trHeight w:val="34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documento</w:t>
            </w:r>
            <w:proofErr w:type="spellEnd"/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/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22"/>
              <w:ind w:right="55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7D65D4" w:rsidTr="007D65D4">
        <w:trPr>
          <w:trHeight w:val="34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Organización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encargada</w:t>
            </w:r>
            <w:proofErr w:type="spellEnd"/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/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22"/>
              <w:ind w:right="55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7D65D4" w:rsidTr="007D65D4">
        <w:trPr>
          <w:trHeight w:val="42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Historial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cambios</w:t>
            </w:r>
            <w:proofErr w:type="spellEnd"/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/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22"/>
              <w:ind w:right="40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</w:t>
            </w:r>
          </w:p>
        </w:tc>
      </w:tr>
      <w:tr w:rsidR="007D65D4" w:rsidTr="007D65D4">
        <w:trPr>
          <w:trHeight w:val="42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97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Introducción</w:t>
            </w:r>
            <w:proofErr w:type="spellEnd"/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/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97"/>
              <w:ind w:right="55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</w:tr>
      <w:tr w:rsidR="007D65D4" w:rsidTr="007D65D4">
        <w:trPr>
          <w:trHeight w:val="34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Alcance</w:t>
            </w:r>
            <w:proofErr w:type="spellEnd"/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/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22"/>
              <w:ind w:right="55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7D65D4" w:rsidTr="007D65D4">
        <w:trPr>
          <w:trHeight w:val="34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Referencias</w:t>
            </w:r>
            <w:proofErr w:type="spellEnd"/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/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22"/>
              <w:ind w:right="55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7D65D4" w:rsidTr="007D65D4">
        <w:trPr>
          <w:trHeight w:val="42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Glosario</w:t>
            </w:r>
            <w:proofErr w:type="spellEnd"/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/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22"/>
              <w:ind w:right="55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7D65D4" w:rsidTr="007D65D4">
        <w:trPr>
          <w:trHeight w:val="420"/>
        </w:trPr>
        <w:tc>
          <w:tcPr>
            <w:tcW w:w="3822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97"/>
              <w:ind w:left="4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Estados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las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pruebas</w:t>
            </w:r>
            <w:proofErr w:type="spellEnd"/>
          </w:p>
        </w:tc>
        <w:tc>
          <w:tcPr>
            <w:tcW w:w="3096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/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97"/>
              <w:ind w:right="55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3</w:t>
            </w:r>
          </w:p>
        </w:tc>
      </w:tr>
      <w:tr w:rsidR="007D65D4" w:rsidTr="007D65D4">
        <w:trPr>
          <w:trHeight w:val="340"/>
        </w:trPr>
        <w:tc>
          <w:tcPr>
            <w:tcW w:w="6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Período del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reporte</w:t>
            </w:r>
            <w:proofErr w:type="spellEnd"/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22"/>
              <w:ind w:right="55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7D65D4" w:rsidTr="007D65D4">
        <w:trPr>
          <w:trHeight w:val="340"/>
        </w:trPr>
        <w:tc>
          <w:tcPr>
            <w:tcW w:w="6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65D4" w:rsidRPr="00E47225" w:rsidRDefault="007D65D4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00E47225">
              <w:rPr>
                <w:rFonts w:ascii="Arial" w:eastAsia="Arial" w:hAnsi="Arial" w:cs="Arial"/>
                <w:sz w:val="24"/>
                <w:szCs w:val="24"/>
                <w:lang w:val="es-ES"/>
              </w:rPr>
              <w:t>Progreso con respecto al plan de pruebas</w:t>
            </w:r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22"/>
              <w:ind w:right="40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7D65D4" w:rsidTr="007D65D4">
        <w:trPr>
          <w:trHeight w:val="340"/>
        </w:trPr>
        <w:tc>
          <w:tcPr>
            <w:tcW w:w="6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Factores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bloqueando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el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progreso</w:t>
            </w:r>
            <w:proofErr w:type="spellEnd"/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22"/>
              <w:ind w:right="55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7D65D4" w:rsidTr="007D65D4">
        <w:trPr>
          <w:trHeight w:val="340"/>
        </w:trPr>
        <w:tc>
          <w:tcPr>
            <w:tcW w:w="6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Medidas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las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pruebas</w:t>
            </w:r>
            <w:proofErr w:type="spellEnd"/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22"/>
              <w:ind w:right="55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3</w:t>
            </w:r>
          </w:p>
        </w:tc>
      </w:tr>
      <w:tr w:rsidR="007D65D4" w:rsidTr="007D65D4">
        <w:trPr>
          <w:trHeight w:val="340"/>
        </w:trPr>
        <w:tc>
          <w:tcPr>
            <w:tcW w:w="6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Riesgos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nuevos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cambiados</w:t>
            </w:r>
            <w:proofErr w:type="spellEnd"/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22"/>
              <w:ind w:right="40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  <w:tr w:rsidR="007D65D4" w:rsidTr="007D65D4">
        <w:trPr>
          <w:trHeight w:val="380"/>
        </w:trPr>
        <w:tc>
          <w:tcPr>
            <w:tcW w:w="69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D65D4" w:rsidRDefault="007D65D4" w:rsidP="00EF3FA9">
            <w:pPr>
              <w:spacing w:before="22"/>
              <w:ind w:left="400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Pruebas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planeadas</w:t>
            </w:r>
            <w:proofErr w:type="spellEnd"/>
          </w:p>
        </w:tc>
        <w:tc>
          <w:tcPr>
            <w:tcW w:w="2214" w:type="dxa"/>
            <w:tcBorders>
              <w:top w:val="nil"/>
              <w:left w:val="nil"/>
              <w:bottom w:val="nil"/>
              <w:right w:val="nil"/>
            </w:tcBorders>
          </w:tcPr>
          <w:p w:rsidR="00E32C9B" w:rsidRDefault="007D65D4" w:rsidP="00E32C9B">
            <w:pPr>
              <w:spacing w:before="22"/>
              <w:ind w:right="55"/>
              <w:jc w:val="right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4</w:t>
            </w:r>
          </w:p>
        </w:tc>
      </w:tr>
    </w:tbl>
    <w:p w:rsidR="007D65D4" w:rsidRPr="00E32C9B" w:rsidRDefault="00E32C9B" w:rsidP="00E32C9B">
      <w:pPr>
        <w:tabs>
          <w:tab w:val="left" w:pos="1215"/>
        </w:tabs>
        <w:rPr>
          <w:lang w:val="es-ES"/>
        </w:rPr>
      </w:pPr>
      <w:r>
        <w:tab/>
      </w:r>
      <w:r w:rsidRPr="00E32C9B">
        <w:rPr>
          <w:rFonts w:ascii="Arial" w:eastAsia="Arial" w:hAnsi="Arial" w:cs="Arial"/>
          <w:sz w:val="24"/>
          <w:szCs w:val="24"/>
          <w:lang w:val="es-ES"/>
        </w:rPr>
        <w:t>Cobertura de pruebas                                                                                         4</w:t>
      </w:r>
    </w:p>
    <w:p w:rsidR="007D65D4" w:rsidRPr="00E32C9B" w:rsidRDefault="007D65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lang w:val="es-ES"/>
        </w:rPr>
      </w:pPr>
      <w:r w:rsidRPr="00E32C9B">
        <w:rPr>
          <w:lang w:val="es-ES"/>
        </w:rPr>
        <w:br w:type="page"/>
      </w:r>
    </w:p>
    <w:p w:rsidR="007D65D4" w:rsidRPr="00E32C9B" w:rsidRDefault="007D65D4" w:rsidP="007D65D4">
      <w:pPr>
        <w:ind w:left="307" w:right="5125"/>
        <w:rPr>
          <w:rFonts w:ascii="Arial" w:eastAsia="Arial" w:hAnsi="Arial" w:cs="Arial"/>
          <w:b/>
          <w:sz w:val="28"/>
          <w:szCs w:val="28"/>
          <w:lang w:val="es-ES"/>
        </w:rPr>
      </w:pPr>
    </w:p>
    <w:p w:rsidR="007D65D4" w:rsidRPr="00E32C9B" w:rsidRDefault="007D65D4" w:rsidP="007D65D4">
      <w:pPr>
        <w:ind w:left="307" w:right="5125"/>
        <w:rPr>
          <w:rFonts w:ascii="Arial" w:eastAsia="Arial" w:hAnsi="Arial" w:cs="Arial"/>
          <w:sz w:val="28"/>
          <w:szCs w:val="28"/>
          <w:lang w:val="es-ES"/>
        </w:rPr>
      </w:pPr>
      <w:r w:rsidRPr="00E32C9B">
        <w:rPr>
          <w:rFonts w:ascii="Arial" w:eastAsia="Arial" w:hAnsi="Arial" w:cs="Arial"/>
          <w:b/>
          <w:sz w:val="28"/>
          <w:szCs w:val="28"/>
          <w:lang w:val="es-ES"/>
        </w:rPr>
        <w:t>1.    Información del documento</w:t>
      </w:r>
    </w:p>
    <w:p w:rsidR="007D65D4" w:rsidRPr="00E32C9B" w:rsidRDefault="007D65D4" w:rsidP="007D65D4">
      <w:pPr>
        <w:spacing w:line="200" w:lineRule="auto"/>
        <w:rPr>
          <w:lang w:val="es-ES"/>
        </w:rPr>
      </w:pPr>
    </w:p>
    <w:p w:rsidR="007D65D4" w:rsidRPr="00E32C9B" w:rsidRDefault="007D65D4" w:rsidP="007D65D4">
      <w:pPr>
        <w:spacing w:line="200" w:lineRule="auto"/>
        <w:rPr>
          <w:lang w:val="es-ES"/>
        </w:rPr>
      </w:pPr>
    </w:p>
    <w:p w:rsidR="007D65D4" w:rsidRPr="00E32C9B" w:rsidRDefault="007D65D4" w:rsidP="007D65D4">
      <w:pPr>
        <w:spacing w:before="16" w:line="200" w:lineRule="auto"/>
        <w:rPr>
          <w:lang w:val="es-ES"/>
        </w:rPr>
      </w:pPr>
    </w:p>
    <w:p w:rsidR="007D65D4" w:rsidRPr="00E32C9B" w:rsidRDefault="007D65D4" w:rsidP="007D65D4">
      <w:pPr>
        <w:ind w:right="6707" w:firstLine="708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32C9B">
        <w:rPr>
          <w:rFonts w:ascii="Arial" w:eastAsia="Arial" w:hAnsi="Arial" w:cs="Arial"/>
          <w:b/>
          <w:sz w:val="24"/>
          <w:szCs w:val="24"/>
          <w:lang w:val="es-ES"/>
        </w:rPr>
        <w:t>1.1.     Descripción</w:t>
      </w:r>
    </w:p>
    <w:p w:rsidR="007D65D4" w:rsidRPr="00E32C9B" w:rsidRDefault="007D65D4" w:rsidP="007D65D4">
      <w:pPr>
        <w:spacing w:before="9" w:line="140" w:lineRule="auto"/>
        <w:rPr>
          <w:sz w:val="15"/>
          <w:szCs w:val="15"/>
          <w:lang w:val="es-ES"/>
        </w:rPr>
      </w:pPr>
    </w:p>
    <w:p w:rsidR="007D65D4" w:rsidRPr="00E47225" w:rsidRDefault="007D65D4" w:rsidP="007D65D4">
      <w:pPr>
        <w:spacing w:line="378" w:lineRule="auto"/>
        <w:ind w:left="942" w:right="484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47225">
        <w:rPr>
          <w:rFonts w:ascii="Arial" w:eastAsia="Arial" w:hAnsi="Arial" w:cs="Arial"/>
          <w:sz w:val="24"/>
          <w:szCs w:val="24"/>
          <w:lang w:val="es-ES"/>
        </w:rPr>
        <w:t xml:space="preserve">El siguiente es un reporte que detalla el estado actual del proceso de pruebas del producto </w:t>
      </w:r>
      <w:proofErr w:type="spellStart"/>
      <w:r w:rsidRPr="00E47225">
        <w:rPr>
          <w:rFonts w:ascii="Arial" w:eastAsia="Arial" w:hAnsi="Arial" w:cs="Arial"/>
          <w:i/>
          <w:sz w:val="24"/>
          <w:szCs w:val="24"/>
          <w:lang w:val="es-ES"/>
        </w:rPr>
        <w:t>Customer</w:t>
      </w:r>
      <w:proofErr w:type="spellEnd"/>
      <w:r w:rsidRPr="00E47225">
        <w:rPr>
          <w:rFonts w:ascii="Arial" w:eastAsia="Arial" w:hAnsi="Arial" w:cs="Arial"/>
          <w:i/>
          <w:sz w:val="24"/>
          <w:szCs w:val="24"/>
          <w:lang w:val="es-ES"/>
        </w:rPr>
        <w:t xml:space="preserve"> </w:t>
      </w:r>
      <w:proofErr w:type="spellStart"/>
      <w:r w:rsidRPr="00E47225">
        <w:rPr>
          <w:rFonts w:ascii="Arial" w:eastAsia="Arial" w:hAnsi="Arial" w:cs="Arial"/>
          <w:i/>
          <w:sz w:val="24"/>
          <w:szCs w:val="24"/>
          <w:lang w:val="es-ES"/>
        </w:rPr>
        <w:t>Relationship</w:t>
      </w:r>
      <w:proofErr w:type="spellEnd"/>
      <w:r w:rsidRPr="00E47225">
        <w:rPr>
          <w:rFonts w:ascii="Arial" w:eastAsia="Arial" w:hAnsi="Arial" w:cs="Arial"/>
          <w:i/>
          <w:sz w:val="24"/>
          <w:szCs w:val="24"/>
          <w:lang w:val="es-ES"/>
        </w:rPr>
        <w:t xml:space="preserve"> Manager</w:t>
      </w:r>
      <w:r w:rsidRPr="00E47225">
        <w:rPr>
          <w:rFonts w:ascii="Arial" w:eastAsia="Arial" w:hAnsi="Arial" w:cs="Arial"/>
          <w:sz w:val="24"/>
          <w:szCs w:val="24"/>
          <w:lang w:val="es-ES"/>
        </w:rPr>
        <w:t>, referido de ahora en adelante como CRM.</w:t>
      </w:r>
    </w:p>
    <w:p w:rsidR="007D65D4" w:rsidRPr="00E47225" w:rsidRDefault="007D65D4" w:rsidP="007D65D4">
      <w:pPr>
        <w:spacing w:line="200" w:lineRule="auto"/>
        <w:rPr>
          <w:lang w:val="es-ES"/>
        </w:rPr>
      </w:pPr>
    </w:p>
    <w:p w:rsidR="007D65D4" w:rsidRPr="00E47225" w:rsidRDefault="007D65D4" w:rsidP="007D65D4">
      <w:pPr>
        <w:spacing w:line="200" w:lineRule="auto"/>
        <w:rPr>
          <w:lang w:val="es-ES"/>
        </w:rPr>
      </w:pPr>
    </w:p>
    <w:p w:rsidR="007D65D4" w:rsidRPr="00E47225" w:rsidRDefault="007D65D4" w:rsidP="007D65D4">
      <w:pPr>
        <w:spacing w:line="200" w:lineRule="auto"/>
        <w:rPr>
          <w:lang w:val="es-ES"/>
        </w:rPr>
      </w:pPr>
    </w:p>
    <w:p w:rsidR="007D65D4" w:rsidRPr="007D65D4" w:rsidRDefault="007D65D4" w:rsidP="007D65D4">
      <w:pPr>
        <w:ind w:right="5292" w:firstLine="708"/>
        <w:jc w:val="both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b/>
          <w:sz w:val="24"/>
          <w:szCs w:val="24"/>
          <w:lang w:val="es-ES"/>
        </w:rPr>
        <w:t>1.2</w:t>
      </w:r>
      <w:r w:rsidRPr="007D65D4">
        <w:rPr>
          <w:rFonts w:ascii="Arial" w:eastAsia="Arial" w:hAnsi="Arial" w:cs="Arial"/>
          <w:b/>
          <w:sz w:val="24"/>
          <w:szCs w:val="24"/>
          <w:lang w:val="es-ES"/>
        </w:rPr>
        <w:t>.     Organización encargada</w:t>
      </w:r>
    </w:p>
    <w:p w:rsidR="007D65D4" w:rsidRPr="007D65D4" w:rsidRDefault="007D65D4" w:rsidP="007D65D4">
      <w:pPr>
        <w:spacing w:before="9" w:line="140" w:lineRule="auto"/>
        <w:rPr>
          <w:sz w:val="15"/>
          <w:szCs w:val="15"/>
          <w:lang w:val="es-ES"/>
        </w:rPr>
      </w:pPr>
    </w:p>
    <w:p w:rsidR="007D65D4" w:rsidRPr="00E47225" w:rsidRDefault="007D65D4" w:rsidP="007D65D4">
      <w:pPr>
        <w:spacing w:line="378" w:lineRule="auto"/>
        <w:ind w:left="942" w:right="486"/>
        <w:rPr>
          <w:rFonts w:ascii="Arial" w:eastAsia="Arial" w:hAnsi="Arial" w:cs="Arial"/>
          <w:sz w:val="24"/>
          <w:szCs w:val="24"/>
          <w:lang w:val="es-ES"/>
        </w:rPr>
      </w:pPr>
      <w:r w:rsidRPr="00E47225">
        <w:rPr>
          <w:rFonts w:ascii="Arial" w:eastAsia="Arial" w:hAnsi="Arial" w:cs="Arial"/>
          <w:sz w:val="24"/>
          <w:szCs w:val="24"/>
          <w:lang w:val="es-ES"/>
        </w:rPr>
        <w:t>Los siguientes recursos componen la organización encargada de llevar a cabo el diseño y ejecución de las pruebas.</w:t>
      </w:r>
    </w:p>
    <w:p w:rsidR="007D65D4" w:rsidRPr="00E47225" w:rsidRDefault="007D65D4" w:rsidP="007D65D4">
      <w:pPr>
        <w:spacing w:before="4"/>
        <w:ind w:left="1416"/>
        <w:rPr>
          <w:rFonts w:ascii="Arial" w:eastAsia="Arial" w:hAnsi="Arial" w:cs="Arial"/>
          <w:sz w:val="24"/>
          <w:szCs w:val="24"/>
          <w:lang w:val="es-ES"/>
        </w:rPr>
      </w:pPr>
      <w:r w:rsidRPr="00E47225">
        <w:rPr>
          <w:rFonts w:ascii="Arial" w:eastAsia="Arial" w:hAnsi="Arial" w:cs="Arial"/>
          <w:sz w:val="24"/>
          <w:szCs w:val="24"/>
          <w:lang w:val="es-ES"/>
        </w:rPr>
        <w:t>●   Jonathan Rodríguez Martínez</w:t>
      </w:r>
    </w:p>
    <w:p w:rsidR="007D65D4" w:rsidRPr="00E47225" w:rsidRDefault="007D65D4" w:rsidP="007D65D4">
      <w:pPr>
        <w:spacing w:before="9" w:line="140" w:lineRule="auto"/>
        <w:ind w:left="834"/>
        <w:rPr>
          <w:sz w:val="15"/>
          <w:szCs w:val="15"/>
          <w:lang w:val="es-ES"/>
        </w:rPr>
      </w:pPr>
    </w:p>
    <w:p w:rsidR="007D65D4" w:rsidRPr="00E47225" w:rsidRDefault="007D65D4" w:rsidP="007D65D4">
      <w:pPr>
        <w:ind w:left="1416"/>
        <w:rPr>
          <w:rFonts w:ascii="Arial" w:eastAsia="Arial" w:hAnsi="Arial" w:cs="Arial"/>
          <w:sz w:val="24"/>
          <w:szCs w:val="24"/>
          <w:lang w:val="es-ES"/>
        </w:rPr>
      </w:pPr>
      <w:r w:rsidRPr="00E47225">
        <w:rPr>
          <w:rFonts w:ascii="Arial" w:eastAsia="Arial" w:hAnsi="Arial" w:cs="Arial"/>
          <w:sz w:val="24"/>
          <w:szCs w:val="24"/>
          <w:lang w:val="es-ES"/>
        </w:rPr>
        <w:t>●   Melissa Molina Corrales</w:t>
      </w:r>
    </w:p>
    <w:p w:rsidR="007D65D4" w:rsidRPr="00E47225" w:rsidRDefault="007D65D4" w:rsidP="007D65D4">
      <w:pPr>
        <w:spacing w:before="9" w:line="140" w:lineRule="auto"/>
        <w:ind w:left="834"/>
        <w:rPr>
          <w:sz w:val="15"/>
          <w:szCs w:val="15"/>
          <w:lang w:val="es-ES"/>
        </w:rPr>
      </w:pPr>
    </w:p>
    <w:p w:rsidR="007D65D4" w:rsidRPr="00E47225" w:rsidRDefault="007D65D4" w:rsidP="007D65D4">
      <w:pPr>
        <w:ind w:left="1416"/>
        <w:rPr>
          <w:rFonts w:ascii="Arial" w:eastAsia="Arial" w:hAnsi="Arial" w:cs="Arial"/>
          <w:sz w:val="24"/>
          <w:szCs w:val="24"/>
          <w:lang w:val="es-ES"/>
        </w:rPr>
      </w:pPr>
      <w:r w:rsidRPr="00E47225">
        <w:rPr>
          <w:rFonts w:ascii="Arial" w:eastAsia="Arial" w:hAnsi="Arial" w:cs="Arial"/>
          <w:sz w:val="24"/>
          <w:szCs w:val="24"/>
          <w:lang w:val="es-ES"/>
        </w:rPr>
        <w:t>●   Edwin Cen Xu</w:t>
      </w:r>
    </w:p>
    <w:p w:rsidR="007D65D4" w:rsidRPr="00E47225" w:rsidRDefault="007D65D4" w:rsidP="007D65D4">
      <w:pPr>
        <w:spacing w:before="5" w:line="180" w:lineRule="auto"/>
        <w:rPr>
          <w:sz w:val="19"/>
          <w:szCs w:val="19"/>
          <w:lang w:val="es-ES"/>
        </w:rPr>
      </w:pPr>
    </w:p>
    <w:p w:rsidR="007D65D4" w:rsidRPr="00E47225" w:rsidRDefault="007D65D4" w:rsidP="007D65D4">
      <w:pPr>
        <w:spacing w:line="200" w:lineRule="auto"/>
        <w:rPr>
          <w:lang w:val="es-ES"/>
        </w:rPr>
      </w:pPr>
    </w:p>
    <w:p w:rsidR="007D65D4" w:rsidRPr="00E47225" w:rsidRDefault="007D65D4" w:rsidP="007D65D4">
      <w:pPr>
        <w:spacing w:line="200" w:lineRule="auto"/>
        <w:rPr>
          <w:lang w:val="es-ES"/>
        </w:rPr>
      </w:pPr>
    </w:p>
    <w:p w:rsidR="007D65D4" w:rsidRDefault="007D65D4" w:rsidP="007D65D4">
      <w:pPr>
        <w:ind w:left="901" w:right="5732"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  <w:r w:rsidRPr="00E47225">
        <w:rPr>
          <w:rFonts w:ascii="Arial" w:eastAsia="Arial" w:hAnsi="Arial" w:cs="Arial"/>
          <w:b/>
          <w:sz w:val="24"/>
          <w:szCs w:val="24"/>
          <w:lang w:val="es-ES"/>
        </w:rPr>
        <w:t>1.4.     Historial de cambios</w:t>
      </w:r>
    </w:p>
    <w:p w:rsidR="007D65D4" w:rsidRDefault="007D65D4" w:rsidP="007D65D4">
      <w:pPr>
        <w:ind w:left="901" w:right="5732"/>
        <w:jc w:val="both"/>
        <w:rPr>
          <w:rFonts w:ascii="Arial" w:eastAsia="Arial" w:hAnsi="Arial" w:cs="Arial"/>
          <w:b/>
          <w:sz w:val="24"/>
          <w:szCs w:val="24"/>
          <w:lang w:val="es-ES"/>
        </w:rPr>
      </w:pPr>
    </w:p>
    <w:tbl>
      <w:tblPr>
        <w:tblW w:w="9807" w:type="dxa"/>
        <w:tblInd w:w="107" w:type="dxa"/>
        <w:tblLayout w:type="fixed"/>
        <w:tblLook w:val="0000" w:firstRow="0" w:lastRow="0" w:firstColumn="0" w:lastColumn="0" w:noHBand="0" w:noVBand="0"/>
      </w:tblPr>
      <w:tblGrid>
        <w:gridCol w:w="2436"/>
        <w:gridCol w:w="1276"/>
        <w:gridCol w:w="3509"/>
        <w:gridCol w:w="2586"/>
      </w:tblGrid>
      <w:tr w:rsidR="007D65D4" w:rsidTr="007D65D4">
        <w:trPr>
          <w:trHeight w:val="440"/>
        </w:trPr>
        <w:tc>
          <w:tcPr>
            <w:tcW w:w="2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65D4" w:rsidRDefault="007D65D4" w:rsidP="00EF3FA9">
            <w:pPr>
              <w:spacing w:line="260" w:lineRule="auto"/>
              <w:ind w:left="742" w:right="783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Fecha</w:t>
            </w:r>
            <w:proofErr w:type="spellEnd"/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65D4" w:rsidRDefault="007D65D4" w:rsidP="00EF3FA9">
            <w:pPr>
              <w:spacing w:line="260" w:lineRule="auto"/>
              <w:ind w:left="11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Versión</w:t>
            </w:r>
            <w:proofErr w:type="spellEnd"/>
          </w:p>
        </w:tc>
        <w:tc>
          <w:tcPr>
            <w:tcW w:w="35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65D4" w:rsidRDefault="007D65D4" w:rsidP="00EF3FA9">
            <w:pPr>
              <w:spacing w:line="260" w:lineRule="auto"/>
              <w:ind w:left="26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Descripción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los</w:t>
            </w:r>
            <w:proofErr w:type="spellEnd"/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cambios</w:t>
            </w:r>
            <w:proofErr w:type="spellEnd"/>
          </w:p>
        </w:tc>
        <w:tc>
          <w:tcPr>
            <w:tcW w:w="2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65D4" w:rsidRDefault="007D65D4" w:rsidP="00EF3FA9">
            <w:pPr>
              <w:spacing w:line="260" w:lineRule="auto"/>
              <w:ind w:left="772" w:right="807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4"/>
                <w:szCs w:val="24"/>
              </w:rPr>
              <w:t>Autor</w:t>
            </w:r>
            <w:proofErr w:type="spellEnd"/>
          </w:p>
        </w:tc>
      </w:tr>
      <w:tr w:rsidR="007D65D4" w:rsidTr="007D65D4">
        <w:trPr>
          <w:trHeight w:val="440"/>
        </w:trPr>
        <w:tc>
          <w:tcPr>
            <w:tcW w:w="2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65D4" w:rsidRDefault="007D65D4" w:rsidP="00EF3FA9">
            <w:pPr>
              <w:spacing w:line="260" w:lineRule="auto"/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19/11/2017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65D4" w:rsidRDefault="00B46DD1" w:rsidP="00EF3FA9">
            <w:pPr>
              <w:spacing w:line="260" w:lineRule="auto"/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</w:t>
            </w:r>
          </w:p>
        </w:tc>
        <w:tc>
          <w:tcPr>
            <w:tcW w:w="35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65D4" w:rsidRDefault="007D65D4" w:rsidP="00EF3FA9">
            <w:pPr>
              <w:spacing w:line="260" w:lineRule="auto"/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Ejecución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pruebas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dinámicas</w:t>
            </w:r>
            <w:proofErr w:type="spellEnd"/>
          </w:p>
          <w:p w:rsidR="007D65D4" w:rsidRDefault="007D65D4" w:rsidP="00EF3FA9">
            <w:pPr>
              <w:widowControl w:val="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7D65D4" w:rsidRDefault="007D65D4" w:rsidP="00EF3FA9">
            <w:pPr>
              <w:spacing w:line="260" w:lineRule="auto"/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Jon</w:t>
            </w:r>
            <w:r w:rsidR="004013DF">
              <w:rPr>
                <w:rFonts w:ascii="Arial" w:eastAsia="Arial" w:hAnsi="Arial" w:cs="Arial"/>
                <w:sz w:val="24"/>
                <w:szCs w:val="24"/>
              </w:rPr>
              <w:t>n</w:t>
            </w:r>
            <w:r>
              <w:rPr>
                <w:rFonts w:ascii="Arial" w:eastAsia="Arial" w:hAnsi="Arial" w:cs="Arial"/>
                <w:sz w:val="24"/>
                <w:szCs w:val="24"/>
              </w:rPr>
              <w:t>athan Rodríguez</w:t>
            </w:r>
          </w:p>
        </w:tc>
      </w:tr>
      <w:tr w:rsidR="004013DF" w:rsidRPr="004013DF" w:rsidTr="007D65D4">
        <w:trPr>
          <w:trHeight w:val="440"/>
        </w:trPr>
        <w:tc>
          <w:tcPr>
            <w:tcW w:w="243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13DF" w:rsidRDefault="004013DF" w:rsidP="00EF3FA9">
            <w:pPr>
              <w:spacing w:line="260" w:lineRule="auto"/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20/11/2017</w:t>
            </w:r>
          </w:p>
        </w:tc>
        <w:tc>
          <w:tcPr>
            <w:tcW w:w="127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13DF" w:rsidRDefault="004013DF" w:rsidP="00EF3FA9">
            <w:pPr>
              <w:spacing w:line="260" w:lineRule="auto"/>
              <w:ind w:left="89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1.3</w:t>
            </w:r>
          </w:p>
        </w:tc>
        <w:tc>
          <w:tcPr>
            <w:tcW w:w="350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13DF" w:rsidRPr="004013DF" w:rsidRDefault="004013DF" w:rsidP="00EF3FA9">
            <w:pPr>
              <w:spacing w:line="260" w:lineRule="auto"/>
              <w:ind w:left="89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 w:rsidRPr="004013DF">
              <w:rPr>
                <w:rFonts w:ascii="Arial" w:eastAsia="Arial" w:hAnsi="Arial" w:cs="Arial"/>
                <w:sz w:val="24"/>
                <w:szCs w:val="24"/>
                <w:lang w:val="es-ES"/>
              </w:rPr>
              <w:t>Reporte de cobertura de pruebas</w:t>
            </w:r>
          </w:p>
        </w:tc>
        <w:tc>
          <w:tcPr>
            <w:tcW w:w="25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4013DF" w:rsidRPr="004013DF" w:rsidRDefault="004013DF" w:rsidP="00EF3FA9">
            <w:pPr>
              <w:spacing w:line="260" w:lineRule="auto"/>
              <w:ind w:left="89"/>
              <w:rPr>
                <w:rFonts w:ascii="Arial" w:eastAsia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ES"/>
              </w:rPr>
              <w:t>Jonnathan Rodríguez</w:t>
            </w:r>
          </w:p>
        </w:tc>
      </w:tr>
    </w:tbl>
    <w:p w:rsidR="007D65D4" w:rsidRPr="00E47225" w:rsidRDefault="007D65D4" w:rsidP="007D65D4">
      <w:pPr>
        <w:ind w:left="901" w:right="5732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jc w:val="center"/>
        <w:rPr>
          <w:lang w:val="es-ES"/>
        </w:rPr>
      </w:pPr>
    </w:p>
    <w:p w:rsidR="007D65D4" w:rsidRPr="007D65D4" w:rsidRDefault="007D65D4" w:rsidP="007D65D4">
      <w:pPr>
        <w:ind w:left="228"/>
        <w:rPr>
          <w:rFonts w:ascii="Arial" w:eastAsia="Arial" w:hAnsi="Arial" w:cs="Arial"/>
          <w:sz w:val="28"/>
          <w:szCs w:val="28"/>
          <w:lang w:val="es-ES"/>
        </w:rPr>
      </w:pPr>
      <w:r w:rsidRPr="007D65D4">
        <w:rPr>
          <w:rFonts w:ascii="Arial" w:eastAsia="Arial" w:hAnsi="Arial" w:cs="Arial"/>
          <w:b/>
          <w:sz w:val="28"/>
          <w:szCs w:val="28"/>
          <w:lang w:val="es-ES"/>
        </w:rPr>
        <w:t>2.    Introducción</w:t>
      </w:r>
    </w:p>
    <w:p w:rsidR="007D65D4" w:rsidRPr="007D65D4" w:rsidRDefault="007D65D4" w:rsidP="007D65D4">
      <w:pPr>
        <w:spacing w:line="200" w:lineRule="auto"/>
        <w:rPr>
          <w:lang w:val="es-ES"/>
        </w:rPr>
      </w:pPr>
    </w:p>
    <w:p w:rsidR="007D65D4" w:rsidRPr="007D65D4" w:rsidRDefault="007D65D4" w:rsidP="007D65D4">
      <w:pPr>
        <w:spacing w:before="16" w:line="200" w:lineRule="auto"/>
        <w:rPr>
          <w:lang w:val="es-ES"/>
        </w:rPr>
      </w:pPr>
    </w:p>
    <w:p w:rsidR="007D65D4" w:rsidRPr="007D65D4" w:rsidRDefault="007D65D4" w:rsidP="007D65D4">
      <w:pPr>
        <w:ind w:left="781" w:right="6740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7D65D4">
        <w:rPr>
          <w:rFonts w:ascii="Arial" w:eastAsia="Arial" w:hAnsi="Arial" w:cs="Arial"/>
          <w:b/>
          <w:sz w:val="24"/>
          <w:szCs w:val="24"/>
          <w:lang w:val="es-ES"/>
        </w:rPr>
        <w:t>2.1.     Alcance</w:t>
      </w:r>
    </w:p>
    <w:p w:rsidR="007D65D4" w:rsidRPr="007D65D4" w:rsidRDefault="007D65D4" w:rsidP="007D65D4">
      <w:pPr>
        <w:spacing w:before="9" w:line="140" w:lineRule="auto"/>
        <w:rPr>
          <w:sz w:val="15"/>
          <w:szCs w:val="15"/>
          <w:lang w:val="es-ES"/>
        </w:rPr>
      </w:pPr>
    </w:p>
    <w:p w:rsidR="007D65D4" w:rsidRPr="00E47225" w:rsidRDefault="007D65D4" w:rsidP="007D65D4">
      <w:pPr>
        <w:spacing w:line="378" w:lineRule="auto"/>
        <w:ind w:left="822" w:right="66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47225">
        <w:rPr>
          <w:rFonts w:ascii="Arial" w:eastAsia="Arial" w:hAnsi="Arial" w:cs="Arial"/>
          <w:sz w:val="24"/>
          <w:szCs w:val="24"/>
          <w:lang w:val="es-ES"/>
        </w:rPr>
        <w:t>El propósito de este documento es proporcionar información sobre el estado actual del proceso de pruebas llevado a cabo en el producto de software CRM. Este reporte abarca únicamente las pruebas llevadas a cabo sobre los siguientes conjuntos de funciones:</w:t>
      </w:r>
    </w:p>
    <w:p w:rsidR="007D65D4" w:rsidRDefault="007D65D4" w:rsidP="007D65D4">
      <w:pPr>
        <w:numPr>
          <w:ilvl w:val="0"/>
          <w:numId w:val="1"/>
        </w:numPr>
        <w:spacing w:line="378" w:lineRule="auto"/>
        <w:ind w:right="66"/>
        <w:contextualSpacing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Reportes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eastAsia="Arial" w:hAnsi="Arial" w:cs="Arial"/>
          <w:sz w:val="24"/>
          <w:szCs w:val="24"/>
        </w:rPr>
        <w:t>Errores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7D65D4" w:rsidRDefault="007D65D4" w:rsidP="007D65D4">
      <w:pPr>
        <w:numPr>
          <w:ilvl w:val="0"/>
          <w:numId w:val="1"/>
        </w:numPr>
        <w:spacing w:line="378" w:lineRule="auto"/>
        <w:ind w:right="66"/>
        <w:contextualSpacing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Seguimiento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>
        <w:rPr>
          <w:rFonts w:ascii="Arial" w:eastAsia="Arial" w:hAnsi="Arial" w:cs="Arial"/>
          <w:sz w:val="24"/>
          <w:szCs w:val="24"/>
        </w:rPr>
        <w:t>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entrenamientos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7D65D4" w:rsidRDefault="007D65D4" w:rsidP="007D65D4">
      <w:pPr>
        <w:numPr>
          <w:ilvl w:val="0"/>
          <w:numId w:val="1"/>
        </w:numPr>
        <w:spacing w:line="378" w:lineRule="auto"/>
        <w:ind w:right="66"/>
        <w:contextualSpacing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Productos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relacionados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7D65D4" w:rsidRDefault="007D65D4" w:rsidP="007D65D4">
      <w:pPr>
        <w:spacing w:line="200" w:lineRule="auto"/>
      </w:pPr>
    </w:p>
    <w:p w:rsidR="007D65D4" w:rsidRDefault="007D65D4" w:rsidP="007D65D4">
      <w:pPr>
        <w:spacing w:line="200" w:lineRule="auto"/>
      </w:pPr>
    </w:p>
    <w:p w:rsidR="007D65D4" w:rsidRDefault="007D65D4" w:rsidP="007D65D4">
      <w:pPr>
        <w:ind w:left="781" w:right="630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2.2.    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Referencias</w:t>
      </w:r>
      <w:proofErr w:type="spellEnd"/>
    </w:p>
    <w:p w:rsidR="007D65D4" w:rsidRDefault="007D65D4" w:rsidP="007D65D4">
      <w:pPr>
        <w:spacing w:before="9" w:line="140" w:lineRule="auto"/>
        <w:rPr>
          <w:sz w:val="15"/>
          <w:szCs w:val="15"/>
        </w:rPr>
      </w:pPr>
    </w:p>
    <w:p w:rsidR="007D65D4" w:rsidRPr="00E47225" w:rsidRDefault="007D65D4" w:rsidP="007D65D4">
      <w:pPr>
        <w:ind w:left="822" w:right="3229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47225">
        <w:rPr>
          <w:rFonts w:ascii="Arial" w:eastAsia="Arial" w:hAnsi="Arial" w:cs="Arial"/>
          <w:sz w:val="24"/>
          <w:szCs w:val="24"/>
          <w:lang w:val="es-ES"/>
        </w:rPr>
        <w:t>[ECP]            Especificación de casos de prueba</w:t>
      </w:r>
    </w:p>
    <w:p w:rsidR="007D65D4" w:rsidRPr="00E47225" w:rsidRDefault="007D65D4" w:rsidP="007D65D4">
      <w:pPr>
        <w:spacing w:before="5" w:line="180" w:lineRule="auto"/>
        <w:rPr>
          <w:sz w:val="19"/>
          <w:szCs w:val="19"/>
          <w:lang w:val="es-ES"/>
        </w:rPr>
      </w:pPr>
    </w:p>
    <w:p w:rsidR="007D65D4" w:rsidRPr="00E47225" w:rsidRDefault="007D65D4" w:rsidP="007D65D4">
      <w:pPr>
        <w:spacing w:line="200" w:lineRule="auto"/>
        <w:rPr>
          <w:lang w:val="es-ES"/>
        </w:rPr>
      </w:pPr>
    </w:p>
    <w:p w:rsidR="007D65D4" w:rsidRDefault="007D65D4" w:rsidP="007D65D4">
      <w:pPr>
        <w:spacing w:line="200" w:lineRule="auto"/>
        <w:rPr>
          <w:lang w:val="es-ES"/>
        </w:rPr>
      </w:pPr>
    </w:p>
    <w:p w:rsidR="007D65D4" w:rsidRDefault="007D65D4" w:rsidP="007D65D4">
      <w:pPr>
        <w:spacing w:line="200" w:lineRule="auto"/>
        <w:rPr>
          <w:lang w:val="es-ES"/>
        </w:rPr>
      </w:pPr>
    </w:p>
    <w:p w:rsidR="007D65D4" w:rsidRDefault="007D65D4" w:rsidP="007D65D4">
      <w:pPr>
        <w:spacing w:line="200" w:lineRule="auto"/>
        <w:rPr>
          <w:lang w:val="es-ES"/>
        </w:rPr>
      </w:pPr>
    </w:p>
    <w:p w:rsidR="007D65D4" w:rsidRDefault="007D65D4" w:rsidP="007D65D4">
      <w:pPr>
        <w:spacing w:line="200" w:lineRule="auto"/>
        <w:rPr>
          <w:lang w:val="es-ES"/>
        </w:rPr>
      </w:pPr>
    </w:p>
    <w:p w:rsidR="007D65D4" w:rsidRDefault="007D65D4" w:rsidP="007D65D4">
      <w:pPr>
        <w:spacing w:line="200" w:lineRule="auto"/>
        <w:rPr>
          <w:lang w:val="es-ES"/>
        </w:rPr>
      </w:pPr>
    </w:p>
    <w:p w:rsidR="007D65D4" w:rsidRDefault="007D65D4" w:rsidP="007D65D4">
      <w:pPr>
        <w:spacing w:line="200" w:lineRule="auto"/>
        <w:rPr>
          <w:lang w:val="es-ES"/>
        </w:rPr>
      </w:pPr>
    </w:p>
    <w:p w:rsidR="007D65D4" w:rsidRDefault="007D65D4" w:rsidP="007D65D4">
      <w:pPr>
        <w:spacing w:line="200" w:lineRule="auto"/>
        <w:rPr>
          <w:lang w:val="es-ES"/>
        </w:rPr>
      </w:pPr>
    </w:p>
    <w:p w:rsidR="007D65D4" w:rsidRPr="00E47225" w:rsidRDefault="007D65D4" w:rsidP="007D65D4">
      <w:pPr>
        <w:spacing w:line="200" w:lineRule="auto"/>
        <w:rPr>
          <w:lang w:val="es-ES"/>
        </w:rPr>
      </w:pPr>
    </w:p>
    <w:p w:rsidR="007D65D4" w:rsidRPr="00E47225" w:rsidRDefault="007D65D4" w:rsidP="007D65D4">
      <w:pPr>
        <w:ind w:left="781" w:right="6687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47225">
        <w:rPr>
          <w:rFonts w:ascii="Arial" w:eastAsia="Arial" w:hAnsi="Arial" w:cs="Arial"/>
          <w:b/>
          <w:sz w:val="24"/>
          <w:szCs w:val="24"/>
          <w:lang w:val="es-ES"/>
        </w:rPr>
        <w:t>2.3.     Glosario</w:t>
      </w:r>
    </w:p>
    <w:p w:rsidR="007D65D4" w:rsidRPr="00E47225" w:rsidRDefault="007D65D4" w:rsidP="007D65D4">
      <w:pPr>
        <w:spacing w:before="9" w:line="140" w:lineRule="auto"/>
        <w:rPr>
          <w:sz w:val="15"/>
          <w:szCs w:val="15"/>
          <w:lang w:val="es-ES"/>
        </w:rPr>
      </w:pPr>
    </w:p>
    <w:p w:rsidR="007D65D4" w:rsidRPr="00E47225" w:rsidRDefault="007D65D4" w:rsidP="007D65D4">
      <w:pPr>
        <w:spacing w:line="378" w:lineRule="auto"/>
        <w:ind w:left="822" w:right="1086"/>
        <w:rPr>
          <w:rFonts w:ascii="Arial" w:eastAsia="Arial" w:hAnsi="Arial" w:cs="Arial"/>
          <w:sz w:val="24"/>
          <w:szCs w:val="24"/>
          <w:lang w:val="es-ES"/>
        </w:rPr>
      </w:pPr>
      <w:r w:rsidRPr="00E47225">
        <w:rPr>
          <w:rFonts w:ascii="Arial" w:eastAsia="Arial" w:hAnsi="Arial" w:cs="Arial"/>
          <w:sz w:val="24"/>
          <w:szCs w:val="24"/>
          <w:lang w:val="es-ES"/>
        </w:rPr>
        <w:t xml:space="preserve">Las siguientes abreviaciones son usadas en el presente documento: CRM             </w:t>
      </w:r>
      <w:proofErr w:type="spellStart"/>
      <w:r w:rsidRPr="00E47225">
        <w:rPr>
          <w:rFonts w:ascii="Arial" w:eastAsia="Arial" w:hAnsi="Arial" w:cs="Arial"/>
          <w:sz w:val="24"/>
          <w:szCs w:val="24"/>
          <w:lang w:val="es-ES"/>
        </w:rPr>
        <w:t>Customer</w:t>
      </w:r>
      <w:proofErr w:type="spellEnd"/>
      <w:r w:rsidRPr="00E47225">
        <w:rPr>
          <w:rFonts w:ascii="Arial" w:eastAsia="Arial" w:hAnsi="Arial" w:cs="Arial"/>
          <w:sz w:val="24"/>
          <w:szCs w:val="24"/>
          <w:lang w:val="es-ES"/>
        </w:rPr>
        <w:t xml:space="preserve"> </w:t>
      </w:r>
      <w:proofErr w:type="spellStart"/>
      <w:r w:rsidRPr="00E47225">
        <w:rPr>
          <w:rFonts w:ascii="Arial" w:eastAsia="Arial" w:hAnsi="Arial" w:cs="Arial"/>
          <w:sz w:val="24"/>
          <w:szCs w:val="24"/>
          <w:lang w:val="es-ES"/>
        </w:rPr>
        <w:t>Relationship</w:t>
      </w:r>
      <w:proofErr w:type="spellEnd"/>
      <w:r w:rsidRPr="00E47225">
        <w:rPr>
          <w:rFonts w:ascii="Arial" w:eastAsia="Arial" w:hAnsi="Arial" w:cs="Arial"/>
          <w:sz w:val="24"/>
          <w:szCs w:val="24"/>
          <w:lang w:val="es-ES"/>
        </w:rPr>
        <w:t xml:space="preserve"> Manager</w:t>
      </w:r>
    </w:p>
    <w:p w:rsidR="007D65D4" w:rsidRPr="00E47225" w:rsidRDefault="007D65D4" w:rsidP="007D65D4">
      <w:pPr>
        <w:spacing w:before="4"/>
        <w:ind w:left="822" w:right="4057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47225">
        <w:rPr>
          <w:rFonts w:ascii="Arial" w:eastAsia="Arial" w:hAnsi="Arial" w:cs="Arial"/>
          <w:sz w:val="24"/>
          <w:szCs w:val="24"/>
          <w:lang w:val="es-ES"/>
        </w:rPr>
        <w:t>C1                 Ciclo de pruebas número 1</w:t>
      </w:r>
    </w:p>
    <w:p w:rsidR="007D65D4" w:rsidRPr="00E47225" w:rsidRDefault="007D65D4" w:rsidP="007D65D4">
      <w:pPr>
        <w:spacing w:before="9" w:line="140" w:lineRule="auto"/>
        <w:rPr>
          <w:sz w:val="15"/>
          <w:szCs w:val="15"/>
          <w:lang w:val="es-ES"/>
        </w:rPr>
      </w:pPr>
    </w:p>
    <w:p w:rsidR="007D65D4" w:rsidRPr="00E47225" w:rsidRDefault="007D65D4" w:rsidP="007D65D4">
      <w:pPr>
        <w:ind w:left="822" w:right="1787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47225">
        <w:rPr>
          <w:rFonts w:ascii="Arial" w:eastAsia="Arial" w:hAnsi="Arial" w:cs="Arial"/>
          <w:sz w:val="24"/>
          <w:szCs w:val="24"/>
          <w:lang w:val="es-ES"/>
        </w:rPr>
        <w:t>C2                 Ciclo de pruebas número 2, regresión del ciclo 1</w:t>
      </w:r>
    </w:p>
    <w:p w:rsidR="007D65D4" w:rsidRPr="00E47225" w:rsidRDefault="007D65D4" w:rsidP="007D65D4">
      <w:pPr>
        <w:spacing w:line="200" w:lineRule="auto"/>
        <w:rPr>
          <w:lang w:val="es-ES"/>
        </w:rPr>
      </w:pPr>
    </w:p>
    <w:p w:rsidR="007D65D4" w:rsidRPr="00E47225" w:rsidRDefault="007D65D4" w:rsidP="007D65D4">
      <w:pPr>
        <w:spacing w:line="200" w:lineRule="auto"/>
        <w:rPr>
          <w:lang w:val="es-ES"/>
        </w:rPr>
      </w:pPr>
    </w:p>
    <w:p w:rsidR="007D65D4" w:rsidRPr="00E47225" w:rsidRDefault="007D65D4" w:rsidP="007D65D4">
      <w:pPr>
        <w:spacing w:before="2" w:line="200" w:lineRule="auto"/>
        <w:rPr>
          <w:lang w:val="es-ES"/>
        </w:rPr>
      </w:pPr>
    </w:p>
    <w:p w:rsidR="007D65D4" w:rsidRPr="00E47225" w:rsidRDefault="007D65D4" w:rsidP="007D65D4">
      <w:pPr>
        <w:ind w:left="228"/>
        <w:rPr>
          <w:rFonts w:ascii="Arial" w:eastAsia="Arial" w:hAnsi="Arial" w:cs="Arial"/>
          <w:sz w:val="28"/>
          <w:szCs w:val="28"/>
          <w:lang w:val="es-ES"/>
        </w:rPr>
      </w:pPr>
      <w:r w:rsidRPr="00E47225">
        <w:rPr>
          <w:rFonts w:ascii="Arial" w:eastAsia="Arial" w:hAnsi="Arial" w:cs="Arial"/>
          <w:b/>
          <w:sz w:val="28"/>
          <w:szCs w:val="28"/>
          <w:lang w:val="es-ES"/>
        </w:rPr>
        <w:t>3.    Estados de las pruebas</w:t>
      </w:r>
    </w:p>
    <w:p w:rsidR="007D65D4" w:rsidRPr="00E47225" w:rsidRDefault="007D65D4" w:rsidP="007D65D4">
      <w:pPr>
        <w:spacing w:line="200" w:lineRule="auto"/>
        <w:rPr>
          <w:lang w:val="es-ES"/>
        </w:rPr>
      </w:pPr>
    </w:p>
    <w:p w:rsidR="007D65D4" w:rsidRPr="00E47225" w:rsidRDefault="007D65D4" w:rsidP="007D65D4">
      <w:pPr>
        <w:spacing w:line="200" w:lineRule="auto"/>
        <w:rPr>
          <w:lang w:val="es-ES"/>
        </w:rPr>
      </w:pPr>
    </w:p>
    <w:p w:rsidR="007D65D4" w:rsidRPr="00E47225" w:rsidRDefault="007D65D4" w:rsidP="007D65D4">
      <w:pPr>
        <w:spacing w:before="16" w:line="200" w:lineRule="auto"/>
        <w:rPr>
          <w:lang w:val="es-ES"/>
        </w:rPr>
      </w:pPr>
    </w:p>
    <w:p w:rsidR="007D65D4" w:rsidRPr="00E47225" w:rsidRDefault="007D65D4" w:rsidP="007D65D4">
      <w:pPr>
        <w:ind w:left="781" w:right="5459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47225">
        <w:rPr>
          <w:rFonts w:ascii="Arial" w:eastAsia="Arial" w:hAnsi="Arial" w:cs="Arial"/>
          <w:b/>
          <w:sz w:val="24"/>
          <w:szCs w:val="24"/>
          <w:lang w:val="es-ES"/>
        </w:rPr>
        <w:t>3.1.     Período del reporte</w:t>
      </w:r>
    </w:p>
    <w:p w:rsidR="007D65D4" w:rsidRPr="00E47225" w:rsidRDefault="007D65D4" w:rsidP="007D65D4">
      <w:pPr>
        <w:spacing w:before="9" w:line="140" w:lineRule="auto"/>
        <w:rPr>
          <w:sz w:val="15"/>
          <w:szCs w:val="15"/>
          <w:lang w:val="es-ES"/>
        </w:rPr>
      </w:pPr>
    </w:p>
    <w:p w:rsidR="007D65D4" w:rsidRPr="00E47225" w:rsidRDefault="007D65D4" w:rsidP="007D65D4">
      <w:pPr>
        <w:ind w:left="822" w:right="4376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47225">
        <w:rPr>
          <w:rFonts w:ascii="Arial" w:eastAsia="Arial" w:hAnsi="Arial" w:cs="Arial"/>
          <w:sz w:val="24"/>
          <w:szCs w:val="24"/>
          <w:lang w:val="es-ES"/>
        </w:rPr>
        <w:t>Del 19 de noviembre al 20 de noviembre</w:t>
      </w:r>
    </w:p>
    <w:p w:rsidR="007D65D4" w:rsidRPr="00E47225" w:rsidRDefault="007D65D4" w:rsidP="007D65D4">
      <w:pPr>
        <w:spacing w:before="5" w:line="180" w:lineRule="auto"/>
        <w:rPr>
          <w:sz w:val="19"/>
          <w:szCs w:val="19"/>
          <w:lang w:val="es-ES"/>
        </w:rPr>
      </w:pPr>
    </w:p>
    <w:p w:rsidR="007D65D4" w:rsidRPr="00E47225" w:rsidRDefault="007D65D4" w:rsidP="007D65D4">
      <w:pPr>
        <w:spacing w:line="200" w:lineRule="auto"/>
        <w:rPr>
          <w:lang w:val="es-ES"/>
        </w:rPr>
      </w:pPr>
    </w:p>
    <w:p w:rsidR="007D65D4" w:rsidRPr="00E47225" w:rsidRDefault="007D65D4" w:rsidP="007D65D4">
      <w:pPr>
        <w:spacing w:line="200" w:lineRule="auto"/>
        <w:rPr>
          <w:lang w:val="es-ES"/>
        </w:rPr>
      </w:pPr>
    </w:p>
    <w:p w:rsidR="007D65D4" w:rsidRPr="00E47225" w:rsidRDefault="007D65D4" w:rsidP="007D65D4">
      <w:pPr>
        <w:ind w:left="781" w:right="2869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47225">
        <w:rPr>
          <w:rFonts w:ascii="Arial" w:eastAsia="Arial" w:hAnsi="Arial" w:cs="Arial"/>
          <w:b/>
          <w:sz w:val="24"/>
          <w:szCs w:val="24"/>
          <w:lang w:val="es-ES"/>
        </w:rPr>
        <w:t>3.2.     Progreso con respecto al plan de pruebas</w:t>
      </w:r>
    </w:p>
    <w:p w:rsidR="007D65D4" w:rsidRPr="00E47225" w:rsidRDefault="007D65D4" w:rsidP="007D65D4">
      <w:pPr>
        <w:spacing w:before="9" w:line="140" w:lineRule="auto"/>
        <w:rPr>
          <w:sz w:val="15"/>
          <w:szCs w:val="15"/>
          <w:lang w:val="es-ES"/>
        </w:rPr>
      </w:pPr>
    </w:p>
    <w:p w:rsidR="007D65D4" w:rsidRDefault="007D65D4" w:rsidP="007D65D4">
      <w:pPr>
        <w:spacing w:line="378" w:lineRule="auto"/>
        <w:ind w:left="822" w:right="66"/>
        <w:rPr>
          <w:rFonts w:ascii="Arial" w:eastAsia="Arial" w:hAnsi="Arial" w:cs="Arial"/>
          <w:sz w:val="24"/>
          <w:szCs w:val="24"/>
          <w:lang w:val="es-ES"/>
        </w:rPr>
      </w:pPr>
      <w:r w:rsidRPr="00E47225">
        <w:rPr>
          <w:rFonts w:ascii="Arial" w:eastAsia="Arial" w:hAnsi="Arial" w:cs="Arial"/>
          <w:sz w:val="24"/>
          <w:szCs w:val="24"/>
          <w:lang w:val="es-ES"/>
        </w:rPr>
        <w:t xml:space="preserve">Las funcionalidades de los módulos portal de clientes y reporte de errores han sido correctamente </w:t>
      </w:r>
      <w:proofErr w:type="gramStart"/>
      <w:r w:rsidRPr="00E47225">
        <w:rPr>
          <w:rFonts w:ascii="Arial" w:eastAsia="Arial" w:hAnsi="Arial" w:cs="Arial"/>
          <w:sz w:val="24"/>
          <w:szCs w:val="24"/>
          <w:lang w:val="es-ES"/>
        </w:rPr>
        <w:t>probados</w:t>
      </w:r>
      <w:proofErr w:type="gramEnd"/>
      <w:r>
        <w:rPr>
          <w:rFonts w:ascii="Arial" w:eastAsia="Arial" w:hAnsi="Arial" w:cs="Arial"/>
          <w:sz w:val="24"/>
          <w:szCs w:val="24"/>
          <w:lang w:val="es-ES"/>
        </w:rPr>
        <w:t>.</w:t>
      </w:r>
    </w:p>
    <w:p w:rsidR="007D65D4" w:rsidRDefault="007D65D4" w:rsidP="007D65D4">
      <w:pPr>
        <w:spacing w:line="378" w:lineRule="auto"/>
        <w:ind w:left="822" w:right="66"/>
        <w:rPr>
          <w:rFonts w:ascii="Arial" w:eastAsia="Arial" w:hAnsi="Arial" w:cs="Arial"/>
          <w:sz w:val="24"/>
          <w:szCs w:val="24"/>
          <w:lang w:val="es-ES"/>
        </w:rPr>
      </w:pPr>
    </w:p>
    <w:p w:rsidR="007D65D4" w:rsidRPr="00E47225" w:rsidRDefault="007D65D4" w:rsidP="007D65D4">
      <w:pPr>
        <w:ind w:left="781" w:right="3852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47225">
        <w:rPr>
          <w:rFonts w:ascii="Arial" w:eastAsia="Arial" w:hAnsi="Arial" w:cs="Arial"/>
          <w:b/>
          <w:sz w:val="24"/>
          <w:szCs w:val="24"/>
          <w:lang w:val="es-ES"/>
        </w:rPr>
        <w:t>3.3.     Factores bloqueando el progreso</w:t>
      </w:r>
    </w:p>
    <w:p w:rsidR="007D65D4" w:rsidRPr="00E47225" w:rsidRDefault="007D65D4" w:rsidP="007D65D4">
      <w:pPr>
        <w:spacing w:before="9" w:line="140" w:lineRule="auto"/>
        <w:rPr>
          <w:sz w:val="15"/>
          <w:szCs w:val="15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47225">
        <w:rPr>
          <w:rFonts w:ascii="Arial" w:eastAsia="Arial" w:hAnsi="Arial" w:cs="Arial"/>
          <w:sz w:val="24"/>
          <w:szCs w:val="24"/>
          <w:lang w:val="es-ES"/>
        </w:rPr>
        <w:t>Ninguno</w:t>
      </w: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700F4">
      <w:pPr>
        <w:ind w:right="7487"/>
        <w:jc w:val="both"/>
        <w:rPr>
          <w:rFonts w:ascii="Arial" w:eastAsia="Arial" w:hAnsi="Arial" w:cs="Arial"/>
          <w:sz w:val="24"/>
          <w:szCs w:val="24"/>
          <w:lang w:val="es-ES"/>
        </w:rPr>
      </w:pPr>
      <w:bookmarkStart w:id="0" w:name="_GoBack"/>
      <w:bookmarkEnd w:id="0"/>
    </w:p>
    <w:p w:rsidR="007D65D4" w:rsidRPr="00E47225" w:rsidRDefault="007D65D4" w:rsidP="007D65D4">
      <w:pPr>
        <w:ind w:left="781"/>
        <w:rPr>
          <w:rFonts w:ascii="Arial" w:eastAsia="Arial" w:hAnsi="Arial" w:cs="Arial"/>
          <w:sz w:val="24"/>
          <w:szCs w:val="24"/>
          <w:lang w:val="es-ES"/>
        </w:rPr>
      </w:pPr>
      <w:r w:rsidRPr="00E47225">
        <w:rPr>
          <w:rFonts w:ascii="Arial" w:eastAsia="Arial" w:hAnsi="Arial" w:cs="Arial"/>
          <w:b/>
          <w:sz w:val="24"/>
          <w:szCs w:val="24"/>
          <w:lang w:val="es-ES"/>
        </w:rPr>
        <w:t>3.4.     Medidas de las pruebas</w:t>
      </w:r>
    </w:p>
    <w:p w:rsidR="007D65D4" w:rsidRPr="00E47225" w:rsidRDefault="007D65D4" w:rsidP="007D65D4">
      <w:pPr>
        <w:spacing w:before="9" w:line="140" w:lineRule="auto"/>
        <w:rPr>
          <w:sz w:val="15"/>
          <w:szCs w:val="15"/>
          <w:lang w:val="es-ES"/>
        </w:rPr>
      </w:pPr>
    </w:p>
    <w:p w:rsidR="007D65D4" w:rsidRPr="00E47225" w:rsidRDefault="007D65D4" w:rsidP="007D65D4">
      <w:pPr>
        <w:spacing w:line="260" w:lineRule="auto"/>
        <w:ind w:left="822"/>
        <w:rPr>
          <w:rFonts w:ascii="Arial" w:eastAsia="Arial" w:hAnsi="Arial" w:cs="Arial"/>
          <w:sz w:val="24"/>
          <w:szCs w:val="24"/>
          <w:lang w:val="es-ES"/>
        </w:rPr>
      </w:pPr>
      <w:r w:rsidRPr="00E47225">
        <w:rPr>
          <w:rFonts w:ascii="Arial" w:eastAsia="Arial" w:hAnsi="Arial" w:cs="Arial"/>
          <w:sz w:val="24"/>
          <w:szCs w:val="24"/>
          <w:lang w:val="es-ES"/>
        </w:rPr>
        <w:t>Para más información sobre las pruebas, refiérase al documento [ECP].</w:t>
      </w:r>
    </w:p>
    <w:p w:rsidR="007D65D4" w:rsidRPr="00E47225" w:rsidRDefault="007D65D4" w:rsidP="007D65D4">
      <w:pPr>
        <w:spacing w:before="1" w:line="180" w:lineRule="auto"/>
        <w:rPr>
          <w:sz w:val="19"/>
          <w:szCs w:val="19"/>
          <w:lang w:val="es-ES"/>
        </w:rPr>
      </w:pPr>
    </w:p>
    <w:tbl>
      <w:tblPr>
        <w:tblpPr w:leftFromText="141" w:rightFromText="141" w:vertAnchor="text" w:horzAnchor="margin" w:tblpY="269"/>
        <w:tblW w:w="107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0"/>
        <w:gridCol w:w="1110"/>
        <w:gridCol w:w="2715"/>
        <w:gridCol w:w="1545"/>
        <w:gridCol w:w="1185"/>
        <w:gridCol w:w="1650"/>
        <w:gridCol w:w="1488"/>
      </w:tblGrid>
      <w:tr w:rsidR="007D65D4" w:rsidTr="007D65D4">
        <w:tc>
          <w:tcPr>
            <w:tcW w:w="1080" w:type="dxa"/>
            <w:tcBorders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7D65D4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ID</w:t>
            </w:r>
          </w:p>
        </w:tc>
        <w:tc>
          <w:tcPr>
            <w:tcW w:w="111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7D65D4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Tiempo</w:t>
            </w:r>
            <w:proofErr w:type="spellEnd"/>
          </w:p>
        </w:tc>
        <w:tc>
          <w:tcPr>
            <w:tcW w:w="271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7D65D4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Descripción</w:t>
            </w:r>
            <w:proofErr w:type="spellEnd"/>
          </w:p>
        </w:tc>
        <w:tc>
          <w:tcPr>
            <w:tcW w:w="154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7D65D4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Casos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ejecutados</w:t>
            </w:r>
            <w:proofErr w:type="spellEnd"/>
          </w:p>
        </w:tc>
        <w:tc>
          <w:tcPr>
            <w:tcW w:w="118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7D65D4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Número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fallas</w:t>
            </w:r>
            <w:proofErr w:type="spellEnd"/>
          </w:p>
        </w:tc>
        <w:tc>
          <w:tcPr>
            <w:tcW w:w="165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Pr="00E47225" w:rsidRDefault="007D65D4" w:rsidP="007D65D4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  <w:lang w:val="es-ES"/>
              </w:rPr>
            </w:pPr>
            <w:r w:rsidRPr="00E47225">
              <w:rPr>
                <w:rFonts w:ascii="Arial" w:eastAsia="Arial" w:hAnsi="Arial" w:cs="Arial"/>
                <w:b/>
                <w:color w:val="FFFFFF"/>
                <w:sz w:val="22"/>
                <w:szCs w:val="22"/>
                <w:lang w:val="es-ES"/>
              </w:rPr>
              <w:t>Casos que se volvieron a ejecutar</w:t>
            </w:r>
          </w:p>
        </w:tc>
        <w:tc>
          <w:tcPr>
            <w:tcW w:w="1488" w:type="dxa"/>
            <w:tcBorders>
              <w:lef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7D65D4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Número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incidentes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resueltos</w:t>
            </w:r>
            <w:proofErr w:type="spellEnd"/>
          </w:p>
        </w:tc>
      </w:tr>
      <w:tr w:rsidR="007D65D4" w:rsidTr="007D65D4"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7D65D4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Log - 01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7D65D4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D65D4" w:rsidRDefault="007D65D4" w:rsidP="007D65D4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</w:p>
          <w:p w:rsidR="007D65D4" w:rsidRDefault="007D65D4" w:rsidP="007D65D4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3h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Pr="00E47225" w:rsidRDefault="007D65D4" w:rsidP="007D65D4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E47225">
              <w:rPr>
                <w:rFonts w:ascii="Arial" w:eastAsia="Arial" w:hAnsi="Arial" w:cs="Arial"/>
                <w:sz w:val="22"/>
                <w:szCs w:val="22"/>
                <w:lang w:val="es-ES"/>
              </w:rPr>
              <w:t>Se ejecutaron los casos de prueba de los requerimientos:</w:t>
            </w:r>
          </w:p>
          <w:p w:rsidR="007D65D4" w:rsidRDefault="007D65D4" w:rsidP="007D65D4">
            <w:pPr>
              <w:widowControl w:val="0"/>
              <w:numPr>
                <w:ilvl w:val="0"/>
                <w:numId w:val="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Manejo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acceso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usuarios</w:t>
            </w:r>
            <w:proofErr w:type="spellEnd"/>
          </w:p>
          <w:p w:rsidR="007D65D4" w:rsidRDefault="007D65D4" w:rsidP="007D65D4">
            <w:pPr>
              <w:widowControl w:val="0"/>
              <w:numPr>
                <w:ilvl w:val="0"/>
                <w:numId w:val="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Manejo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contactos</w:t>
            </w:r>
            <w:proofErr w:type="spellEnd"/>
          </w:p>
          <w:p w:rsidR="007D65D4" w:rsidRDefault="007D65D4" w:rsidP="007D65D4">
            <w:pPr>
              <w:widowControl w:val="0"/>
              <w:numPr>
                <w:ilvl w:val="0"/>
                <w:numId w:val="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Buen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rendimiento</w:t>
            </w:r>
            <w:proofErr w:type="spellEnd"/>
          </w:p>
          <w:p w:rsidR="007D65D4" w:rsidRDefault="007D65D4" w:rsidP="007D65D4">
            <w:pPr>
              <w:widowControl w:val="0"/>
              <w:numPr>
                <w:ilvl w:val="0"/>
                <w:numId w:val="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Portabilidad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ab/>
            </w:r>
          </w:p>
          <w:p w:rsidR="007D65D4" w:rsidRDefault="007D65D4" w:rsidP="007D65D4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7D65D4">
            <w:pPr>
              <w:widowControl w:val="0"/>
              <w:ind w:left="720" w:hanging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33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7D65D4">
            <w:pPr>
              <w:widowControl w:val="0"/>
              <w:ind w:left="720" w:hanging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8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7D65D4">
            <w:pPr>
              <w:widowControl w:val="0"/>
              <w:ind w:left="720" w:hanging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7D65D4">
            <w:pPr>
              <w:widowControl w:val="0"/>
              <w:ind w:left="720" w:hanging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6</w:t>
            </w:r>
          </w:p>
        </w:tc>
      </w:tr>
      <w:tr w:rsidR="007D65D4" w:rsidTr="007D65D4">
        <w:tc>
          <w:tcPr>
            <w:tcW w:w="1080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7D65D4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Log-02 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7D65D4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9 s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Pr="00E47225" w:rsidRDefault="007D65D4" w:rsidP="007D65D4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E47225">
              <w:rPr>
                <w:rFonts w:ascii="Arial" w:eastAsia="Arial" w:hAnsi="Arial" w:cs="Arial"/>
                <w:sz w:val="22"/>
                <w:szCs w:val="22"/>
                <w:lang w:val="es-ES"/>
              </w:rPr>
              <w:t>Se ejecutaron las pruebas programadas de los requerimientos:</w:t>
            </w:r>
          </w:p>
          <w:p w:rsidR="007D65D4" w:rsidRDefault="007D65D4" w:rsidP="007D65D4">
            <w:pPr>
              <w:widowControl w:val="0"/>
              <w:numPr>
                <w:ilvl w:val="0"/>
                <w:numId w:val="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Manejo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acceso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usuarios</w:t>
            </w:r>
            <w:proofErr w:type="spellEnd"/>
          </w:p>
          <w:p w:rsidR="007D65D4" w:rsidRDefault="007D65D4" w:rsidP="007D65D4">
            <w:pPr>
              <w:widowControl w:val="0"/>
              <w:numPr>
                <w:ilvl w:val="0"/>
                <w:numId w:val="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Manejo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contactos</w:t>
            </w:r>
            <w:proofErr w:type="spellEnd"/>
          </w:p>
          <w:p w:rsidR="007D65D4" w:rsidRDefault="007D65D4" w:rsidP="007D65D4">
            <w:pPr>
              <w:widowControl w:val="0"/>
              <w:numPr>
                <w:ilvl w:val="0"/>
                <w:numId w:val="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Buen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rendimiento</w:t>
            </w:r>
            <w:proofErr w:type="spellEnd"/>
          </w:p>
          <w:p w:rsidR="007D65D4" w:rsidRDefault="007D65D4" w:rsidP="007D65D4">
            <w:pPr>
              <w:widowControl w:val="0"/>
              <w:numPr>
                <w:ilvl w:val="0"/>
                <w:numId w:val="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Portabilidad</w:t>
            </w:r>
            <w:proofErr w:type="spellEnd"/>
          </w:p>
          <w:p w:rsidR="007D65D4" w:rsidRPr="00E47225" w:rsidRDefault="007D65D4" w:rsidP="007D65D4">
            <w:pPr>
              <w:widowControl w:val="0"/>
              <w:numPr>
                <w:ilvl w:val="0"/>
                <w:numId w:val="2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E47225">
              <w:rPr>
                <w:rFonts w:ascii="Arial" w:eastAsia="Arial" w:hAnsi="Arial" w:cs="Arial"/>
                <w:sz w:val="22"/>
                <w:szCs w:val="22"/>
                <w:lang w:val="es-ES"/>
              </w:rPr>
              <w:t>Manejo y seguimiento de ventas</w:t>
            </w:r>
            <w:r w:rsidRPr="00E47225">
              <w:rPr>
                <w:rFonts w:ascii="Arial" w:eastAsia="Arial" w:hAnsi="Arial" w:cs="Arial"/>
                <w:sz w:val="22"/>
                <w:szCs w:val="22"/>
                <w:lang w:val="es-ES"/>
              </w:rPr>
              <w:tab/>
            </w:r>
            <w:r w:rsidRPr="00E47225">
              <w:rPr>
                <w:rFonts w:ascii="Arial" w:eastAsia="Arial" w:hAnsi="Arial" w:cs="Arial"/>
                <w:sz w:val="22"/>
                <w:szCs w:val="22"/>
                <w:lang w:val="es-ES"/>
              </w:rPr>
              <w:tab/>
            </w:r>
            <w:r w:rsidRPr="00E47225">
              <w:rPr>
                <w:rFonts w:ascii="Arial" w:eastAsia="Arial" w:hAnsi="Arial" w:cs="Arial"/>
                <w:sz w:val="22"/>
                <w:szCs w:val="22"/>
                <w:lang w:val="es-ES"/>
              </w:rPr>
              <w:tab/>
            </w:r>
          </w:p>
          <w:p w:rsidR="007D65D4" w:rsidRPr="00E47225" w:rsidRDefault="007D65D4" w:rsidP="007D65D4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E47225">
              <w:rPr>
                <w:rFonts w:ascii="Arial" w:eastAsia="Arial" w:hAnsi="Arial" w:cs="Arial"/>
                <w:sz w:val="22"/>
                <w:szCs w:val="22"/>
                <w:lang w:val="es-ES"/>
              </w:rPr>
              <w:t xml:space="preserve"> </w:t>
            </w: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7D65D4">
            <w:pPr>
              <w:widowControl w:val="0"/>
              <w:ind w:left="720" w:hanging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78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7D65D4">
            <w:pPr>
              <w:widowControl w:val="0"/>
              <w:ind w:left="720" w:hanging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7D65D4">
            <w:pPr>
              <w:widowControl w:val="0"/>
              <w:ind w:left="720" w:hanging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7D65D4">
            <w:pPr>
              <w:widowControl w:val="0"/>
              <w:ind w:left="720" w:hanging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</w:tr>
    </w:tbl>
    <w:p w:rsidR="007D65D4" w:rsidRDefault="007D65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Arial" w:eastAsia="Arial" w:hAnsi="Arial" w:cs="Arial"/>
          <w:sz w:val="24"/>
          <w:szCs w:val="24"/>
          <w:lang w:val="es-ES"/>
        </w:rPr>
      </w:pPr>
    </w:p>
    <w:p w:rsidR="007D65D4" w:rsidRDefault="007D65D4" w:rsidP="007D65D4">
      <w:pPr>
        <w:spacing w:before="29"/>
        <w:ind w:right="4319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Nuevos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requerimientos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:rsidR="007D65D4" w:rsidRDefault="007D65D4" w:rsidP="007D65D4">
      <w:pPr>
        <w:spacing w:before="29"/>
        <w:ind w:right="4319"/>
        <w:jc w:val="both"/>
        <w:rPr>
          <w:rFonts w:ascii="Arial" w:eastAsia="Arial" w:hAnsi="Arial" w:cs="Arial"/>
          <w:sz w:val="24"/>
          <w:szCs w:val="24"/>
        </w:rPr>
      </w:pPr>
    </w:p>
    <w:tbl>
      <w:tblPr>
        <w:tblW w:w="11057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64"/>
        <w:gridCol w:w="1110"/>
        <w:gridCol w:w="2715"/>
        <w:gridCol w:w="1545"/>
        <w:gridCol w:w="1185"/>
        <w:gridCol w:w="1650"/>
        <w:gridCol w:w="1488"/>
      </w:tblGrid>
      <w:tr w:rsidR="007D65D4" w:rsidTr="007D65D4">
        <w:tc>
          <w:tcPr>
            <w:tcW w:w="1364" w:type="dxa"/>
            <w:tcBorders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EF3FA9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ID</w:t>
            </w:r>
          </w:p>
        </w:tc>
        <w:tc>
          <w:tcPr>
            <w:tcW w:w="111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EF3FA9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Tiempo</w:t>
            </w:r>
            <w:proofErr w:type="spellEnd"/>
          </w:p>
        </w:tc>
        <w:tc>
          <w:tcPr>
            <w:tcW w:w="271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EF3FA9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Descripción</w:t>
            </w:r>
            <w:proofErr w:type="spellEnd"/>
          </w:p>
        </w:tc>
        <w:tc>
          <w:tcPr>
            <w:tcW w:w="154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EF3FA9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Casos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ejecutados</w:t>
            </w:r>
            <w:proofErr w:type="spellEnd"/>
          </w:p>
        </w:tc>
        <w:tc>
          <w:tcPr>
            <w:tcW w:w="1185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EF3FA9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Número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fallas</w:t>
            </w:r>
            <w:proofErr w:type="spellEnd"/>
          </w:p>
        </w:tc>
        <w:tc>
          <w:tcPr>
            <w:tcW w:w="1650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Pr="00E47225" w:rsidRDefault="007D65D4" w:rsidP="00EF3FA9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  <w:lang w:val="es-ES"/>
              </w:rPr>
            </w:pPr>
            <w:r w:rsidRPr="00E47225">
              <w:rPr>
                <w:rFonts w:ascii="Arial" w:eastAsia="Arial" w:hAnsi="Arial" w:cs="Arial"/>
                <w:b/>
                <w:color w:val="FFFFFF"/>
                <w:sz w:val="22"/>
                <w:szCs w:val="22"/>
                <w:lang w:val="es-ES"/>
              </w:rPr>
              <w:t>Casos que se volvieron a ejecutar</w:t>
            </w:r>
          </w:p>
        </w:tc>
        <w:tc>
          <w:tcPr>
            <w:tcW w:w="1488" w:type="dxa"/>
            <w:tcBorders>
              <w:left w:val="single" w:sz="8" w:space="0" w:color="FFFFF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EF3FA9">
            <w:pPr>
              <w:widowControl w:val="0"/>
              <w:jc w:val="center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Número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incidentes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resueltos</w:t>
            </w:r>
            <w:proofErr w:type="spellEnd"/>
          </w:p>
        </w:tc>
      </w:tr>
      <w:tr w:rsidR="007D65D4" w:rsidTr="007D65D4">
        <w:tc>
          <w:tcPr>
            <w:tcW w:w="136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EF3FA9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Log-03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EF3FA9">
            <w:pPr>
              <w:widowControl w:val="0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172</w:t>
            </w:r>
          </w:p>
        </w:tc>
        <w:tc>
          <w:tcPr>
            <w:tcW w:w="2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Pr="00E47225" w:rsidRDefault="007D65D4" w:rsidP="00EF3FA9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  <w:lang w:val="es-ES"/>
              </w:rPr>
            </w:pPr>
            <w:r w:rsidRPr="00E47225">
              <w:rPr>
                <w:rFonts w:ascii="Arial" w:eastAsia="Arial" w:hAnsi="Arial" w:cs="Arial"/>
                <w:sz w:val="22"/>
                <w:szCs w:val="22"/>
                <w:lang w:val="es-ES"/>
              </w:rPr>
              <w:t>Se ejecutaron las pruebas programadas para los requerimientos:</w:t>
            </w:r>
          </w:p>
          <w:p w:rsidR="007D65D4" w:rsidRDefault="007D65D4" w:rsidP="00EF3FA9">
            <w:pPr>
              <w:widowControl w:val="0"/>
              <w:numPr>
                <w:ilvl w:val="0"/>
                <w:numId w:val="3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Reportes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Errores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7D65D4" w:rsidRDefault="007D65D4" w:rsidP="00EF3FA9">
            <w:pPr>
              <w:widowControl w:val="0"/>
              <w:numPr>
                <w:ilvl w:val="0"/>
                <w:numId w:val="3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Seguimiento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proofErr w:type="gram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entrenamientos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7D65D4" w:rsidRDefault="007D65D4" w:rsidP="00EF3FA9">
            <w:pPr>
              <w:widowControl w:val="0"/>
              <w:numPr>
                <w:ilvl w:val="0"/>
                <w:numId w:val="3"/>
              </w:numPr>
              <w:contextualSpacing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Productos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relacionados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7D65D4" w:rsidRDefault="007D65D4" w:rsidP="00EF3FA9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5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EF3FA9">
            <w:pPr>
              <w:widowControl w:val="0"/>
              <w:ind w:left="720" w:hanging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172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EF3FA9">
            <w:pPr>
              <w:widowControl w:val="0"/>
              <w:ind w:left="720" w:hanging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0</w:t>
            </w:r>
          </w:p>
        </w:tc>
        <w:tc>
          <w:tcPr>
            <w:tcW w:w="16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EF3FA9">
            <w:pPr>
              <w:widowControl w:val="0"/>
              <w:ind w:left="720" w:hanging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  <w:tc>
          <w:tcPr>
            <w:tcW w:w="14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D65D4" w:rsidRDefault="007D65D4" w:rsidP="00EF3FA9">
            <w:pPr>
              <w:widowControl w:val="0"/>
              <w:ind w:left="720" w:hanging="36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3</w:t>
            </w:r>
          </w:p>
        </w:tc>
      </w:tr>
    </w:tbl>
    <w:p w:rsidR="007D65D4" w:rsidRDefault="007D65D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eastAsia="Arial" w:hAnsi="Arial" w:cs="Arial"/>
          <w:sz w:val="24"/>
          <w:szCs w:val="24"/>
          <w:lang w:val="es-ES"/>
        </w:rPr>
        <w:br w:type="page"/>
      </w:r>
    </w:p>
    <w:p w:rsidR="007D65D4" w:rsidRPr="00E47225" w:rsidRDefault="007D65D4" w:rsidP="007D65D4">
      <w:pPr>
        <w:ind w:left="822" w:right="7487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Pr="007D65D4" w:rsidRDefault="007D65D4" w:rsidP="007D65D4">
      <w:pPr>
        <w:spacing w:before="29"/>
        <w:ind w:left="781" w:right="4319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7D65D4">
        <w:rPr>
          <w:rFonts w:ascii="Arial" w:eastAsia="Arial" w:hAnsi="Arial" w:cs="Arial"/>
          <w:b/>
          <w:sz w:val="24"/>
          <w:szCs w:val="24"/>
          <w:lang w:val="es-ES"/>
        </w:rPr>
        <w:t>3.5.     Riesgos nuevos o cambiados</w:t>
      </w:r>
    </w:p>
    <w:p w:rsidR="007D65D4" w:rsidRPr="007D65D4" w:rsidRDefault="007D65D4" w:rsidP="007D65D4">
      <w:pPr>
        <w:spacing w:before="9" w:line="140" w:lineRule="auto"/>
        <w:rPr>
          <w:sz w:val="15"/>
          <w:szCs w:val="15"/>
          <w:lang w:val="es-ES"/>
        </w:rPr>
      </w:pPr>
    </w:p>
    <w:p w:rsidR="007D65D4" w:rsidRPr="007D65D4" w:rsidRDefault="007D65D4" w:rsidP="007D65D4">
      <w:pPr>
        <w:ind w:left="822" w:right="7527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7D65D4">
        <w:rPr>
          <w:rFonts w:ascii="Arial" w:eastAsia="Arial" w:hAnsi="Arial" w:cs="Arial"/>
          <w:sz w:val="24"/>
          <w:szCs w:val="24"/>
          <w:lang w:val="es-ES"/>
        </w:rPr>
        <w:t>Ninguno</w:t>
      </w:r>
    </w:p>
    <w:p w:rsidR="007D65D4" w:rsidRPr="007D65D4" w:rsidRDefault="007D65D4" w:rsidP="007D65D4">
      <w:pPr>
        <w:spacing w:before="5" w:line="180" w:lineRule="auto"/>
        <w:rPr>
          <w:sz w:val="19"/>
          <w:szCs w:val="19"/>
          <w:lang w:val="es-ES"/>
        </w:rPr>
      </w:pPr>
    </w:p>
    <w:p w:rsidR="007D65D4" w:rsidRPr="007D65D4" w:rsidRDefault="007D65D4" w:rsidP="007D65D4">
      <w:pPr>
        <w:spacing w:line="200" w:lineRule="auto"/>
        <w:rPr>
          <w:lang w:val="es-ES"/>
        </w:rPr>
      </w:pPr>
    </w:p>
    <w:p w:rsidR="007D65D4" w:rsidRPr="007D65D4" w:rsidRDefault="007D65D4" w:rsidP="007D65D4">
      <w:pPr>
        <w:spacing w:line="200" w:lineRule="auto"/>
        <w:rPr>
          <w:lang w:val="es-ES"/>
        </w:rPr>
      </w:pPr>
    </w:p>
    <w:p w:rsidR="007D65D4" w:rsidRPr="007D65D4" w:rsidRDefault="007D65D4" w:rsidP="007D65D4">
      <w:pPr>
        <w:ind w:left="781" w:right="5512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7D65D4">
        <w:rPr>
          <w:rFonts w:ascii="Arial" w:eastAsia="Arial" w:hAnsi="Arial" w:cs="Arial"/>
          <w:b/>
          <w:sz w:val="24"/>
          <w:szCs w:val="24"/>
          <w:lang w:val="es-ES"/>
        </w:rPr>
        <w:t>3.6.     Pruebas planeadas</w:t>
      </w:r>
    </w:p>
    <w:p w:rsidR="007D65D4" w:rsidRPr="007D65D4" w:rsidRDefault="007D65D4" w:rsidP="007D65D4">
      <w:pPr>
        <w:spacing w:before="9" w:line="140" w:lineRule="auto"/>
        <w:rPr>
          <w:sz w:val="15"/>
          <w:szCs w:val="15"/>
          <w:lang w:val="es-ES"/>
        </w:rPr>
      </w:pPr>
    </w:p>
    <w:p w:rsidR="007D65D4" w:rsidRDefault="007D65D4" w:rsidP="007D65D4">
      <w:pPr>
        <w:spacing w:line="378" w:lineRule="auto"/>
        <w:ind w:left="822" w:right="102"/>
        <w:jc w:val="both"/>
        <w:rPr>
          <w:rFonts w:ascii="Arial" w:eastAsia="Arial" w:hAnsi="Arial" w:cs="Arial"/>
          <w:sz w:val="24"/>
          <w:szCs w:val="24"/>
          <w:lang w:val="es-ES"/>
        </w:rPr>
      </w:pPr>
      <w:r w:rsidRPr="00E47225">
        <w:rPr>
          <w:rFonts w:ascii="Arial" w:eastAsia="Arial" w:hAnsi="Arial" w:cs="Arial"/>
          <w:sz w:val="24"/>
          <w:szCs w:val="24"/>
          <w:lang w:val="es-ES"/>
        </w:rPr>
        <w:t>Se llevaron a cabo los dos ciclos de pruebas planificados. Durante el primero se encontraron varios errores menores que fueron resueltos para el ciclo de regresión y aprobaron el mismo. Todos los requerimientos probados siguen las características mencionadas en el punto 3.3 del plan de pruebas.</w:t>
      </w:r>
    </w:p>
    <w:p w:rsidR="00E32C9B" w:rsidRDefault="00E32C9B" w:rsidP="007D65D4">
      <w:pPr>
        <w:spacing w:line="378" w:lineRule="auto"/>
        <w:ind w:left="822" w:right="102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E32C9B" w:rsidRPr="00E32C9B" w:rsidRDefault="00E32C9B" w:rsidP="00E32C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  <w:sz w:val="24"/>
          <w:szCs w:val="24"/>
          <w:lang w:val="es-ES"/>
        </w:rPr>
      </w:pPr>
    </w:p>
    <w:p w:rsidR="00E32C9B" w:rsidRPr="00E32C9B" w:rsidRDefault="00E32C9B" w:rsidP="00E32C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781" w:right="5512"/>
        <w:jc w:val="both"/>
        <w:rPr>
          <w:color w:val="auto"/>
          <w:sz w:val="24"/>
          <w:szCs w:val="24"/>
          <w:lang w:val="es-ES"/>
        </w:rPr>
      </w:pPr>
      <w:r w:rsidRPr="00E32C9B">
        <w:rPr>
          <w:rFonts w:ascii="Arial" w:hAnsi="Arial" w:cs="Arial"/>
          <w:b/>
          <w:bCs/>
          <w:sz w:val="24"/>
          <w:szCs w:val="24"/>
          <w:lang w:val="es-ES"/>
        </w:rPr>
        <w:t>3.7.     Cobertura de las pruebas</w:t>
      </w:r>
    </w:p>
    <w:p w:rsidR="00E32C9B" w:rsidRPr="00E32C9B" w:rsidRDefault="00E32C9B" w:rsidP="00E32C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color w:val="auto"/>
          <w:sz w:val="24"/>
          <w:szCs w:val="24"/>
          <w:lang w:val="es-ES"/>
        </w:rPr>
      </w:pPr>
    </w:p>
    <w:p w:rsidR="00E32C9B" w:rsidRPr="00E32C9B" w:rsidRDefault="00E32C9B" w:rsidP="00E32C9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left="822" w:right="102"/>
        <w:jc w:val="both"/>
        <w:rPr>
          <w:color w:val="auto"/>
          <w:sz w:val="24"/>
          <w:szCs w:val="24"/>
          <w:lang w:val="es-ES"/>
        </w:rPr>
      </w:pPr>
      <w:r w:rsidRPr="00E32C9B">
        <w:rPr>
          <w:rFonts w:ascii="Arial" w:hAnsi="Arial" w:cs="Arial"/>
          <w:sz w:val="24"/>
          <w:szCs w:val="24"/>
          <w:lang w:val="es-ES"/>
        </w:rPr>
        <w:t>Al finalizar los ciclos de ejecución de pruebas se obtuvo un porcentaje de cobertura de 74 por ciento del código del proyecto.</w:t>
      </w:r>
    </w:p>
    <w:p w:rsidR="00E32C9B" w:rsidRDefault="00E32C9B" w:rsidP="007D65D4">
      <w:pPr>
        <w:spacing w:line="378" w:lineRule="auto"/>
        <w:ind w:left="822" w:right="102"/>
        <w:jc w:val="both"/>
        <w:rPr>
          <w:rFonts w:ascii="Arial" w:eastAsia="Arial" w:hAnsi="Arial" w:cs="Arial"/>
          <w:sz w:val="24"/>
          <w:szCs w:val="24"/>
          <w:lang w:val="es-ES"/>
        </w:rPr>
      </w:pPr>
      <w:r>
        <w:rPr>
          <w:rFonts w:ascii="Arial" w:hAnsi="Arial" w:cs="Arial"/>
          <w:noProof/>
          <w:lang w:val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16510</wp:posOffset>
            </wp:positionH>
            <wp:positionV relativeFrom="paragraph">
              <wp:posOffset>318135</wp:posOffset>
            </wp:positionV>
            <wp:extent cx="6645910" cy="1780495"/>
            <wp:effectExtent l="0" t="0" r="2540" b="0"/>
            <wp:wrapTight wrapText="bothSides">
              <wp:wrapPolygon edited="0">
                <wp:start x="0" y="0"/>
                <wp:lineTo x="0" y="21269"/>
                <wp:lineTo x="21546" y="21269"/>
                <wp:lineTo x="21546" y="0"/>
                <wp:lineTo x="0" y="0"/>
              </wp:wrapPolygon>
            </wp:wrapTight>
            <wp:docPr id="9" name="Imagen 9" descr="https://lh4.googleusercontent.com/tPUb-WnzxxGztOFWSIXLEaqM_9slPyEIOOGR-0DaS-VT1lWOWuSIb7xn-VIqukj-VEPb98-5NbhsfIqS80npmIcEvgvgI4s1O96wtKxljPmPp51TkTKEAx_jnp0ssuHUKGtPTm_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tPUb-WnzxxGztOFWSIXLEaqM_9slPyEIOOGR-0DaS-VT1lWOWuSIb7xn-VIqukj-VEPb98-5NbhsfIqS80npmIcEvgvgI4s1O96wtKxljPmPp51TkTKEAx_jnp0ssuHUKGtPTm_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8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2C9B" w:rsidRPr="00E47225" w:rsidRDefault="00E32C9B" w:rsidP="007D65D4">
      <w:pPr>
        <w:spacing w:line="378" w:lineRule="auto"/>
        <w:ind w:left="822" w:right="102"/>
        <w:jc w:val="both"/>
        <w:rPr>
          <w:rFonts w:ascii="Arial" w:eastAsia="Arial" w:hAnsi="Arial" w:cs="Arial"/>
          <w:sz w:val="24"/>
          <w:szCs w:val="24"/>
          <w:lang w:val="es-ES"/>
        </w:rPr>
      </w:pPr>
    </w:p>
    <w:p w:rsidR="007D65D4" w:rsidRPr="00E47225" w:rsidRDefault="007D65D4" w:rsidP="007D65D4">
      <w:pPr>
        <w:spacing w:line="378" w:lineRule="auto"/>
        <w:ind w:left="822" w:right="66"/>
        <w:rPr>
          <w:rFonts w:ascii="Arial" w:eastAsia="Arial" w:hAnsi="Arial" w:cs="Arial"/>
          <w:sz w:val="24"/>
          <w:szCs w:val="24"/>
          <w:lang w:val="es-ES"/>
        </w:rPr>
      </w:pPr>
    </w:p>
    <w:p w:rsidR="007D65D4" w:rsidRPr="00E47225" w:rsidRDefault="007D65D4" w:rsidP="007D65D4">
      <w:pPr>
        <w:spacing w:line="200" w:lineRule="auto"/>
        <w:rPr>
          <w:lang w:val="es-ES"/>
        </w:rPr>
      </w:pPr>
    </w:p>
    <w:p w:rsidR="007D65D4" w:rsidRPr="007D65D4" w:rsidRDefault="007D65D4" w:rsidP="007D65D4">
      <w:pPr>
        <w:ind w:firstLine="708"/>
        <w:rPr>
          <w:lang w:val="es-ES"/>
        </w:rPr>
      </w:pPr>
    </w:p>
    <w:sectPr w:rsidR="007D65D4" w:rsidRPr="007D65D4" w:rsidSect="007D65D4">
      <w:headerReference w:type="default" r:id="rId8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433" w:rsidRDefault="00513433" w:rsidP="007D65D4">
      <w:r>
        <w:separator/>
      </w:r>
    </w:p>
  </w:endnote>
  <w:endnote w:type="continuationSeparator" w:id="0">
    <w:p w:rsidR="00513433" w:rsidRDefault="00513433" w:rsidP="007D65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433" w:rsidRDefault="00513433" w:rsidP="007D65D4">
      <w:r>
        <w:separator/>
      </w:r>
    </w:p>
  </w:footnote>
  <w:footnote w:type="continuationSeparator" w:id="0">
    <w:p w:rsidR="00513433" w:rsidRDefault="00513433" w:rsidP="007D65D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5D4" w:rsidRDefault="007D65D4">
    <w:pPr>
      <w:pStyle w:val="Encabezado"/>
      <w:rPr>
        <w:rFonts w:asciiTheme="minorHAnsi" w:hAnsiTheme="minorHAnsi"/>
        <w:b/>
        <w:sz w:val="28"/>
        <w:lang w:val="es-ES_tradnl"/>
      </w:rPr>
    </w:pPr>
    <w:r w:rsidRPr="007D65D4">
      <w:rPr>
        <w:rFonts w:asciiTheme="minorHAnsi" w:hAnsiTheme="minorHAnsi"/>
        <w:b/>
        <w:sz w:val="28"/>
        <w:lang w:val="es-ES_tradnl"/>
      </w:rPr>
      <w:t>Reporte del Estado de Pruebas</w:t>
    </w:r>
  </w:p>
  <w:p w:rsidR="007D65D4" w:rsidRPr="007D65D4" w:rsidRDefault="007D65D4">
    <w:pPr>
      <w:pStyle w:val="Encabezado"/>
      <w:rPr>
        <w:rFonts w:asciiTheme="minorHAnsi" w:hAnsiTheme="minorHAnsi"/>
        <w:sz w:val="28"/>
        <w:lang w:val="es-ES_tradnl"/>
      </w:rPr>
    </w:pPr>
    <w:r w:rsidRPr="007D65D4">
      <w:rPr>
        <w:rFonts w:asciiTheme="minorHAnsi" w:hAnsiTheme="minorHAnsi"/>
        <w:sz w:val="28"/>
        <w:lang w:val="es-ES_tradnl"/>
      </w:rPr>
      <w:t>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91E3E"/>
    <w:multiLevelType w:val="multilevel"/>
    <w:tmpl w:val="E83280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27604F0"/>
    <w:multiLevelType w:val="multilevel"/>
    <w:tmpl w:val="4CB89E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9CB6F9B"/>
    <w:multiLevelType w:val="multilevel"/>
    <w:tmpl w:val="9F18C55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5D4"/>
    <w:rsid w:val="00130FC6"/>
    <w:rsid w:val="002554EF"/>
    <w:rsid w:val="004013DF"/>
    <w:rsid w:val="00513433"/>
    <w:rsid w:val="005B7750"/>
    <w:rsid w:val="007700F4"/>
    <w:rsid w:val="007A5CF4"/>
    <w:rsid w:val="007D65D4"/>
    <w:rsid w:val="00B46DD1"/>
    <w:rsid w:val="00E3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2B5B3-6AFC-4B93-952B-2726FA4F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65D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65D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65D4"/>
    <w:rPr>
      <w:rFonts w:ascii="Times New Roman" w:eastAsia="Times New Roman" w:hAnsi="Times New Roman" w:cs="Times New Roman"/>
      <w:color w:val="000000"/>
      <w:sz w:val="20"/>
      <w:szCs w:val="20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7D65D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5D4"/>
    <w:rPr>
      <w:rFonts w:ascii="Times New Roman" w:eastAsia="Times New Roman" w:hAnsi="Times New Roman" w:cs="Times New Roman"/>
      <w:color w:val="000000"/>
      <w:sz w:val="20"/>
      <w:szCs w:val="20"/>
      <w:lang w:val="en-US" w:eastAsia="es-ES"/>
    </w:rPr>
  </w:style>
  <w:style w:type="paragraph" w:styleId="NormalWeb">
    <w:name w:val="Normal (Web)"/>
    <w:basedOn w:val="Normal"/>
    <w:uiPriority w:val="99"/>
    <w:semiHidden/>
    <w:unhideWhenUsed/>
    <w:rsid w:val="00E32C9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color w:val="auto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23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615</Words>
  <Characters>3384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Molina Corrales</dc:creator>
  <cp:keywords/>
  <dc:description/>
  <cp:lastModifiedBy>Melissa Molina Corrales</cp:lastModifiedBy>
  <cp:revision>5</cp:revision>
  <dcterms:created xsi:type="dcterms:W3CDTF">2017-11-20T22:55:00Z</dcterms:created>
  <dcterms:modified xsi:type="dcterms:W3CDTF">2017-11-21T01:40:00Z</dcterms:modified>
</cp:coreProperties>
</file>