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BFC2D" w14:textId="307FB40B" w:rsidR="007B1A24" w:rsidRPr="007B1A24" w:rsidRDefault="007B1A24" w:rsidP="007B1A24">
      <w:proofErr w:type="spellStart"/>
      <w:r>
        <w:rPr>
          <w:b/>
          <w:bCs/>
        </w:rPr>
        <w:t>T</w:t>
      </w:r>
      <w:r w:rsidRPr="007B1A24">
        <w:rPr>
          <w:b/>
          <w:bCs/>
        </w:rPr>
        <w:t>itle</w:t>
      </w:r>
      <w:proofErr w:type="spellEnd"/>
      <w:r w:rsidRPr="007B1A24">
        <w:rPr>
          <w:b/>
          <w:bCs/>
        </w:rPr>
        <w:t>:</w:t>
      </w:r>
      <w:r w:rsidRPr="007B1A24">
        <w:t xml:space="preserve"> </w:t>
      </w:r>
      <w:r w:rsidRPr="007B1A24">
        <w:rPr>
          <w:i/>
          <w:iCs/>
        </w:rPr>
        <w:t>"</w:t>
      </w:r>
      <w:proofErr w:type="spellStart"/>
      <w:r w:rsidRPr="007B1A24">
        <w:rPr>
          <w:i/>
          <w:iCs/>
        </w:rPr>
        <w:t>Mexico</w:t>
      </w:r>
      <w:proofErr w:type="spellEnd"/>
      <w:r w:rsidRPr="007B1A24">
        <w:rPr>
          <w:i/>
          <w:iCs/>
        </w:rPr>
        <w:t xml:space="preserve"> </w:t>
      </w:r>
      <w:proofErr w:type="spellStart"/>
      <w:r w:rsidRPr="007B1A24">
        <w:rPr>
          <w:i/>
          <w:iCs/>
        </w:rPr>
        <w:t>Barely</w:t>
      </w:r>
      <w:proofErr w:type="spellEnd"/>
      <w:r w:rsidRPr="007B1A24">
        <w:rPr>
          <w:i/>
          <w:iCs/>
        </w:rPr>
        <w:t xml:space="preserve"> </w:t>
      </w:r>
      <w:proofErr w:type="spellStart"/>
      <w:r w:rsidRPr="007B1A24">
        <w:rPr>
          <w:i/>
          <w:iCs/>
        </w:rPr>
        <w:t>Passes</w:t>
      </w:r>
      <w:proofErr w:type="spellEnd"/>
      <w:r w:rsidRPr="007B1A24">
        <w:rPr>
          <w:i/>
          <w:iCs/>
        </w:rPr>
        <w:t xml:space="preserve"> </w:t>
      </w:r>
      <w:proofErr w:type="spellStart"/>
      <w:r w:rsidRPr="007B1A24">
        <w:rPr>
          <w:i/>
          <w:iCs/>
        </w:rPr>
        <w:t>Cybersecurity</w:t>
      </w:r>
      <w:proofErr w:type="spellEnd"/>
      <w:r w:rsidRPr="007B1A24">
        <w:rPr>
          <w:i/>
          <w:iCs/>
        </w:rPr>
        <w:t xml:space="preserve"> </w:t>
      </w:r>
      <w:proofErr w:type="spellStart"/>
      <w:r w:rsidRPr="007B1A24">
        <w:rPr>
          <w:i/>
          <w:iCs/>
        </w:rPr>
        <w:t>Knowledge</w:t>
      </w:r>
      <w:proofErr w:type="spellEnd"/>
      <w:r w:rsidRPr="007B1A24">
        <w:rPr>
          <w:i/>
          <w:iCs/>
        </w:rPr>
        <w:t xml:space="preserve"> Test"</w:t>
      </w:r>
    </w:p>
    <w:p w14:paraId="52963173" w14:textId="2E2ADD05" w:rsidR="007B1A24" w:rsidRDefault="007B1A24" w:rsidP="007B1A24">
      <w:proofErr w:type="spellStart"/>
      <w:r w:rsidRPr="007B1A24">
        <w:rPr>
          <w:b/>
          <w:bCs/>
        </w:rPr>
        <w:t>Source</w:t>
      </w:r>
      <w:proofErr w:type="spellEnd"/>
      <w:r w:rsidRPr="007B1A24">
        <w:rPr>
          <w:b/>
          <w:bCs/>
        </w:rPr>
        <w:t>:</w:t>
      </w:r>
      <w:r w:rsidRPr="007B1A24">
        <w:t xml:space="preserve"> </w:t>
      </w:r>
      <w:hyperlink r:id="rId9" w:tgtFrame="_new" w:history="1">
        <w:r w:rsidRPr="007B1A24">
          <w:rPr>
            <w:rStyle w:val="Hipervnculo"/>
          </w:rPr>
          <w:t>El Economista</w:t>
        </w:r>
      </w:hyperlink>
      <w:r>
        <w:br/>
      </w:r>
    </w:p>
    <w:p w14:paraId="3758C9D9" w14:textId="59F0D912" w:rsidR="007B1A24" w:rsidRPr="007B1A24" w:rsidRDefault="007B1A24" w:rsidP="007B1A24">
      <w:pPr>
        <w:jc w:val="center"/>
      </w:pPr>
      <w:r w:rsidRPr="007B1A24">
        <w:drawing>
          <wp:inline distT="0" distB="0" distL="0" distR="0" wp14:anchorId="07C45DC9" wp14:editId="036ECC4D">
            <wp:extent cx="5612130" cy="3657600"/>
            <wp:effectExtent l="0" t="0" r="7620" b="0"/>
            <wp:docPr id="15863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E037" w14:textId="77777777" w:rsidR="007B1A24" w:rsidRDefault="007B1A24" w:rsidP="007B1A24">
      <w:proofErr w:type="spellStart"/>
      <w:r w:rsidRPr="007B1A24">
        <w:rPr>
          <w:b/>
          <w:bCs/>
        </w:rPr>
        <w:t>Summary</w:t>
      </w:r>
      <w:proofErr w:type="spellEnd"/>
      <w:r w:rsidRPr="007B1A24">
        <w:rPr>
          <w:b/>
          <w:bCs/>
        </w:rPr>
        <w:t>:</w:t>
      </w:r>
      <w:r w:rsidRPr="007B1A24">
        <w:t xml:space="preserve"> </w:t>
      </w:r>
      <w:proofErr w:type="spellStart"/>
      <w:r w:rsidRPr="007B1A24">
        <w:t>Mexico</w:t>
      </w:r>
      <w:proofErr w:type="spellEnd"/>
      <w:r w:rsidRPr="007B1A24">
        <w:t xml:space="preserve"> </w:t>
      </w:r>
      <w:proofErr w:type="spellStart"/>
      <w:r w:rsidRPr="007B1A24">
        <w:t>received</w:t>
      </w:r>
      <w:proofErr w:type="spellEnd"/>
      <w:r w:rsidRPr="007B1A24">
        <w:t xml:space="preserve"> a mediocre rating in a </w:t>
      </w:r>
      <w:proofErr w:type="spellStart"/>
      <w:r w:rsidRPr="007B1A24">
        <w:t>recent</w:t>
      </w:r>
      <w:proofErr w:type="spellEnd"/>
      <w:r w:rsidRPr="007B1A24">
        <w:t xml:space="preserve"> </w:t>
      </w:r>
      <w:proofErr w:type="spellStart"/>
      <w:r w:rsidRPr="007B1A24">
        <w:t>cybersecurity</w:t>
      </w:r>
      <w:proofErr w:type="spellEnd"/>
      <w:r w:rsidRPr="007B1A24">
        <w:t xml:space="preserve"> </w:t>
      </w:r>
      <w:proofErr w:type="spellStart"/>
      <w:r w:rsidRPr="007B1A24">
        <w:t>knowledge</w:t>
      </w:r>
      <w:proofErr w:type="spellEnd"/>
      <w:r w:rsidRPr="007B1A24">
        <w:t xml:space="preserve"> </w:t>
      </w:r>
      <w:proofErr w:type="spellStart"/>
      <w:r w:rsidRPr="007B1A24">
        <w:t>assessment</w:t>
      </w:r>
      <w:proofErr w:type="spellEnd"/>
      <w:r w:rsidRPr="007B1A24">
        <w:t xml:space="preserve">. </w:t>
      </w:r>
      <w:proofErr w:type="spellStart"/>
      <w:r w:rsidRPr="007B1A24">
        <w:t>The</w:t>
      </w:r>
      <w:proofErr w:type="spellEnd"/>
      <w:r w:rsidRPr="007B1A24">
        <w:t xml:space="preserve"> test, </w:t>
      </w:r>
      <w:proofErr w:type="spellStart"/>
      <w:r w:rsidRPr="007B1A24">
        <w:t>conducted</w:t>
      </w:r>
      <w:proofErr w:type="spellEnd"/>
      <w:r w:rsidRPr="007B1A24">
        <w:t xml:space="preserve"> </w:t>
      </w:r>
      <w:proofErr w:type="spellStart"/>
      <w:r w:rsidRPr="007B1A24">
        <w:t>by</w:t>
      </w:r>
      <w:proofErr w:type="spellEnd"/>
      <w:r w:rsidRPr="007B1A24">
        <w:t xml:space="preserve"> </w:t>
      </w:r>
      <w:proofErr w:type="spellStart"/>
      <w:r w:rsidRPr="007B1A24">
        <w:t>an</w:t>
      </w:r>
      <w:proofErr w:type="spellEnd"/>
      <w:r w:rsidRPr="007B1A24">
        <w:t xml:space="preserve"> </w:t>
      </w:r>
      <w:proofErr w:type="spellStart"/>
      <w:r w:rsidRPr="007B1A24">
        <w:t>international</w:t>
      </w:r>
      <w:proofErr w:type="spellEnd"/>
      <w:r w:rsidRPr="007B1A24">
        <w:t xml:space="preserve"> </w:t>
      </w:r>
      <w:proofErr w:type="spellStart"/>
      <w:r w:rsidRPr="007B1A24">
        <w:t>entity</w:t>
      </w:r>
      <w:proofErr w:type="spellEnd"/>
      <w:r w:rsidRPr="007B1A24">
        <w:t xml:space="preserve">, </w:t>
      </w:r>
      <w:proofErr w:type="spellStart"/>
      <w:r w:rsidRPr="007B1A24">
        <w:t>reveals</w:t>
      </w:r>
      <w:proofErr w:type="spellEnd"/>
      <w:r w:rsidRPr="007B1A24">
        <w:t xml:space="preserve"> </w:t>
      </w:r>
      <w:proofErr w:type="spellStart"/>
      <w:r w:rsidRPr="007B1A24">
        <w:t>significant</w:t>
      </w:r>
      <w:proofErr w:type="spellEnd"/>
      <w:r w:rsidRPr="007B1A24">
        <w:t xml:space="preserve"> </w:t>
      </w:r>
      <w:proofErr w:type="spellStart"/>
      <w:r w:rsidRPr="007B1A24">
        <w:t>deficiencies</w:t>
      </w:r>
      <w:proofErr w:type="spellEnd"/>
      <w:r w:rsidRPr="007B1A24">
        <w:t xml:space="preserve"> in </w:t>
      </w:r>
      <w:proofErr w:type="spellStart"/>
      <w:r w:rsidRPr="007B1A24">
        <w:t>the</w:t>
      </w:r>
      <w:proofErr w:type="spellEnd"/>
      <w:r w:rsidRPr="007B1A24">
        <w:t xml:space="preserve"> </w:t>
      </w:r>
      <w:proofErr w:type="spellStart"/>
      <w:r w:rsidRPr="007B1A24">
        <w:t>country's</w:t>
      </w:r>
      <w:proofErr w:type="spellEnd"/>
      <w:r w:rsidRPr="007B1A24">
        <w:t xml:space="preserve"> </w:t>
      </w:r>
      <w:proofErr w:type="spellStart"/>
      <w:r w:rsidRPr="007B1A24">
        <w:t>preparedness</w:t>
      </w:r>
      <w:proofErr w:type="spellEnd"/>
      <w:r w:rsidRPr="007B1A24">
        <w:t xml:space="preserve"> </w:t>
      </w:r>
      <w:proofErr w:type="spellStart"/>
      <w:r w:rsidRPr="007B1A24">
        <w:t>to</w:t>
      </w:r>
      <w:proofErr w:type="spellEnd"/>
      <w:r w:rsidRPr="007B1A24">
        <w:t xml:space="preserve"> </w:t>
      </w:r>
      <w:proofErr w:type="spellStart"/>
      <w:r w:rsidRPr="007B1A24">
        <w:t>face</w:t>
      </w:r>
      <w:proofErr w:type="spellEnd"/>
      <w:r w:rsidRPr="007B1A24">
        <w:t xml:space="preserve"> </w:t>
      </w:r>
      <w:proofErr w:type="spellStart"/>
      <w:r w:rsidRPr="007B1A24">
        <w:t>cyber</w:t>
      </w:r>
      <w:proofErr w:type="spellEnd"/>
      <w:r w:rsidRPr="007B1A24">
        <w:t xml:space="preserve"> </w:t>
      </w:r>
      <w:proofErr w:type="spellStart"/>
      <w:r w:rsidRPr="007B1A24">
        <w:t>threats</w:t>
      </w:r>
      <w:proofErr w:type="spellEnd"/>
      <w:r w:rsidRPr="007B1A24">
        <w:t xml:space="preserve">. </w:t>
      </w:r>
      <w:proofErr w:type="spellStart"/>
      <w:r w:rsidRPr="007B1A24">
        <w:t>Despite</w:t>
      </w:r>
      <w:proofErr w:type="spellEnd"/>
      <w:r w:rsidRPr="007B1A24">
        <w:t xml:space="preserve"> </w:t>
      </w:r>
      <w:proofErr w:type="spellStart"/>
      <w:r w:rsidRPr="007B1A24">
        <w:t>some</w:t>
      </w:r>
      <w:proofErr w:type="spellEnd"/>
      <w:r w:rsidRPr="007B1A24">
        <w:t xml:space="preserve"> </w:t>
      </w:r>
      <w:proofErr w:type="spellStart"/>
      <w:r w:rsidRPr="007B1A24">
        <w:t>progress</w:t>
      </w:r>
      <w:proofErr w:type="spellEnd"/>
      <w:r w:rsidRPr="007B1A24">
        <w:t xml:space="preserve">, </w:t>
      </w:r>
      <w:proofErr w:type="spellStart"/>
      <w:r w:rsidRPr="007B1A24">
        <w:t>Mexico</w:t>
      </w:r>
      <w:proofErr w:type="spellEnd"/>
      <w:r w:rsidRPr="007B1A24">
        <w:t xml:space="preserve"> faces </w:t>
      </w:r>
      <w:proofErr w:type="spellStart"/>
      <w:r w:rsidRPr="007B1A24">
        <w:t>major</w:t>
      </w:r>
      <w:proofErr w:type="spellEnd"/>
      <w:r w:rsidRPr="007B1A24">
        <w:t xml:space="preserve"> </w:t>
      </w:r>
      <w:proofErr w:type="spellStart"/>
      <w:r w:rsidRPr="007B1A24">
        <w:t>challenges</w:t>
      </w:r>
      <w:proofErr w:type="spellEnd"/>
      <w:r w:rsidRPr="007B1A24">
        <w:t xml:space="preserve"> in </w:t>
      </w:r>
      <w:proofErr w:type="spellStart"/>
      <w:r w:rsidRPr="007B1A24">
        <w:t>infrastructure</w:t>
      </w:r>
      <w:proofErr w:type="spellEnd"/>
      <w:r w:rsidRPr="007B1A24">
        <w:t xml:space="preserve">, training, and digital </w:t>
      </w:r>
      <w:proofErr w:type="spellStart"/>
      <w:r w:rsidRPr="007B1A24">
        <w:t>security</w:t>
      </w:r>
      <w:proofErr w:type="spellEnd"/>
      <w:r w:rsidRPr="007B1A24">
        <w:t xml:space="preserve"> </w:t>
      </w:r>
      <w:proofErr w:type="spellStart"/>
      <w:r w:rsidRPr="007B1A24">
        <w:t>policies</w:t>
      </w:r>
      <w:proofErr w:type="spellEnd"/>
      <w:r w:rsidRPr="007B1A24">
        <w:t>.</w:t>
      </w:r>
    </w:p>
    <w:p w14:paraId="0E3B5112" w14:textId="77777777" w:rsidR="007B1A24" w:rsidRPr="007B1A24" w:rsidRDefault="007B1A24" w:rsidP="007B1A24"/>
    <w:p w14:paraId="34ED9D36" w14:textId="77777777" w:rsidR="007B1A24" w:rsidRPr="007B1A24" w:rsidRDefault="007B1A24" w:rsidP="007B1A24">
      <w:r w:rsidRPr="007B1A24">
        <w:rPr>
          <w:b/>
          <w:bCs/>
        </w:rPr>
        <w:t xml:space="preserve">Point </w:t>
      </w:r>
      <w:proofErr w:type="spellStart"/>
      <w:r w:rsidRPr="007B1A24">
        <w:rPr>
          <w:b/>
          <w:bCs/>
        </w:rPr>
        <w:t>of</w:t>
      </w:r>
      <w:proofErr w:type="spellEnd"/>
      <w:r w:rsidRPr="007B1A24">
        <w:rPr>
          <w:b/>
          <w:bCs/>
        </w:rPr>
        <w:t xml:space="preserve"> View:</w:t>
      </w:r>
      <w:r w:rsidRPr="007B1A24">
        <w:t xml:space="preserve"> </w:t>
      </w:r>
      <w:proofErr w:type="spellStart"/>
      <w:r w:rsidRPr="007B1A24">
        <w:t>The</w:t>
      </w:r>
      <w:proofErr w:type="spellEnd"/>
      <w:r w:rsidRPr="007B1A24">
        <w:t xml:space="preserve"> </w:t>
      </w:r>
      <w:proofErr w:type="spellStart"/>
      <w:r w:rsidRPr="007B1A24">
        <w:t>poor</w:t>
      </w:r>
      <w:proofErr w:type="spellEnd"/>
      <w:r w:rsidRPr="007B1A24">
        <w:t xml:space="preserve"> rating in </w:t>
      </w:r>
      <w:proofErr w:type="spellStart"/>
      <w:r w:rsidRPr="007B1A24">
        <w:t>cybersecurity</w:t>
      </w:r>
      <w:proofErr w:type="spellEnd"/>
      <w:r w:rsidRPr="007B1A24">
        <w:t xml:space="preserve"> </w:t>
      </w:r>
      <w:proofErr w:type="spellStart"/>
      <w:r w:rsidRPr="007B1A24">
        <w:t>highlights</w:t>
      </w:r>
      <w:proofErr w:type="spellEnd"/>
      <w:r w:rsidRPr="007B1A24">
        <w:t xml:space="preserve"> </w:t>
      </w:r>
      <w:proofErr w:type="spellStart"/>
      <w:r w:rsidRPr="007B1A24">
        <w:t>the</w:t>
      </w:r>
      <w:proofErr w:type="spellEnd"/>
      <w:r w:rsidRPr="007B1A24">
        <w:t xml:space="preserve"> </w:t>
      </w:r>
      <w:proofErr w:type="spellStart"/>
      <w:r w:rsidRPr="007B1A24">
        <w:t>urgent</w:t>
      </w:r>
      <w:proofErr w:type="spellEnd"/>
      <w:r w:rsidRPr="007B1A24">
        <w:t xml:space="preserve"> </w:t>
      </w:r>
      <w:proofErr w:type="spellStart"/>
      <w:r w:rsidRPr="007B1A24">
        <w:t>need</w:t>
      </w:r>
      <w:proofErr w:type="spellEnd"/>
      <w:r w:rsidRPr="007B1A24">
        <w:t xml:space="preserve"> </w:t>
      </w:r>
      <w:proofErr w:type="spellStart"/>
      <w:r w:rsidRPr="007B1A24">
        <w:t>for</w:t>
      </w:r>
      <w:proofErr w:type="spellEnd"/>
      <w:r w:rsidRPr="007B1A24">
        <w:t xml:space="preserve"> </w:t>
      </w:r>
      <w:proofErr w:type="spellStart"/>
      <w:r w:rsidRPr="007B1A24">
        <w:t>Mexico</w:t>
      </w:r>
      <w:proofErr w:type="spellEnd"/>
      <w:r w:rsidRPr="007B1A24">
        <w:t xml:space="preserve"> </w:t>
      </w:r>
      <w:proofErr w:type="spellStart"/>
      <w:r w:rsidRPr="007B1A24">
        <w:t>to</w:t>
      </w:r>
      <w:proofErr w:type="spellEnd"/>
      <w:r w:rsidRPr="007B1A24">
        <w:t xml:space="preserve"> </w:t>
      </w:r>
      <w:proofErr w:type="spellStart"/>
      <w:r w:rsidRPr="007B1A24">
        <w:t>improve</w:t>
      </w:r>
      <w:proofErr w:type="spellEnd"/>
      <w:r w:rsidRPr="007B1A24">
        <w:t xml:space="preserve"> </w:t>
      </w:r>
      <w:proofErr w:type="spellStart"/>
      <w:r w:rsidRPr="007B1A24">
        <w:t>its</w:t>
      </w:r>
      <w:proofErr w:type="spellEnd"/>
      <w:r w:rsidRPr="007B1A24">
        <w:t xml:space="preserve"> </w:t>
      </w:r>
      <w:proofErr w:type="spellStart"/>
      <w:r w:rsidRPr="007B1A24">
        <w:t>cyber</w:t>
      </w:r>
      <w:proofErr w:type="spellEnd"/>
      <w:r w:rsidRPr="007B1A24">
        <w:t xml:space="preserve"> defense </w:t>
      </w:r>
      <w:proofErr w:type="spellStart"/>
      <w:r w:rsidRPr="007B1A24">
        <w:t>capabilities</w:t>
      </w:r>
      <w:proofErr w:type="spellEnd"/>
      <w:r w:rsidRPr="007B1A24">
        <w:t xml:space="preserve">. </w:t>
      </w:r>
      <w:proofErr w:type="spellStart"/>
      <w:r w:rsidRPr="007B1A24">
        <w:t>It</w:t>
      </w:r>
      <w:proofErr w:type="spellEnd"/>
      <w:r w:rsidRPr="007B1A24">
        <w:t xml:space="preserve"> </w:t>
      </w:r>
      <w:proofErr w:type="spellStart"/>
      <w:r w:rsidRPr="007B1A24">
        <w:t>is</w:t>
      </w:r>
      <w:proofErr w:type="spellEnd"/>
      <w:r w:rsidRPr="007B1A24">
        <w:t xml:space="preserve"> crucial </w:t>
      </w:r>
      <w:proofErr w:type="spellStart"/>
      <w:r w:rsidRPr="007B1A24">
        <w:t>for</w:t>
      </w:r>
      <w:proofErr w:type="spellEnd"/>
      <w:r w:rsidRPr="007B1A24">
        <w:t xml:space="preserve"> </w:t>
      </w:r>
      <w:proofErr w:type="spellStart"/>
      <w:r w:rsidRPr="007B1A24">
        <w:t>the</w:t>
      </w:r>
      <w:proofErr w:type="spellEnd"/>
      <w:r w:rsidRPr="007B1A24">
        <w:t xml:space="preserve"> </w:t>
      </w:r>
      <w:proofErr w:type="spellStart"/>
      <w:r w:rsidRPr="007B1A24">
        <w:t>government</w:t>
      </w:r>
      <w:proofErr w:type="spellEnd"/>
      <w:r w:rsidRPr="007B1A24">
        <w:t xml:space="preserve"> and </w:t>
      </w:r>
      <w:proofErr w:type="spellStart"/>
      <w:r w:rsidRPr="007B1A24">
        <w:t>businesses</w:t>
      </w:r>
      <w:proofErr w:type="spellEnd"/>
      <w:r w:rsidRPr="007B1A24">
        <w:t xml:space="preserve"> </w:t>
      </w:r>
      <w:proofErr w:type="spellStart"/>
      <w:r w:rsidRPr="007B1A24">
        <w:t>to</w:t>
      </w:r>
      <w:proofErr w:type="spellEnd"/>
      <w:r w:rsidRPr="007B1A24">
        <w:t xml:space="preserve"> </w:t>
      </w:r>
      <w:proofErr w:type="spellStart"/>
      <w:r w:rsidRPr="007B1A24">
        <w:t>invest</w:t>
      </w:r>
      <w:proofErr w:type="spellEnd"/>
      <w:r w:rsidRPr="007B1A24">
        <w:t xml:space="preserve"> in </w:t>
      </w:r>
      <w:proofErr w:type="spellStart"/>
      <w:r w:rsidRPr="007B1A24">
        <w:t>education</w:t>
      </w:r>
      <w:proofErr w:type="spellEnd"/>
      <w:r w:rsidRPr="007B1A24">
        <w:t xml:space="preserve"> and </w:t>
      </w:r>
      <w:proofErr w:type="spellStart"/>
      <w:r w:rsidRPr="007B1A24">
        <w:t>update</w:t>
      </w:r>
      <w:proofErr w:type="spellEnd"/>
      <w:r w:rsidRPr="007B1A24">
        <w:t xml:space="preserve"> </w:t>
      </w:r>
      <w:proofErr w:type="spellStart"/>
      <w:r w:rsidRPr="007B1A24">
        <w:t>their</w:t>
      </w:r>
      <w:proofErr w:type="spellEnd"/>
      <w:r w:rsidRPr="007B1A24">
        <w:t xml:space="preserve"> </w:t>
      </w:r>
      <w:proofErr w:type="spellStart"/>
      <w:r w:rsidRPr="007B1A24">
        <w:t>systems</w:t>
      </w:r>
      <w:proofErr w:type="spellEnd"/>
      <w:r w:rsidRPr="007B1A24">
        <w:t xml:space="preserve"> </w:t>
      </w:r>
      <w:proofErr w:type="spellStart"/>
      <w:r w:rsidRPr="007B1A24">
        <w:t>to</w:t>
      </w:r>
      <w:proofErr w:type="spellEnd"/>
      <w:r w:rsidRPr="007B1A24">
        <w:t xml:space="preserve"> </w:t>
      </w:r>
      <w:proofErr w:type="spellStart"/>
      <w:r w:rsidRPr="007B1A24">
        <w:t>protect</w:t>
      </w:r>
      <w:proofErr w:type="spellEnd"/>
      <w:r w:rsidRPr="007B1A24">
        <w:t xml:space="preserve"> </w:t>
      </w:r>
      <w:proofErr w:type="spellStart"/>
      <w:r w:rsidRPr="007B1A24">
        <w:t>against</w:t>
      </w:r>
      <w:proofErr w:type="spellEnd"/>
      <w:r w:rsidRPr="007B1A24">
        <w:t xml:space="preserve"> digital </w:t>
      </w:r>
      <w:proofErr w:type="spellStart"/>
      <w:r w:rsidRPr="007B1A24">
        <w:t>threats</w:t>
      </w:r>
      <w:proofErr w:type="spellEnd"/>
      <w:r w:rsidRPr="007B1A24">
        <w:t xml:space="preserve">. </w:t>
      </w:r>
      <w:proofErr w:type="spellStart"/>
      <w:r w:rsidRPr="007B1A24">
        <w:t>Cybersecurity</w:t>
      </w:r>
      <w:proofErr w:type="spellEnd"/>
      <w:r w:rsidRPr="007B1A24">
        <w:t xml:space="preserve"> </w:t>
      </w:r>
      <w:proofErr w:type="spellStart"/>
      <w:r w:rsidRPr="007B1A24">
        <w:t>is</w:t>
      </w:r>
      <w:proofErr w:type="spellEnd"/>
      <w:r w:rsidRPr="007B1A24">
        <w:t xml:space="preserve"> vital </w:t>
      </w:r>
      <w:proofErr w:type="spellStart"/>
      <w:r w:rsidRPr="007B1A24">
        <w:t>for</w:t>
      </w:r>
      <w:proofErr w:type="spellEnd"/>
      <w:r w:rsidRPr="007B1A24">
        <w:t xml:space="preserve"> </w:t>
      </w:r>
      <w:proofErr w:type="spellStart"/>
      <w:r w:rsidRPr="007B1A24">
        <w:t>economic</w:t>
      </w:r>
      <w:proofErr w:type="spellEnd"/>
      <w:r w:rsidRPr="007B1A24">
        <w:t xml:space="preserve"> </w:t>
      </w:r>
      <w:proofErr w:type="spellStart"/>
      <w:r w:rsidRPr="007B1A24">
        <w:t>stability</w:t>
      </w:r>
      <w:proofErr w:type="spellEnd"/>
      <w:r w:rsidRPr="007B1A24">
        <w:t xml:space="preserve"> and </w:t>
      </w:r>
      <w:proofErr w:type="spellStart"/>
      <w:r w:rsidRPr="007B1A24">
        <w:t>public</w:t>
      </w:r>
      <w:proofErr w:type="spellEnd"/>
      <w:r w:rsidRPr="007B1A24">
        <w:t xml:space="preserve"> trust, so </w:t>
      </w:r>
      <w:proofErr w:type="spellStart"/>
      <w:r w:rsidRPr="007B1A24">
        <w:t>addressing</w:t>
      </w:r>
      <w:proofErr w:type="spellEnd"/>
      <w:r w:rsidRPr="007B1A24">
        <w:t xml:space="preserve"> </w:t>
      </w:r>
      <w:proofErr w:type="spellStart"/>
      <w:r w:rsidRPr="007B1A24">
        <w:t>these</w:t>
      </w:r>
      <w:proofErr w:type="spellEnd"/>
      <w:r w:rsidRPr="007B1A24">
        <w:t xml:space="preserve"> </w:t>
      </w:r>
      <w:proofErr w:type="spellStart"/>
      <w:r w:rsidRPr="007B1A24">
        <w:t>shortcomings</w:t>
      </w:r>
      <w:proofErr w:type="spellEnd"/>
      <w:r w:rsidRPr="007B1A24">
        <w:t xml:space="preserve"> </w:t>
      </w:r>
      <w:proofErr w:type="spellStart"/>
      <w:r w:rsidRPr="007B1A24">
        <w:t>should</w:t>
      </w:r>
      <w:proofErr w:type="spellEnd"/>
      <w:r w:rsidRPr="007B1A24">
        <w:t xml:space="preserve"> be a </w:t>
      </w:r>
      <w:proofErr w:type="spellStart"/>
      <w:r w:rsidRPr="007B1A24">
        <w:t>priority</w:t>
      </w:r>
      <w:proofErr w:type="spellEnd"/>
      <w:r w:rsidRPr="007B1A24">
        <w:t xml:space="preserve"> </w:t>
      </w:r>
      <w:proofErr w:type="spellStart"/>
      <w:r w:rsidRPr="007B1A24">
        <w:t>to</w:t>
      </w:r>
      <w:proofErr w:type="spellEnd"/>
      <w:r w:rsidRPr="007B1A24">
        <w:t xml:space="preserve"> </w:t>
      </w:r>
      <w:proofErr w:type="spellStart"/>
      <w:r w:rsidRPr="007B1A24">
        <w:t>strengthen</w:t>
      </w:r>
      <w:proofErr w:type="spellEnd"/>
      <w:r w:rsidRPr="007B1A24">
        <w:t xml:space="preserve"> </w:t>
      </w:r>
      <w:proofErr w:type="spellStart"/>
      <w:r w:rsidRPr="007B1A24">
        <w:t>the</w:t>
      </w:r>
      <w:proofErr w:type="spellEnd"/>
      <w:r w:rsidRPr="007B1A24">
        <w:t xml:space="preserve"> </w:t>
      </w:r>
      <w:proofErr w:type="spellStart"/>
      <w:r w:rsidRPr="007B1A24">
        <w:t>country's</w:t>
      </w:r>
      <w:proofErr w:type="spellEnd"/>
      <w:r w:rsidRPr="007B1A24">
        <w:t xml:space="preserve"> digital </w:t>
      </w:r>
      <w:proofErr w:type="spellStart"/>
      <w:r w:rsidRPr="007B1A24">
        <w:t>infrastructure</w:t>
      </w:r>
      <w:proofErr w:type="spellEnd"/>
      <w:r w:rsidRPr="007B1A24">
        <w:t>.</w:t>
      </w:r>
    </w:p>
    <w:p w14:paraId="121387B2" w14:textId="20FE1A66" w:rsidR="002B4446" w:rsidRDefault="007B1A24">
      <w:r>
        <w:t>Reference</w:t>
      </w:r>
    </w:p>
    <w:p w14:paraId="06535BF2" w14:textId="1C3FE829" w:rsidR="007B1A24" w:rsidRDefault="007B1A24">
      <w:r w:rsidRPr="007B1A24">
        <w:t xml:space="preserve">l Economista. (2024, August 13). </w:t>
      </w:r>
      <w:r w:rsidRPr="007B1A24">
        <w:rPr>
          <w:i/>
          <w:iCs/>
        </w:rPr>
        <w:t>México pasa de panzazo prueba de conocimientos en ciberseguridad</w:t>
      </w:r>
      <w:r w:rsidRPr="007B1A24">
        <w:t xml:space="preserve">. El Economista. </w:t>
      </w:r>
      <w:hyperlink r:id="rId11" w:tgtFrame="_new" w:history="1">
        <w:r w:rsidRPr="007B1A24">
          <w:rPr>
            <w:rStyle w:val="Hipervnculo"/>
          </w:rPr>
          <w:t>https://www.eleconomista.com.mx/tecnologia/Mexico-pasa-de-panzazo-prueba-de-conocimientos-en-ciberseguridad-20240813-0052.html</w:t>
        </w:r>
      </w:hyperlink>
    </w:p>
    <w:sectPr w:rsidR="007B1A24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258C9" w14:textId="77777777" w:rsidR="007B1A24" w:rsidRDefault="007B1A24" w:rsidP="007B1A24">
      <w:pPr>
        <w:spacing w:after="0" w:line="240" w:lineRule="auto"/>
      </w:pPr>
      <w:r>
        <w:separator/>
      </w:r>
    </w:p>
  </w:endnote>
  <w:endnote w:type="continuationSeparator" w:id="0">
    <w:p w14:paraId="7AB1F2D3" w14:textId="77777777" w:rsidR="007B1A24" w:rsidRDefault="007B1A24" w:rsidP="007B1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57254" w14:textId="77777777" w:rsidR="007B1A24" w:rsidRDefault="007B1A24" w:rsidP="007B1A24">
      <w:pPr>
        <w:spacing w:after="0" w:line="240" w:lineRule="auto"/>
      </w:pPr>
      <w:r>
        <w:separator/>
      </w:r>
    </w:p>
  </w:footnote>
  <w:footnote w:type="continuationSeparator" w:id="0">
    <w:p w14:paraId="0E9FBD68" w14:textId="77777777" w:rsidR="007B1A24" w:rsidRDefault="007B1A24" w:rsidP="007B1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71902" w14:textId="7FF416D4" w:rsidR="007B1A24" w:rsidRDefault="007B1A24">
    <w:pPr>
      <w:pStyle w:val="Encabezado"/>
    </w:pPr>
    <w:r>
      <w:t xml:space="preserve">News    </w:t>
    </w:r>
    <w:proofErr w:type="spellStart"/>
    <w:r>
      <w:t>Week</w:t>
    </w:r>
    <w:proofErr w:type="spellEnd"/>
    <w:r>
      <w:t xml:space="preserve"> 3rd </w:t>
    </w:r>
    <w:proofErr w:type="spellStart"/>
    <w:r>
      <w:t>of</w:t>
    </w:r>
    <w:proofErr w:type="spellEnd"/>
    <w:r>
      <w:t xml:space="preserve"> August</w:t>
    </w:r>
  </w:p>
  <w:p w14:paraId="345A6E70" w14:textId="7D763446" w:rsidR="007B1A24" w:rsidRDefault="007B1A24">
    <w:pPr>
      <w:pStyle w:val="Encabezado"/>
    </w:pPr>
    <w:r>
      <w:t>Jonathan Emmanuel Hernández Ortiz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46"/>
    <w:rsid w:val="001931AB"/>
    <w:rsid w:val="002B4446"/>
    <w:rsid w:val="007B1A24"/>
    <w:rsid w:val="009E0FCF"/>
    <w:rsid w:val="00B06600"/>
    <w:rsid w:val="00C5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1FB10E"/>
  <w15:chartTrackingRefBased/>
  <w15:docId w15:val="{42075A86-CF7E-49F5-891F-CA268E9D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kern w:val="2"/>
        <w:sz w:val="24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44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44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44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44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44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44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44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44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44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44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44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44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44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44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44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44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44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444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44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4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44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44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4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44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44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44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44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44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444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B1A2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1A2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B1A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A24"/>
  </w:style>
  <w:style w:type="paragraph" w:styleId="Piedepgina">
    <w:name w:val="footer"/>
    <w:basedOn w:val="Normal"/>
    <w:link w:val="PiedepginaCar"/>
    <w:uiPriority w:val="99"/>
    <w:unhideWhenUsed/>
    <w:rsid w:val="007B1A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leconomista.com.mx/tecnologia/Mexico-pasa-de-panzazo-prueba-de-conocimientos-en-ciberseguridad-20240813-0052.html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www.eleconomista.com.mx/tecnologia/Mexico-pasa-de-panzazo-prueba-de-conocimientos-en-ciberseguridad-20240813-0052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4E2D3458-B0B3-4BB0-9324-B8ACF1F1F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9FD5C4-8A06-4D35-B76F-ABFAB9086A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6700D4-34E5-46D9-AF0F-1C186DCC82F7}">
  <ds:schemaRefs>
    <ds:schemaRef ds:uri="http://purl.org/dc/dcmitype/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136</Words>
  <Characters>965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2024-08-18T20:05:00Z</dcterms:created>
  <dcterms:modified xsi:type="dcterms:W3CDTF">2024-08-18T21:12:00Z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749d6a48-0054-48d5-a7b6-d58660557342</vt:lpwstr>
  </property>
  <property fmtid="{D5CDD505-2E9C-101B-9397-08002B2CF9AE}" pid="3" name="ContentTypeId">
    <vt:lpwstr>0x010100DF59F93360DF3646B2EF5BEDF6FF50B4</vt:lpwstr>
  </property>
</Properties>
</file>