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6269A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1. ¿Qué es un router?</w:t>
      </w:r>
    </w:p>
    <w:p w14:paraId="4FF3D0FD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Un router es un dispositivo que permite interconectar diferentes redes y dirigir el tráfico de datos entre ellas, seleccionando la mejor ruta para los paquetes de información.</w:t>
      </w:r>
    </w:p>
    <w:p w14:paraId="57A55B3E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2. Mencione los diferentes tipos de entradas (conectores) que puede tener un router, cuál es su función y los tipos de cables que pueden conectarse a dichas entradas.</w:t>
      </w:r>
    </w:p>
    <w:p w14:paraId="7DAA317C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Los routers pueden tener puertos Ethernet, puertos de consola, puertos USB, y puertos WAN, entre otros. Los puertos Ethernet permiten la conexión a redes LAN, usando cables de red (UTP, por ejemplo). Los puertos de consola permiten la configuración del router mediante un cable de consola. Los puertos WAN permiten la conexión a redes externas mediante cables de fibra óptica o coaxial.</w:t>
      </w:r>
    </w:p>
    <w:p w14:paraId="05396BB2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3. Del router modelo ISR4331, ¿Para qué sirven los módulos GLC-LH-SMD y GLC-TE?</w:t>
      </w:r>
    </w:p>
    <w:p w14:paraId="06E532B5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GLC-LH-SMD: Es un transceptor de fibra óptica que permite la transmisión de datos en redes de larga distancia (hasta 10 km), utilizando cables de fibra monomodo.</w:t>
      </w:r>
      <w:r w:rsidRPr="00706C3B">
        <w:rPr>
          <w:rFonts w:ascii="Arial" w:hAnsi="Arial" w:cs="Arial"/>
          <w:sz w:val="24"/>
          <w:szCs w:val="24"/>
        </w:rPr>
        <w:br/>
        <w:t>GLC-TE: Es un transceptor que permite la conexión de redes mediante cables de cobre (Ethernet), soportando velocidades de hasta 1 Gbps.</w:t>
      </w:r>
    </w:p>
    <w:p w14:paraId="21D6EF38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4. Mencione las características del cable serial DCE.</w:t>
      </w:r>
    </w:p>
    <w:p w14:paraId="4DA40A4A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El cable DCE (Data Communication Equipment) es utilizado para conectar dispositivos de red como routers y módems. Es el dispositivo que proporciona el reloj para sincronizar la comunicación de datos.</w:t>
      </w:r>
    </w:p>
    <w:p w14:paraId="292B95A5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5. Mencione las características de cable serial DTE.</w:t>
      </w:r>
    </w:p>
    <w:p w14:paraId="0818AFD7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El cable DTE (Data Terminal Equipment) se conecta generalmente a dispositivos finales como computadoras. Depende del DCE para la señalización del reloj.</w:t>
      </w:r>
    </w:p>
    <w:p w14:paraId="361E76DD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6. ¿Cuál es la diferencia entre el cable serial DCE y DTE?</w:t>
      </w:r>
    </w:p>
    <w:p w14:paraId="49C2D91F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La principal diferencia es que el DCE proporciona la señal de reloj para sincronizar la comunicación, mientras que el DTE recibe y usa esta señal para transmitir datos.</w:t>
      </w:r>
    </w:p>
    <w:p w14:paraId="5310561F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lastRenderedPageBreak/>
        <w:t>7. Mencione los principales tipos de topología de red que existen.</w:t>
      </w:r>
    </w:p>
    <w:p w14:paraId="34C4D7A0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Topología en estrella, Topología en bus, Topología en anillo, Topología en malla.</w:t>
      </w:r>
    </w:p>
    <w:p w14:paraId="7E90F255" w14:textId="77777777" w:rsidR="005F6894" w:rsidRPr="00706C3B" w:rsidRDefault="00075DFD" w:rsidP="00706C3B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706C3B">
        <w:rPr>
          <w:rFonts w:ascii="Arial" w:hAnsi="Arial" w:cs="Arial"/>
          <w:color w:val="auto"/>
          <w:sz w:val="24"/>
          <w:szCs w:val="24"/>
        </w:rPr>
        <w:t>8. Mencione cuáles son los diferentes cables de conexión que se pueden utilizar en Cisco Packet Tracer, investigue las características de cada uno y mencione al menos un ejemplo de un dispositivo al que se puede conectar.</w:t>
      </w:r>
    </w:p>
    <w:p w14:paraId="19ADA596" w14:textId="77777777" w:rsidR="005F6894" w:rsidRPr="00706C3B" w:rsidRDefault="00075DFD" w:rsidP="00706C3B">
      <w:pPr>
        <w:jc w:val="both"/>
        <w:rPr>
          <w:rFonts w:ascii="Arial" w:hAnsi="Arial" w:cs="Arial"/>
          <w:sz w:val="24"/>
          <w:szCs w:val="24"/>
        </w:rPr>
      </w:pPr>
      <w:r w:rsidRPr="00706C3B">
        <w:rPr>
          <w:rFonts w:ascii="Arial" w:hAnsi="Arial" w:cs="Arial"/>
          <w:sz w:val="24"/>
          <w:szCs w:val="24"/>
        </w:rPr>
        <w:t>Cables Ethernet: Para conectar dispositivos LAN.</w:t>
      </w:r>
      <w:r w:rsidRPr="00706C3B">
        <w:rPr>
          <w:rFonts w:ascii="Arial" w:hAnsi="Arial" w:cs="Arial"/>
          <w:sz w:val="24"/>
          <w:szCs w:val="24"/>
        </w:rPr>
        <w:br/>
        <w:t>Cables seriales: Para conexiones WAN entre routers.</w:t>
      </w:r>
      <w:r w:rsidRPr="00706C3B">
        <w:rPr>
          <w:rFonts w:ascii="Arial" w:hAnsi="Arial" w:cs="Arial"/>
          <w:sz w:val="24"/>
          <w:szCs w:val="24"/>
        </w:rPr>
        <w:br/>
        <w:t>Cables de consola: Para configuración de routers.</w:t>
      </w:r>
      <w:r w:rsidRPr="00706C3B">
        <w:rPr>
          <w:rFonts w:ascii="Arial" w:hAnsi="Arial" w:cs="Arial"/>
          <w:sz w:val="24"/>
          <w:szCs w:val="24"/>
        </w:rPr>
        <w:br/>
        <w:t>Ejemplo: Los cables Ethernet se pueden conectar a switches.</w:t>
      </w:r>
    </w:p>
    <w:p w14:paraId="27B4D76C" w14:textId="39B237A8" w:rsidR="005F6894" w:rsidRPr="00706C3B" w:rsidRDefault="005F6894">
      <w:pPr>
        <w:rPr>
          <w:rFonts w:ascii="Arial" w:hAnsi="Arial" w:cs="Arial"/>
        </w:rPr>
      </w:pPr>
    </w:p>
    <w:sectPr w:rsidR="005F6894" w:rsidRPr="00706C3B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B588C" w14:textId="77777777" w:rsidR="00E74444" w:rsidRDefault="00E74444" w:rsidP="00706C3B">
      <w:pPr>
        <w:spacing w:after="0" w:line="240" w:lineRule="auto"/>
      </w:pPr>
      <w:r>
        <w:separator/>
      </w:r>
    </w:p>
  </w:endnote>
  <w:endnote w:type="continuationSeparator" w:id="0">
    <w:p w14:paraId="1F7B6780" w14:textId="77777777" w:rsidR="00E74444" w:rsidRDefault="00E74444" w:rsidP="00706C3B">
      <w:pPr>
        <w:spacing w:after="0" w:line="240" w:lineRule="auto"/>
      </w:pPr>
      <w:r>
        <w:continuationSeparator/>
      </w:r>
    </w:p>
  </w:endnote>
  <w:endnote w:type="continuationNotice" w:id="1">
    <w:p w14:paraId="5E581644" w14:textId="77777777" w:rsidR="00E74444" w:rsidRDefault="00E74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2A623" w14:textId="77777777" w:rsidR="005C39E1" w:rsidRDefault="005C39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6758" w14:textId="77777777" w:rsidR="005C39E1" w:rsidRDefault="005C39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1DEDA" w14:textId="77777777" w:rsidR="005C39E1" w:rsidRDefault="005C39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8CD5F" w14:textId="77777777" w:rsidR="00E74444" w:rsidRDefault="00E74444" w:rsidP="00706C3B">
      <w:pPr>
        <w:spacing w:after="0" w:line="240" w:lineRule="auto"/>
      </w:pPr>
      <w:r>
        <w:separator/>
      </w:r>
    </w:p>
  </w:footnote>
  <w:footnote w:type="continuationSeparator" w:id="0">
    <w:p w14:paraId="5106CB24" w14:textId="77777777" w:rsidR="00E74444" w:rsidRDefault="00E74444" w:rsidP="00706C3B">
      <w:pPr>
        <w:spacing w:after="0" w:line="240" w:lineRule="auto"/>
      </w:pPr>
      <w:r>
        <w:continuationSeparator/>
      </w:r>
    </w:p>
  </w:footnote>
  <w:footnote w:type="continuationNotice" w:id="1">
    <w:p w14:paraId="3B6A26DD" w14:textId="77777777" w:rsidR="00E74444" w:rsidRDefault="00E74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8C918" w14:textId="77777777" w:rsidR="005C39E1" w:rsidRDefault="005C39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DCBEC" w14:textId="170D1F0C" w:rsidR="00706C3B" w:rsidRPr="00706C3B" w:rsidRDefault="00706C3B" w:rsidP="00075DFD">
    <w:pPr>
      <w:pStyle w:val="Encabezado"/>
      <w:rPr>
        <w:lang w:val="es-MX"/>
      </w:rPr>
    </w:pPr>
    <w:r w:rsidRPr="00706C3B">
      <w:rPr>
        <w:lang w:val="es-MX"/>
      </w:rPr>
      <w:t xml:space="preserve">Previo Práctica </w:t>
    </w:r>
    <w:r w:rsidR="00075DFD">
      <w:rPr>
        <w:lang w:val="es-MX"/>
      </w:rPr>
      <w:t>2</w:t>
    </w:r>
    <w:r w:rsidRPr="00706C3B">
      <w:rPr>
        <w:lang w:val="es-MX"/>
      </w:rPr>
      <w:t xml:space="preserve"> Complementaria</w:t>
    </w:r>
    <w:r w:rsidR="00075DFD">
      <w:rPr>
        <w:lang w:val="es-MX"/>
      </w:rPr>
      <w:t xml:space="preserve">                         </w:t>
    </w:r>
    <w:r>
      <w:rPr>
        <w:lang w:val="es-MX"/>
      </w:rPr>
      <w:t xml:space="preserve"> </w:t>
    </w:r>
    <w:r w:rsidRPr="00706C3B">
      <w:rPr>
        <w:lang w:val="es-MX"/>
      </w:rPr>
      <w:t xml:space="preserve"> </w:t>
    </w:r>
    <w:r w:rsidR="00075DFD" w:rsidRPr="00075DFD">
      <w:rPr>
        <w:lang w:val="es-MX"/>
      </w:rPr>
      <w:t>Instalación y cambio de módulos</w:t>
    </w:r>
    <w:r w:rsidR="00075DFD">
      <w:rPr>
        <w:lang w:val="es-MX"/>
      </w:rPr>
      <w:t xml:space="preserve"> </w:t>
    </w:r>
    <w:r w:rsidR="00075DFD" w:rsidRPr="00075DFD">
      <w:rPr>
        <w:lang w:val="es-MX"/>
      </w:rPr>
      <w:t xml:space="preserve">en </w:t>
    </w:r>
    <w:proofErr w:type="spellStart"/>
    <w:r w:rsidR="00075DFD" w:rsidRPr="00075DFD">
      <w:rPr>
        <w:lang w:val="es-MX"/>
      </w:rPr>
      <w:t>routers</w:t>
    </w:r>
    <w:proofErr w:type="spellEnd"/>
  </w:p>
  <w:p w14:paraId="2C4812D4" w14:textId="33147C10" w:rsidR="00706C3B" w:rsidRDefault="00706C3B" w:rsidP="00706C3B">
    <w:pPr>
      <w:pStyle w:val="Encabezado"/>
    </w:pPr>
    <w:r w:rsidRPr="00706C3B">
      <w:rPr>
        <w:lang w:val="es-MX"/>
      </w:rPr>
      <w:t xml:space="preserve">Jonathan Emmanuel Hernández Ortiz </w:t>
    </w:r>
    <w:r w:rsidR="00075DFD">
      <w:rPr>
        <w:lang w:val="es-MX"/>
      </w:rPr>
      <w:t xml:space="preserve">                  </w:t>
    </w:r>
    <w:r w:rsidRPr="00706C3B">
      <w:rPr>
        <w:lang w:val="es-MX"/>
      </w:rPr>
      <w:t>Fecha de Entrega:</w:t>
    </w:r>
    <w:r w:rsidR="005C39E1">
      <w:rPr>
        <w:lang w:val="es-MX"/>
      </w:rPr>
      <w:t>10</w:t>
    </w:r>
    <w:r w:rsidRPr="00706C3B">
      <w:rPr>
        <w:lang w:val="es-MX"/>
      </w:rPr>
      <w:t>/</w:t>
    </w:r>
    <w:r w:rsidR="005C39E1">
      <w:rPr>
        <w:lang w:val="es-MX"/>
      </w:rPr>
      <w:t>10</w:t>
    </w:r>
    <w:r w:rsidRPr="00706C3B">
      <w:rPr>
        <w:lang w:val="es-MX"/>
      </w:rPr>
      <w:t>/2024</w:t>
    </w:r>
    <w:r w:rsidR="00075DFD">
      <w:rPr>
        <w:lang w:val="es-MX"/>
      </w:rPr>
      <w:t xml:space="preserve">  </w:t>
    </w:r>
    <w:r w:rsidRPr="00706C3B">
      <w:rPr>
        <w:lang w:val="es-MX"/>
      </w:rPr>
      <w:t xml:space="preserve"> </w:t>
    </w:r>
    <w:r w:rsidR="00075DFD">
      <w:rPr>
        <w:lang w:val="es-MX"/>
      </w:rPr>
      <w:t xml:space="preserve">  </w:t>
    </w:r>
    <w:r w:rsidRPr="00706C3B">
      <w:rPr>
        <w:lang w:val="es-MX"/>
      </w:rPr>
      <w:t>420054834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765B7" w14:textId="77777777" w:rsidR="005C39E1" w:rsidRDefault="005C39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049276">
    <w:abstractNumId w:val="8"/>
  </w:num>
  <w:num w:numId="2" w16cid:durableId="170220537">
    <w:abstractNumId w:val="6"/>
  </w:num>
  <w:num w:numId="3" w16cid:durableId="594829568">
    <w:abstractNumId w:val="5"/>
  </w:num>
  <w:num w:numId="4" w16cid:durableId="537478156">
    <w:abstractNumId w:val="4"/>
  </w:num>
  <w:num w:numId="5" w16cid:durableId="503521390">
    <w:abstractNumId w:val="7"/>
  </w:num>
  <w:num w:numId="6" w16cid:durableId="2120441605">
    <w:abstractNumId w:val="3"/>
  </w:num>
  <w:num w:numId="7" w16cid:durableId="6907399">
    <w:abstractNumId w:val="2"/>
  </w:num>
  <w:num w:numId="8" w16cid:durableId="402068808">
    <w:abstractNumId w:val="1"/>
  </w:num>
  <w:num w:numId="9" w16cid:durableId="187507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DFD"/>
    <w:rsid w:val="0015074B"/>
    <w:rsid w:val="0027547E"/>
    <w:rsid w:val="0029639D"/>
    <w:rsid w:val="00326F90"/>
    <w:rsid w:val="00414906"/>
    <w:rsid w:val="005C39E1"/>
    <w:rsid w:val="005F6894"/>
    <w:rsid w:val="00706C3B"/>
    <w:rsid w:val="00AA1D8D"/>
    <w:rsid w:val="00B47730"/>
    <w:rsid w:val="00C11FB3"/>
    <w:rsid w:val="00CB0664"/>
    <w:rsid w:val="00E74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CACAF"/>
  <w14:defaultImageDpi w14:val="300"/>
  <w15:docId w15:val="{B6620B1D-2873-40C0-9558-FE9F7DB9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94DBE-3F15-4A93-B15C-13FDC2DB3821}">
  <ds:schemaRefs>
    <ds:schemaRef ds:uri="http://schemas.microsoft.com/office/2006/metadata/properties"/>
    <ds:schemaRef ds:uri="http://www.w3.org/2000/xmlns/"/>
    <ds:schemaRef ds:uri="4897d0ab-cbc1-4da6-9523-db1a304e984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79FE1B3-EAE9-4E9F-B628-68AE8890D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5E22D-4C16-4B14-BCF3-0D63CA9E4D1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97d0ab-cbc1-4da6-9523-db1a304e984a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Hernández Ortiz</cp:lastModifiedBy>
  <cp:revision>3</cp:revision>
  <dcterms:created xsi:type="dcterms:W3CDTF">2024-10-05T00:18:00Z</dcterms:created>
  <dcterms:modified xsi:type="dcterms:W3CDTF">2024-10-10T21:41:00Z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f4e78335b74c72e7044ecb1e616d5818b0e890e5da240dc8fb1993b53878d360</vt:lpwstr>
  </property>
  <property fmtid="{D5CDD505-2E9C-101B-9397-08002B2CF9AE}" pid="3" name="ContentTypeId">
    <vt:lpwstr>0x010100DF59F93360DF3646B2EF5BEDF6FF50B4</vt:lpwstr>
  </property>
</Properties>
</file>