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C616C" w14:textId="65B30C45" w:rsidR="00ED2CE8" w:rsidRDefault="00C9408A">
      <w:r>
        <w:t>Investigar quienes son las personas que son sordas que pertenecen a la Orquesta de la UNAM y el fotógrafo de la UNAM que ciego.</w:t>
      </w:r>
    </w:p>
    <w:p w14:paraId="283B326A" w14:textId="77777777" w:rsidR="003B6CE9" w:rsidRDefault="003B6CE9"/>
    <w:p w14:paraId="50247E05" w14:textId="63B720AA" w:rsidR="003B6CE9" w:rsidRDefault="003B6CE9">
      <w:r>
        <w:t>Discapacidad Auditiva:</w:t>
      </w:r>
    </w:p>
    <w:p w14:paraId="65A19D00" w14:textId="77777777" w:rsidR="00166632" w:rsidRDefault="00166632">
      <w:pPr>
        <w:pStyle w:val="Ttulo3"/>
        <w:divId w:val="345714293"/>
        <w:rPr>
          <w:rFonts w:eastAsia="Times New Roman"/>
          <w:sz w:val="27"/>
          <w:szCs w:val="27"/>
        </w:rPr>
      </w:pPr>
      <w:r>
        <w:rPr>
          <w:rFonts w:eastAsia="Times New Roman"/>
        </w:rPr>
        <w:t>Ana Sofía González</w:t>
      </w:r>
    </w:p>
    <w:p w14:paraId="0410F9EC" w14:textId="493D3B38" w:rsidR="00166632" w:rsidRDefault="00FF3BC6" w:rsidP="00166632">
      <w:pPr>
        <w:pStyle w:val="NormalWeb"/>
        <w:divId w:val="345714293"/>
      </w:pPr>
      <w:r>
        <w:t>Es</w:t>
      </w:r>
      <w:r w:rsidR="00166632">
        <w:t xml:space="preserve"> una violinista que perdió la audición a una edad temprana. Sin embargo, su pasión por la música y su determinación la llevaron a superar este desafío. A pesar de su discapacidad auditiva, ha logrado destacarse en la Orquesta Filarmónica de la UNAM.</w:t>
      </w:r>
    </w:p>
    <w:p w14:paraId="1A507BF3" w14:textId="77777777" w:rsidR="00166632" w:rsidRDefault="00166632" w:rsidP="00FF3BC6">
      <w:pPr>
        <w:pStyle w:val="NormalWeb"/>
        <w:divId w:val="345714293"/>
      </w:pPr>
      <w:r>
        <w:rPr>
          <w:rStyle w:val="Textoennegrita"/>
        </w:rPr>
        <w:t>Carrera y Logros</w:t>
      </w:r>
      <w:r>
        <w:t>: Su habilidad para interpretar música se basa en su agudo sentido del ritmo y la técnica desarrollada a través de la práctica intensiva. Ha recibido numerosos elogios por su habilidad para superar barreras en el campo de la música clásica.</w:t>
      </w:r>
    </w:p>
    <w:p w14:paraId="1CAFC902" w14:textId="77777777" w:rsidR="00166632" w:rsidRDefault="00166632">
      <w:pPr>
        <w:pStyle w:val="Ttulo3"/>
        <w:divId w:val="345714293"/>
        <w:rPr>
          <w:rFonts w:eastAsia="Times New Roman"/>
        </w:rPr>
      </w:pPr>
      <w:r>
        <w:rPr>
          <w:rFonts w:eastAsia="Times New Roman"/>
        </w:rPr>
        <w:t xml:space="preserve">Jazmín B. </w:t>
      </w:r>
      <w:proofErr w:type="spellStart"/>
      <w:r>
        <w:rPr>
          <w:rFonts w:eastAsia="Times New Roman"/>
        </w:rPr>
        <w:t>Amezquita</w:t>
      </w:r>
      <w:proofErr w:type="spellEnd"/>
    </w:p>
    <w:p w14:paraId="1EBF2041" w14:textId="0E733DC8" w:rsidR="00166632" w:rsidRDefault="002F65ED" w:rsidP="002F65ED">
      <w:pPr>
        <w:pStyle w:val="NormalWeb"/>
        <w:divId w:val="345714293"/>
      </w:pPr>
      <w:r>
        <w:t xml:space="preserve">Es </w:t>
      </w:r>
      <w:r w:rsidR="00166632">
        <w:t>otra talentosa violinista sorda que forma parte de la Orquesta Filarmónica de la UNAM. Al igual que Ana Sofía, ha enfrentado y superado importantes desafíos relacionados con la sordera para lograr una carrera exitosa en la música.</w:t>
      </w:r>
    </w:p>
    <w:p w14:paraId="25451EE1" w14:textId="77777777" w:rsidR="00166632" w:rsidRDefault="00166632" w:rsidP="002F65ED">
      <w:pPr>
        <w:pStyle w:val="NormalWeb"/>
        <w:divId w:val="345714293"/>
      </w:pPr>
      <w:r>
        <w:rPr>
          <w:rStyle w:val="Textoennegrita"/>
        </w:rPr>
        <w:t>Carrera y Logros</w:t>
      </w:r>
      <w:r>
        <w:t>: Jazmín ha sido reconocida por su capacidad para comunicar emociones a través de la música y su contribución a la orquesta. Su inclusión en la OFUNAM es un testimonio de su habilidad y dedicación.</w:t>
      </w:r>
    </w:p>
    <w:p w14:paraId="67BE593B" w14:textId="77777777" w:rsidR="00166632" w:rsidRDefault="00166632">
      <w:pPr>
        <w:pStyle w:val="Ttulo3"/>
        <w:divId w:val="345714293"/>
        <w:rPr>
          <w:rFonts w:eastAsia="Times New Roman"/>
        </w:rPr>
      </w:pPr>
      <w:r>
        <w:rPr>
          <w:rFonts w:eastAsia="Times New Roman"/>
        </w:rPr>
        <w:t>Instituciones de Apoyo</w:t>
      </w:r>
    </w:p>
    <w:p w14:paraId="0C720ED1" w14:textId="77777777" w:rsidR="00166632" w:rsidRDefault="00166632">
      <w:pPr>
        <w:pStyle w:val="NormalWeb"/>
        <w:numPr>
          <w:ilvl w:val="0"/>
          <w:numId w:val="3"/>
        </w:numPr>
        <w:divId w:val="345714293"/>
      </w:pPr>
      <w:r>
        <w:rPr>
          <w:rStyle w:val="Textoennegrita"/>
        </w:rPr>
        <w:t>Universidad Nacional Autónoma de México (UNAM)</w:t>
      </w:r>
      <w:r>
        <w:t>:</w:t>
      </w:r>
    </w:p>
    <w:p w14:paraId="71924F5E" w14:textId="25E17EBA" w:rsidR="00166632" w:rsidRPr="000D6F8F" w:rsidRDefault="00166632" w:rsidP="000D6F8F">
      <w:pPr>
        <w:numPr>
          <w:ilvl w:val="1"/>
          <w:numId w:val="3"/>
        </w:numPr>
        <w:spacing w:before="100" w:beforeAutospacing="1" w:after="100" w:afterAutospacing="1" w:line="240" w:lineRule="auto"/>
        <w:divId w:val="345714293"/>
        <w:rPr>
          <w:rFonts w:eastAsia="Times New Roman"/>
        </w:rPr>
      </w:pPr>
      <w:r>
        <w:rPr>
          <w:rStyle w:val="Textoennegrita"/>
          <w:rFonts w:eastAsia="Times New Roman"/>
        </w:rPr>
        <w:t>Descripción</w:t>
      </w:r>
      <w:r>
        <w:rPr>
          <w:rFonts w:eastAsia="Times New Roman"/>
        </w:rPr>
        <w:t>: La UNAM es pionera en la inclusión de músicos con discapacidades en sus programas artísticos. La Orquesta Filarmónica de la UNAM se ha comprometido a ofrecer un entorno inclusivo para todos los músicos.</w:t>
      </w:r>
    </w:p>
    <w:p w14:paraId="14FBC216" w14:textId="77777777" w:rsidR="00166632" w:rsidRDefault="00166632">
      <w:pPr>
        <w:pStyle w:val="NormalWeb"/>
        <w:numPr>
          <w:ilvl w:val="0"/>
          <w:numId w:val="3"/>
        </w:numPr>
        <w:divId w:val="345714293"/>
      </w:pPr>
      <w:r>
        <w:rPr>
          <w:rStyle w:val="Textoennegrita"/>
        </w:rPr>
        <w:t xml:space="preserve">Fundación </w:t>
      </w:r>
      <w:proofErr w:type="spellStart"/>
      <w:r>
        <w:rPr>
          <w:rStyle w:val="Textoennegrita"/>
        </w:rPr>
        <w:t>Michou</w:t>
      </w:r>
      <w:proofErr w:type="spellEnd"/>
      <w:r>
        <w:rPr>
          <w:rStyle w:val="Textoennegrita"/>
        </w:rPr>
        <w:t xml:space="preserve"> y </w:t>
      </w:r>
      <w:proofErr w:type="spellStart"/>
      <w:r>
        <w:rPr>
          <w:rStyle w:val="Textoennegrita"/>
        </w:rPr>
        <w:t>Mau</w:t>
      </w:r>
      <w:proofErr w:type="spellEnd"/>
      <w:r>
        <w:t>:</w:t>
      </w:r>
    </w:p>
    <w:p w14:paraId="66A4F724" w14:textId="0158F0BF" w:rsidR="00166632" w:rsidRPr="000D6F8F" w:rsidRDefault="00166632" w:rsidP="000D6F8F">
      <w:pPr>
        <w:numPr>
          <w:ilvl w:val="1"/>
          <w:numId w:val="3"/>
        </w:numPr>
        <w:spacing w:before="100" w:beforeAutospacing="1" w:after="100" w:afterAutospacing="1" w:line="240" w:lineRule="auto"/>
        <w:divId w:val="345714293"/>
        <w:rPr>
          <w:rFonts w:eastAsia="Times New Roman"/>
        </w:rPr>
      </w:pPr>
      <w:r>
        <w:rPr>
          <w:rStyle w:val="Textoennegrita"/>
          <w:rFonts w:eastAsia="Times New Roman"/>
        </w:rPr>
        <w:t>Descripción</w:t>
      </w:r>
      <w:r>
        <w:rPr>
          <w:rFonts w:eastAsia="Times New Roman"/>
        </w:rPr>
        <w:t>: Fundada en 1993, esta fundación se dedica a ayudar a niños y jóvenes con discapacidades a través de programas educativos y de desarrollo. Ofrecen apoyo financiero y recursos para facilitar su integración en diversos campos, incluyendo las artes.</w:t>
      </w:r>
    </w:p>
    <w:p w14:paraId="61AA16B0" w14:textId="77777777" w:rsidR="00166632" w:rsidRDefault="00166632">
      <w:pPr>
        <w:pStyle w:val="NormalWeb"/>
        <w:numPr>
          <w:ilvl w:val="0"/>
          <w:numId w:val="3"/>
        </w:numPr>
        <w:divId w:val="345714293"/>
      </w:pPr>
      <w:r>
        <w:rPr>
          <w:rStyle w:val="Textoennegrita"/>
        </w:rPr>
        <w:t>Instituto Nacional de Bellas Artes (INBA)</w:t>
      </w:r>
      <w:r>
        <w:t>:</w:t>
      </w:r>
    </w:p>
    <w:p w14:paraId="78C01B66" w14:textId="175AB000" w:rsidR="00166632" w:rsidRPr="00953BD3" w:rsidRDefault="00166632" w:rsidP="00953BD3">
      <w:pPr>
        <w:numPr>
          <w:ilvl w:val="1"/>
          <w:numId w:val="3"/>
        </w:numPr>
        <w:spacing w:before="100" w:beforeAutospacing="1" w:after="100" w:afterAutospacing="1" w:line="240" w:lineRule="auto"/>
        <w:divId w:val="345714293"/>
        <w:rPr>
          <w:rFonts w:eastAsia="Times New Roman"/>
        </w:rPr>
      </w:pPr>
      <w:r>
        <w:rPr>
          <w:rStyle w:val="Textoennegrita"/>
          <w:rFonts w:eastAsia="Times New Roman"/>
        </w:rPr>
        <w:t>Descripción</w:t>
      </w:r>
      <w:r>
        <w:rPr>
          <w:rFonts w:eastAsia="Times New Roman"/>
        </w:rPr>
        <w:t>: El INBA promueve la cultura y el arte en México y ofrece apoyo a artistas y músicos a través de diversos programas y becas. Su apoyo a artistas con discapacidades es parte de su misión de fomentar la inclusión y el desarrollo artístico.</w:t>
      </w:r>
    </w:p>
    <w:p w14:paraId="7CE8030D" w14:textId="77777777" w:rsidR="00166632" w:rsidRDefault="00166632">
      <w:pPr>
        <w:pStyle w:val="NormalWeb"/>
        <w:numPr>
          <w:ilvl w:val="0"/>
          <w:numId w:val="3"/>
        </w:numPr>
        <w:divId w:val="345714293"/>
      </w:pPr>
      <w:r>
        <w:rPr>
          <w:rStyle w:val="Textoennegrita"/>
        </w:rPr>
        <w:t>Fundación Cultural Banamex</w:t>
      </w:r>
      <w:r>
        <w:t>:</w:t>
      </w:r>
    </w:p>
    <w:p w14:paraId="3D5F43B6" w14:textId="22A7A500" w:rsidR="00166632" w:rsidRPr="00953BD3" w:rsidRDefault="00166632" w:rsidP="00953BD3">
      <w:pPr>
        <w:numPr>
          <w:ilvl w:val="1"/>
          <w:numId w:val="3"/>
        </w:numPr>
        <w:spacing w:before="100" w:beforeAutospacing="1" w:after="100" w:afterAutospacing="1" w:line="240" w:lineRule="auto"/>
        <w:divId w:val="345714293"/>
        <w:rPr>
          <w:rFonts w:eastAsia="Times New Roman"/>
        </w:rPr>
      </w:pPr>
      <w:r>
        <w:rPr>
          <w:rStyle w:val="Textoennegrita"/>
          <w:rFonts w:eastAsia="Times New Roman"/>
        </w:rPr>
        <w:t>Descripción</w:t>
      </w:r>
      <w:r>
        <w:rPr>
          <w:rFonts w:eastAsia="Times New Roman"/>
        </w:rPr>
        <w:t>: Esta fundación, vinculada con el grupo financiero Banorte, se dedica a la promoción de la cultura y las artes en México. Ofrece apoyo a proyectos y artistas que contribuyen al enriquecimiento cultural del país</w:t>
      </w:r>
      <w:r w:rsidR="00953BD3">
        <w:rPr>
          <w:rFonts w:eastAsia="Times New Roman"/>
        </w:rPr>
        <w:t>.</w:t>
      </w:r>
    </w:p>
    <w:p w14:paraId="0AB57B75" w14:textId="77777777" w:rsidR="00166632" w:rsidRDefault="00166632">
      <w:pPr>
        <w:pStyle w:val="NormalWeb"/>
        <w:divId w:val="345714293"/>
      </w:pPr>
      <w:r>
        <w:lastRenderedPageBreak/>
        <w:t xml:space="preserve">Estas instituciones han sido fundamentales en apoyar y promover la carrera de Ana Sofía González y Jazmín B. </w:t>
      </w:r>
      <w:proofErr w:type="spellStart"/>
      <w:r>
        <w:t>Amezquita</w:t>
      </w:r>
      <w:proofErr w:type="spellEnd"/>
      <w:r>
        <w:t>, permitiendo que sus talentos y habilidades se reconozcan y valoren en el ámbito musical.</w:t>
      </w:r>
    </w:p>
    <w:p w14:paraId="06C9DABF" w14:textId="77777777" w:rsidR="003B6CE9" w:rsidRDefault="003B6CE9"/>
    <w:sectPr w:rsidR="003B6CE9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B5A139" w14:textId="77777777" w:rsidR="00966605" w:rsidRDefault="00966605" w:rsidP="004078CB">
      <w:pPr>
        <w:spacing w:after="0" w:line="240" w:lineRule="auto"/>
      </w:pPr>
      <w:r>
        <w:separator/>
      </w:r>
    </w:p>
  </w:endnote>
  <w:endnote w:type="continuationSeparator" w:id="0">
    <w:p w14:paraId="5E5D3EDE" w14:textId="77777777" w:rsidR="00966605" w:rsidRDefault="00966605" w:rsidP="004078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5952D3" w14:textId="77777777" w:rsidR="00966605" w:rsidRDefault="00966605" w:rsidP="004078CB">
      <w:pPr>
        <w:spacing w:after="0" w:line="240" w:lineRule="auto"/>
      </w:pPr>
      <w:r>
        <w:separator/>
      </w:r>
    </w:p>
  </w:footnote>
  <w:footnote w:type="continuationSeparator" w:id="0">
    <w:p w14:paraId="4B4B2372" w14:textId="77777777" w:rsidR="00966605" w:rsidRDefault="00966605" w:rsidP="004078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9F492" w14:textId="713F563F" w:rsidR="004078CB" w:rsidRDefault="004078CB">
    <w:pPr>
      <w:pStyle w:val="Encabezado"/>
    </w:pPr>
    <w:r>
      <w:t>Tarea Personas Sordas y Ciegas</w:t>
    </w:r>
    <w:r w:rsidR="00ED3F63">
      <w:t xml:space="preserve"> dela UNAM</w:t>
    </w:r>
  </w:p>
  <w:p w14:paraId="712817A2" w14:textId="7DFDBC67" w:rsidR="00F75EC9" w:rsidRDefault="00ED3F63">
    <w:pPr>
      <w:pStyle w:val="Encabezado"/>
    </w:pPr>
    <w:r>
      <w:t xml:space="preserve">Jonathan Emmanuel Hernández Ortiz                   Fecha de </w:t>
    </w:r>
    <w:r w:rsidR="00F75EC9">
      <w:t>Realización</w:t>
    </w:r>
    <w:r>
      <w:t xml:space="preserve">: </w:t>
    </w:r>
    <w:r w:rsidR="00F75EC9">
      <w:t>15/08/2024         420054834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A424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CA405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616203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67323757">
    <w:abstractNumId w:val="1"/>
  </w:num>
  <w:num w:numId="2" w16cid:durableId="511262763">
    <w:abstractNumId w:val="0"/>
  </w:num>
  <w:num w:numId="3" w16cid:durableId="80644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CE8"/>
    <w:rsid w:val="000D6F8F"/>
    <w:rsid w:val="00166632"/>
    <w:rsid w:val="002F65ED"/>
    <w:rsid w:val="003B6CE9"/>
    <w:rsid w:val="004078CB"/>
    <w:rsid w:val="00953BD3"/>
    <w:rsid w:val="00966605"/>
    <w:rsid w:val="00A60342"/>
    <w:rsid w:val="00C9408A"/>
    <w:rsid w:val="00ED2CE8"/>
    <w:rsid w:val="00ED3F63"/>
    <w:rsid w:val="00F75EC9"/>
    <w:rsid w:val="00FF3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0AE4E6"/>
  <w15:chartTrackingRefBased/>
  <w15:docId w15:val="{31C4F7DC-A0D9-6544-9397-4B3BFB8FE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666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078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078CB"/>
  </w:style>
  <w:style w:type="paragraph" w:styleId="Piedepgina">
    <w:name w:val="footer"/>
    <w:basedOn w:val="Normal"/>
    <w:link w:val="PiedepginaCar"/>
    <w:uiPriority w:val="99"/>
    <w:unhideWhenUsed/>
    <w:rsid w:val="004078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078CB"/>
  </w:style>
  <w:style w:type="character" w:customStyle="1" w:styleId="Ttulo3Car">
    <w:name w:val="Título 3 Car"/>
    <w:basedOn w:val="Fuentedeprrafopredeter"/>
    <w:link w:val="Ttulo3"/>
    <w:uiPriority w:val="9"/>
    <w:semiHidden/>
    <w:rsid w:val="0016663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6663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166632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1666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7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380</Words>
  <Characters>2093</Characters>
  <Application>Microsoft Office Word</Application>
  <DocSecurity>0</DocSecurity>
  <Lines>17</Lines>
  <Paragraphs>4</Paragraphs>
  <ScaleCrop>false</ScaleCrop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Hernández Ortiz</dc:creator>
  <cp:keywords/>
  <dc:description/>
  <cp:lastModifiedBy>Jonathan Hernández Ortiz</cp:lastModifiedBy>
  <cp:revision>13</cp:revision>
  <dcterms:created xsi:type="dcterms:W3CDTF">2024-08-15T23:36:00Z</dcterms:created>
  <dcterms:modified xsi:type="dcterms:W3CDTF">2024-08-15T23:44:00Z</dcterms:modified>
</cp:coreProperties>
</file>