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BD23" w14:textId="40C810BE" w:rsidR="002B520F" w:rsidRDefault="002B520F" w:rsidP="007F58AD">
      <w:pPr>
        <w:pStyle w:val="p1"/>
        <w:spacing w:before="30" w:after="30"/>
        <w:jc w:val="center"/>
      </w:pPr>
      <w:r>
        <w:rPr>
          <w:b/>
          <w:bCs/>
        </w:rPr>
        <w:t>GOVERNMENT POLYTECHNIC COLLEGE</w:t>
      </w:r>
    </w:p>
    <w:p w14:paraId="3DD59C90" w14:textId="4B5E28DF" w:rsidR="002B520F" w:rsidRDefault="002B520F" w:rsidP="002B520F">
      <w:pPr>
        <w:pStyle w:val="p1"/>
        <w:spacing w:before="30" w:after="30"/>
        <w:jc w:val="center"/>
        <w:rPr>
          <w:b/>
          <w:bCs/>
        </w:rPr>
      </w:pPr>
      <w:r>
        <w:rPr>
          <w:b/>
          <w:bCs/>
        </w:rPr>
        <w:t>NEDUMANGADU</w:t>
      </w:r>
    </w:p>
    <w:p w14:paraId="63FC3CAC" w14:textId="77777777" w:rsidR="002B520F" w:rsidRDefault="002B520F" w:rsidP="002B520F">
      <w:pPr>
        <w:pStyle w:val="p1"/>
        <w:spacing w:before="30" w:after="30"/>
        <w:jc w:val="center"/>
        <w:rPr>
          <w:b/>
          <w:bCs/>
        </w:rPr>
      </w:pPr>
    </w:p>
    <w:p w14:paraId="0D784D2F" w14:textId="77777777" w:rsidR="007F58AD" w:rsidRDefault="007F58AD" w:rsidP="002B520F">
      <w:pPr>
        <w:pStyle w:val="p1"/>
        <w:spacing w:before="30" w:after="30"/>
        <w:jc w:val="center"/>
        <w:rPr>
          <w:b/>
          <w:bCs/>
        </w:rPr>
      </w:pPr>
    </w:p>
    <w:p w14:paraId="37EEE0F6" w14:textId="77777777" w:rsidR="007F58AD" w:rsidRDefault="007F58AD" w:rsidP="002B520F">
      <w:pPr>
        <w:pStyle w:val="p1"/>
        <w:spacing w:before="30" w:after="30"/>
        <w:jc w:val="center"/>
        <w:rPr>
          <w:b/>
          <w:bCs/>
        </w:rPr>
      </w:pPr>
    </w:p>
    <w:p w14:paraId="2C5C9AFD" w14:textId="77777777" w:rsidR="002B520F" w:rsidRPr="002B520F" w:rsidRDefault="002B520F" w:rsidP="002B520F">
      <w:pPr>
        <w:spacing w:before="30" w:after="30"/>
        <w:jc w:val="center"/>
        <w:rPr>
          <w:color w:val="000000"/>
        </w:rPr>
      </w:pPr>
      <w:r w:rsidRPr="002B520F">
        <w:rPr>
          <w:b/>
          <w:bCs/>
          <w:color w:val="000000"/>
        </w:rPr>
        <w:t>INTEGRATED COLLEGE PLACEMENT CELL PORTAL</w:t>
      </w:r>
    </w:p>
    <w:p w14:paraId="35FD50AA" w14:textId="77777777" w:rsidR="002B520F" w:rsidRDefault="002B520F" w:rsidP="002B520F">
      <w:pPr>
        <w:pStyle w:val="p1"/>
        <w:spacing w:before="30" w:after="30"/>
        <w:jc w:val="center"/>
      </w:pPr>
    </w:p>
    <w:p w14:paraId="216A6F42" w14:textId="77777777" w:rsidR="002B520F" w:rsidRDefault="002B520F" w:rsidP="002B520F">
      <w:pPr>
        <w:pStyle w:val="p1"/>
        <w:spacing w:before="30" w:after="30"/>
        <w:jc w:val="center"/>
      </w:pPr>
    </w:p>
    <w:p w14:paraId="278CA3EA" w14:textId="77777777" w:rsidR="002B520F" w:rsidRPr="002B520F" w:rsidRDefault="002B520F" w:rsidP="002B520F">
      <w:pPr>
        <w:spacing w:before="30" w:after="30"/>
        <w:jc w:val="center"/>
        <w:rPr>
          <w:color w:val="000000"/>
        </w:rPr>
      </w:pPr>
      <w:r w:rsidRPr="002B520F">
        <w:rPr>
          <w:color w:val="000000"/>
        </w:rPr>
        <w:t>A PROJECT REPORT</w:t>
      </w:r>
    </w:p>
    <w:p w14:paraId="60813C64" w14:textId="05909477" w:rsidR="007F58AD" w:rsidRDefault="002B520F" w:rsidP="007F58AD">
      <w:pPr>
        <w:spacing w:before="30" w:after="30"/>
        <w:jc w:val="center"/>
        <w:rPr>
          <w:color w:val="000000"/>
          <w:sz w:val="21"/>
          <w:szCs w:val="21"/>
        </w:rPr>
      </w:pPr>
      <w:r w:rsidRPr="002B520F">
        <w:rPr>
          <w:color w:val="000000"/>
          <w:sz w:val="21"/>
          <w:szCs w:val="21"/>
        </w:rPr>
        <w:t>Submitted by</w:t>
      </w:r>
    </w:p>
    <w:p w14:paraId="09CEF0C1" w14:textId="77777777" w:rsidR="007F58AD" w:rsidRDefault="007F58AD" w:rsidP="002B520F">
      <w:pPr>
        <w:spacing w:before="30" w:after="30"/>
        <w:jc w:val="center"/>
        <w:rPr>
          <w:color w:val="000000"/>
          <w:sz w:val="21"/>
          <w:szCs w:val="21"/>
        </w:rPr>
      </w:pPr>
    </w:p>
    <w:p w14:paraId="2F0B621C" w14:textId="77777777" w:rsidR="007F58AD" w:rsidRPr="002B520F" w:rsidRDefault="007F58AD" w:rsidP="002B520F">
      <w:pPr>
        <w:spacing w:before="30" w:after="30"/>
        <w:jc w:val="center"/>
        <w:rPr>
          <w:color w:val="000000"/>
          <w:sz w:val="21"/>
          <w:szCs w:val="21"/>
        </w:rPr>
      </w:pPr>
    </w:p>
    <w:p w14:paraId="36B45D89" w14:textId="5D13E32C" w:rsidR="002B520F" w:rsidRPr="002B520F" w:rsidRDefault="002B520F" w:rsidP="002B520F">
      <w:pPr>
        <w:spacing w:before="30" w:after="30"/>
        <w:jc w:val="center"/>
        <w:rPr>
          <w:color w:val="000000"/>
        </w:rPr>
      </w:pPr>
    </w:p>
    <w:tbl>
      <w:tblPr>
        <w:tblStyle w:val="TableGrid"/>
        <w:tblW w:w="7296" w:type="dxa"/>
        <w:tblInd w:w="1720" w:type="dxa"/>
        <w:tblLook w:val="04A0" w:firstRow="1" w:lastRow="0" w:firstColumn="1" w:lastColumn="0" w:noHBand="0" w:noVBand="1"/>
      </w:tblPr>
      <w:tblGrid>
        <w:gridCol w:w="3975"/>
        <w:gridCol w:w="3321"/>
      </w:tblGrid>
      <w:tr w:rsidR="002B520F" w:rsidRPr="002B520F" w14:paraId="180B6C78" w14:textId="77777777" w:rsidTr="002B520F">
        <w:trPr>
          <w:trHeight w:val="324"/>
        </w:trPr>
        <w:tc>
          <w:tcPr>
            <w:tcW w:w="3975" w:type="dxa"/>
          </w:tcPr>
          <w:p w14:paraId="76013160" w14:textId="4C8543F8" w:rsidR="002B520F" w:rsidRPr="002B520F" w:rsidRDefault="002B520F" w:rsidP="002B520F">
            <w:pPr>
              <w:pStyle w:val="p1"/>
              <w:spacing w:before="30" w:after="30"/>
              <w:rPr>
                <w:b/>
                <w:bCs/>
              </w:rPr>
            </w:pPr>
            <w:r w:rsidRPr="002B520F">
              <w:rPr>
                <w:b/>
                <w:bCs/>
              </w:rPr>
              <w:t>Name 1</w:t>
            </w:r>
          </w:p>
        </w:tc>
        <w:tc>
          <w:tcPr>
            <w:tcW w:w="3321" w:type="dxa"/>
          </w:tcPr>
          <w:p w14:paraId="26D016E7" w14:textId="2452AE52" w:rsidR="002B520F" w:rsidRPr="002B520F" w:rsidRDefault="002B520F" w:rsidP="002B520F">
            <w:pPr>
              <w:pStyle w:val="p1"/>
              <w:spacing w:before="30" w:after="30"/>
              <w:rPr>
                <w:b/>
                <w:bCs/>
              </w:rPr>
            </w:pPr>
            <w:r w:rsidRPr="002B520F">
              <w:rPr>
                <w:b/>
                <w:bCs/>
              </w:rPr>
              <w:t>1234567890</w:t>
            </w:r>
          </w:p>
        </w:tc>
      </w:tr>
      <w:tr w:rsidR="002B520F" w:rsidRPr="002B520F" w14:paraId="50553F3F" w14:textId="77777777" w:rsidTr="002B520F">
        <w:trPr>
          <w:trHeight w:val="305"/>
        </w:trPr>
        <w:tc>
          <w:tcPr>
            <w:tcW w:w="3975" w:type="dxa"/>
          </w:tcPr>
          <w:p w14:paraId="094CF530" w14:textId="681E99CB" w:rsidR="002B520F" w:rsidRPr="002B520F" w:rsidRDefault="002B520F" w:rsidP="002B520F">
            <w:pPr>
              <w:pStyle w:val="p1"/>
              <w:spacing w:before="30" w:after="30"/>
              <w:rPr>
                <w:b/>
                <w:bCs/>
              </w:rPr>
            </w:pPr>
            <w:r w:rsidRPr="002B520F">
              <w:rPr>
                <w:b/>
                <w:bCs/>
              </w:rPr>
              <w:t>Name 2</w:t>
            </w:r>
          </w:p>
        </w:tc>
        <w:tc>
          <w:tcPr>
            <w:tcW w:w="3321" w:type="dxa"/>
          </w:tcPr>
          <w:p w14:paraId="6866F1C0" w14:textId="0A6CE5A1" w:rsidR="002B520F" w:rsidRPr="002B520F" w:rsidRDefault="002B520F" w:rsidP="002B520F">
            <w:pPr>
              <w:pStyle w:val="p1"/>
              <w:spacing w:before="30" w:after="30"/>
              <w:rPr>
                <w:b/>
                <w:bCs/>
              </w:rPr>
            </w:pPr>
            <w:r w:rsidRPr="002B520F">
              <w:rPr>
                <w:b/>
                <w:bCs/>
              </w:rPr>
              <w:t>1234567890</w:t>
            </w:r>
          </w:p>
        </w:tc>
      </w:tr>
      <w:tr w:rsidR="002B520F" w:rsidRPr="002B520F" w14:paraId="7C5C1509" w14:textId="77777777" w:rsidTr="002B520F">
        <w:trPr>
          <w:trHeight w:val="324"/>
        </w:trPr>
        <w:tc>
          <w:tcPr>
            <w:tcW w:w="3975" w:type="dxa"/>
          </w:tcPr>
          <w:p w14:paraId="71682E53" w14:textId="2A09F491" w:rsidR="002B520F" w:rsidRPr="002B520F" w:rsidRDefault="002B520F" w:rsidP="002B520F">
            <w:pPr>
              <w:pStyle w:val="p1"/>
              <w:spacing w:before="30" w:after="30"/>
              <w:rPr>
                <w:b/>
                <w:bCs/>
              </w:rPr>
            </w:pPr>
            <w:r w:rsidRPr="002B520F">
              <w:rPr>
                <w:b/>
                <w:bCs/>
              </w:rPr>
              <w:t>Name 3</w:t>
            </w:r>
          </w:p>
        </w:tc>
        <w:tc>
          <w:tcPr>
            <w:tcW w:w="3321" w:type="dxa"/>
          </w:tcPr>
          <w:p w14:paraId="44C60935" w14:textId="0EB20019" w:rsidR="002B520F" w:rsidRPr="002B520F" w:rsidRDefault="002B520F" w:rsidP="002B520F">
            <w:pPr>
              <w:pStyle w:val="p1"/>
              <w:spacing w:before="30" w:after="30"/>
              <w:rPr>
                <w:b/>
                <w:bCs/>
              </w:rPr>
            </w:pPr>
            <w:r w:rsidRPr="002B520F">
              <w:rPr>
                <w:b/>
                <w:bCs/>
              </w:rPr>
              <w:t>1234567890</w:t>
            </w:r>
          </w:p>
        </w:tc>
      </w:tr>
      <w:tr w:rsidR="002B520F" w:rsidRPr="002B520F" w14:paraId="6E00F986" w14:textId="77777777" w:rsidTr="002B520F">
        <w:trPr>
          <w:trHeight w:val="324"/>
        </w:trPr>
        <w:tc>
          <w:tcPr>
            <w:tcW w:w="3975" w:type="dxa"/>
          </w:tcPr>
          <w:p w14:paraId="739FF1DA" w14:textId="5E112DC6" w:rsidR="002B520F" w:rsidRPr="002B520F" w:rsidRDefault="002B520F" w:rsidP="002B520F">
            <w:pPr>
              <w:pStyle w:val="p1"/>
              <w:spacing w:before="30" w:after="30"/>
              <w:rPr>
                <w:b/>
                <w:bCs/>
              </w:rPr>
            </w:pPr>
            <w:r w:rsidRPr="002B520F">
              <w:rPr>
                <w:b/>
                <w:bCs/>
              </w:rPr>
              <w:t>Name 4</w:t>
            </w:r>
          </w:p>
        </w:tc>
        <w:tc>
          <w:tcPr>
            <w:tcW w:w="3321" w:type="dxa"/>
          </w:tcPr>
          <w:p w14:paraId="5A0E3480" w14:textId="5DBA71CF" w:rsidR="002B520F" w:rsidRPr="002B520F" w:rsidRDefault="002B520F" w:rsidP="002B520F">
            <w:pPr>
              <w:pStyle w:val="p1"/>
              <w:spacing w:before="30" w:after="30"/>
              <w:rPr>
                <w:b/>
                <w:bCs/>
              </w:rPr>
            </w:pPr>
            <w:r w:rsidRPr="002B520F">
              <w:rPr>
                <w:b/>
                <w:bCs/>
              </w:rPr>
              <w:t>1234567890</w:t>
            </w:r>
          </w:p>
        </w:tc>
      </w:tr>
      <w:tr w:rsidR="002B520F" w:rsidRPr="002B520F" w14:paraId="5901F4FC" w14:textId="77777777" w:rsidTr="002B520F">
        <w:trPr>
          <w:trHeight w:val="305"/>
        </w:trPr>
        <w:tc>
          <w:tcPr>
            <w:tcW w:w="3975" w:type="dxa"/>
          </w:tcPr>
          <w:p w14:paraId="36718084" w14:textId="56E2EBDB" w:rsidR="002B520F" w:rsidRPr="002B520F" w:rsidRDefault="002B520F" w:rsidP="002B520F">
            <w:pPr>
              <w:pStyle w:val="p1"/>
              <w:spacing w:before="30" w:after="30"/>
              <w:rPr>
                <w:b/>
                <w:bCs/>
              </w:rPr>
            </w:pPr>
            <w:r w:rsidRPr="002B520F">
              <w:rPr>
                <w:b/>
                <w:bCs/>
              </w:rPr>
              <w:t>Name 5</w:t>
            </w:r>
          </w:p>
        </w:tc>
        <w:tc>
          <w:tcPr>
            <w:tcW w:w="3321" w:type="dxa"/>
          </w:tcPr>
          <w:p w14:paraId="3B5C24F1" w14:textId="54ACEAEA" w:rsidR="002B520F" w:rsidRPr="002B520F" w:rsidRDefault="002B520F" w:rsidP="002B520F">
            <w:pPr>
              <w:pStyle w:val="p1"/>
              <w:spacing w:before="30" w:after="30"/>
              <w:rPr>
                <w:b/>
                <w:bCs/>
              </w:rPr>
            </w:pPr>
            <w:r w:rsidRPr="002B520F">
              <w:rPr>
                <w:b/>
                <w:bCs/>
              </w:rPr>
              <w:t>1234567890</w:t>
            </w:r>
          </w:p>
        </w:tc>
      </w:tr>
    </w:tbl>
    <w:p w14:paraId="7B407D93" w14:textId="77777777" w:rsidR="002B520F" w:rsidRDefault="002B520F" w:rsidP="002B520F">
      <w:pPr>
        <w:pStyle w:val="p1"/>
        <w:spacing w:before="30" w:after="30"/>
        <w:jc w:val="center"/>
      </w:pPr>
    </w:p>
    <w:p w14:paraId="6BFDF8B8" w14:textId="77777777" w:rsidR="002B520F" w:rsidRPr="002B520F" w:rsidRDefault="002B520F" w:rsidP="002B520F">
      <w:pPr>
        <w:spacing w:before="30" w:after="30"/>
        <w:jc w:val="center"/>
        <w:rPr>
          <w:color w:val="000000"/>
        </w:rPr>
      </w:pPr>
      <w:r w:rsidRPr="002B520F">
        <w:rPr>
          <w:color w:val="000000"/>
        </w:rPr>
        <w:t>to</w:t>
      </w:r>
    </w:p>
    <w:p w14:paraId="093BAE46" w14:textId="77777777" w:rsidR="002B520F" w:rsidRPr="002B520F" w:rsidRDefault="002B520F" w:rsidP="002B520F">
      <w:pPr>
        <w:spacing w:before="30" w:after="30"/>
        <w:jc w:val="center"/>
        <w:rPr>
          <w:color w:val="000000"/>
          <w:sz w:val="21"/>
          <w:szCs w:val="21"/>
        </w:rPr>
      </w:pPr>
      <w:r w:rsidRPr="002B520F">
        <w:rPr>
          <w:color w:val="000000"/>
          <w:sz w:val="21"/>
          <w:szCs w:val="21"/>
        </w:rPr>
        <w:t>The State Board of Technical Education (SBTE) in partial fulfilment of the requirements</w:t>
      </w:r>
    </w:p>
    <w:p w14:paraId="51995778" w14:textId="77777777" w:rsidR="002B520F" w:rsidRDefault="002B520F" w:rsidP="002B520F">
      <w:pPr>
        <w:spacing w:before="30" w:after="30"/>
        <w:jc w:val="center"/>
        <w:rPr>
          <w:color w:val="000000"/>
          <w:sz w:val="21"/>
          <w:szCs w:val="21"/>
        </w:rPr>
      </w:pPr>
      <w:r w:rsidRPr="002B520F">
        <w:rPr>
          <w:color w:val="000000"/>
          <w:sz w:val="21"/>
          <w:szCs w:val="21"/>
        </w:rPr>
        <w:t>for the award of</w:t>
      </w:r>
    </w:p>
    <w:p w14:paraId="347FD810" w14:textId="77777777" w:rsidR="002B520F" w:rsidRPr="002B520F" w:rsidRDefault="002B520F" w:rsidP="002B520F">
      <w:pPr>
        <w:spacing w:before="30" w:after="30"/>
        <w:jc w:val="center"/>
        <w:rPr>
          <w:color w:val="000000"/>
          <w:sz w:val="21"/>
          <w:szCs w:val="21"/>
        </w:rPr>
      </w:pPr>
    </w:p>
    <w:p w14:paraId="02BD7E99" w14:textId="77777777" w:rsidR="002B520F" w:rsidRPr="002B520F" w:rsidRDefault="002B520F" w:rsidP="002B520F">
      <w:pPr>
        <w:spacing w:before="30" w:after="30"/>
        <w:jc w:val="center"/>
        <w:rPr>
          <w:color w:val="000000"/>
        </w:rPr>
      </w:pPr>
      <w:r w:rsidRPr="002B520F">
        <w:rPr>
          <w:b/>
          <w:bCs/>
          <w:color w:val="000000"/>
        </w:rPr>
        <w:t>Diploma in Computer Hardware Engineering</w:t>
      </w:r>
    </w:p>
    <w:p w14:paraId="448656A3" w14:textId="47CB9721" w:rsidR="005E22C3" w:rsidRDefault="002B520F"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1E49C516" wp14:editId="2AB39E45">
            <wp:extent cx="1905000" cy="1905000"/>
            <wp:effectExtent l="0" t="0" r="0" b="0"/>
            <wp:docPr id="135642987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33B376E4" w14:textId="77777777" w:rsidR="002B520F" w:rsidRDefault="002B520F" w:rsidP="002B520F">
      <w:pPr>
        <w:spacing w:before="30" w:after="30"/>
        <w:jc w:val="center"/>
      </w:pPr>
    </w:p>
    <w:p w14:paraId="7DF3408D" w14:textId="77777777" w:rsidR="002B520F" w:rsidRDefault="002B520F" w:rsidP="002B520F">
      <w:pPr>
        <w:jc w:val="center"/>
        <w:rPr>
          <w:b/>
          <w:bCs/>
          <w:color w:val="000000"/>
        </w:rPr>
      </w:pPr>
      <w:r w:rsidRPr="002B520F">
        <w:rPr>
          <w:b/>
          <w:bCs/>
          <w:color w:val="000000"/>
        </w:rPr>
        <w:t>Department of Computer Hardware Engineering</w:t>
      </w:r>
    </w:p>
    <w:p w14:paraId="49069D1E" w14:textId="77777777" w:rsidR="002B520F" w:rsidRPr="002B520F" w:rsidRDefault="002B520F" w:rsidP="002B520F">
      <w:pPr>
        <w:jc w:val="center"/>
        <w:rPr>
          <w:color w:val="000000"/>
        </w:rPr>
      </w:pPr>
    </w:p>
    <w:p w14:paraId="78005F2D" w14:textId="77777777" w:rsidR="002B520F" w:rsidRPr="002B520F" w:rsidRDefault="002B520F" w:rsidP="002B520F">
      <w:pPr>
        <w:jc w:val="center"/>
        <w:rPr>
          <w:color w:val="000000"/>
        </w:rPr>
      </w:pPr>
      <w:r w:rsidRPr="002B520F">
        <w:rPr>
          <w:b/>
          <w:bCs/>
          <w:color w:val="000000"/>
        </w:rPr>
        <w:t>2022 – 2025</w:t>
      </w:r>
    </w:p>
    <w:p w14:paraId="1223F679" w14:textId="77777777" w:rsidR="002B520F" w:rsidRDefault="002B520F" w:rsidP="002B520F">
      <w:pPr>
        <w:spacing w:before="30" w:after="30"/>
        <w:jc w:val="center"/>
      </w:pPr>
    </w:p>
    <w:p w14:paraId="6CCA3C50" w14:textId="77777777" w:rsidR="007F58AD" w:rsidRDefault="007F58AD" w:rsidP="002B520F">
      <w:pPr>
        <w:spacing w:before="30" w:after="30"/>
        <w:jc w:val="center"/>
      </w:pPr>
    </w:p>
    <w:p w14:paraId="24F95106" w14:textId="77777777" w:rsidR="007F58AD" w:rsidRDefault="007F58AD" w:rsidP="002B520F">
      <w:pPr>
        <w:spacing w:before="30" w:after="30"/>
        <w:jc w:val="center"/>
      </w:pPr>
    </w:p>
    <w:p w14:paraId="7C0984D0" w14:textId="77777777" w:rsidR="007F58AD" w:rsidRDefault="007F58AD" w:rsidP="002B520F">
      <w:pPr>
        <w:spacing w:before="30" w:after="30"/>
        <w:jc w:val="center"/>
      </w:pPr>
    </w:p>
    <w:p w14:paraId="28603F7C" w14:textId="77777777" w:rsidR="007F58AD" w:rsidRPr="007F58AD" w:rsidRDefault="007F58AD" w:rsidP="007F58AD">
      <w:pPr>
        <w:jc w:val="center"/>
        <w:rPr>
          <w:color w:val="000000"/>
          <w:sz w:val="27"/>
          <w:szCs w:val="27"/>
        </w:rPr>
      </w:pPr>
      <w:r w:rsidRPr="007F58AD">
        <w:rPr>
          <w:b/>
          <w:bCs/>
          <w:color w:val="000000"/>
          <w:sz w:val="27"/>
          <w:szCs w:val="27"/>
        </w:rPr>
        <w:lastRenderedPageBreak/>
        <w:t>GOVERNMENT POLYTECHNIC COLLEGE</w:t>
      </w:r>
    </w:p>
    <w:p w14:paraId="0F7041C8" w14:textId="77777777" w:rsidR="007F58AD" w:rsidRPr="007F58AD" w:rsidRDefault="007F58AD" w:rsidP="007F58AD">
      <w:pPr>
        <w:jc w:val="center"/>
        <w:rPr>
          <w:color w:val="000000"/>
          <w:sz w:val="27"/>
          <w:szCs w:val="27"/>
        </w:rPr>
      </w:pPr>
      <w:r w:rsidRPr="007F58AD">
        <w:rPr>
          <w:b/>
          <w:bCs/>
          <w:color w:val="000000"/>
          <w:sz w:val="27"/>
          <w:szCs w:val="27"/>
        </w:rPr>
        <w:t>NEDUMANGADU</w:t>
      </w:r>
    </w:p>
    <w:p w14:paraId="60983EF1" w14:textId="126D06C5" w:rsidR="007F58AD" w:rsidRPr="007F58AD" w:rsidRDefault="007F58AD" w:rsidP="007F58AD">
      <w:pPr>
        <w:jc w:val="center"/>
        <w:rPr>
          <w:color w:val="000000"/>
        </w:rPr>
      </w:pPr>
      <w:r w:rsidRPr="007F58AD">
        <w:rPr>
          <w:b/>
          <w:bCs/>
          <w:color w:val="000000"/>
        </w:rPr>
        <w:t>DEPARTMENT OF COMPUTER HARDWAREENGINEERING</w:t>
      </w:r>
    </w:p>
    <w:p w14:paraId="6B45B93F" w14:textId="77777777" w:rsidR="007F58AD" w:rsidRDefault="007F58AD" w:rsidP="007F58AD">
      <w:pPr>
        <w:spacing w:before="30" w:after="30"/>
        <w:jc w:val="center"/>
      </w:pPr>
    </w:p>
    <w:p w14:paraId="01816FD5" w14:textId="41E79DEB" w:rsidR="007F58AD" w:rsidRDefault="007F58AD"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6DA2145D" wp14:editId="7DF4255F">
            <wp:extent cx="1905000" cy="1905000"/>
            <wp:effectExtent l="0" t="0" r="0" b="0"/>
            <wp:docPr id="29712386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295BA55F" w14:textId="77777777" w:rsidR="007F58AD" w:rsidRDefault="007F58AD" w:rsidP="002B520F">
      <w:pPr>
        <w:spacing w:before="30" w:after="30"/>
        <w:jc w:val="center"/>
      </w:pPr>
    </w:p>
    <w:p w14:paraId="29FF1810" w14:textId="77777777" w:rsidR="007F58AD" w:rsidRPr="002B7D21" w:rsidRDefault="007F58AD" w:rsidP="007F58AD">
      <w:pPr>
        <w:jc w:val="center"/>
        <w:rPr>
          <w:b/>
          <w:bCs/>
          <w:color w:val="000000"/>
        </w:rPr>
      </w:pPr>
      <w:r w:rsidRPr="002B7D21">
        <w:rPr>
          <w:b/>
          <w:bCs/>
          <w:color w:val="000000"/>
        </w:rPr>
        <w:t>CERTIFICATE</w:t>
      </w:r>
    </w:p>
    <w:p w14:paraId="42081F7C" w14:textId="77777777" w:rsidR="007F58AD" w:rsidRPr="002B7D21" w:rsidRDefault="007F58AD" w:rsidP="007F58AD">
      <w:pPr>
        <w:jc w:val="center"/>
        <w:rPr>
          <w:color w:val="000000"/>
        </w:rPr>
      </w:pPr>
    </w:p>
    <w:p w14:paraId="3539F18F" w14:textId="3852AE5E" w:rsidR="007F58AD" w:rsidRPr="002B7D21" w:rsidRDefault="007F58AD" w:rsidP="007F58AD">
      <w:pPr>
        <w:rPr>
          <w:color w:val="000000"/>
        </w:rPr>
      </w:pPr>
      <w:r w:rsidRPr="002B7D21">
        <w:rPr>
          <w:color w:val="000000"/>
        </w:rPr>
        <w:t>This is to certify that the project report entitled “</w:t>
      </w:r>
      <w:r w:rsidRPr="002B7D21">
        <w:rPr>
          <w:b/>
          <w:bCs/>
          <w:color w:val="000000"/>
        </w:rPr>
        <w:t>INTEGRATED COLLEGE</w:t>
      </w:r>
      <w:r w:rsidRPr="002B7D21">
        <w:rPr>
          <w:color w:val="000000"/>
        </w:rPr>
        <w:t xml:space="preserve"> </w:t>
      </w:r>
      <w:r w:rsidRPr="002B7D21">
        <w:rPr>
          <w:b/>
          <w:bCs/>
          <w:color w:val="000000"/>
        </w:rPr>
        <w:t>PLACEMENT CELL PORTAL</w:t>
      </w:r>
      <w:r w:rsidRPr="002B7D21">
        <w:rPr>
          <w:color w:val="000000"/>
        </w:rPr>
        <w:t xml:space="preserve">” is a </w:t>
      </w:r>
      <w:proofErr w:type="spellStart"/>
      <w:r w:rsidRPr="002B7D21">
        <w:rPr>
          <w:color w:val="000000"/>
        </w:rPr>
        <w:t>bonafied</w:t>
      </w:r>
      <w:proofErr w:type="spellEnd"/>
      <w:r w:rsidRPr="002B7D21">
        <w:rPr>
          <w:color w:val="000000"/>
        </w:rPr>
        <w:t xml:space="preserve"> </w:t>
      </w:r>
      <w:proofErr w:type="spellStart"/>
      <w:r w:rsidRPr="002B7D21">
        <w:rPr>
          <w:color w:val="000000"/>
        </w:rPr>
        <w:t>recored</w:t>
      </w:r>
      <w:proofErr w:type="spellEnd"/>
      <w:r w:rsidRPr="002B7D21">
        <w:rPr>
          <w:color w:val="000000"/>
        </w:rPr>
        <w:t xml:space="preserve"> of the Major Project done by </w:t>
      </w:r>
      <w:r w:rsidRPr="002B7D21">
        <w:rPr>
          <w:b/>
          <w:bCs/>
          <w:color w:val="000000"/>
        </w:rPr>
        <w:t xml:space="preserve">SEFIN R </w:t>
      </w:r>
      <w:proofErr w:type="spellStart"/>
      <w:r w:rsidRPr="002B7D21">
        <w:rPr>
          <w:b/>
          <w:bCs/>
          <w:color w:val="000000"/>
        </w:rPr>
        <w:t>R</w:t>
      </w:r>
      <w:proofErr w:type="spellEnd"/>
      <w:r w:rsidRPr="002B7D21">
        <w:rPr>
          <w:b/>
          <w:bCs/>
          <w:color w:val="000000"/>
        </w:rPr>
        <w:t xml:space="preserve"> (2201150650), JAYASOORYA J S (2201150636),</w:t>
      </w:r>
    </w:p>
    <w:p w14:paraId="7072E82B" w14:textId="38C4C7FD" w:rsidR="007F58AD" w:rsidRDefault="007F58AD" w:rsidP="007F58AD">
      <w:pPr>
        <w:rPr>
          <w:color w:val="000000"/>
        </w:rPr>
      </w:pPr>
      <w:r w:rsidRPr="002B7D21">
        <w:rPr>
          <w:b/>
          <w:bCs/>
          <w:color w:val="000000"/>
        </w:rPr>
        <w:t>NANDHANA A (2201150642), ANANDHU A (2201150625),</w:t>
      </w:r>
      <w:r w:rsidRPr="002B7D21">
        <w:rPr>
          <w:color w:val="000000"/>
        </w:rPr>
        <w:t xml:space="preserve"> </w:t>
      </w:r>
      <w:r w:rsidRPr="002B7D21">
        <w:rPr>
          <w:b/>
          <w:bCs/>
          <w:color w:val="000000"/>
        </w:rPr>
        <w:t xml:space="preserve">SARAN C (2201150649), ABHINAND S A (2201150629) </w:t>
      </w:r>
      <w:r w:rsidRPr="002B7D21">
        <w:rPr>
          <w:color w:val="000000"/>
        </w:rPr>
        <w:t>under our guidance in partial fulfilment for the award of Diploma in Computer Hardware Engineering from the State Board of Technical Education Kerala during the academic year 2022 – 2025.</w:t>
      </w:r>
    </w:p>
    <w:p w14:paraId="43976130" w14:textId="77777777" w:rsidR="002B7D21" w:rsidRDefault="002B7D21" w:rsidP="007F58AD">
      <w:pPr>
        <w:rPr>
          <w:color w:val="000000"/>
        </w:rPr>
      </w:pPr>
    </w:p>
    <w:p w14:paraId="1E7C7D56" w14:textId="77777777" w:rsidR="002B7D21" w:rsidRDefault="002B7D21" w:rsidP="007F58AD">
      <w:pPr>
        <w:rPr>
          <w:color w:val="000000"/>
        </w:rPr>
      </w:pPr>
    </w:p>
    <w:p w14:paraId="5FCF6D30" w14:textId="77777777" w:rsidR="002B7D21" w:rsidRPr="002B7D21" w:rsidRDefault="002B7D21" w:rsidP="007F58AD">
      <w:pPr>
        <w:rPr>
          <w:color w:val="000000"/>
        </w:rPr>
      </w:pPr>
    </w:p>
    <w:p w14:paraId="132B93EB" w14:textId="472D2534" w:rsidR="007F58AD" w:rsidRPr="002B7D21" w:rsidRDefault="007F58AD" w:rsidP="007F58AD">
      <w:pPr>
        <w:spacing w:before="30" w:after="30"/>
      </w:pPr>
    </w:p>
    <w:p w14:paraId="2DFCE37F" w14:textId="77777777" w:rsidR="00505D0E" w:rsidRPr="002B7D21" w:rsidRDefault="00505D0E" w:rsidP="00505D0E">
      <w:pPr>
        <w:pStyle w:val="p1"/>
        <w:rPr>
          <w:sz w:val="24"/>
          <w:szCs w:val="24"/>
        </w:rPr>
      </w:pPr>
      <w:r w:rsidRPr="002B7D21">
        <w:rPr>
          <w:b/>
          <w:bCs/>
          <w:sz w:val="24"/>
          <w:szCs w:val="24"/>
        </w:rPr>
        <w:t>Smt. Sheena C</w:t>
      </w:r>
      <w:r w:rsidRPr="002B7D21">
        <w:rPr>
          <w:sz w:val="24"/>
          <w:szCs w:val="24"/>
        </w:rPr>
        <w:t xml:space="preserve">                                            </w:t>
      </w:r>
      <w:r w:rsidRPr="002B7D21">
        <w:rPr>
          <w:b/>
          <w:bCs/>
          <w:sz w:val="24"/>
          <w:szCs w:val="24"/>
        </w:rPr>
        <w:t>Sri. Ratheesh Kumar R</w:t>
      </w:r>
    </w:p>
    <w:p w14:paraId="42661FC6" w14:textId="679F9661" w:rsidR="00505D0E" w:rsidRPr="002B7D21" w:rsidRDefault="00505D0E" w:rsidP="00505D0E">
      <w:pPr>
        <w:pStyle w:val="p1"/>
        <w:rPr>
          <w:sz w:val="24"/>
          <w:szCs w:val="24"/>
        </w:rPr>
      </w:pPr>
      <w:r w:rsidRPr="002B7D21">
        <w:rPr>
          <w:sz w:val="24"/>
          <w:szCs w:val="24"/>
        </w:rPr>
        <w:t xml:space="preserve">Project Coordinator &amp;                     </w:t>
      </w:r>
      <w:r w:rsidRPr="002B7D21">
        <w:rPr>
          <w:sz w:val="24"/>
          <w:szCs w:val="24"/>
        </w:rPr>
        <w:tab/>
      </w:r>
      <w:r w:rsidR="009829C9">
        <w:rPr>
          <w:sz w:val="24"/>
          <w:szCs w:val="24"/>
        </w:rPr>
        <w:t xml:space="preserve">         </w:t>
      </w:r>
      <w:r w:rsidRPr="002B7D21">
        <w:rPr>
          <w:sz w:val="24"/>
          <w:szCs w:val="24"/>
        </w:rPr>
        <w:t>Project Guide</w:t>
      </w:r>
    </w:p>
    <w:p w14:paraId="7C93FA65" w14:textId="77777777" w:rsidR="00505D0E" w:rsidRPr="002B7D21" w:rsidRDefault="00505D0E" w:rsidP="00505D0E">
      <w:pPr>
        <w:pStyle w:val="p1"/>
        <w:rPr>
          <w:sz w:val="24"/>
          <w:szCs w:val="24"/>
        </w:rPr>
      </w:pPr>
      <w:r w:rsidRPr="002B7D21">
        <w:rPr>
          <w:sz w:val="24"/>
          <w:szCs w:val="24"/>
        </w:rPr>
        <w:t>Head of Department.                                    Lecturer in Computer</w:t>
      </w:r>
    </w:p>
    <w:p w14:paraId="25A6BA8E" w14:textId="77777777" w:rsidR="00505D0E" w:rsidRPr="002B7D21" w:rsidRDefault="00505D0E" w:rsidP="00505D0E">
      <w:pPr>
        <w:pStyle w:val="p1"/>
        <w:rPr>
          <w:sz w:val="24"/>
          <w:szCs w:val="24"/>
        </w:rPr>
      </w:pPr>
      <w:r w:rsidRPr="002B7D21">
        <w:rPr>
          <w:sz w:val="24"/>
          <w:szCs w:val="24"/>
        </w:rPr>
        <w:t>Hardware Engineering                                  Hardware Engineering</w:t>
      </w:r>
    </w:p>
    <w:p w14:paraId="25E72403" w14:textId="084FA857" w:rsidR="00505D0E" w:rsidRPr="002B7D21" w:rsidRDefault="00505D0E" w:rsidP="00505D0E">
      <w:pPr>
        <w:rPr>
          <w:color w:val="000000"/>
        </w:rPr>
      </w:pPr>
    </w:p>
    <w:p w14:paraId="5290C709" w14:textId="77777777" w:rsidR="00505D0E" w:rsidRPr="002B7D21" w:rsidRDefault="00505D0E" w:rsidP="00505D0E">
      <w:pPr>
        <w:rPr>
          <w:color w:val="000000"/>
        </w:rPr>
      </w:pPr>
    </w:p>
    <w:p w14:paraId="3DB5A390" w14:textId="77777777" w:rsidR="00505D0E" w:rsidRDefault="00505D0E" w:rsidP="00505D0E">
      <w:pPr>
        <w:rPr>
          <w:color w:val="000000"/>
        </w:rPr>
      </w:pPr>
    </w:p>
    <w:p w14:paraId="169252E0" w14:textId="77777777" w:rsidR="009829C9" w:rsidRDefault="009829C9" w:rsidP="00505D0E">
      <w:pPr>
        <w:rPr>
          <w:color w:val="000000"/>
        </w:rPr>
      </w:pPr>
    </w:p>
    <w:p w14:paraId="46CB4F81" w14:textId="77777777" w:rsidR="009829C9" w:rsidRDefault="009829C9" w:rsidP="00505D0E">
      <w:pPr>
        <w:rPr>
          <w:color w:val="000000"/>
        </w:rPr>
      </w:pPr>
    </w:p>
    <w:p w14:paraId="5DBFFB21" w14:textId="77777777" w:rsidR="009829C9" w:rsidRPr="002B7D21" w:rsidRDefault="009829C9" w:rsidP="00505D0E">
      <w:pPr>
        <w:rPr>
          <w:color w:val="000000"/>
        </w:rPr>
      </w:pPr>
    </w:p>
    <w:p w14:paraId="3DF64E2B" w14:textId="77777777" w:rsidR="00505D0E" w:rsidRPr="002B7D21" w:rsidRDefault="00505D0E" w:rsidP="00505D0E">
      <w:pPr>
        <w:rPr>
          <w:color w:val="000000"/>
        </w:rPr>
      </w:pPr>
    </w:p>
    <w:p w14:paraId="39EFAC77" w14:textId="392180AE" w:rsidR="00505D0E" w:rsidRPr="002B7D21" w:rsidRDefault="00505D0E" w:rsidP="00505D0E">
      <w:pPr>
        <w:rPr>
          <w:color w:val="000000"/>
        </w:rPr>
      </w:pPr>
      <w:r w:rsidRPr="002B7D21">
        <w:rPr>
          <w:color w:val="000000"/>
        </w:rPr>
        <w:t>Internal Examiner                                          External Examiner</w:t>
      </w:r>
    </w:p>
    <w:p w14:paraId="7F705398" w14:textId="62DDCAA4" w:rsidR="007F58AD" w:rsidRPr="002B7D21" w:rsidRDefault="007F58AD" w:rsidP="00505D0E">
      <w:pPr>
        <w:tabs>
          <w:tab w:val="left" w:pos="3674"/>
        </w:tabs>
        <w:rPr>
          <w:color w:val="000000"/>
        </w:rPr>
      </w:pPr>
    </w:p>
    <w:p w14:paraId="7B22A13B" w14:textId="77777777" w:rsidR="00505D0E" w:rsidRPr="002B7D21" w:rsidRDefault="00505D0E" w:rsidP="00505D0E">
      <w:pPr>
        <w:tabs>
          <w:tab w:val="left" w:pos="3674"/>
        </w:tabs>
        <w:rPr>
          <w:color w:val="000000"/>
        </w:rPr>
      </w:pPr>
    </w:p>
    <w:p w14:paraId="0BF51B05" w14:textId="77777777" w:rsidR="00505D0E" w:rsidRPr="002B7D21" w:rsidRDefault="00505D0E" w:rsidP="00505D0E">
      <w:pPr>
        <w:tabs>
          <w:tab w:val="left" w:pos="3674"/>
        </w:tabs>
        <w:rPr>
          <w:color w:val="000000"/>
        </w:rPr>
      </w:pPr>
    </w:p>
    <w:p w14:paraId="6C4E3ED4" w14:textId="77777777" w:rsidR="00505D0E" w:rsidRPr="002B7D21" w:rsidRDefault="00505D0E" w:rsidP="00505D0E">
      <w:pPr>
        <w:tabs>
          <w:tab w:val="left" w:pos="3674"/>
        </w:tabs>
        <w:rPr>
          <w:color w:val="000000"/>
        </w:rPr>
      </w:pPr>
    </w:p>
    <w:p w14:paraId="0F226F0D" w14:textId="77777777" w:rsidR="002B7D21" w:rsidRDefault="002B7D21" w:rsidP="00505D0E">
      <w:pPr>
        <w:tabs>
          <w:tab w:val="left" w:pos="3674"/>
        </w:tabs>
        <w:rPr>
          <w:color w:val="000000"/>
          <w:sz w:val="21"/>
          <w:szCs w:val="21"/>
        </w:rPr>
      </w:pPr>
    </w:p>
    <w:p w14:paraId="333AA3DC" w14:textId="77777777" w:rsidR="009829C9" w:rsidRDefault="009829C9" w:rsidP="00505D0E">
      <w:pPr>
        <w:tabs>
          <w:tab w:val="left" w:pos="3674"/>
        </w:tabs>
        <w:rPr>
          <w:color w:val="000000"/>
          <w:sz w:val="21"/>
          <w:szCs w:val="21"/>
        </w:rPr>
      </w:pPr>
    </w:p>
    <w:p w14:paraId="6597BC97" w14:textId="77777777" w:rsidR="00505D0E" w:rsidRDefault="00505D0E" w:rsidP="00505D0E">
      <w:pPr>
        <w:tabs>
          <w:tab w:val="left" w:pos="3674"/>
        </w:tabs>
        <w:rPr>
          <w:color w:val="000000"/>
          <w:sz w:val="21"/>
          <w:szCs w:val="21"/>
        </w:rPr>
      </w:pPr>
    </w:p>
    <w:p w14:paraId="3A75E274" w14:textId="77777777" w:rsidR="00505D0E" w:rsidRDefault="00505D0E" w:rsidP="00505D0E">
      <w:pPr>
        <w:tabs>
          <w:tab w:val="left" w:pos="3674"/>
        </w:tabs>
        <w:rPr>
          <w:color w:val="000000"/>
          <w:sz w:val="21"/>
          <w:szCs w:val="21"/>
        </w:rPr>
      </w:pPr>
    </w:p>
    <w:p w14:paraId="5BA1B48D" w14:textId="77777777" w:rsidR="00505D0E" w:rsidRDefault="00505D0E" w:rsidP="00505D0E">
      <w:pPr>
        <w:jc w:val="center"/>
        <w:rPr>
          <w:b/>
          <w:bCs/>
          <w:color w:val="000000"/>
          <w:sz w:val="33"/>
          <w:szCs w:val="33"/>
        </w:rPr>
      </w:pPr>
      <w:r w:rsidRPr="00505D0E">
        <w:rPr>
          <w:b/>
          <w:bCs/>
          <w:color w:val="000000"/>
          <w:sz w:val="33"/>
          <w:szCs w:val="33"/>
        </w:rPr>
        <w:lastRenderedPageBreak/>
        <w:t>ACKNOWLEDGEMENT</w:t>
      </w:r>
    </w:p>
    <w:p w14:paraId="4DE66A0B" w14:textId="77777777" w:rsidR="00505D0E" w:rsidRPr="00505D0E" w:rsidRDefault="00505D0E" w:rsidP="00505D0E">
      <w:pPr>
        <w:jc w:val="center"/>
        <w:rPr>
          <w:color w:val="000000"/>
          <w:sz w:val="33"/>
          <w:szCs w:val="33"/>
        </w:rPr>
      </w:pPr>
    </w:p>
    <w:p w14:paraId="5EB652F2" w14:textId="32F9F570" w:rsidR="00505D0E" w:rsidRPr="002B7D21" w:rsidRDefault="00505D0E" w:rsidP="00505D0E">
      <w:pPr>
        <w:ind w:firstLine="720"/>
        <w:rPr>
          <w:color w:val="000000"/>
        </w:rPr>
      </w:pPr>
      <w:r w:rsidRPr="002B7D21">
        <w:rPr>
          <w:color w:val="000000"/>
        </w:rPr>
        <w:t xml:space="preserve">I would also like to extend my heartfelt thanks to the faculty and staff of the Department of Computer Hardware Engineering at Government Polytechnic College, </w:t>
      </w:r>
      <w:proofErr w:type="spellStart"/>
      <w:r w:rsidRPr="002B7D21">
        <w:rPr>
          <w:color w:val="000000"/>
        </w:rPr>
        <w:t>Nedumangad</w:t>
      </w:r>
      <w:proofErr w:type="spellEnd"/>
      <w:r w:rsidRPr="002B7D21">
        <w:rPr>
          <w:color w:val="000000"/>
        </w:rPr>
        <w:t xml:space="preserve">. I am particularly grateful to our College Principal, </w:t>
      </w:r>
      <w:r w:rsidRPr="002B7D21">
        <w:rPr>
          <w:b/>
          <w:bCs/>
          <w:color w:val="000000"/>
        </w:rPr>
        <w:t>Mrs. Leena Mary John</w:t>
      </w:r>
      <w:r w:rsidRPr="002B7D21">
        <w:rPr>
          <w:color w:val="000000"/>
        </w:rPr>
        <w:t xml:space="preserve">, whose visionary leadership and commitment to academic excellence have greatly inspired me. Additionally, my sincere appreciation goes to our Head of Department, </w:t>
      </w:r>
      <w:r w:rsidRPr="002B7D21">
        <w:rPr>
          <w:b/>
          <w:bCs/>
          <w:color w:val="000000"/>
        </w:rPr>
        <w:t>Mrs. Sheena C</w:t>
      </w:r>
      <w:r w:rsidRPr="002B7D21">
        <w:rPr>
          <w:color w:val="000000"/>
        </w:rPr>
        <w:t xml:space="preserve">, for her unwavering support and guidance throughout this </w:t>
      </w:r>
      <w:proofErr w:type="spellStart"/>
      <w:r w:rsidRPr="002B7D21">
        <w:rPr>
          <w:color w:val="000000"/>
        </w:rPr>
        <w:t>endeavor</w:t>
      </w:r>
      <w:proofErr w:type="spellEnd"/>
      <w:r w:rsidRPr="002B7D21">
        <w:rPr>
          <w:color w:val="000000"/>
        </w:rPr>
        <w:t>.</w:t>
      </w:r>
    </w:p>
    <w:p w14:paraId="49405171" w14:textId="77777777" w:rsidR="00505D0E" w:rsidRPr="002B7D21" w:rsidRDefault="00505D0E" w:rsidP="00505D0E">
      <w:pPr>
        <w:rPr>
          <w:color w:val="000000"/>
        </w:rPr>
      </w:pPr>
    </w:p>
    <w:p w14:paraId="144A0E56" w14:textId="10F15C33" w:rsidR="00505D0E" w:rsidRPr="002B7D21" w:rsidRDefault="00505D0E" w:rsidP="00505D0E">
      <w:pPr>
        <w:rPr>
          <w:color w:val="000000"/>
        </w:rPr>
      </w:pPr>
      <w:r w:rsidRPr="002B7D21">
        <w:rPr>
          <w:color w:val="000000"/>
        </w:rPr>
        <w:t xml:space="preserve">I am deeply grateful to all those who have supported and guided me throughout the development of this project, "Integrated College Placement Cell Portal." First and foremost, I would like to express my sincere gratitude to my project guide, </w:t>
      </w:r>
      <w:r w:rsidRPr="002B7D21">
        <w:rPr>
          <w:b/>
          <w:bCs/>
          <w:color w:val="000000"/>
        </w:rPr>
        <w:t>Mr</w:t>
      </w:r>
      <w:r w:rsidRPr="002B7D21">
        <w:rPr>
          <w:color w:val="000000"/>
        </w:rPr>
        <w:t xml:space="preserve">. </w:t>
      </w:r>
      <w:r w:rsidRPr="002B7D21">
        <w:rPr>
          <w:b/>
          <w:bCs/>
          <w:color w:val="000000"/>
        </w:rPr>
        <w:t>Ratheesh Kumar R</w:t>
      </w:r>
      <w:r w:rsidRPr="002B7D21">
        <w:rPr>
          <w:color w:val="000000"/>
        </w:rPr>
        <w:t>, whose expertise, encouragement, and insightful suggestions have been invaluable in steering this work in the right direction. His constant support not only enriched my learning experience but also played a pivotal role in the successful completion of this project.</w:t>
      </w:r>
    </w:p>
    <w:p w14:paraId="655D3987" w14:textId="77777777" w:rsidR="00505D0E" w:rsidRPr="002B7D21" w:rsidRDefault="00505D0E" w:rsidP="00505D0E">
      <w:pPr>
        <w:rPr>
          <w:color w:val="000000"/>
        </w:rPr>
      </w:pPr>
    </w:p>
    <w:p w14:paraId="68959786" w14:textId="342FCDC9" w:rsidR="00505D0E" w:rsidRPr="002B7D21" w:rsidRDefault="00505D0E" w:rsidP="00505D0E">
      <w:pPr>
        <w:rPr>
          <w:color w:val="000000"/>
        </w:rPr>
      </w:pPr>
      <w:r w:rsidRPr="002B7D21">
        <w:rPr>
          <w:color w:val="000000"/>
        </w:rPr>
        <w:t xml:space="preserve">Special thanks are due to my colleagues and friends, whose constructive feedback and collaborative spirit helped refine various aspects of this project. Their </w:t>
      </w:r>
      <w:proofErr w:type="spellStart"/>
      <w:r w:rsidRPr="002B7D21">
        <w:rPr>
          <w:color w:val="000000"/>
        </w:rPr>
        <w:t>readine</w:t>
      </w:r>
      <w:proofErr w:type="spellEnd"/>
      <w:r w:rsidRPr="002B7D21">
        <w:rPr>
          <w:color w:val="000000"/>
        </w:rPr>
        <w:tab/>
        <w:t>ss to share ideas and assist during challenging phases has been deeply appreciated.</w:t>
      </w:r>
    </w:p>
    <w:p w14:paraId="518B3C97" w14:textId="77777777" w:rsidR="00505D0E" w:rsidRPr="002B7D21" w:rsidRDefault="00505D0E" w:rsidP="00505D0E">
      <w:pPr>
        <w:rPr>
          <w:color w:val="000000"/>
        </w:rPr>
      </w:pPr>
    </w:p>
    <w:p w14:paraId="0F4D08A6" w14:textId="65155908" w:rsidR="00505D0E" w:rsidRPr="002B7D21" w:rsidRDefault="00505D0E" w:rsidP="00505D0E">
      <w:pPr>
        <w:rPr>
          <w:color w:val="000000"/>
        </w:rPr>
      </w:pPr>
      <w:r w:rsidRPr="002B7D21">
        <w:rPr>
          <w:color w:val="000000"/>
        </w:rPr>
        <w:t>Finally, I am profoundly grateful to my family for their unwavering support and encouragement. Their belief in my abilities and constant motivation have been the driving force behind my academic and personal achievements.</w:t>
      </w:r>
    </w:p>
    <w:p w14:paraId="503252EE" w14:textId="77777777" w:rsidR="00505D0E" w:rsidRPr="002B7D21" w:rsidRDefault="00505D0E" w:rsidP="00505D0E">
      <w:pPr>
        <w:rPr>
          <w:color w:val="000000"/>
        </w:rPr>
      </w:pPr>
    </w:p>
    <w:p w14:paraId="6645B67B" w14:textId="0D3BA5C9" w:rsidR="00505D0E" w:rsidRPr="002B7D21" w:rsidRDefault="00505D0E" w:rsidP="00505D0E">
      <w:pPr>
        <w:rPr>
          <w:color w:val="000000"/>
        </w:rPr>
      </w:pPr>
      <w:r w:rsidRPr="002B7D21">
        <w:rPr>
          <w:color w:val="000000"/>
        </w:rPr>
        <w:t>This project stands as a testament to the collective efforts and guidance of everyone mentioned above, and I am truly thankful for all the contributions that made it possible.</w:t>
      </w:r>
    </w:p>
    <w:p w14:paraId="0E89B87B" w14:textId="77777777" w:rsidR="00505D0E" w:rsidRDefault="00505D0E" w:rsidP="00505D0E">
      <w:pPr>
        <w:jc w:val="right"/>
        <w:rPr>
          <w:b/>
          <w:bCs/>
          <w:color w:val="000000"/>
          <w:sz w:val="18"/>
          <w:szCs w:val="18"/>
        </w:rPr>
      </w:pPr>
    </w:p>
    <w:p w14:paraId="742B3FC5" w14:textId="77777777" w:rsidR="00505D0E" w:rsidRDefault="00505D0E" w:rsidP="00505D0E">
      <w:pPr>
        <w:jc w:val="right"/>
        <w:rPr>
          <w:b/>
          <w:bCs/>
          <w:color w:val="000000"/>
          <w:sz w:val="18"/>
          <w:szCs w:val="18"/>
        </w:rPr>
      </w:pPr>
    </w:p>
    <w:p w14:paraId="6C007443" w14:textId="77777777" w:rsidR="00505D0E" w:rsidRDefault="00505D0E" w:rsidP="00505D0E">
      <w:pPr>
        <w:jc w:val="right"/>
        <w:rPr>
          <w:b/>
          <w:bCs/>
          <w:color w:val="000000"/>
          <w:sz w:val="18"/>
          <w:szCs w:val="18"/>
        </w:rPr>
      </w:pPr>
    </w:p>
    <w:p w14:paraId="0985D87E" w14:textId="77777777" w:rsidR="00505D0E" w:rsidRDefault="00505D0E" w:rsidP="00505D0E">
      <w:pPr>
        <w:jc w:val="right"/>
        <w:rPr>
          <w:b/>
          <w:bCs/>
          <w:color w:val="000000"/>
          <w:sz w:val="18"/>
          <w:szCs w:val="18"/>
        </w:rPr>
      </w:pPr>
    </w:p>
    <w:p w14:paraId="1B767E81" w14:textId="68791E21" w:rsidR="00505D0E" w:rsidRPr="00505D0E" w:rsidRDefault="00505D0E" w:rsidP="00505D0E">
      <w:pPr>
        <w:jc w:val="right"/>
        <w:rPr>
          <w:color w:val="000000"/>
          <w:sz w:val="18"/>
          <w:szCs w:val="18"/>
        </w:rPr>
      </w:pPr>
      <w:r w:rsidRPr="00505D0E">
        <w:rPr>
          <w:b/>
          <w:bCs/>
          <w:color w:val="000000"/>
          <w:sz w:val="18"/>
          <w:szCs w:val="18"/>
        </w:rPr>
        <w:t xml:space="preserve">SEFIN R </w:t>
      </w:r>
      <w:proofErr w:type="spellStart"/>
      <w:r w:rsidRPr="00505D0E">
        <w:rPr>
          <w:b/>
          <w:bCs/>
          <w:color w:val="000000"/>
          <w:sz w:val="18"/>
          <w:szCs w:val="18"/>
        </w:rPr>
        <w:t>R</w:t>
      </w:r>
      <w:proofErr w:type="spellEnd"/>
    </w:p>
    <w:p w14:paraId="2BDFCAF8" w14:textId="77777777" w:rsidR="00505D0E" w:rsidRPr="00505D0E" w:rsidRDefault="00505D0E" w:rsidP="00505D0E">
      <w:pPr>
        <w:jc w:val="right"/>
        <w:rPr>
          <w:color w:val="000000"/>
          <w:sz w:val="18"/>
          <w:szCs w:val="18"/>
        </w:rPr>
      </w:pPr>
      <w:r w:rsidRPr="00505D0E">
        <w:rPr>
          <w:b/>
          <w:bCs/>
          <w:color w:val="000000"/>
          <w:sz w:val="18"/>
          <w:szCs w:val="18"/>
        </w:rPr>
        <w:t>JAYA SOORYA J S</w:t>
      </w:r>
    </w:p>
    <w:p w14:paraId="437A5719" w14:textId="77777777" w:rsidR="00505D0E" w:rsidRPr="00505D0E" w:rsidRDefault="00505D0E" w:rsidP="00505D0E">
      <w:pPr>
        <w:jc w:val="right"/>
        <w:rPr>
          <w:color w:val="000000"/>
          <w:sz w:val="18"/>
          <w:szCs w:val="18"/>
        </w:rPr>
      </w:pPr>
      <w:r w:rsidRPr="00505D0E">
        <w:rPr>
          <w:b/>
          <w:bCs/>
          <w:color w:val="000000"/>
          <w:sz w:val="18"/>
          <w:szCs w:val="18"/>
        </w:rPr>
        <w:t>SARAN C</w:t>
      </w:r>
    </w:p>
    <w:p w14:paraId="476C2D1A" w14:textId="77777777" w:rsidR="00505D0E" w:rsidRPr="00505D0E" w:rsidRDefault="00505D0E" w:rsidP="00505D0E">
      <w:pPr>
        <w:jc w:val="right"/>
        <w:rPr>
          <w:color w:val="000000"/>
          <w:sz w:val="18"/>
          <w:szCs w:val="18"/>
        </w:rPr>
      </w:pPr>
      <w:r w:rsidRPr="00505D0E">
        <w:rPr>
          <w:b/>
          <w:bCs/>
          <w:color w:val="000000"/>
          <w:sz w:val="18"/>
          <w:szCs w:val="18"/>
        </w:rPr>
        <w:t>NANDHANA A</w:t>
      </w:r>
    </w:p>
    <w:p w14:paraId="1C0B222D" w14:textId="77777777" w:rsidR="00505D0E" w:rsidRPr="00505D0E" w:rsidRDefault="00505D0E" w:rsidP="00505D0E">
      <w:pPr>
        <w:jc w:val="right"/>
        <w:rPr>
          <w:color w:val="000000"/>
          <w:sz w:val="18"/>
          <w:szCs w:val="18"/>
        </w:rPr>
      </w:pPr>
      <w:r w:rsidRPr="00505D0E">
        <w:rPr>
          <w:b/>
          <w:bCs/>
          <w:color w:val="000000"/>
          <w:sz w:val="18"/>
          <w:szCs w:val="18"/>
        </w:rPr>
        <w:t>ANANDHU A</w:t>
      </w:r>
    </w:p>
    <w:p w14:paraId="722AE91E" w14:textId="77777777" w:rsidR="00505D0E" w:rsidRPr="00505D0E" w:rsidRDefault="00505D0E" w:rsidP="00505D0E">
      <w:pPr>
        <w:jc w:val="right"/>
        <w:rPr>
          <w:color w:val="000000"/>
          <w:sz w:val="18"/>
          <w:szCs w:val="18"/>
        </w:rPr>
      </w:pPr>
      <w:r w:rsidRPr="00505D0E">
        <w:rPr>
          <w:b/>
          <w:bCs/>
          <w:color w:val="000000"/>
          <w:sz w:val="18"/>
          <w:szCs w:val="18"/>
        </w:rPr>
        <w:t>ABHINAND S A</w:t>
      </w:r>
    </w:p>
    <w:p w14:paraId="7AF436E9" w14:textId="77777777" w:rsidR="00505D0E" w:rsidRDefault="00505D0E" w:rsidP="00505D0E">
      <w:pPr>
        <w:tabs>
          <w:tab w:val="left" w:pos="3674"/>
        </w:tabs>
        <w:jc w:val="right"/>
        <w:rPr>
          <w:color w:val="000000"/>
          <w:sz w:val="21"/>
          <w:szCs w:val="21"/>
        </w:rPr>
      </w:pPr>
    </w:p>
    <w:p w14:paraId="26A145DA" w14:textId="77777777" w:rsidR="00505D0E" w:rsidRDefault="00505D0E" w:rsidP="00505D0E">
      <w:pPr>
        <w:tabs>
          <w:tab w:val="left" w:pos="3674"/>
        </w:tabs>
        <w:jc w:val="right"/>
        <w:rPr>
          <w:color w:val="000000"/>
          <w:sz w:val="21"/>
          <w:szCs w:val="21"/>
        </w:rPr>
      </w:pPr>
    </w:p>
    <w:p w14:paraId="1B83ED57" w14:textId="77777777" w:rsidR="00505D0E" w:rsidRDefault="00505D0E" w:rsidP="00505D0E">
      <w:pPr>
        <w:tabs>
          <w:tab w:val="left" w:pos="3674"/>
        </w:tabs>
        <w:jc w:val="right"/>
        <w:rPr>
          <w:color w:val="000000"/>
          <w:sz w:val="21"/>
          <w:szCs w:val="21"/>
        </w:rPr>
      </w:pPr>
    </w:p>
    <w:p w14:paraId="1CB48AE2" w14:textId="77777777" w:rsidR="00505D0E" w:rsidRDefault="00505D0E" w:rsidP="00505D0E">
      <w:pPr>
        <w:tabs>
          <w:tab w:val="left" w:pos="3674"/>
        </w:tabs>
        <w:jc w:val="right"/>
        <w:rPr>
          <w:color w:val="000000"/>
          <w:sz w:val="21"/>
          <w:szCs w:val="21"/>
        </w:rPr>
      </w:pPr>
    </w:p>
    <w:p w14:paraId="328B9485" w14:textId="77777777" w:rsidR="00505D0E" w:rsidRDefault="00505D0E" w:rsidP="00505D0E">
      <w:pPr>
        <w:tabs>
          <w:tab w:val="left" w:pos="3674"/>
        </w:tabs>
        <w:jc w:val="right"/>
        <w:rPr>
          <w:color w:val="000000"/>
          <w:sz w:val="21"/>
          <w:szCs w:val="21"/>
        </w:rPr>
      </w:pPr>
    </w:p>
    <w:p w14:paraId="2F714DED" w14:textId="15EFADF7" w:rsidR="00505D0E" w:rsidRDefault="00505D0E" w:rsidP="002B7D21">
      <w:pPr>
        <w:tabs>
          <w:tab w:val="left" w:pos="3674"/>
        </w:tabs>
        <w:rPr>
          <w:color w:val="000000"/>
          <w:sz w:val="21"/>
          <w:szCs w:val="21"/>
        </w:rPr>
      </w:pPr>
    </w:p>
    <w:p w14:paraId="205DA314" w14:textId="77777777" w:rsidR="002B7D21" w:rsidRDefault="002B7D21" w:rsidP="002B7D21">
      <w:pPr>
        <w:tabs>
          <w:tab w:val="left" w:pos="3674"/>
        </w:tabs>
        <w:rPr>
          <w:color w:val="000000"/>
          <w:sz w:val="21"/>
          <w:szCs w:val="21"/>
        </w:rPr>
      </w:pPr>
    </w:p>
    <w:p w14:paraId="6D895FA8" w14:textId="77777777" w:rsidR="002B7D21" w:rsidRDefault="002B7D21" w:rsidP="002B7D21">
      <w:pPr>
        <w:tabs>
          <w:tab w:val="left" w:pos="3674"/>
        </w:tabs>
        <w:rPr>
          <w:color w:val="000000"/>
          <w:sz w:val="21"/>
          <w:szCs w:val="21"/>
        </w:rPr>
      </w:pPr>
    </w:p>
    <w:p w14:paraId="3BC4A2AA" w14:textId="77777777" w:rsidR="002B7D21" w:rsidRDefault="002B7D21" w:rsidP="00505D0E">
      <w:pPr>
        <w:tabs>
          <w:tab w:val="left" w:pos="3674"/>
        </w:tabs>
        <w:jc w:val="right"/>
        <w:rPr>
          <w:color w:val="000000"/>
          <w:sz w:val="21"/>
          <w:szCs w:val="21"/>
        </w:rPr>
      </w:pPr>
    </w:p>
    <w:p w14:paraId="01945FFB" w14:textId="77777777" w:rsidR="00505D0E" w:rsidRDefault="00505D0E" w:rsidP="00505D0E">
      <w:pPr>
        <w:tabs>
          <w:tab w:val="left" w:pos="3674"/>
        </w:tabs>
        <w:jc w:val="right"/>
        <w:rPr>
          <w:color w:val="000000"/>
          <w:sz w:val="21"/>
          <w:szCs w:val="21"/>
        </w:rPr>
      </w:pPr>
    </w:p>
    <w:p w14:paraId="63DD848F" w14:textId="77777777" w:rsidR="009829C9" w:rsidRDefault="009829C9" w:rsidP="00505D0E">
      <w:pPr>
        <w:tabs>
          <w:tab w:val="left" w:pos="3674"/>
        </w:tabs>
        <w:jc w:val="right"/>
        <w:rPr>
          <w:color w:val="000000"/>
          <w:sz w:val="21"/>
          <w:szCs w:val="21"/>
        </w:rPr>
      </w:pPr>
    </w:p>
    <w:p w14:paraId="7FC560CE" w14:textId="77777777" w:rsidR="009829C9" w:rsidRDefault="009829C9" w:rsidP="00505D0E">
      <w:pPr>
        <w:tabs>
          <w:tab w:val="left" w:pos="3674"/>
        </w:tabs>
        <w:jc w:val="right"/>
        <w:rPr>
          <w:color w:val="000000"/>
          <w:sz w:val="21"/>
          <w:szCs w:val="21"/>
        </w:rPr>
      </w:pPr>
    </w:p>
    <w:p w14:paraId="273B7105" w14:textId="77777777" w:rsidR="009829C9" w:rsidRDefault="009829C9" w:rsidP="00505D0E">
      <w:pPr>
        <w:tabs>
          <w:tab w:val="left" w:pos="3674"/>
        </w:tabs>
        <w:jc w:val="right"/>
        <w:rPr>
          <w:color w:val="000000"/>
          <w:sz w:val="21"/>
          <w:szCs w:val="21"/>
        </w:rPr>
      </w:pPr>
    </w:p>
    <w:p w14:paraId="6F5055F5" w14:textId="77777777" w:rsidR="009829C9" w:rsidRDefault="009829C9" w:rsidP="00505D0E">
      <w:pPr>
        <w:tabs>
          <w:tab w:val="left" w:pos="3674"/>
        </w:tabs>
        <w:jc w:val="right"/>
        <w:rPr>
          <w:color w:val="000000"/>
          <w:sz w:val="21"/>
          <w:szCs w:val="21"/>
        </w:rPr>
      </w:pPr>
    </w:p>
    <w:p w14:paraId="78DACC32" w14:textId="77777777" w:rsidR="009829C9" w:rsidRDefault="009829C9" w:rsidP="00505D0E">
      <w:pPr>
        <w:tabs>
          <w:tab w:val="left" w:pos="3674"/>
        </w:tabs>
        <w:jc w:val="right"/>
        <w:rPr>
          <w:color w:val="000000"/>
          <w:sz w:val="21"/>
          <w:szCs w:val="21"/>
        </w:rPr>
      </w:pPr>
    </w:p>
    <w:p w14:paraId="1C2E1F54" w14:textId="77777777" w:rsidR="009829C9" w:rsidRDefault="009829C9" w:rsidP="00505D0E">
      <w:pPr>
        <w:tabs>
          <w:tab w:val="left" w:pos="3674"/>
        </w:tabs>
        <w:jc w:val="right"/>
        <w:rPr>
          <w:color w:val="000000"/>
          <w:sz w:val="21"/>
          <w:szCs w:val="21"/>
        </w:rPr>
      </w:pPr>
    </w:p>
    <w:p w14:paraId="063FD0AF" w14:textId="77777777" w:rsidR="009829C9" w:rsidRDefault="009829C9" w:rsidP="00505D0E">
      <w:pPr>
        <w:tabs>
          <w:tab w:val="left" w:pos="3674"/>
        </w:tabs>
        <w:jc w:val="right"/>
        <w:rPr>
          <w:color w:val="000000"/>
          <w:sz w:val="21"/>
          <w:szCs w:val="21"/>
        </w:rPr>
      </w:pPr>
    </w:p>
    <w:p w14:paraId="764A1387" w14:textId="77777777" w:rsidR="009829C9" w:rsidRDefault="009829C9" w:rsidP="00505D0E">
      <w:pPr>
        <w:tabs>
          <w:tab w:val="left" w:pos="3674"/>
        </w:tabs>
        <w:jc w:val="right"/>
        <w:rPr>
          <w:color w:val="000000"/>
          <w:sz w:val="21"/>
          <w:szCs w:val="21"/>
        </w:rPr>
      </w:pPr>
    </w:p>
    <w:p w14:paraId="1A6F8070" w14:textId="1C68E3AB" w:rsidR="00505D0E" w:rsidRDefault="00505D0E" w:rsidP="00E21DC2">
      <w:pPr>
        <w:jc w:val="center"/>
        <w:rPr>
          <w:color w:val="000000"/>
          <w:sz w:val="33"/>
          <w:szCs w:val="33"/>
        </w:rPr>
      </w:pPr>
      <w:r w:rsidRPr="00505D0E">
        <w:rPr>
          <w:b/>
          <w:bCs/>
          <w:color w:val="000000"/>
          <w:sz w:val="33"/>
          <w:szCs w:val="33"/>
        </w:rPr>
        <w:lastRenderedPageBreak/>
        <w:t>ABSTRACT</w:t>
      </w:r>
    </w:p>
    <w:p w14:paraId="477211CB" w14:textId="77777777" w:rsidR="00E21DC2" w:rsidRDefault="00E21DC2" w:rsidP="00E21DC2">
      <w:pPr>
        <w:jc w:val="center"/>
        <w:rPr>
          <w:color w:val="000000"/>
          <w:sz w:val="33"/>
          <w:szCs w:val="33"/>
        </w:rPr>
      </w:pPr>
    </w:p>
    <w:p w14:paraId="44CED7A8" w14:textId="77777777" w:rsidR="00F20BEE" w:rsidRPr="00F20BEE" w:rsidRDefault="00F20BEE" w:rsidP="00F20BEE">
      <w:pPr>
        <w:spacing w:line="360" w:lineRule="auto"/>
        <w:ind w:firstLine="720"/>
        <w:rPr>
          <w:color w:val="000000"/>
        </w:rPr>
      </w:pPr>
      <w:r w:rsidRPr="00F20BEE">
        <w:rPr>
          <w:color w:val="000000"/>
        </w:rPr>
        <w:t>Colleges and universities conduct a wide range of academic and co-curricular events</w:t>
      </w:r>
    </w:p>
    <w:p w14:paraId="33492950" w14:textId="6F1DA038" w:rsidR="00F20BEE" w:rsidRPr="00F20BEE" w:rsidRDefault="00F20BEE" w:rsidP="00F20BEE">
      <w:pPr>
        <w:spacing w:line="360" w:lineRule="auto"/>
        <w:rPr>
          <w:color w:val="000000"/>
        </w:rPr>
      </w:pPr>
      <w:r w:rsidRPr="00F20BEE">
        <w:rPr>
          <w:color w:val="000000"/>
        </w:rPr>
        <w:t xml:space="preserve">such as seminars, workshops, quizzes, and cultural programs. However, </w:t>
      </w:r>
      <w:r>
        <w:rPr>
          <w:color w:val="000000"/>
        </w:rPr>
        <w:t xml:space="preserve"> </w:t>
      </w:r>
      <w:r w:rsidRPr="00F20BEE">
        <w:rPr>
          <w:color w:val="000000"/>
        </w:rPr>
        <w:t>many</w:t>
      </w:r>
      <w:r>
        <w:rPr>
          <w:color w:val="000000"/>
        </w:rPr>
        <w:t xml:space="preserve"> </w:t>
      </w:r>
      <w:r w:rsidRPr="00F20BEE">
        <w:rPr>
          <w:color w:val="000000"/>
        </w:rPr>
        <w:t>institutions still depend on manual or partially digital methods to manage these activities.</w:t>
      </w:r>
      <w:r>
        <w:rPr>
          <w:color w:val="000000"/>
        </w:rPr>
        <w:t xml:space="preserve"> </w:t>
      </w:r>
      <w:r w:rsidRPr="00F20BEE">
        <w:rPr>
          <w:color w:val="000000"/>
        </w:rPr>
        <w:t>Tasks like event registration, quiz conduction, result calculation, and certificate distribution</w:t>
      </w:r>
      <w:r>
        <w:rPr>
          <w:color w:val="000000"/>
        </w:rPr>
        <w:t xml:space="preserve"> </w:t>
      </w:r>
      <w:r w:rsidRPr="00F20BEE">
        <w:rPr>
          <w:color w:val="000000"/>
        </w:rPr>
        <w:t>are often handled using paper forms or spreadsheets, which makes the process slow,</w:t>
      </w:r>
      <w:r>
        <w:rPr>
          <w:color w:val="000000"/>
        </w:rPr>
        <w:t xml:space="preserve"> </w:t>
      </w:r>
      <w:r w:rsidRPr="00F20BEE">
        <w:rPr>
          <w:color w:val="000000"/>
        </w:rPr>
        <w:t>error-prone, and difficult to manage as participation</w:t>
      </w:r>
      <w:r>
        <w:rPr>
          <w:color w:val="000000"/>
        </w:rPr>
        <w:t xml:space="preserve"> </w:t>
      </w:r>
      <w:r w:rsidRPr="00F20BEE">
        <w:rPr>
          <w:color w:val="000000"/>
        </w:rPr>
        <w:t>grows. Communication delays, record</w:t>
      </w:r>
      <w:r>
        <w:rPr>
          <w:color w:val="000000"/>
        </w:rPr>
        <w:t xml:space="preserve"> </w:t>
      </w:r>
      <w:r w:rsidRPr="00F20BEE">
        <w:rPr>
          <w:color w:val="000000"/>
        </w:rPr>
        <w:t>mismatches, and lack of proper engagement with alumni and external participants are</w:t>
      </w:r>
      <w:r>
        <w:rPr>
          <w:color w:val="000000"/>
        </w:rPr>
        <w:t xml:space="preserve"> </w:t>
      </w:r>
      <w:r w:rsidRPr="00F20BEE">
        <w:rPr>
          <w:color w:val="000000"/>
        </w:rPr>
        <w:t>common challenges.</w:t>
      </w:r>
    </w:p>
    <w:p w14:paraId="73675BDE" w14:textId="324F81A7" w:rsidR="00F20BEE" w:rsidRPr="00F20BEE" w:rsidRDefault="00F20BEE" w:rsidP="00F20BEE">
      <w:pPr>
        <w:spacing w:line="360" w:lineRule="auto"/>
        <w:ind w:firstLine="720"/>
        <w:rPr>
          <w:color w:val="000000"/>
        </w:rPr>
      </w:pPr>
      <w:r w:rsidRPr="00F20BEE">
        <w:rPr>
          <w:color w:val="000000"/>
        </w:rPr>
        <w:t>Most existing systems focus only on individual features such as student information</w:t>
      </w:r>
      <w:r>
        <w:rPr>
          <w:color w:val="000000"/>
        </w:rPr>
        <w:t xml:space="preserve"> </w:t>
      </w:r>
      <w:r w:rsidRPr="00F20BEE">
        <w:rPr>
          <w:color w:val="000000"/>
        </w:rPr>
        <w:t>management, event registration, or certificate verification. Because of this, institutions are</w:t>
      </w:r>
      <w:r>
        <w:rPr>
          <w:color w:val="000000"/>
        </w:rPr>
        <w:t xml:space="preserve"> </w:t>
      </w:r>
      <w:r w:rsidRPr="00F20BEE">
        <w:rPr>
          <w:color w:val="000000"/>
        </w:rPr>
        <w:t>forced to use multiple disconnected tools, which increases administrative effort and</w:t>
      </w:r>
      <w:r>
        <w:rPr>
          <w:color w:val="000000"/>
        </w:rPr>
        <w:t xml:space="preserve"> </w:t>
      </w:r>
      <w:r w:rsidRPr="00F20BEE">
        <w:rPr>
          <w:color w:val="000000"/>
        </w:rPr>
        <w:t>reduces efficiency.</w:t>
      </w:r>
    </w:p>
    <w:p w14:paraId="2B37E91E" w14:textId="6DD3756F" w:rsidR="00F20BEE" w:rsidRPr="00F20BEE" w:rsidRDefault="00F20BEE" w:rsidP="00F20BEE">
      <w:pPr>
        <w:spacing w:line="360" w:lineRule="auto"/>
        <w:ind w:firstLine="720"/>
        <w:rPr>
          <w:color w:val="000000"/>
        </w:rPr>
      </w:pPr>
      <w:r w:rsidRPr="00F20BEE">
        <w:rPr>
          <w:color w:val="000000"/>
        </w:rPr>
        <w:t>This project proposes a unified web-based platform specifically designed for college</w:t>
      </w:r>
      <w:r>
        <w:rPr>
          <w:color w:val="000000"/>
        </w:rPr>
        <w:t xml:space="preserve"> </w:t>
      </w:r>
      <w:r w:rsidRPr="00F20BEE">
        <w:rPr>
          <w:color w:val="000000"/>
        </w:rPr>
        <w:t>environments. The system integrates event management, quiz automation, secure user</w:t>
      </w:r>
      <w:r>
        <w:rPr>
          <w:color w:val="000000"/>
        </w:rPr>
        <w:t xml:space="preserve"> </w:t>
      </w:r>
      <w:r w:rsidRPr="00F20BEE">
        <w:rPr>
          <w:color w:val="000000"/>
        </w:rPr>
        <w:t>registration, QR-based certificate generation and verification, gallery management, role-</w:t>
      </w:r>
      <w:r>
        <w:rPr>
          <w:color w:val="000000"/>
        </w:rPr>
        <w:t xml:space="preserve"> </w:t>
      </w:r>
      <w:r w:rsidRPr="00F20BEE">
        <w:rPr>
          <w:color w:val="000000"/>
        </w:rPr>
        <w:t>based feedback, and</w:t>
      </w:r>
      <w:r>
        <w:rPr>
          <w:color w:val="000000"/>
        </w:rPr>
        <w:t xml:space="preserve"> </w:t>
      </w:r>
      <w:r w:rsidRPr="00F20BEE">
        <w:rPr>
          <w:color w:val="000000"/>
        </w:rPr>
        <w:t>analytical reporting into a single platform. The application is</w:t>
      </w:r>
      <w:r>
        <w:rPr>
          <w:color w:val="000000"/>
        </w:rPr>
        <w:t xml:space="preserve"> </w:t>
      </w:r>
      <w:r w:rsidRPr="00F20BEE">
        <w:rPr>
          <w:color w:val="000000"/>
        </w:rPr>
        <w:t>developed using HTML5, CSS3, JavaScript, Bootstrap 5, Django, and SQLite3, and can</w:t>
      </w:r>
      <w:r>
        <w:rPr>
          <w:color w:val="000000"/>
        </w:rPr>
        <w:t xml:space="preserve"> </w:t>
      </w:r>
      <w:r w:rsidRPr="00F20BEE">
        <w:rPr>
          <w:color w:val="000000"/>
        </w:rPr>
        <w:t>be deployed on cloud platforms such as PythonAnywhere, ensuring scalability and easy</w:t>
      </w:r>
      <w:r>
        <w:rPr>
          <w:color w:val="000000"/>
        </w:rPr>
        <w:t xml:space="preserve"> </w:t>
      </w:r>
      <w:r w:rsidRPr="00F20BEE">
        <w:rPr>
          <w:color w:val="000000"/>
        </w:rPr>
        <w:t>access.</w:t>
      </w:r>
    </w:p>
    <w:p w14:paraId="61B792DF" w14:textId="23E872F9" w:rsidR="00E21DC2" w:rsidRPr="00F20BEE" w:rsidRDefault="00F20BEE" w:rsidP="00F20BEE">
      <w:pPr>
        <w:spacing w:line="360" w:lineRule="auto"/>
        <w:ind w:firstLine="720"/>
        <w:rPr>
          <w:color w:val="000000"/>
        </w:rPr>
      </w:pPr>
      <w:r w:rsidRPr="00F20BEE">
        <w:rPr>
          <w:color w:val="000000"/>
        </w:rPr>
        <w:t>By automating quiz evaluation, certificate generation, and role-specific dashboards, the</w:t>
      </w:r>
      <w:r>
        <w:rPr>
          <w:color w:val="000000"/>
        </w:rPr>
        <w:t xml:space="preserve"> </w:t>
      </w:r>
      <w:r w:rsidRPr="00F20BEE">
        <w:rPr>
          <w:color w:val="000000"/>
        </w:rPr>
        <w:t>platform significantly reduces manual work and improves transparency. The use of QR</w:t>
      </w:r>
      <w:r>
        <w:rPr>
          <w:color w:val="000000"/>
        </w:rPr>
        <w:t xml:space="preserve"> </w:t>
      </w:r>
      <w:r w:rsidRPr="00F20BEE">
        <w:rPr>
          <w:color w:val="000000"/>
        </w:rPr>
        <w:t>codes for certificate verification enhances authenticity and prevents duplication or forgery.</w:t>
      </w:r>
      <w:r>
        <w:rPr>
          <w:color w:val="000000"/>
        </w:rPr>
        <w:t xml:space="preserve"> </w:t>
      </w:r>
      <w:r w:rsidRPr="00F20BEE">
        <w:rPr>
          <w:color w:val="000000"/>
        </w:rPr>
        <w:t>Experimental deployment of the system shows improved operational efficiency, better</w:t>
      </w:r>
      <w:r>
        <w:rPr>
          <w:color w:val="000000"/>
        </w:rPr>
        <w:t xml:space="preserve"> </w:t>
      </w:r>
      <w:r w:rsidRPr="00F20BEE">
        <w:rPr>
          <w:color w:val="000000"/>
        </w:rPr>
        <w:t>user experience, and stronger support for alumni and public participation when compared</w:t>
      </w:r>
      <w:r>
        <w:rPr>
          <w:color w:val="000000"/>
        </w:rPr>
        <w:t xml:space="preserve"> </w:t>
      </w:r>
      <w:r w:rsidRPr="00F20BEE">
        <w:rPr>
          <w:color w:val="000000"/>
        </w:rPr>
        <w:t>to traditional methods and single-purpose systems</w:t>
      </w:r>
    </w:p>
    <w:p w14:paraId="077F232D" w14:textId="77777777" w:rsidR="00A22C28" w:rsidRDefault="00A22C28" w:rsidP="00F20BEE">
      <w:pPr>
        <w:spacing w:line="360" w:lineRule="auto"/>
        <w:rPr>
          <w:color w:val="000000"/>
          <w:sz w:val="33"/>
          <w:szCs w:val="33"/>
        </w:rPr>
      </w:pPr>
    </w:p>
    <w:p w14:paraId="2FB7A351" w14:textId="77777777" w:rsidR="00A22C28" w:rsidRDefault="00A22C28" w:rsidP="00E21DC2">
      <w:pPr>
        <w:jc w:val="center"/>
        <w:rPr>
          <w:color w:val="000000"/>
          <w:sz w:val="33"/>
          <w:szCs w:val="33"/>
        </w:rPr>
      </w:pPr>
    </w:p>
    <w:p w14:paraId="02713941" w14:textId="77777777" w:rsidR="00A22C28" w:rsidRDefault="00A22C28" w:rsidP="00E21DC2">
      <w:pPr>
        <w:jc w:val="center"/>
        <w:rPr>
          <w:color w:val="000000"/>
          <w:sz w:val="33"/>
          <w:szCs w:val="33"/>
        </w:rPr>
      </w:pPr>
    </w:p>
    <w:p w14:paraId="6DB81587" w14:textId="77777777" w:rsidR="002B7D21" w:rsidRDefault="002B7D21" w:rsidP="00E21DC2">
      <w:pPr>
        <w:jc w:val="center"/>
        <w:rPr>
          <w:color w:val="000000"/>
          <w:sz w:val="33"/>
          <w:szCs w:val="33"/>
        </w:rPr>
      </w:pPr>
    </w:p>
    <w:p w14:paraId="306D5648" w14:textId="77777777" w:rsidR="00F20BEE" w:rsidRDefault="00F20BEE" w:rsidP="00E21DC2">
      <w:pPr>
        <w:jc w:val="center"/>
        <w:rPr>
          <w:color w:val="000000"/>
          <w:sz w:val="33"/>
          <w:szCs w:val="33"/>
        </w:rPr>
      </w:pPr>
    </w:p>
    <w:p w14:paraId="5BE7959A" w14:textId="77777777" w:rsidR="00F20BEE" w:rsidRDefault="00F20BEE" w:rsidP="00E21DC2">
      <w:pPr>
        <w:jc w:val="center"/>
        <w:rPr>
          <w:color w:val="000000"/>
          <w:sz w:val="33"/>
          <w:szCs w:val="33"/>
        </w:rPr>
      </w:pPr>
    </w:p>
    <w:p w14:paraId="1C3D6409" w14:textId="77777777" w:rsidR="00F20BEE" w:rsidRDefault="00F20BEE" w:rsidP="00E21DC2">
      <w:pPr>
        <w:jc w:val="center"/>
        <w:rPr>
          <w:color w:val="000000"/>
          <w:sz w:val="33"/>
          <w:szCs w:val="33"/>
        </w:rPr>
      </w:pPr>
    </w:p>
    <w:p w14:paraId="53897249" w14:textId="77777777" w:rsidR="00F20BEE" w:rsidRDefault="00F20BEE" w:rsidP="00E21DC2">
      <w:pPr>
        <w:jc w:val="center"/>
        <w:rPr>
          <w:color w:val="000000"/>
          <w:sz w:val="33"/>
          <w:szCs w:val="33"/>
        </w:rPr>
      </w:pPr>
    </w:p>
    <w:p w14:paraId="19C0F43C" w14:textId="1A6653ED" w:rsidR="00F20BEE" w:rsidRDefault="00F20BEE" w:rsidP="00E21DC2">
      <w:pPr>
        <w:jc w:val="center"/>
        <w:rPr>
          <w:color w:val="000000"/>
          <w:sz w:val="33"/>
          <w:szCs w:val="33"/>
        </w:rPr>
      </w:pPr>
      <w:r>
        <w:rPr>
          <w:color w:val="000000"/>
          <w:sz w:val="33"/>
          <w:szCs w:val="33"/>
        </w:rPr>
        <w:tab/>
      </w:r>
    </w:p>
    <w:p w14:paraId="780FF374" w14:textId="77777777" w:rsidR="00E42F81" w:rsidRDefault="00E42F81" w:rsidP="00E21DC2">
      <w:pPr>
        <w:jc w:val="center"/>
        <w:rPr>
          <w:color w:val="000000"/>
          <w:sz w:val="33"/>
          <w:szCs w:val="33"/>
        </w:rPr>
      </w:pPr>
    </w:p>
    <w:p w14:paraId="210695D4" w14:textId="67572417" w:rsidR="002B7D21" w:rsidRPr="00E42F81" w:rsidRDefault="00E42F81" w:rsidP="00E21DC2">
      <w:pPr>
        <w:jc w:val="center"/>
        <w:rPr>
          <w:b/>
          <w:bCs/>
          <w:color w:val="000000"/>
          <w:sz w:val="32"/>
          <w:szCs w:val="32"/>
        </w:rPr>
      </w:pPr>
      <w:r w:rsidRPr="00E42F81">
        <w:rPr>
          <w:b/>
          <w:bCs/>
          <w:color w:val="000000"/>
          <w:sz w:val="32"/>
          <w:szCs w:val="32"/>
        </w:rPr>
        <w:lastRenderedPageBreak/>
        <w:t>INDEX</w:t>
      </w:r>
    </w:p>
    <w:sdt>
      <w:sdtPr>
        <w:rPr>
          <w:rFonts w:ascii="Times New Roman" w:eastAsia="Times New Roman" w:hAnsi="Times New Roman" w:cs="Times New Roman"/>
          <w:b w:val="0"/>
          <w:bCs w:val="0"/>
          <w:color w:val="auto"/>
          <w:sz w:val="26"/>
          <w:szCs w:val="26"/>
          <w:lang w:val="en-IN" w:eastAsia="en-GB"/>
        </w:rPr>
        <w:id w:val="-1727529799"/>
        <w:docPartObj>
          <w:docPartGallery w:val="Table of Contents"/>
          <w:docPartUnique/>
        </w:docPartObj>
      </w:sdtPr>
      <w:sdtEndPr>
        <w:rPr>
          <w:noProof/>
        </w:rPr>
      </w:sdtEndPr>
      <w:sdtContent>
        <w:p w14:paraId="34A4FF20" w14:textId="4A0AC480" w:rsidR="009B358E" w:rsidRPr="00E42F81" w:rsidRDefault="009B358E">
          <w:pPr>
            <w:pStyle w:val="TOCHeading"/>
            <w:rPr>
              <w:rFonts w:ascii="Times New Roman" w:hAnsi="Times New Roman" w:cs="Times New Roman"/>
              <w:sz w:val="26"/>
              <w:szCs w:val="26"/>
            </w:rPr>
          </w:pPr>
        </w:p>
        <w:p w14:paraId="243D350C" w14:textId="3A1B6556" w:rsidR="00E42F81" w:rsidRPr="00E42F81" w:rsidRDefault="009B358E">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r w:rsidRPr="00E42F81">
            <w:rPr>
              <w:rFonts w:ascii="Times New Roman" w:hAnsi="Times New Roman"/>
              <w:b w:val="0"/>
              <w:bCs w:val="0"/>
              <w:sz w:val="26"/>
              <w:szCs w:val="26"/>
            </w:rPr>
            <w:fldChar w:fldCharType="begin"/>
          </w:r>
          <w:r w:rsidRPr="00E42F81">
            <w:rPr>
              <w:rFonts w:ascii="Times New Roman" w:hAnsi="Times New Roman"/>
              <w:sz w:val="26"/>
              <w:szCs w:val="26"/>
            </w:rPr>
            <w:instrText xml:space="preserve"> TOC \o "1-3" \h \z \u </w:instrText>
          </w:r>
          <w:r w:rsidRPr="00E42F81">
            <w:rPr>
              <w:rFonts w:ascii="Times New Roman" w:hAnsi="Times New Roman"/>
              <w:b w:val="0"/>
              <w:bCs w:val="0"/>
              <w:sz w:val="26"/>
              <w:szCs w:val="26"/>
            </w:rPr>
            <w:fldChar w:fldCharType="separate"/>
          </w:r>
          <w:hyperlink w:anchor="_Toc221283520" w:history="1">
            <w:r w:rsidR="00E42F81" w:rsidRPr="00E42F81">
              <w:rPr>
                <w:rStyle w:val="Hyperlink"/>
                <w:rFonts w:ascii="Times New Roman" w:hAnsi="Times New Roman"/>
                <w:noProof/>
                <w:sz w:val="26"/>
                <w:szCs w:val="26"/>
              </w:rPr>
              <w:t>CHAPTER 1</w:t>
            </w:r>
            <w:r w:rsidR="00E42F81" w:rsidRPr="00E42F81">
              <w:rPr>
                <w:rFonts w:ascii="Times New Roman" w:hAnsi="Times New Roman"/>
                <w:noProof/>
                <w:webHidden/>
                <w:sz w:val="26"/>
                <w:szCs w:val="26"/>
              </w:rPr>
              <w:tab/>
            </w:r>
            <w:r w:rsidR="00E42F81" w:rsidRPr="00E42F81">
              <w:rPr>
                <w:rFonts w:ascii="Times New Roman" w:hAnsi="Times New Roman"/>
                <w:noProof/>
                <w:webHidden/>
                <w:sz w:val="26"/>
                <w:szCs w:val="26"/>
              </w:rPr>
              <w:fldChar w:fldCharType="begin"/>
            </w:r>
            <w:r w:rsidR="00E42F81" w:rsidRPr="00E42F81">
              <w:rPr>
                <w:rFonts w:ascii="Times New Roman" w:hAnsi="Times New Roman"/>
                <w:noProof/>
                <w:webHidden/>
                <w:sz w:val="26"/>
                <w:szCs w:val="26"/>
              </w:rPr>
              <w:instrText xml:space="preserve"> PAGEREF _Toc221283520 \h </w:instrText>
            </w:r>
            <w:r w:rsidR="00E42F81" w:rsidRPr="00E42F81">
              <w:rPr>
                <w:rFonts w:ascii="Times New Roman" w:hAnsi="Times New Roman"/>
                <w:noProof/>
                <w:webHidden/>
                <w:sz w:val="26"/>
                <w:szCs w:val="26"/>
              </w:rPr>
            </w:r>
            <w:r w:rsidR="00E42F81" w:rsidRPr="00E42F81">
              <w:rPr>
                <w:rFonts w:ascii="Times New Roman" w:hAnsi="Times New Roman"/>
                <w:noProof/>
                <w:webHidden/>
                <w:sz w:val="26"/>
                <w:szCs w:val="26"/>
              </w:rPr>
              <w:fldChar w:fldCharType="separate"/>
            </w:r>
            <w:r w:rsidR="00E42F81" w:rsidRPr="00E42F81">
              <w:rPr>
                <w:rFonts w:ascii="Times New Roman" w:hAnsi="Times New Roman"/>
                <w:noProof/>
                <w:webHidden/>
                <w:sz w:val="26"/>
                <w:szCs w:val="26"/>
              </w:rPr>
              <w:t>7</w:t>
            </w:r>
            <w:r w:rsidR="00E42F81" w:rsidRPr="00E42F81">
              <w:rPr>
                <w:rFonts w:ascii="Times New Roman" w:hAnsi="Times New Roman"/>
                <w:noProof/>
                <w:webHidden/>
                <w:sz w:val="26"/>
                <w:szCs w:val="26"/>
              </w:rPr>
              <w:fldChar w:fldCharType="end"/>
            </w:r>
          </w:hyperlink>
        </w:p>
        <w:p w14:paraId="5B28D4C4" w14:textId="782C3D13"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21" w:history="1">
            <w:r w:rsidRPr="00E42F81">
              <w:rPr>
                <w:rStyle w:val="Hyperlink"/>
                <w:rFonts w:ascii="Times New Roman" w:hAnsi="Times New Roman"/>
                <w:noProof/>
                <w:sz w:val="26"/>
                <w:szCs w:val="26"/>
              </w:rPr>
              <w:t>PROJECT BACKGROUND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7</w:t>
            </w:r>
            <w:r w:rsidRPr="00E42F81">
              <w:rPr>
                <w:rFonts w:ascii="Times New Roman" w:hAnsi="Times New Roman"/>
                <w:noProof/>
                <w:webHidden/>
                <w:sz w:val="26"/>
                <w:szCs w:val="26"/>
              </w:rPr>
              <w:fldChar w:fldCharType="end"/>
            </w:r>
          </w:hyperlink>
        </w:p>
        <w:p w14:paraId="48774103" w14:textId="51579159"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22" w:history="1">
            <w:r w:rsidRPr="00E42F81">
              <w:rPr>
                <w:rStyle w:val="Hyperlink"/>
                <w:rFonts w:ascii="Times New Roman" w:hAnsi="Times New Roman"/>
                <w:noProof/>
                <w:sz w:val="26"/>
                <w:szCs w:val="26"/>
              </w:rPr>
              <w:t>1.1.</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INTODUCTION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7</w:t>
            </w:r>
            <w:r w:rsidRPr="00E42F81">
              <w:rPr>
                <w:rFonts w:ascii="Times New Roman" w:hAnsi="Times New Roman"/>
                <w:noProof/>
                <w:webHidden/>
                <w:sz w:val="26"/>
                <w:szCs w:val="26"/>
              </w:rPr>
              <w:fldChar w:fldCharType="end"/>
            </w:r>
          </w:hyperlink>
        </w:p>
        <w:p w14:paraId="2205F9D1" w14:textId="0998D1C1"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3" w:history="1">
            <w:r w:rsidRPr="00E42F81">
              <w:rPr>
                <w:rStyle w:val="Hyperlink"/>
                <w:rFonts w:ascii="Times New Roman" w:hAnsi="Times New Roman"/>
                <w:noProof/>
                <w:sz w:val="26"/>
                <w:szCs w:val="26"/>
              </w:rPr>
              <w:t>Scope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8</w:t>
            </w:r>
            <w:r w:rsidRPr="00E42F81">
              <w:rPr>
                <w:rFonts w:ascii="Times New Roman" w:hAnsi="Times New Roman"/>
                <w:noProof/>
                <w:webHidden/>
                <w:sz w:val="26"/>
                <w:szCs w:val="26"/>
              </w:rPr>
              <w:fldChar w:fldCharType="end"/>
            </w:r>
          </w:hyperlink>
        </w:p>
        <w:p w14:paraId="5A4D85B7" w14:textId="72811EE0"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4" w:history="1">
            <w:r w:rsidRPr="00E42F81">
              <w:rPr>
                <w:rStyle w:val="Hyperlink"/>
                <w:rFonts w:ascii="Times New Roman" w:hAnsi="Times New Roman"/>
                <w:noProof/>
                <w:sz w:val="26"/>
                <w:szCs w:val="26"/>
              </w:rPr>
              <w:t>1.2. PROJECT OVERVIEW</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8</w:t>
            </w:r>
            <w:r w:rsidRPr="00E42F81">
              <w:rPr>
                <w:rFonts w:ascii="Times New Roman" w:hAnsi="Times New Roman"/>
                <w:noProof/>
                <w:webHidden/>
                <w:sz w:val="26"/>
                <w:szCs w:val="26"/>
              </w:rPr>
              <w:fldChar w:fldCharType="end"/>
            </w:r>
          </w:hyperlink>
        </w:p>
        <w:p w14:paraId="6B0F9F8F" w14:textId="010BDB17"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5" w:history="1">
            <w:r w:rsidRPr="00E42F81">
              <w:rPr>
                <w:rStyle w:val="Hyperlink"/>
                <w:rFonts w:ascii="Times New Roman" w:hAnsi="Times New Roman"/>
                <w:noProof/>
                <w:sz w:val="26"/>
                <w:szCs w:val="26"/>
              </w:rPr>
              <w:t>1.3. FUTURE ENHANCEMENTS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9</w:t>
            </w:r>
            <w:r w:rsidRPr="00E42F81">
              <w:rPr>
                <w:rFonts w:ascii="Times New Roman" w:hAnsi="Times New Roman"/>
                <w:noProof/>
                <w:webHidden/>
                <w:sz w:val="26"/>
                <w:szCs w:val="26"/>
              </w:rPr>
              <w:fldChar w:fldCharType="end"/>
            </w:r>
          </w:hyperlink>
        </w:p>
        <w:p w14:paraId="5169283C" w14:textId="4ACBA07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6" w:history="1">
            <w:r w:rsidRPr="00E42F81">
              <w:rPr>
                <w:rStyle w:val="Hyperlink"/>
                <w:rFonts w:ascii="Times New Roman" w:hAnsi="Times New Roman"/>
                <w:noProof/>
                <w:sz w:val="26"/>
                <w:szCs w:val="26"/>
              </w:rPr>
              <w:t>1.4. SYSTEM STUDY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9</w:t>
            </w:r>
            <w:r w:rsidRPr="00E42F81">
              <w:rPr>
                <w:rFonts w:ascii="Times New Roman" w:hAnsi="Times New Roman"/>
                <w:noProof/>
                <w:webHidden/>
                <w:sz w:val="26"/>
                <w:szCs w:val="26"/>
              </w:rPr>
              <w:fldChar w:fldCharType="end"/>
            </w:r>
          </w:hyperlink>
        </w:p>
        <w:p w14:paraId="4A39663B" w14:textId="05ADD6B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7" w:history="1">
            <w:r w:rsidRPr="00E42F81">
              <w:rPr>
                <w:rStyle w:val="Hyperlink"/>
                <w:rFonts w:ascii="Times New Roman" w:hAnsi="Times New Roman"/>
                <w:noProof/>
                <w:sz w:val="26"/>
                <w:szCs w:val="26"/>
              </w:rPr>
              <w:t>1.5. SYSTEM SPECIFICATION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10</w:t>
            </w:r>
            <w:r w:rsidRPr="00E42F81">
              <w:rPr>
                <w:rFonts w:ascii="Times New Roman" w:hAnsi="Times New Roman"/>
                <w:noProof/>
                <w:webHidden/>
                <w:sz w:val="26"/>
                <w:szCs w:val="26"/>
              </w:rPr>
              <w:fldChar w:fldCharType="end"/>
            </w:r>
          </w:hyperlink>
        </w:p>
        <w:p w14:paraId="1713B682" w14:textId="5580427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28" w:history="1">
            <w:r w:rsidRPr="00E42F81">
              <w:rPr>
                <w:rStyle w:val="Hyperlink"/>
                <w:rFonts w:ascii="Times New Roman" w:hAnsi="Times New Roman"/>
                <w:bCs/>
                <w:noProof/>
                <w:sz w:val="26"/>
                <w:szCs w:val="26"/>
              </w:rPr>
              <w:t>Software Requirements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10</w:t>
            </w:r>
            <w:r w:rsidRPr="00E42F81">
              <w:rPr>
                <w:rFonts w:ascii="Times New Roman" w:hAnsi="Times New Roman"/>
                <w:noProof/>
                <w:webHidden/>
                <w:sz w:val="26"/>
                <w:szCs w:val="26"/>
              </w:rPr>
              <w:fldChar w:fldCharType="end"/>
            </w:r>
          </w:hyperlink>
        </w:p>
        <w:p w14:paraId="6A4D613B" w14:textId="06238468"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29" w:history="1">
            <w:r w:rsidRPr="00E42F81">
              <w:rPr>
                <w:rStyle w:val="Hyperlink"/>
                <w:rFonts w:ascii="Times New Roman" w:hAnsi="Times New Roman"/>
                <w:bCs/>
                <w:noProof/>
                <w:sz w:val="26"/>
                <w:szCs w:val="26"/>
              </w:rPr>
              <w:t>Hardware Requirements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359803A1" w14:textId="2CEEA5A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0" w:history="1">
            <w:r w:rsidRPr="00E42F81">
              <w:rPr>
                <w:rStyle w:val="Hyperlink"/>
                <w:rFonts w:ascii="Times New Roman" w:hAnsi="Times New Roman"/>
                <w:noProof/>
                <w:sz w:val="26"/>
                <w:szCs w:val="26"/>
              </w:rPr>
              <w:t>CHAPTER 2</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23D0003F" w14:textId="0B5E12F1" w:rsidR="00E42F81" w:rsidRPr="00E42F81" w:rsidRDefault="00E42F81">
          <w:pPr>
            <w:pStyle w:val="TOC1"/>
            <w:tabs>
              <w:tab w:val="left" w:pos="480"/>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1" w:history="1">
            <w:r w:rsidRPr="00E42F81">
              <w:rPr>
                <w:rStyle w:val="Hyperlink"/>
                <w:rFonts w:ascii="Times New Roman" w:hAnsi="Times New Roman"/>
                <w:noProof/>
                <w:sz w:val="26"/>
                <w:szCs w:val="26"/>
              </w:rPr>
              <w:t>2.</w:t>
            </w:r>
            <w:r w:rsidRPr="00E42F81">
              <w:rPr>
                <w:rFonts w:ascii="Times New Roman" w:eastAsiaTheme="minorEastAsia" w:hAnsi="Times New Roman"/>
                <w:b w:val="0"/>
                <w:bCs w:val="0"/>
                <w:i w:val="0"/>
                <w:iCs w:val="0"/>
                <w:noProof/>
                <w:kern w:val="2"/>
                <w:sz w:val="26"/>
                <w:szCs w:val="26"/>
                <w14:ligatures w14:val="standardContextual"/>
              </w:rPr>
              <w:tab/>
            </w:r>
            <w:r w:rsidRPr="00E42F81">
              <w:rPr>
                <w:rStyle w:val="Hyperlink"/>
                <w:rFonts w:ascii="Times New Roman" w:hAnsi="Times New Roman"/>
                <w:noProof/>
                <w:sz w:val="26"/>
                <w:szCs w:val="26"/>
              </w:rPr>
              <w:t>LITERATURE REVIEW</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7DA632AC" w14:textId="0C5A0629"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32" w:history="1">
            <w:r w:rsidRPr="00E42F81">
              <w:rPr>
                <w:rStyle w:val="Hyperlink"/>
                <w:rFonts w:ascii="Times New Roman" w:hAnsi="Times New Roman"/>
                <w:noProof/>
                <w:sz w:val="26"/>
                <w:szCs w:val="26"/>
              </w:rPr>
              <w:t>2.1.</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EXISTING PLACEMENT MANAGEMENT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6BF2DCC1" w14:textId="634517F8"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3" w:history="1">
            <w:r w:rsidRPr="00E42F81">
              <w:rPr>
                <w:rStyle w:val="Hyperlink"/>
                <w:rFonts w:ascii="Times New Roman" w:hAnsi="Times New Roman"/>
                <w:bCs/>
                <w:noProof/>
                <w:sz w:val="26"/>
                <w:szCs w:val="26"/>
              </w:rPr>
              <w:t>Identified Challenges in Existing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12</w:t>
            </w:r>
            <w:r w:rsidRPr="00E42F81">
              <w:rPr>
                <w:rFonts w:ascii="Times New Roman" w:hAnsi="Times New Roman"/>
                <w:noProof/>
                <w:webHidden/>
                <w:sz w:val="26"/>
                <w:szCs w:val="26"/>
              </w:rPr>
              <w:fldChar w:fldCharType="end"/>
            </w:r>
          </w:hyperlink>
        </w:p>
        <w:p w14:paraId="5F0BC415" w14:textId="0A434C3C"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34" w:history="1">
            <w:r w:rsidRPr="00E42F81">
              <w:rPr>
                <w:rStyle w:val="Hyperlink"/>
                <w:rFonts w:ascii="Times New Roman" w:hAnsi="Times New Roman"/>
                <w:noProof/>
                <w:sz w:val="26"/>
                <w:szCs w:val="26"/>
              </w:rPr>
              <w:t>2.3. GAP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12</w:t>
            </w:r>
            <w:r w:rsidRPr="00E42F81">
              <w:rPr>
                <w:rFonts w:ascii="Times New Roman" w:hAnsi="Times New Roman"/>
                <w:noProof/>
                <w:webHidden/>
                <w:sz w:val="26"/>
                <w:szCs w:val="26"/>
              </w:rPr>
              <w:fldChar w:fldCharType="end"/>
            </w:r>
          </w:hyperlink>
        </w:p>
        <w:p w14:paraId="616E5017" w14:textId="1BC9CCC3"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5" w:history="1">
            <w:r w:rsidRPr="00E42F81">
              <w:rPr>
                <w:rStyle w:val="Hyperlink"/>
                <w:rFonts w:ascii="Times New Roman" w:hAnsi="Times New Roman"/>
                <w:noProof/>
                <w:sz w:val="26"/>
                <w:szCs w:val="26"/>
              </w:rPr>
              <w:t>Identified Gaps in Existing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600362DD" w14:textId="329426AB"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6" w:history="1">
            <w:r w:rsidRPr="00E42F81">
              <w:rPr>
                <w:rStyle w:val="Hyperlink"/>
                <w:rFonts w:ascii="Times New Roman" w:hAnsi="Times New Roman"/>
                <w:noProof/>
                <w:sz w:val="26"/>
                <w:szCs w:val="26"/>
              </w:rPr>
              <w:t>Comparative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7CF49053" w14:textId="1E257E2E"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37" w:history="1">
            <w:r w:rsidRPr="00E42F81">
              <w:rPr>
                <w:rStyle w:val="Hyperlink"/>
                <w:rFonts w:ascii="Times New Roman" w:hAnsi="Times New Roman"/>
                <w:noProof/>
                <w:sz w:val="26"/>
                <w:szCs w:val="26"/>
              </w:rPr>
              <w:t>2.3.</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IMPROVED FEATURES IN PROPOSED SYSTEM: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4D51AA66" w14:textId="37AACCEB"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8" w:history="1">
            <w:r w:rsidRPr="00E42F81">
              <w:rPr>
                <w:rStyle w:val="Hyperlink"/>
                <w:rFonts w:ascii="Times New Roman" w:hAnsi="Times New Roman"/>
                <w:noProof/>
                <w:sz w:val="26"/>
                <w:szCs w:val="26"/>
              </w:rPr>
              <w:t>CHAPTER 3</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5102FA9F" w14:textId="1D4EDEBE"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9" w:history="1">
            <w:r w:rsidRPr="00E42F81">
              <w:rPr>
                <w:rStyle w:val="Hyperlink"/>
                <w:rFonts w:ascii="Times New Roman" w:hAnsi="Times New Roman"/>
                <w:noProof/>
                <w:sz w:val="26"/>
                <w:szCs w:val="26"/>
              </w:rPr>
              <w:t>3. TECHNOLOGIES AND TOOLS USED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7A55915B" w14:textId="7801610B"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0" w:history="1">
            <w:r w:rsidRPr="00E42F81">
              <w:rPr>
                <w:rStyle w:val="Hyperlink"/>
                <w:rFonts w:ascii="Times New Roman" w:hAnsi="Times New Roman"/>
                <w:noProof/>
                <w:sz w:val="26"/>
                <w:szCs w:val="26"/>
              </w:rPr>
              <w:t>3.1 Frontend Technologies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3FB649F8" w14:textId="37BFF8A8"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1" w:history="1">
            <w:r w:rsidRPr="00E42F81">
              <w:rPr>
                <w:rStyle w:val="Hyperlink"/>
                <w:rFonts w:ascii="Times New Roman" w:hAnsi="Times New Roman"/>
                <w:noProof/>
                <w:sz w:val="26"/>
                <w:szCs w:val="26"/>
              </w:rPr>
              <w:t>3.2 Backend Technologies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15</w:t>
            </w:r>
            <w:r w:rsidRPr="00E42F81">
              <w:rPr>
                <w:rFonts w:ascii="Times New Roman" w:hAnsi="Times New Roman"/>
                <w:noProof/>
                <w:webHidden/>
                <w:sz w:val="26"/>
                <w:szCs w:val="26"/>
              </w:rPr>
              <w:fldChar w:fldCharType="end"/>
            </w:r>
          </w:hyperlink>
        </w:p>
        <w:p w14:paraId="4F4076F3" w14:textId="22895BA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2" w:history="1">
            <w:r w:rsidRPr="00E42F81">
              <w:rPr>
                <w:rStyle w:val="Hyperlink"/>
                <w:rFonts w:ascii="Times New Roman" w:hAnsi="Times New Roman"/>
                <w:noProof/>
                <w:sz w:val="26"/>
                <w:szCs w:val="26"/>
              </w:rPr>
              <w:t>3.3 Database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17</w:t>
            </w:r>
            <w:r w:rsidRPr="00E42F81">
              <w:rPr>
                <w:rFonts w:ascii="Times New Roman" w:hAnsi="Times New Roman"/>
                <w:noProof/>
                <w:webHidden/>
                <w:sz w:val="26"/>
                <w:szCs w:val="26"/>
              </w:rPr>
              <w:fldChar w:fldCharType="end"/>
            </w:r>
          </w:hyperlink>
        </w:p>
        <w:p w14:paraId="77202988" w14:textId="750F96D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3" w:history="1">
            <w:r w:rsidRPr="00E42F81">
              <w:rPr>
                <w:rStyle w:val="Hyperlink"/>
                <w:rFonts w:ascii="Times New Roman" w:hAnsi="Times New Roman"/>
                <w:noProof/>
                <w:sz w:val="26"/>
                <w:szCs w:val="26"/>
              </w:rPr>
              <w:t>CHAPTER 4</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27E63DC5" w14:textId="6554DC8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4" w:history="1">
            <w:r w:rsidRPr="00E42F81">
              <w:rPr>
                <w:rStyle w:val="Hyperlink"/>
                <w:rFonts w:ascii="Times New Roman" w:hAnsi="Times New Roman"/>
                <w:noProof/>
                <w:sz w:val="26"/>
                <w:szCs w:val="26"/>
              </w:rPr>
              <w:t>4. FEASIBILITY STUDY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46DC6FAE" w14:textId="20DA086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5" w:history="1">
            <w:r w:rsidRPr="00E42F81">
              <w:rPr>
                <w:rStyle w:val="Hyperlink"/>
                <w:rFonts w:ascii="Times New Roman" w:hAnsi="Times New Roman"/>
                <w:noProof/>
                <w:sz w:val="26"/>
                <w:szCs w:val="26"/>
              </w:rPr>
              <w:t>4.1 Technical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11B53A22" w14:textId="6E54F80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6" w:history="1">
            <w:r w:rsidRPr="00E42F81">
              <w:rPr>
                <w:rStyle w:val="Hyperlink"/>
                <w:rFonts w:ascii="Times New Roman" w:hAnsi="Times New Roman"/>
                <w:noProof/>
                <w:sz w:val="26"/>
                <w:szCs w:val="26"/>
              </w:rPr>
              <w:t>4.2 Operational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19</w:t>
            </w:r>
            <w:r w:rsidRPr="00E42F81">
              <w:rPr>
                <w:rFonts w:ascii="Times New Roman" w:hAnsi="Times New Roman"/>
                <w:noProof/>
                <w:webHidden/>
                <w:sz w:val="26"/>
                <w:szCs w:val="26"/>
              </w:rPr>
              <w:fldChar w:fldCharType="end"/>
            </w:r>
          </w:hyperlink>
        </w:p>
        <w:p w14:paraId="7083EE9C" w14:textId="4B249B54"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7" w:history="1">
            <w:r w:rsidRPr="00E42F81">
              <w:rPr>
                <w:rStyle w:val="Hyperlink"/>
                <w:rFonts w:ascii="Times New Roman" w:hAnsi="Times New Roman"/>
                <w:noProof/>
                <w:sz w:val="26"/>
                <w:szCs w:val="26"/>
              </w:rPr>
              <w:t>4.3 Behavioural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20</w:t>
            </w:r>
            <w:r w:rsidRPr="00E42F81">
              <w:rPr>
                <w:rFonts w:ascii="Times New Roman" w:hAnsi="Times New Roman"/>
                <w:noProof/>
                <w:webHidden/>
                <w:sz w:val="26"/>
                <w:szCs w:val="26"/>
              </w:rPr>
              <w:fldChar w:fldCharType="end"/>
            </w:r>
          </w:hyperlink>
        </w:p>
        <w:p w14:paraId="1065C2B9" w14:textId="677D9CB3"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8" w:history="1">
            <w:r w:rsidRPr="00E42F81">
              <w:rPr>
                <w:rStyle w:val="Hyperlink"/>
                <w:rFonts w:ascii="Times New Roman" w:hAnsi="Times New Roman"/>
                <w:noProof/>
                <w:sz w:val="26"/>
                <w:szCs w:val="26"/>
              </w:rPr>
              <w:t>4.4 Legal and Ethical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22</w:t>
            </w:r>
            <w:r w:rsidRPr="00E42F81">
              <w:rPr>
                <w:rFonts w:ascii="Times New Roman" w:hAnsi="Times New Roman"/>
                <w:noProof/>
                <w:webHidden/>
                <w:sz w:val="26"/>
                <w:szCs w:val="26"/>
              </w:rPr>
              <w:fldChar w:fldCharType="end"/>
            </w:r>
          </w:hyperlink>
        </w:p>
        <w:p w14:paraId="2AEBE3D6" w14:textId="41018AC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9" w:history="1">
            <w:r w:rsidRPr="00E42F81">
              <w:rPr>
                <w:rStyle w:val="Hyperlink"/>
                <w:rFonts w:ascii="Times New Roman" w:hAnsi="Times New Roman"/>
                <w:noProof/>
                <w:sz w:val="26"/>
                <w:szCs w:val="26"/>
              </w:rPr>
              <w:t>CHAPTER 5</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36905E29" w14:textId="52458FB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0" w:history="1">
            <w:r w:rsidRPr="00E42F81">
              <w:rPr>
                <w:rStyle w:val="Hyperlink"/>
                <w:rFonts w:ascii="Times New Roman" w:hAnsi="Times New Roman"/>
                <w:noProof/>
                <w:sz w:val="26"/>
                <w:szCs w:val="26"/>
              </w:rPr>
              <w:t>5. SYSTEM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5B79276E" w14:textId="7CCF01AB"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1" w:history="1">
            <w:r w:rsidRPr="00E42F81">
              <w:rPr>
                <w:rStyle w:val="Hyperlink"/>
                <w:rFonts w:ascii="Times New Roman" w:hAnsi="Times New Roman"/>
                <w:noProof/>
                <w:sz w:val="26"/>
                <w:szCs w:val="26"/>
              </w:rPr>
              <w:t>5.1 Input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51EA8D50" w14:textId="424C0BC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2" w:history="1">
            <w:r w:rsidRPr="00E42F81">
              <w:rPr>
                <w:rStyle w:val="Hyperlink"/>
                <w:rFonts w:ascii="Times New Roman" w:hAnsi="Times New Roman"/>
                <w:noProof/>
                <w:sz w:val="26"/>
                <w:szCs w:val="26"/>
              </w:rPr>
              <w:t>5.1.1 Objectives of Input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2E3C148C" w14:textId="0A8DDC9D"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3" w:history="1">
            <w:r w:rsidRPr="00E42F81">
              <w:rPr>
                <w:rStyle w:val="Hyperlink"/>
                <w:rFonts w:ascii="Times New Roman" w:hAnsi="Times New Roman"/>
                <w:noProof/>
                <w:sz w:val="26"/>
                <w:szCs w:val="26"/>
              </w:rPr>
              <w:t>5.1.3 Input Integrity Controls: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25</w:t>
            </w:r>
            <w:r w:rsidRPr="00E42F81">
              <w:rPr>
                <w:rFonts w:ascii="Times New Roman" w:hAnsi="Times New Roman"/>
                <w:noProof/>
                <w:webHidden/>
                <w:sz w:val="26"/>
                <w:szCs w:val="26"/>
              </w:rPr>
              <w:fldChar w:fldCharType="end"/>
            </w:r>
          </w:hyperlink>
        </w:p>
        <w:p w14:paraId="51ED1A92" w14:textId="0079C3D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4" w:history="1">
            <w:r w:rsidRPr="00E42F81">
              <w:rPr>
                <w:rStyle w:val="Hyperlink"/>
                <w:rFonts w:ascii="Times New Roman" w:hAnsi="Times New Roman"/>
                <w:noProof/>
                <w:sz w:val="26"/>
                <w:szCs w:val="26"/>
              </w:rPr>
              <w:t>5.2 OUTPUT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10213978" w14:textId="78F0101A"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5" w:history="1">
            <w:r w:rsidRPr="00E42F81">
              <w:rPr>
                <w:rStyle w:val="Hyperlink"/>
                <w:rFonts w:ascii="Times New Roman" w:hAnsi="Times New Roman"/>
                <w:noProof/>
                <w:sz w:val="26"/>
                <w:szCs w:val="26"/>
              </w:rPr>
              <w:t>5.2.1 Objectives of Output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65A66FAE" w14:textId="113D625F"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6" w:history="1">
            <w:r w:rsidRPr="00E42F81">
              <w:rPr>
                <w:rStyle w:val="Hyperlink"/>
                <w:rFonts w:ascii="Times New Roman" w:hAnsi="Times New Roman"/>
                <w:noProof/>
                <w:sz w:val="26"/>
                <w:szCs w:val="26"/>
              </w:rPr>
              <w:t>5.2.2 Types of Outputs: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3D17642A" w14:textId="6AB12FB6"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7" w:history="1">
            <w:r w:rsidRPr="00E42F81">
              <w:rPr>
                <w:rStyle w:val="Hyperlink"/>
                <w:rFonts w:ascii="Times New Roman" w:hAnsi="Times New Roman"/>
                <w:noProof/>
                <w:sz w:val="26"/>
                <w:szCs w:val="26"/>
              </w:rPr>
              <w:t>5.3 NORMALIZATION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456A860F" w14:textId="1665CDB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8" w:history="1">
            <w:r w:rsidRPr="00E42F81">
              <w:rPr>
                <w:rStyle w:val="Hyperlink"/>
                <w:rFonts w:ascii="Times New Roman" w:hAnsi="Times New Roman"/>
                <w:noProof/>
                <w:sz w:val="26"/>
                <w:szCs w:val="26"/>
              </w:rPr>
              <w:t>5.3.1 Normal Forms: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22A5CF62" w14:textId="7DAE3C6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9" w:history="1">
            <w:r w:rsidRPr="00E42F81">
              <w:rPr>
                <w:rStyle w:val="Hyperlink"/>
                <w:rFonts w:ascii="Times New Roman" w:hAnsi="Times New Roman"/>
                <w:noProof/>
                <w:sz w:val="26"/>
                <w:szCs w:val="26"/>
              </w:rPr>
              <w:t>5.3.2 First Normal Form (1NF):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4E11A596" w14:textId="153BCD2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0" w:history="1">
            <w:r w:rsidRPr="00E42F81">
              <w:rPr>
                <w:rStyle w:val="Hyperlink"/>
                <w:rFonts w:ascii="Times New Roman" w:hAnsi="Times New Roman"/>
                <w:noProof/>
                <w:sz w:val="26"/>
                <w:szCs w:val="26"/>
              </w:rPr>
              <w:t>5.3.3 Second Normal Form (2NF):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160A542B" w14:textId="6777906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1" w:history="1">
            <w:r w:rsidRPr="00E42F81">
              <w:rPr>
                <w:rStyle w:val="Hyperlink"/>
                <w:rFonts w:ascii="Times New Roman" w:hAnsi="Times New Roman"/>
                <w:noProof/>
                <w:sz w:val="26"/>
                <w:szCs w:val="26"/>
              </w:rPr>
              <w:t>5.3.4 Third Normal Form (3NF):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254BC5F2" w14:textId="186EF5A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62" w:history="1">
            <w:r w:rsidRPr="00E42F81">
              <w:rPr>
                <w:rStyle w:val="Hyperlink"/>
                <w:rFonts w:ascii="Times New Roman" w:hAnsi="Times New Roman"/>
                <w:noProof/>
                <w:sz w:val="26"/>
                <w:szCs w:val="26"/>
              </w:rPr>
              <w:t>5.4 MODULE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66F5A3F6" w14:textId="6B95088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3" w:history="1">
            <w:r w:rsidRPr="00E42F81">
              <w:rPr>
                <w:rStyle w:val="Hyperlink"/>
                <w:rFonts w:ascii="Times New Roman" w:hAnsi="Times New Roman"/>
                <w:noProof/>
                <w:sz w:val="26"/>
                <w:szCs w:val="26"/>
              </w:rPr>
              <w:t>5.4.1 Admin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78A00668" w14:textId="5239685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4" w:history="1">
            <w:r w:rsidRPr="00E42F81">
              <w:rPr>
                <w:rStyle w:val="Hyperlink"/>
                <w:rFonts w:ascii="Times New Roman" w:hAnsi="Times New Roman"/>
                <w:noProof/>
                <w:sz w:val="26"/>
                <w:szCs w:val="26"/>
              </w:rPr>
              <w:t>5.4.2 Placement Cell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29</w:t>
            </w:r>
            <w:r w:rsidRPr="00E42F81">
              <w:rPr>
                <w:rFonts w:ascii="Times New Roman" w:hAnsi="Times New Roman"/>
                <w:noProof/>
                <w:webHidden/>
                <w:sz w:val="26"/>
                <w:szCs w:val="26"/>
              </w:rPr>
              <w:fldChar w:fldCharType="end"/>
            </w:r>
          </w:hyperlink>
        </w:p>
        <w:p w14:paraId="2E22AF28" w14:textId="4F076027"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5" w:history="1">
            <w:r w:rsidRPr="00E42F81">
              <w:rPr>
                <w:rStyle w:val="Hyperlink"/>
                <w:rFonts w:ascii="Times New Roman" w:hAnsi="Times New Roman"/>
                <w:noProof/>
                <w:sz w:val="26"/>
                <w:szCs w:val="26"/>
              </w:rPr>
              <w:t>5.4.4 Company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29</w:t>
            </w:r>
            <w:r w:rsidRPr="00E42F81">
              <w:rPr>
                <w:rFonts w:ascii="Times New Roman" w:hAnsi="Times New Roman"/>
                <w:noProof/>
                <w:webHidden/>
                <w:sz w:val="26"/>
                <w:szCs w:val="26"/>
              </w:rPr>
              <w:fldChar w:fldCharType="end"/>
            </w:r>
          </w:hyperlink>
        </w:p>
        <w:p w14:paraId="03A65040" w14:textId="5735D9A7"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6" w:history="1">
            <w:r w:rsidRPr="00E42F81">
              <w:rPr>
                <w:rStyle w:val="Hyperlink"/>
                <w:rFonts w:ascii="Times New Roman" w:hAnsi="Times New Roman"/>
                <w:noProof/>
                <w:sz w:val="26"/>
                <w:szCs w:val="26"/>
              </w:rPr>
              <w:t>6.1. Basic Components of DFD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30</w:t>
            </w:r>
            <w:r w:rsidRPr="00E42F81">
              <w:rPr>
                <w:rFonts w:ascii="Times New Roman" w:hAnsi="Times New Roman"/>
                <w:noProof/>
                <w:webHidden/>
                <w:sz w:val="26"/>
                <w:szCs w:val="26"/>
              </w:rPr>
              <w:fldChar w:fldCharType="end"/>
            </w:r>
          </w:hyperlink>
        </w:p>
        <w:p w14:paraId="1E615C00" w14:textId="3CE35CC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7" w:history="1">
            <w:r w:rsidRPr="00E42F81">
              <w:rPr>
                <w:rStyle w:val="Hyperlink"/>
                <w:rFonts w:ascii="Times New Roman" w:hAnsi="Times New Roman"/>
                <w:noProof/>
                <w:sz w:val="26"/>
                <w:szCs w:val="26"/>
              </w:rPr>
              <w:t>6.2. Level 0: Context Diagram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30</w:t>
            </w:r>
            <w:r w:rsidRPr="00E42F81">
              <w:rPr>
                <w:rFonts w:ascii="Times New Roman" w:hAnsi="Times New Roman"/>
                <w:noProof/>
                <w:webHidden/>
                <w:sz w:val="26"/>
                <w:szCs w:val="26"/>
              </w:rPr>
              <w:fldChar w:fldCharType="end"/>
            </w:r>
          </w:hyperlink>
        </w:p>
        <w:p w14:paraId="1813410C" w14:textId="7B02643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8" w:history="1">
            <w:r w:rsidRPr="00E42F81">
              <w:rPr>
                <w:rStyle w:val="Hyperlink"/>
                <w:rFonts w:ascii="Times New Roman" w:hAnsi="Times New Roman"/>
                <w:noProof/>
                <w:sz w:val="26"/>
                <w:szCs w:val="26"/>
              </w:rPr>
              <w:t>6.4. Level 2 DFD for Key Modules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31</w:t>
            </w:r>
            <w:r w:rsidRPr="00E42F81">
              <w:rPr>
                <w:rFonts w:ascii="Times New Roman" w:hAnsi="Times New Roman"/>
                <w:noProof/>
                <w:webHidden/>
                <w:sz w:val="26"/>
                <w:szCs w:val="26"/>
              </w:rPr>
              <w:fldChar w:fldCharType="end"/>
            </w:r>
          </w:hyperlink>
        </w:p>
        <w:p w14:paraId="35B3230E" w14:textId="6405C6E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9" w:history="1">
            <w:r w:rsidRPr="00E42F81">
              <w:rPr>
                <w:rStyle w:val="Hyperlink"/>
                <w:rFonts w:ascii="Times New Roman" w:hAnsi="Times New Roman"/>
                <w:noProof/>
                <w:sz w:val="26"/>
                <w:szCs w:val="26"/>
              </w:rPr>
              <w:t>Actor</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32</w:t>
            </w:r>
            <w:r w:rsidRPr="00E42F81">
              <w:rPr>
                <w:rFonts w:ascii="Times New Roman" w:hAnsi="Times New Roman"/>
                <w:noProof/>
                <w:webHidden/>
                <w:sz w:val="26"/>
                <w:szCs w:val="26"/>
              </w:rPr>
              <w:fldChar w:fldCharType="end"/>
            </w:r>
          </w:hyperlink>
        </w:p>
        <w:p w14:paraId="3454A4AE" w14:textId="69D447BD"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70" w:history="1">
            <w:r w:rsidRPr="00E42F81">
              <w:rPr>
                <w:rStyle w:val="Hyperlink"/>
                <w:rFonts w:ascii="Times New Roman" w:hAnsi="Times New Roman"/>
                <w:noProof/>
                <w:sz w:val="26"/>
                <w:szCs w:val="26"/>
              </w:rPr>
              <w:t>CHAPTER 8</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39</w:t>
            </w:r>
            <w:r w:rsidRPr="00E42F81">
              <w:rPr>
                <w:rFonts w:ascii="Times New Roman" w:hAnsi="Times New Roman"/>
                <w:noProof/>
                <w:webHidden/>
                <w:sz w:val="26"/>
                <w:szCs w:val="26"/>
              </w:rPr>
              <w:fldChar w:fldCharType="end"/>
            </w:r>
          </w:hyperlink>
        </w:p>
        <w:p w14:paraId="2E3E83D3" w14:textId="60F5812D" w:rsidR="00E42F81" w:rsidRPr="00E42F81" w:rsidRDefault="00E42F81">
          <w:pPr>
            <w:pStyle w:val="TOC2"/>
            <w:tabs>
              <w:tab w:val="left" w:pos="720"/>
              <w:tab w:val="right" w:leader="dot" w:pos="9742"/>
            </w:tabs>
            <w:rPr>
              <w:rFonts w:ascii="Times New Roman" w:eastAsiaTheme="minorEastAsia" w:hAnsi="Times New Roman"/>
              <w:b w:val="0"/>
              <w:bCs w:val="0"/>
              <w:noProof/>
              <w:kern w:val="2"/>
              <w:sz w:val="26"/>
              <w:szCs w:val="26"/>
              <w14:ligatures w14:val="standardContextual"/>
            </w:rPr>
          </w:pPr>
          <w:hyperlink w:anchor="_Toc221283571" w:history="1">
            <w:r w:rsidRPr="00E42F81">
              <w:rPr>
                <w:rStyle w:val="Hyperlink"/>
                <w:rFonts w:ascii="Times New Roman" w:hAnsi="Times New Roman"/>
                <w:noProof/>
                <w:sz w:val="26"/>
                <w:szCs w:val="26"/>
              </w:rPr>
              <w:t>9.</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CODING AND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39</w:t>
            </w:r>
            <w:r w:rsidRPr="00E42F81">
              <w:rPr>
                <w:rFonts w:ascii="Times New Roman" w:hAnsi="Times New Roman"/>
                <w:noProof/>
                <w:webHidden/>
                <w:sz w:val="26"/>
                <w:szCs w:val="26"/>
              </w:rPr>
              <w:fldChar w:fldCharType="end"/>
            </w:r>
          </w:hyperlink>
        </w:p>
        <w:p w14:paraId="2F53FC9C" w14:textId="7C0909DA"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2" w:history="1">
            <w:r w:rsidRPr="00E42F81">
              <w:rPr>
                <w:rStyle w:val="Hyperlink"/>
                <w:rFonts w:ascii="Times New Roman" w:hAnsi="Times New Roman"/>
                <w:noProof/>
                <w:sz w:val="26"/>
                <w:szCs w:val="26"/>
              </w:rPr>
              <w:t>8.2.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40</w:t>
            </w:r>
            <w:r w:rsidRPr="00E42F81">
              <w:rPr>
                <w:rFonts w:ascii="Times New Roman" w:hAnsi="Times New Roman"/>
                <w:noProof/>
                <w:webHidden/>
                <w:sz w:val="26"/>
                <w:szCs w:val="26"/>
              </w:rPr>
              <w:fldChar w:fldCharType="end"/>
            </w:r>
          </w:hyperlink>
        </w:p>
        <w:p w14:paraId="440EC709" w14:textId="08DD9EB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3" w:history="1">
            <w:r w:rsidRPr="00E42F81">
              <w:rPr>
                <w:rStyle w:val="Hyperlink"/>
                <w:rFonts w:ascii="Times New Roman" w:hAnsi="Times New Roman"/>
                <w:noProof/>
                <w:sz w:val="26"/>
                <w:szCs w:val="26"/>
              </w:rPr>
              <w:t>8.3. SECURITY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05F6805C" w14:textId="51C3D77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4" w:history="1">
            <w:r w:rsidRPr="00E42F81">
              <w:rPr>
                <w:rStyle w:val="Hyperlink"/>
                <w:rFonts w:ascii="Times New Roman" w:hAnsi="Times New Roman"/>
                <w:noProof/>
                <w:sz w:val="26"/>
                <w:szCs w:val="26"/>
              </w:rPr>
              <w:t>8.4. PERFORMANCE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5CA705F6" w14:textId="14D5D4FB"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5" w:history="1">
            <w:r w:rsidRPr="00E42F81">
              <w:rPr>
                <w:rStyle w:val="Hyperlink"/>
                <w:rFonts w:ascii="Times New Roman" w:hAnsi="Times New Roman"/>
                <w:noProof/>
                <w:sz w:val="26"/>
                <w:szCs w:val="26"/>
              </w:rPr>
              <w:t>8.5. BACKUP AND RECOVERY MECHANISM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0E9CA595" w14:textId="5D5DBEE8"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76" w:history="1">
            <w:r w:rsidRPr="00E42F81">
              <w:rPr>
                <w:rStyle w:val="Hyperlink"/>
                <w:rFonts w:ascii="Times New Roman" w:hAnsi="Times New Roman"/>
                <w:noProof/>
                <w:sz w:val="26"/>
                <w:szCs w:val="26"/>
              </w:rPr>
              <w:t>CHAPTER 9</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2A88F83B" w14:textId="52840D01"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77" w:history="1">
            <w:r w:rsidRPr="00E42F81">
              <w:rPr>
                <w:rStyle w:val="Hyperlink"/>
                <w:rFonts w:ascii="Times New Roman" w:hAnsi="Times New Roman"/>
                <w:noProof/>
                <w:sz w:val="26"/>
                <w:szCs w:val="26"/>
              </w:rPr>
              <w:t>10.</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63A7C4A0" w14:textId="5565A4F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8" w:history="1">
            <w:r w:rsidRPr="00E42F81">
              <w:rPr>
                <w:rStyle w:val="Hyperlink"/>
                <w:rFonts w:ascii="Times New Roman" w:hAnsi="Times New Roman"/>
                <w:noProof/>
                <w:sz w:val="26"/>
                <w:szCs w:val="26"/>
              </w:rPr>
              <w:t>9.1. IMPORTANCE OF 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362F1C1F" w14:textId="50C57B33"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9" w:history="1">
            <w:r w:rsidRPr="00E42F81">
              <w:rPr>
                <w:rStyle w:val="Hyperlink"/>
                <w:rFonts w:ascii="Times New Roman" w:hAnsi="Times New Roman"/>
                <w:noProof/>
                <w:sz w:val="26"/>
                <w:szCs w:val="26"/>
              </w:rPr>
              <w:t>9.2. TYPES OF 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48569D9D" w14:textId="7A6D662D"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80" w:history="1">
            <w:r w:rsidRPr="00E42F81">
              <w:rPr>
                <w:rStyle w:val="Hyperlink"/>
                <w:rFonts w:ascii="Times New Roman" w:hAnsi="Times New Roman"/>
                <w:noProof/>
                <w:sz w:val="26"/>
                <w:szCs w:val="26"/>
              </w:rPr>
              <w:t>9.8. RISK MANAGEMENT IN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_Toc221283580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44</w:t>
            </w:r>
            <w:r w:rsidRPr="00E42F81">
              <w:rPr>
                <w:rFonts w:ascii="Times New Roman" w:hAnsi="Times New Roman"/>
                <w:noProof/>
                <w:webHidden/>
                <w:sz w:val="26"/>
                <w:szCs w:val="26"/>
              </w:rPr>
              <w:fldChar w:fldCharType="end"/>
            </w:r>
          </w:hyperlink>
        </w:p>
        <w:p w14:paraId="38DC3B47" w14:textId="3DE96D65" w:rsidR="009B358E" w:rsidRDefault="009B358E">
          <w:r w:rsidRPr="00E42F81">
            <w:rPr>
              <w:b/>
              <w:bCs/>
              <w:noProof/>
              <w:sz w:val="26"/>
              <w:szCs w:val="26"/>
            </w:rPr>
            <w:fldChar w:fldCharType="end"/>
          </w:r>
        </w:p>
      </w:sdtContent>
    </w:sdt>
    <w:p w14:paraId="677F7684" w14:textId="77777777" w:rsidR="002B7D21" w:rsidRDefault="002B7D21" w:rsidP="00E21DC2">
      <w:pPr>
        <w:jc w:val="center"/>
        <w:rPr>
          <w:color w:val="000000"/>
          <w:sz w:val="33"/>
          <w:szCs w:val="33"/>
        </w:rPr>
      </w:pPr>
    </w:p>
    <w:p w14:paraId="0B40118F" w14:textId="77777777" w:rsidR="002B7D21" w:rsidRDefault="002B7D21" w:rsidP="00E21DC2">
      <w:pPr>
        <w:jc w:val="center"/>
        <w:rPr>
          <w:color w:val="000000"/>
          <w:sz w:val="33"/>
          <w:szCs w:val="33"/>
        </w:rPr>
      </w:pPr>
    </w:p>
    <w:p w14:paraId="581E1EF3" w14:textId="77777777" w:rsidR="002B7D21" w:rsidRDefault="002B7D21" w:rsidP="00E21DC2">
      <w:pPr>
        <w:jc w:val="center"/>
        <w:rPr>
          <w:color w:val="000000"/>
          <w:sz w:val="33"/>
          <w:szCs w:val="33"/>
        </w:rPr>
      </w:pPr>
    </w:p>
    <w:p w14:paraId="1C10D918" w14:textId="77777777" w:rsidR="002B7D21" w:rsidRDefault="002B7D21" w:rsidP="00E21DC2">
      <w:pPr>
        <w:jc w:val="center"/>
        <w:rPr>
          <w:color w:val="000000"/>
          <w:sz w:val="33"/>
          <w:szCs w:val="33"/>
        </w:rPr>
      </w:pPr>
    </w:p>
    <w:p w14:paraId="40773622" w14:textId="77777777" w:rsidR="002B7D21" w:rsidRDefault="002B7D21" w:rsidP="00E21DC2">
      <w:pPr>
        <w:jc w:val="center"/>
        <w:rPr>
          <w:color w:val="000000"/>
          <w:sz w:val="33"/>
          <w:szCs w:val="33"/>
        </w:rPr>
      </w:pPr>
    </w:p>
    <w:p w14:paraId="0264775A" w14:textId="77777777" w:rsidR="002B7D21" w:rsidRDefault="002B7D21" w:rsidP="00E21DC2">
      <w:pPr>
        <w:jc w:val="center"/>
        <w:rPr>
          <w:color w:val="000000"/>
          <w:sz w:val="33"/>
          <w:szCs w:val="33"/>
        </w:rPr>
      </w:pPr>
    </w:p>
    <w:p w14:paraId="2B50F5B9" w14:textId="77777777" w:rsidR="002B7D21" w:rsidRDefault="002B7D21" w:rsidP="00E21DC2">
      <w:pPr>
        <w:jc w:val="center"/>
        <w:rPr>
          <w:color w:val="000000"/>
          <w:sz w:val="33"/>
          <w:szCs w:val="33"/>
        </w:rPr>
      </w:pPr>
    </w:p>
    <w:p w14:paraId="0DD38748" w14:textId="77777777" w:rsidR="002B7D21" w:rsidRDefault="002B7D21" w:rsidP="00E21DC2">
      <w:pPr>
        <w:jc w:val="center"/>
        <w:rPr>
          <w:color w:val="000000"/>
          <w:sz w:val="33"/>
          <w:szCs w:val="33"/>
        </w:rPr>
      </w:pPr>
    </w:p>
    <w:p w14:paraId="2D8E4570" w14:textId="77777777" w:rsidR="002B7D21" w:rsidRDefault="002B7D21" w:rsidP="00E21DC2">
      <w:pPr>
        <w:jc w:val="center"/>
        <w:rPr>
          <w:color w:val="000000"/>
          <w:sz w:val="33"/>
          <w:szCs w:val="33"/>
        </w:rPr>
      </w:pPr>
    </w:p>
    <w:p w14:paraId="23FD8F10" w14:textId="77777777" w:rsidR="002B7D21" w:rsidRDefault="002B7D21" w:rsidP="00E21DC2">
      <w:pPr>
        <w:jc w:val="center"/>
        <w:rPr>
          <w:color w:val="000000"/>
          <w:sz w:val="33"/>
          <w:szCs w:val="33"/>
        </w:rPr>
      </w:pPr>
    </w:p>
    <w:p w14:paraId="0E4B157B" w14:textId="77777777" w:rsidR="002B7D21" w:rsidRDefault="002B7D21" w:rsidP="00E42F81">
      <w:pPr>
        <w:rPr>
          <w:color w:val="000000"/>
          <w:sz w:val="33"/>
          <w:szCs w:val="33"/>
        </w:rPr>
      </w:pPr>
    </w:p>
    <w:p w14:paraId="1E9AE4AE" w14:textId="77777777" w:rsidR="00665C6E" w:rsidRPr="00665C6E" w:rsidRDefault="00665C6E" w:rsidP="00665C6E">
      <w:pPr>
        <w:pStyle w:val="Heading1"/>
        <w:rPr>
          <w:rFonts w:eastAsia="Times New Roman"/>
          <w:szCs w:val="28"/>
        </w:rPr>
      </w:pPr>
      <w:bookmarkStart w:id="0" w:name="_Toc221283520"/>
      <w:r w:rsidRPr="00665C6E">
        <w:rPr>
          <w:rFonts w:eastAsia="Times New Roman"/>
          <w:szCs w:val="28"/>
        </w:rPr>
        <w:t>CHAPTER 1</w:t>
      </w:r>
      <w:bookmarkEnd w:id="0"/>
    </w:p>
    <w:p w14:paraId="3743A58D" w14:textId="77777777" w:rsidR="00665C6E" w:rsidRPr="00665C6E" w:rsidRDefault="00665C6E" w:rsidP="00665C6E">
      <w:pPr>
        <w:pStyle w:val="Heading1"/>
        <w:rPr>
          <w:rFonts w:eastAsia="Times New Roman"/>
          <w:szCs w:val="28"/>
        </w:rPr>
      </w:pPr>
      <w:bookmarkStart w:id="1" w:name="_Toc221283521"/>
      <w:r w:rsidRPr="00665C6E">
        <w:rPr>
          <w:rFonts w:eastAsia="Times New Roman"/>
          <w:szCs w:val="28"/>
        </w:rPr>
        <w:t>PROJECT BACKGROUND</w:t>
      </w:r>
      <w:bookmarkEnd w:id="1"/>
    </w:p>
    <w:p w14:paraId="3932F0DC" w14:textId="58972FED" w:rsidR="00665C6E" w:rsidRDefault="00665C6E" w:rsidP="00665C6E">
      <w:pPr>
        <w:pStyle w:val="Heading2"/>
        <w:numPr>
          <w:ilvl w:val="1"/>
          <w:numId w:val="1"/>
        </w:numPr>
        <w:rPr>
          <w:rFonts w:eastAsia="Times New Roman"/>
          <w:sz w:val="24"/>
          <w:szCs w:val="24"/>
        </w:rPr>
      </w:pPr>
      <w:bookmarkStart w:id="2" w:name="_Toc221283522"/>
      <w:r w:rsidRPr="00665C6E">
        <w:rPr>
          <w:rFonts w:eastAsia="Times New Roman"/>
          <w:sz w:val="24"/>
          <w:szCs w:val="24"/>
        </w:rPr>
        <w:t>INTODUCTION</w:t>
      </w:r>
      <w:bookmarkEnd w:id="2"/>
    </w:p>
    <w:p w14:paraId="54739E6F" w14:textId="77777777" w:rsidR="009829C9" w:rsidRPr="009829C9" w:rsidRDefault="009829C9" w:rsidP="009829C9">
      <w:pPr>
        <w:pStyle w:val="ListParagraph"/>
        <w:spacing w:before="100" w:beforeAutospacing="1" w:after="100" w:afterAutospacing="1"/>
        <w:ind w:left="0" w:firstLine="420"/>
        <w:rPr>
          <w:color w:val="000000"/>
        </w:rPr>
      </w:pPr>
      <w:r w:rsidRPr="009829C9">
        <w:rPr>
          <w:color w:val="000000"/>
        </w:rPr>
        <w:t>In modern educational institutions, events such as workshops, seminars, exhibitions, and technical competitions play a vital role in enhancing students’ knowledge, skills, and practical exposure. These events provide opportunities for students to participate in academic activities beyond classroom learning, encouraging innovation, collaboration, and professional development.</w:t>
      </w:r>
    </w:p>
    <w:p w14:paraId="02FBAD74" w14:textId="77777777" w:rsidR="009829C9" w:rsidRPr="009829C9" w:rsidRDefault="009829C9" w:rsidP="009829C9">
      <w:pPr>
        <w:spacing w:before="100" w:beforeAutospacing="1" w:after="100" w:afterAutospacing="1"/>
        <w:ind w:firstLine="420"/>
        <w:rPr>
          <w:color w:val="000000"/>
        </w:rPr>
      </w:pPr>
      <w:r w:rsidRPr="009829C9">
        <w:rPr>
          <w:color w:val="000000"/>
        </w:rPr>
        <w:t>However, in many colleges, event management processes are still handled manually. Event registration, participant management, question paper distribution, result calculation, and certificate generation are often performed using spreadsheets or paper-based systems. These traditional approaches are time-consuming, prone to human error, and inefficient when handling large numbers of participants.</w:t>
      </w:r>
    </w:p>
    <w:p w14:paraId="50558070" w14:textId="47F1EC80" w:rsidR="009829C9" w:rsidRPr="009829C9" w:rsidRDefault="009829C9" w:rsidP="009829C9">
      <w:pPr>
        <w:spacing w:before="100" w:beforeAutospacing="1" w:after="100" w:afterAutospacing="1"/>
        <w:ind w:firstLine="420"/>
        <w:rPr>
          <w:color w:val="000000"/>
        </w:rPr>
      </w:pPr>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developed to overcome these challenges by providing a centralized digital platform to manage all event-related activities efficiently. The system enables coordinators to create events, manage registrations, conduct MCQ-based assessments, and automatically generate certificates for participants.</w:t>
      </w:r>
    </w:p>
    <w:p w14:paraId="3EEDFEF2" w14:textId="5F5B6599" w:rsidR="009829C9" w:rsidRPr="009829C9" w:rsidRDefault="009829C9" w:rsidP="009829C9">
      <w:pPr>
        <w:spacing w:before="100" w:beforeAutospacing="1" w:after="100" w:afterAutospacing="1"/>
        <w:ind w:firstLine="420"/>
        <w:rPr>
          <w:color w:val="000000"/>
        </w:rPr>
      </w:pPr>
      <w:r w:rsidRPr="009829C9">
        <w:rPr>
          <w:color w:val="000000"/>
        </w:rPr>
        <w:t>The system also provides role-based access for coordinators and students. Coordinators can manage events, questions, galleries, and participant data, while students can view upcoming events, register for events, attend assessments, and download certificates. By automating these processes, the system reduces administrative workload and improves accuracy and efficiency.</w:t>
      </w:r>
    </w:p>
    <w:p w14:paraId="60D1C1EB" w14:textId="77777777" w:rsidR="00665C6E" w:rsidRPr="00665C6E" w:rsidRDefault="00665C6E" w:rsidP="00665C6E">
      <w:pPr>
        <w:rPr>
          <w:b/>
          <w:bCs/>
        </w:rPr>
      </w:pPr>
      <w:r w:rsidRPr="00665C6E">
        <w:rPr>
          <w:b/>
          <w:bCs/>
        </w:rPr>
        <w:t>Purpose</w:t>
      </w:r>
    </w:p>
    <w:p w14:paraId="6BC65515" w14:textId="63154F89" w:rsidR="009829C9" w:rsidRPr="009829C9" w:rsidRDefault="009829C9" w:rsidP="009829C9">
      <w:pPr>
        <w:spacing w:before="100" w:beforeAutospacing="1" w:after="100" w:afterAutospacing="1"/>
        <w:rPr>
          <w:color w:val="000000"/>
        </w:rPr>
      </w:pPr>
      <w:r w:rsidRPr="009829C9">
        <w:rPr>
          <w:color w:val="000000"/>
        </w:rPr>
        <w:t>The primary purpose of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to automate and streamline the management of academic events within a college environment. The system provides a centralized platform where:</w:t>
      </w:r>
    </w:p>
    <w:p w14:paraId="32BAF885"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Coordinators can create and manage events such as workshops, seminars, and competitions.</w:t>
      </w:r>
    </w:p>
    <w:p w14:paraId="49DCE3C0"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Students can register for events and track their participation status.</w:t>
      </w:r>
    </w:p>
    <w:p w14:paraId="3A1A29FF"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MCQ-based assessments can be conducted for evaluating student performance.</w:t>
      </w:r>
    </w:p>
    <w:p w14:paraId="18C9EF09"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Certificates for participation and achievements can be automatically generated and verified using QR codes.</w:t>
      </w:r>
    </w:p>
    <w:p w14:paraId="15E3E61E"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Event galleries and notifications can be maintained for better engagement.</w:t>
      </w:r>
    </w:p>
    <w:p w14:paraId="62FFC910" w14:textId="77777777" w:rsidR="009829C9" w:rsidRPr="009829C9" w:rsidRDefault="009829C9" w:rsidP="009829C9">
      <w:pPr>
        <w:spacing w:before="100" w:beforeAutospacing="1" w:after="100" w:afterAutospacing="1"/>
        <w:rPr>
          <w:color w:val="000000"/>
        </w:rPr>
      </w:pPr>
      <w:r w:rsidRPr="009829C9">
        <w:rPr>
          <w:color w:val="000000"/>
        </w:rPr>
        <w:t>By reducing manual work and improving system efficiency, the platform enhances event organization and student participation.</w:t>
      </w:r>
    </w:p>
    <w:p w14:paraId="497C50D0" w14:textId="37CD489A" w:rsidR="00665C6E" w:rsidRDefault="00665C6E" w:rsidP="009829C9">
      <w:pPr>
        <w:pStyle w:val="NormalWeb"/>
        <w:rPr>
          <w:color w:val="000000"/>
        </w:rPr>
      </w:pPr>
    </w:p>
    <w:p w14:paraId="41351374" w14:textId="0FF9D120" w:rsidR="00665C6E" w:rsidRDefault="00665C6E" w:rsidP="00665C6E"/>
    <w:p w14:paraId="2C382574" w14:textId="77777777" w:rsidR="00665C6E" w:rsidRDefault="00665C6E" w:rsidP="00665C6E">
      <w:pPr>
        <w:pStyle w:val="Heading2"/>
        <w:rPr>
          <w:color w:val="000000"/>
        </w:rPr>
      </w:pPr>
      <w:bookmarkStart w:id="3" w:name="_Toc221283523"/>
      <w:r>
        <w:rPr>
          <w:color w:val="000000"/>
        </w:rPr>
        <w:lastRenderedPageBreak/>
        <w:t>Scope</w:t>
      </w:r>
      <w:bookmarkEnd w:id="3"/>
    </w:p>
    <w:p w14:paraId="70190F5D" w14:textId="63E368E4" w:rsidR="009829C9" w:rsidRPr="009829C9" w:rsidRDefault="009829C9" w:rsidP="009829C9">
      <w:pPr>
        <w:spacing w:before="100" w:beforeAutospacing="1" w:after="100" w:afterAutospacing="1"/>
        <w:ind w:firstLine="360"/>
        <w:rPr>
          <w:color w:val="000000"/>
        </w:rPr>
      </w:pPr>
      <w:bookmarkStart w:id="4" w:name="_Toc221283524"/>
      <w:r w:rsidRPr="009829C9">
        <w:rPr>
          <w:color w:val="000000"/>
        </w:rPr>
        <w:t>The scope of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includes</w:t>
      </w:r>
      <w:proofErr w:type="spellEnd"/>
      <w:r w:rsidRPr="009829C9">
        <w:rPr>
          <w:color w:val="000000"/>
        </w:rPr>
        <w:t xml:space="preserve"> the digital management of academic events within educational institutions. The system provides:</w:t>
      </w:r>
    </w:p>
    <w:p w14:paraId="0C6F5175"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Centralized event creation and management.</w:t>
      </w:r>
    </w:p>
    <w:p w14:paraId="2594B3EC"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Student registration and participation tracking.</w:t>
      </w:r>
    </w:p>
    <w:p w14:paraId="54C723F9"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Online MCQ-based assessments for events.</w:t>
      </w:r>
    </w:p>
    <w:p w14:paraId="76BBECFB"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Automated certificate generation with QR verification.</w:t>
      </w:r>
    </w:p>
    <w:p w14:paraId="227F5E1C"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Event gallery management for storing images and media.</w:t>
      </w:r>
    </w:p>
    <w:p w14:paraId="0B4A147E"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Notification system for informing students about upcoming events.</w:t>
      </w:r>
    </w:p>
    <w:p w14:paraId="3400E1B8" w14:textId="77777777" w:rsidR="009829C9" w:rsidRPr="009829C9" w:rsidRDefault="009829C9" w:rsidP="009829C9">
      <w:pPr>
        <w:spacing w:before="100" w:beforeAutospacing="1" w:after="100" w:afterAutospacing="1"/>
        <w:rPr>
          <w:color w:val="000000"/>
        </w:rPr>
      </w:pPr>
      <w:r w:rsidRPr="009829C9">
        <w:rPr>
          <w:color w:val="000000"/>
        </w:rPr>
        <w:t>The system ensures efficient event management by providing a secure, scalable, and user-friendly environment for coordinators and students.</w:t>
      </w:r>
    </w:p>
    <w:p w14:paraId="1D35EE55" w14:textId="77777777" w:rsidR="00665C6E" w:rsidRDefault="00665C6E" w:rsidP="00665C6E">
      <w:pPr>
        <w:pStyle w:val="Heading2"/>
        <w:rPr>
          <w:rFonts w:eastAsia="Times New Roman"/>
        </w:rPr>
      </w:pPr>
      <w:r w:rsidRPr="00665C6E">
        <w:rPr>
          <w:rFonts w:eastAsia="Times New Roman"/>
          <w:sz w:val="30"/>
          <w:szCs w:val="30"/>
        </w:rPr>
        <w:t>1.2.</w:t>
      </w:r>
      <w:r w:rsidRPr="00665C6E">
        <w:rPr>
          <w:rFonts w:ascii="Arial" w:eastAsia="Times New Roman" w:hAnsi="Arial" w:cs="Arial"/>
          <w:sz w:val="30"/>
          <w:szCs w:val="30"/>
        </w:rPr>
        <w:t xml:space="preserve"> </w:t>
      </w:r>
      <w:r w:rsidRPr="00665C6E">
        <w:rPr>
          <w:rFonts w:eastAsia="Times New Roman"/>
          <w:sz w:val="30"/>
          <w:szCs w:val="30"/>
        </w:rPr>
        <w:t>P</w:t>
      </w:r>
      <w:r w:rsidRPr="00665C6E">
        <w:rPr>
          <w:rFonts w:eastAsia="Times New Roman"/>
        </w:rPr>
        <w:t xml:space="preserve">ROJECT </w:t>
      </w:r>
      <w:r w:rsidRPr="00665C6E">
        <w:rPr>
          <w:rFonts w:eastAsia="Times New Roman"/>
          <w:sz w:val="30"/>
          <w:szCs w:val="30"/>
        </w:rPr>
        <w:t>O</w:t>
      </w:r>
      <w:r w:rsidRPr="00665C6E">
        <w:rPr>
          <w:rFonts w:eastAsia="Times New Roman"/>
        </w:rPr>
        <w:t>VERVIEW</w:t>
      </w:r>
      <w:bookmarkEnd w:id="4"/>
    </w:p>
    <w:p w14:paraId="40E340B9" w14:textId="3919165E" w:rsidR="009829C9" w:rsidRPr="009829C9" w:rsidRDefault="009829C9" w:rsidP="009829C9">
      <w:pPr>
        <w:spacing w:before="100" w:beforeAutospacing="1" w:after="100" w:afterAutospacing="1"/>
        <w:rPr>
          <w:color w:val="000000"/>
        </w:rPr>
      </w:pPr>
      <w:bookmarkStart w:id="5" w:name="_Toc221283525"/>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a web-based platform designed to simplify the organization and management of academic events in educational institutions. The system integrates multiple functionalities such as event registration, online assessments, certificate generation, and event galleries into a single platform.</w:t>
      </w:r>
    </w:p>
    <w:p w14:paraId="6936CD46" w14:textId="77777777" w:rsidR="009829C9" w:rsidRDefault="009829C9" w:rsidP="009829C9">
      <w:pPr>
        <w:spacing w:before="100" w:beforeAutospacing="1" w:after="100" w:afterAutospacing="1"/>
        <w:rPr>
          <w:color w:val="000000"/>
        </w:rPr>
      </w:pPr>
      <w:r w:rsidRPr="009829C9">
        <w:rPr>
          <w:color w:val="000000"/>
        </w:rPr>
        <w:t>The system consists of two main user roles:</w:t>
      </w:r>
    </w:p>
    <w:p w14:paraId="6F52E9CB" w14:textId="77777777" w:rsidR="009829C9" w:rsidRDefault="009829C9" w:rsidP="009829C9">
      <w:pPr>
        <w:pStyle w:val="Heading3"/>
        <w:rPr>
          <w:color w:val="000000"/>
        </w:rPr>
      </w:pPr>
      <w:r>
        <w:rPr>
          <w:color w:val="000000"/>
        </w:rPr>
        <w:t>Coordinator (Admin/Staff)</w:t>
      </w:r>
    </w:p>
    <w:p w14:paraId="5AE01691" w14:textId="77777777" w:rsidR="009829C9" w:rsidRDefault="009829C9" w:rsidP="009829C9">
      <w:pPr>
        <w:pStyle w:val="NormalWeb"/>
        <w:rPr>
          <w:color w:val="000000"/>
        </w:rPr>
      </w:pPr>
      <w:r>
        <w:rPr>
          <w:color w:val="000000"/>
        </w:rPr>
        <w:t>The coordinator manages the overall event lifecycle including:</w:t>
      </w:r>
    </w:p>
    <w:p w14:paraId="61CEA23F" w14:textId="77777777" w:rsidR="009829C9" w:rsidRDefault="009829C9" w:rsidP="00F20BEE">
      <w:pPr>
        <w:pStyle w:val="NormalWeb"/>
        <w:numPr>
          <w:ilvl w:val="0"/>
          <w:numId w:val="19"/>
        </w:numPr>
        <w:rPr>
          <w:color w:val="000000"/>
        </w:rPr>
      </w:pPr>
      <w:r>
        <w:rPr>
          <w:color w:val="000000"/>
        </w:rPr>
        <w:t>Creating and editing events</w:t>
      </w:r>
    </w:p>
    <w:p w14:paraId="4F334877" w14:textId="77777777" w:rsidR="009829C9" w:rsidRDefault="009829C9" w:rsidP="00F20BEE">
      <w:pPr>
        <w:pStyle w:val="NormalWeb"/>
        <w:numPr>
          <w:ilvl w:val="0"/>
          <w:numId w:val="19"/>
        </w:numPr>
        <w:rPr>
          <w:color w:val="000000"/>
        </w:rPr>
      </w:pPr>
      <w:r>
        <w:rPr>
          <w:color w:val="000000"/>
        </w:rPr>
        <w:t>Managing participant registrations</w:t>
      </w:r>
    </w:p>
    <w:p w14:paraId="7D6FE78D" w14:textId="77777777" w:rsidR="009829C9" w:rsidRDefault="009829C9" w:rsidP="00F20BEE">
      <w:pPr>
        <w:pStyle w:val="NormalWeb"/>
        <w:numPr>
          <w:ilvl w:val="0"/>
          <w:numId w:val="19"/>
        </w:numPr>
        <w:rPr>
          <w:color w:val="000000"/>
        </w:rPr>
      </w:pPr>
      <w:r>
        <w:rPr>
          <w:color w:val="000000"/>
        </w:rPr>
        <w:t>Creating MCQ assessments for events</w:t>
      </w:r>
    </w:p>
    <w:p w14:paraId="491302C2" w14:textId="77777777" w:rsidR="009829C9" w:rsidRDefault="009829C9" w:rsidP="00F20BEE">
      <w:pPr>
        <w:pStyle w:val="NormalWeb"/>
        <w:numPr>
          <w:ilvl w:val="0"/>
          <w:numId w:val="19"/>
        </w:numPr>
        <w:rPr>
          <w:color w:val="000000"/>
        </w:rPr>
      </w:pPr>
      <w:r>
        <w:rPr>
          <w:color w:val="000000"/>
        </w:rPr>
        <w:t>Uploading event galleries</w:t>
      </w:r>
    </w:p>
    <w:p w14:paraId="795DB3F3" w14:textId="77777777" w:rsidR="009829C9" w:rsidRDefault="009829C9" w:rsidP="00F20BEE">
      <w:pPr>
        <w:pStyle w:val="NormalWeb"/>
        <w:numPr>
          <w:ilvl w:val="0"/>
          <w:numId w:val="19"/>
        </w:numPr>
        <w:rPr>
          <w:color w:val="000000"/>
        </w:rPr>
      </w:pPr>
      <w:r>
        <w:rPr>
          <w:color w:val="000000"/>
        </w:rPr>
        <w:t>Monitoring student performance</w:t>
      </w:r>
    </w:p>
    <w:p w14:paraId="1ACD6B90" w14:textId="77777777" w:rsidR="009829C9" w:rsidRDefault="009829C9" w:rsidP="00F20BEE">
      <w:pPr>
        <w:pStyle w:val="NormalWeb"/>
        <w:numPr>
          <w:ilvl w:val="0"/>
          <w:numId w:val="19"/>
        </w:numPr>
        <w:rPr>
          <w:color w:val="000000"/>
        </w:rPr>
      </w:pPr>
      <w:r>
        <w:rPr>
          <w:color w:val="000000"/>
        </w:rPr>
        <w:t>Generating event reports</w:t>
      </w:r>
    </w:p>
    <w:p w14:paraId="55A43792" w14:textId="77777777" w:rsidR="009829C9" w:rsidRDefault="009829C9" w:rsidP="00F20BEE">
      <w:pPr>
        <w:pStyle w:val="NormalWeb"/>
        <w:numPr>
          <w:ilvl w:val="0"/>
          <w:numId w:val="19"/>
        </w:numPr>
        <w:rPr>
          <w:color w:val="000000"/>
        </w:rPr>
      </w:pPr>
      <w:r>
        <w:rPr>
          <w:color w:val="000000"/>
        </w:rPr>
        <w:t>Sending event notifications</w:t>
      </w:r>
    </w:p>
    <w:p w14:paraId="17F4C817" w14:textId="77777777" w:rsidR="009829C9" w:rsidRDefault="009829C9" w:rsidP="009829C9">
      <w:pPr>
        <w:pStyle w:val="Heading3"/>
        <w:rPr>
          <w:color w:val="000000"/>
        </w:rPr>
      </w:pPr>
      <w:r>
        <w:rPr>
          <w:color w:val="000000"/>
        </w:rPr>
        <w:t>Student Portal</w:t>
      </w:r>
    </w:p>
    <w:p w14:paraId="24ACCAFC" w14:textId="77777777" w:rsidR="009829C9" w:rsidRDefault="009829C9" w:rsidP="009829C9">
      <w:pPr>
        <w:pStyle w:val="NormalWeb"/>
        <w:rPr>
          <w:color w:val="000000"/>
        </w:rPr>
      </w:pPr>
      <w:r>
        <w:rPr>
          <w:color w:val="000000"/>
        </w:rPr>
        <w:t>Students interact with the system through a dedicated portal where they can:</w:t>
      </w:r>
    </w:p>
    <w:p w14:paraId="13F3FAF8" w14:textId="77777777" w:rsidR="009829C9" w:rsidRDefault="009829C9" w:rsidP="00F20BEE">
      <w:pPr>
        <w:pStyle w:val="NormalWeb"/>
        <w:numPr>
          <w:ilvl w:val="0"/>
          <w:numId w:val="20"/>
        </w:numPr>
        <w:rPr>
          <w:color w:val="000000"/>
        </w:rPr>
      </w:pPr>
      <w:r>
        <w:rPr>
          <w:color w:val="000000"/>
        </w:rPr>
        <w:t>View upcoming events</w:t>
      </w:r>
    </w:p>
    <w:p w14:paraId="11EFB245" w14:textId="77777777" w:rsidR="009829C9" w:rsidRDefault="009829C9" w:rsidP="00F20BEE">
      <w:pPr>
        <w:pStyle w:val="NormalWeb"/>
        <w:numPr>
          <w:ilvl w:val="0"/>
          <w:numId w:val="20"/>
        </w:numPr>
        <w:rPr>
          <w:color w:val="000000"/>
        </w:rPr>
      </w:pPr>
      <w:r>
        <w:rPr>
          <w:color w:val="000000"/>
        </w:rPr>
        <w:t>Register for events</w:t>
      </w:r>
    </w:p>
    <w:p w14:paraId="3396C10E" w14:textId="77777777" w:rsidR="009829C9" w:rsidRDefault="009829C9" w:rsidP="00F20BEE">
      <w:pPr>
        <w:pStyle w:val="NormalWeb"/>
        <w:numPr>
          <w:ilvl w:val="0"/>
          <w:numId w:val="20"/>
        </w:numPr>
        <w:rPr>
          <w:color w:val="000000"/>
        </w:rPr>
      </w:pPr>
      <w:r>
        <w:rPr>
          <w:color w:val="000000"/>
        </w:rPr>
        <w:t>Participate in MCQ assessments</w:t>
      </w:r>
    </w:p>
    <w:p w14:paraId="39791492" w14:textId="77777777" w:rsidR="009829C9" w:rsidRDefault="009829C9" w:rsidP="00F20BEE">
      <w:pPr>
        <w:pStyle w:val="NormalWeb"/>
        <w:numPr>
          <w:ilvl w:val="0"/>
          <w:numId w:val="20"/>
        </w:numPr>
        <w:rPr>
          <w:color w:val="000000"/>
        </w:rPr>
      </w:pPr>
      <w:r>
        <w:rPr>
          <w:color w:val="000000"/>
        </w:rPr>
        <w:t>View results and performance</w:t>
      </w:r>
    </w:p>
    <w:p w14:paraId="751700C0" w14:textId="77777777" w:rsidR="009829C9" w:rsidRDefault="009829C9" w:rsidP="00F20BEE">
      <w:pPr>
        <w:pStyle w:val="NormalWeb"/>
        <w:numPr>
          <w:ilvl w:val="0"/>
          <w:numId w:val="20"/>
        </w:numPr>
        <w:rPr>
          <w:color w:val="000000"/>
        </w:rPr>
      </w:pPr>
      <w:r>
        <w:rPr>
          <w:color w:val="000000"/>
        </w:rPr>
        <w:t>Download certificates</w:t>
      </w:r>
    </w:p>
    <w:p w14:paraId="0E84AC2E" w14:textId="77777777" w:rsidR="009829C9" w:rsidRDefault="009829C9" w:rsidP="00F20BEE">
      <w:pPr>
        <w:pStyle w:val="NormalWeb"/>
        <w:numPr>
          <w:ilvl w:val="0"/>
          <w:numId w:val="20"/>
        </w:numPr>
        <w:rPr>
          <w:color w:val="000000"/>
        </w:rPr>
      </w:pPr>
      <w:r>
        <w:rPr>
          <w:color w:val="000000"/>
        </w:rPr>
        <w:t>Track their event participation history</w:t>
      </w:r>
    </w:p>
    <w:p w14:paraId="12CE1FE1" w14:textId="77777777" w:rsidR="009829C9" w:rsidRDefault="009829C9" w:rsidP="009829C9">
      <w:pPr>
        <w:pStyle w:val="NormalWeb"/>
        <w:rPr>
          <w:color w:val="000000"/>
        </w:rPr>
      </w:pPr>
      <w:r>
        <w:rPr>
          <w:color w:val="000000"/>
        </w:rPr>
        <w:lastRenderedPageBreak/>
        <w:t>The backend of the system is developed using</w:t>
      </w:r>
      <w:r>
        <w:rPr>
          <w:rStyle w:val="apple-converted-space"/>
          <w:rFonts w:eastAsiaTheme="majorEastAsia"/>
          <w:color w:val="000000"/>
        </w:rPr>
        <w:t> </w:t>
      </w:r>
      <w:r>
        <w:rPr>
          <w:rStyle w:val="Strong"/>
          <w:rFonts w:eastAsiaTheme="majorEastAsia"/>
          <w:color w:val="000000"/>
        </w:rPr>
        <w:t>Python Django</w:t>
      </w:r>
      <w:r>
        <w:rPr>
          <w:color w:val="000000"/>
        </w:rPr>
        <w:t>, ensuring secure data handling and efficient server-side processing. The frontend uses</w:t>
      </w:r>
      <w:r>
        <w:rPr>
          <w:rStyle w:val="apple-converted-space"/>
          <w:rFonts w:eastAsiaTheme="majorEastAsia"/>
          <w:color w:val="000000"/>
        </w:rPr>
        <w:t> </w:t>
      </w:r>
      <w:r>
        <w:rPr>
          <w:rStyle w:val="Strong"/>
          <w:rFonts w:eastAsiaTheme="majorEastAsia"/>
          <w:color w:val="000000"/>
        </w:rPr>
        <w:t>HTML, CSS, and JavaScript</w:t>
      </w:r>
      <w:r>
        <w:rPr>
          <w:color w:val="000000"/>
        </w:rPr>
        <w:t>, providing a responsive and user-friendly interface. The database is managed using</w:t>
      </w:r>
      <w:r>
        <w:rPr>
          <w:rStyle w:val="apple-converted-space"/>
          <w:rFonts w:eastAsiaTheme="majorEastAsia"/>
          <w:color w:val="000000"/>
        </w:rPr>
        <w:t> </w:t>
      </w:r>
      <w:r>
        <w:rPr>
          <w:rStyle w:val="Strong"/>
          <w:rFonts w:eastAsiaTheme="majorEastAsia"/>
          <w:color w:val="000000"/>
        </w:rPr>
        <w:t>SQLite3</w:t>
      </w:r>
      <w:r>
        <w:rPr>
          <w:color w:val="000000"/>
        </w:rPr>
        <w:t>, which stores all event, user, and assessment data.</w:t>
      </w:r>
    </w:p>
    <w:p w14:paraId="0CD0077A" w14:textId="77777777" w:rsidR="009829C9" w:rsidRPr="009829C9" w:rsidRDefault="009829C9" w:rsidP="009829C9">
      <w:pPr>
        <w:spacing w:before="100" w:beforeAutospacing="1" w:after="100" w:afterAutospacing="1"/>
        <w:rPr>
          <w:color w:val="000000"/>
        </w:rPr>
      </w:pPr>
    </w:p>
    <w:p w14:paraId="658D942D" w14:textId="77777777" w:rsidR="00665C6E" w:rsidRPr="00665C6E" w:rsidRDefault="00665C6E" w:rsidP="00665C6E">
      <w:pPr>
        <w:pStyle w:val="Heading2"/>
        <w:rPr>
          <w:rFonts w:eastAsia="Times New Roman"/>
        </w:rPr>
      </w:pPr>
      <w:r w:rsidRPr="00665C6E">
        <w:rPr>
          <w:rFonts w:eastAsia="Times New Roman"/>
          <w:sz w:val="30"/>
          <w:szCs w:val="30"/>
        </w:rPr>
        <w:t>1.3.</w:t>
      </w:r>
      <w:r w:rsidRPr="00665C6E">
        <w:rPr>
          <w:rFonts w:ascii="Arial" w:eastAsia="Times New Roman" w:hAnsi="Arial" w:cs="Arial"/>
          <w:sz w:val="30"/>
          <w:szCs w:val="30"/>
        </w:rPr>
        <w:t xml:space="preserve"> </w:t>
      </w:r>
      <w:r w:rsidRPr="00665C6E">
        <w:rPr>
          <w:rFonts w:eastAsia="Times New Roman"/>
          <w:sz w:val="30"/>
          <w:szCs w:val="30"/>
        </w:rPr>
        <w:t>F</w:t>
      </w:r>
      <w:r w:rsidRPr="00665C6E">
        <w:rPr>
          <w:rFonts w:eastAsia="Times New Roman"/>
        </w:rPr>
        <w:t xml:space="preserve">UTURE </w:t>
      </w:r>
      <w:r w:rsidRPr="00665C6E">
        <w:rPr>
          <w:rFonts w:eastAsia="Times New Roman"/>
          <w:sz w:val="30"/>
          <w:szCs w:val="30"/>
        </w:rPr>
        <w:t>E</w:t>
      </w:r>
      <w:r w:rsidRPr="00665C6E">
        <w:rPr>
          <w:rFonts w:eastAsia="Times New Roman"/>
        </w:rPr>
        <w:t>NHANCEMENTS</w:t>
      </w:r>
      <w:bookmarkEnd w:id="5"/>
    </w:p>
    <w:p w14:paraId="750F165E" w14:textId="1DCC944F" w:rsidR="009829C9" w:rsidRPr="009829C9" w:rsidRDefault="009829C9" w:rsidP="009829C9">
      <w:pPr>
        <w:spacing w:before="100" w:beforeAutospacing="1" w:after="100" w:afterAutospacing="1"/>
        <w:ind w:firstLine="720"/>
        <w:rPr>
          <w:color w:val="000000"/>
        </w:rPr>
      </w:pPr>
      <w:bookmarkStart w:id="6" w:name="_Toc221283526"/>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can</w:t>
      </w:r>
      <w:proofErr w:type="spellEnd"/>
      <w:r w:rsidRPr="009829C9">
        <w:rPr>
          <w:color w:val="000000"/>
        </w:rPr>
        <w:t xml:space="preserve"> be further enhanced with several advanced features to improve functionality and user experience.</w:t>
      </w:r>
    </w:p>
    <w:p w14:paraId="5EDA0C68" w14:textId="77777777" w:rsidR="009829C9" w:rsidRPr="009829C9" w:rsidRDefault="009829C9" w:rsidP="009829C9">
      <w:pPr>
        <w:spacing w:before="100" w:beforeAutospacing="1" w:after="100" w:afterAutospacing="1"/>
        <w:rPr>
          <w:color w:val="000000"/>
        </w:rPr>
      </w:pPr>
      <w:r w:rsidRPr="009829C9">
        <w:rPr>
          <w:color w:val="000000"/>
        </w:rPr>
        <w:t>Future improvements may include:</w:t>
      </w:r>
    </w:p>
    <w:p w14:paraId="6E1AE026"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Mobile Application Integration</w:t>
      </w:r>
      <w:r w:rsidRPr="009829C9">
        <w:rPr>
          <w:color w:val="000000"/>
        </w:rPr>
        <w:t> for Android and iOS platforms.</w:t>
      </w:r>
    </w:p>
    <w:p w14:paraId="18160100"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Real-time Notifications</w:t>
      </w:r>
      <w:r w:rsidRPr="009829C9">
        <w:rPr>
          <w:color w:val="000000"/>
        </w:rPr>
        <w:t> via email or SMS for event updates.</w:t>
      </w:r>
    </w:p>
    <w:p w14:paraId="1F3125C2"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AI-based Recommendation System</w:t>
      </w:r>
      <w:r w:rsidRPr="009829C9">
        <w:rPr>
          <w:color w:val="000000"/>
        </w:rPr>
        <w:t> for suggesting events to students based on interests.</w:t>
      </w:r>
    </w:p>
    <w:p w14:paraId="3B824544"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Advanced Analytics Dashboard</w:t>
      </w:r>
      <w:r w:rsidRPr="009829C9">
        <w:rPr>
          <w:color w:val="000000"/>
        </w:rPr>
        <w:t> for tracking participation statistics and event success rates.</w:t>
      </w:r>
    </w:p>
    <w:p w14:paraId="0FA8079D"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Online Payment Integration</w:t>
      </w:r>
      <w:r w:rsidRPr="009829C9">
        <w:rPr>
          <w:color w:val="000000"/>
        </w:rPr>
        <w:t> for paid events or workshops.</w:t>
      </w:r>
    </w:p>
    <w:p w14:paraId="3C38D792"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Video Conference Integration</w:t>
      </w:r>
      <w:r w:rsidRPr="009829C9">
        <w:rPr>
          <w:color w:val="000000"/>
        </w:rPr>
        <w:t> for conducting virtual events and webinars.</w:t>
      </w:r>
    </w:p>
    <w:p w14:paraId="6BB2C518"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Cloud Deployment</w:t>
      </w:r>
      <w:r w:rsidRPr="009829C9">
        <w:rPr>
          <w:color w:val="000000"/>
        </w:rPr>
        <w:t> to improve scalability and data security.</w:t>
      </w:r>
    </w:p>
    <w:p w14:paraId="556AD728" w14:textId="77777777" w:rsidR="00E071A5" w:rsidRDefault="00E071A5" w:rsidP="00E071A5">
      <w:pPr>
        <w:pStyle w:val="Heading2"/>
        <w:rPr>
          <w:rFonts w:eastAsia="Times New Roman"/>
        </w:rPr>
      </w:pPr>
      <w:r w:rsidRPr="00E071A5">
        <w:rPr>
          <w:rFonts w:eastAsia="Times New Roman"/>
        </w:rPr>
        <w:t>1.4.</w:t>
      </w:r>
      <w:r w:rsidRPr="00E071A5">
        <w:rPr>
          <w:rFonts w:ascii="Arial" w:eastAsia="Times New Roman" w:hAnsi="Arial" w:cs="Arial"/>
        </w:rPr>
        <w:t xml:space="preserve"> </w:t>
      </w:r>
      <w:r w:rsidRPr="00E071A5">
        <w:rPr>
          <w:rFonts w:eastAsia="Times New Roman"/>
        </w:rPr>
        <w:t>SYSTEM STUDY ANALYSIS</w:t>
      </w:r>
      <w:bookmarkEnd w:id="6"/>
    </w:p>
    <w:p w14:paraId="453FBE17" w14:textId="77777777" w:rsidR="009829C9" w:rsidRPr="009829C9" w:rsidRDefault="009829C9" w:rsidP="009829C9">
      <w:pPr>
        <w:spacing w:before="100" w:beforeAutospacing="1" w:after="100" w:afterAutospacing="1"/>
        <w:ind w:firstLine="720"/>
        <w:rPr>
          <w:color w:val="000000"/>
        </w:rPr>
      </w:pPr>
      <w:r w:rsidRPr="009829C9">
        <w:rPr>
          <w:color w:val="000000"/>
        </w:rPr>
        <w:t>System analysis is the process of studying the current system to understand its operations and identify limitations. The purpose of system analysis is to determine the requirements for developing a more efficient system.</w:t>
      </w:r>
    </w:p>
    <w:p w14:paraId="396C4D06" w14:textId="77777777" w:rsidR="009829C9" w:rsidRPr="009829C9" w:rsidRDefault="009829C9" w:rsidP="009829C9">
      <w:pPr>
        <w:spacing w:before="100" w:beforeAutospacing="1" w:after="100" w:afterAutospacing="1"/>
        <w:rPr>
          <w:color w:val="000000"/>
        </w:rPr>
      </w:pPr>
      <w:r w:rsidRPr="009829C9">
        <w:rPr>
          <w:color w:val="000000"/>
        </w:rPr>
        <w:t>The analysis involves:</w:t>
      </w:r>
    </w:p>
    <w:p w14:paraId="0AD3C2C3"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Studying the current manual event management process</w:t>
      </w:r>
    </w:p>
    <w:p w14:paraId="78E375AC"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Identifying problems in the existing system</w:t>
      </w:r>
    </w:p>
    <w:p w14:paraId="49264896"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Defining system requirements</w:t>
      </w:r>
    </w:p>
    <w:p w14:paraId="5CBB7B22"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Evaluating feasibility and cost-benefit aspects</w:t>
      </w:r>
    </w:p>
    <w:p w14:paraId="1F6F9C9F" w14:textId="77777777" w:rsidR="009829C9" w:rsidRPr="009829C9" w:rsidRDefault="009829C9" w:rsidP="009829C9">
      <w:pPr>
        <w:spacing w:before="100" w:beforeAutospacing="1" w:after="100" w:afterAutospacing="1"/>
        <w:rPr>
          <w:color w:val="000000"/>
        </w:rPr>
      </w:pPr>
      <w:r w:rsidRPr="009829C9">
        <w:rPr>
          <w:color w:val="000000"/>
        </w:rPr>
        <w:t>Through this analysis, a digital solution is designed to improve event management efficiency and accuracy</w:t>
      </w:r>
    </w:p>
    <w:p w14:paraId="1B29C332" w14:textId="77777777" w:rsidR="00E071A5" w:rsidRPr="00E071A5" w:rsidRDefault="00E071A5" w:rsidP="00E071A5">
      <w:pPr>
        <w:rPr>
          <w:color w:val="000000"/>
        </w:rPr>
      </w:pPr>
      <w:r w:rsidRPr="00E071A5">
        <w:rPr>
          <w:b/>
          <w:bCs/>
          <w:color w:val="000000"/>
        </w:rPr>
        <w:t>1.4.1.</w:t>
      </w:r>
      <w:r w:rsidRPr="00E071A5">
        <w:rPr>
          <w:rFonts w:ascii="Arial" w:hAnsi="Arial" w:cs="Arial"/>
          <w:b/>
          <w:bCs/>
          <w:color w:val="000000"/>
        </w:rPr>
        <w:t xml:space="preserve"> </w:t>
      </w:r>
      <w:r w:rsidRPr="00E071A5">
        <w:rPr>
          <w:b/>
          <w:bCs/>
          <w:color w:val="000000"/>
        </w:rPr>
        <w:t>EXISTING SYSTEM</w:t>
      </w:r>
    </w:p>
    <w:p w14:paraId="76B6CABF" w14:textId="77777777" w:rsidR="009829C9" w:rsidRPr="009829C9" w:rsidRDefault="009829C9" w:rsidP="009829C9">
      <w:pPr>
        <w:spacing w:before="100" w:beforeAutospacing="1" w:after="100" w:afterAutospacing="1"/>
        <w:ind w:firstLine="720"/>
        <w:rPr>
          <w:color w:val="000000"/>
        </w:rPr>
      </w:pPr>
      <w:r w:rsidRPr="009829C9">
        <w:rPr>
          <w:color w:val="000000"/>
        </w:rPr>
        <w:t>In many educational institutions, event management is handled manually using spreadsheets, printed forms, and manual record keeping. Event coordinators collect student registrations through forms, maintain attendance records manually, and calculate results using traditional methods.</w:t>
      </w:r>
    </w:p>
    <w:p w14:paraId="5D8CFAFE" w14:textId="77777777" w:rsidR="009829C9" w:rsidRPr="009829C9" w:rsidRDefault="009829C9" w:rsidP="009829C9">
      <w:pPr>
        <w:spacing w:before="100" w:beforeAutospacing="1" w:after="100" w:afterAutospacing="1"/>
        <w:rPr>
          <w:color w:val="000000"/>
        </w:rPr>
      </w:pPr>
      <w:r w:rsidRPr="009829C9">
        <w:rPr>
          <w:color w:val="000000"/>
        </w:rPr>
        <w:t>This approach has several limitations:</w:t>
      </w:r>
    </w:p>
    <w:p w14:paraId="0485DAFD"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Time-consuming registration and record management</w:t>
      </w:r>
    </w:p>
    <w:p w14:paraId="1E2EC0ED"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High chances of human errors</w:t>
      </w:r>
    </w:p>
    <w:p w14:paraId="02AC139A"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lastRenderedPageBreak/>
        <w:t>Difficulty in managing large numbers of participants</w:t>
      </w:r>
    </w:p>
    <w:p w14:paraId="1E78A3B5"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Manual result calculation</w:t>
      </w:r>
    </w:p>
    <w:p w14:paraId="152D2968"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Delays in certificate generation</w:t>
      </w:r>
    </w:p>
    <w:p w14:paraId="009A2C50"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Lack of centralized data storage</w:t>
      </w:r>
    </w:p>
    <w:p w14:paraId="35A2AF03" w14:textId="77777777" w:rsidR="009829C9" w:rsidRPr="009829C9" w:rsidRDefault="009829C9" w:rsidP="009829C9">
      <w:pPr>
        <w:spacing w:before="100" w:beforeAutospacing="1" w:after="100" w:afterAutospacing="1"/>
        <w:rPr>
          <w:color w:val="000000"/>
        </w:rPr>
      </w:pPr>
      <w:r w:rsidRPr="009829C9">
        <w:rPr>
          <w:color w:val="000000"/>
        </w:rPr>
        <w:t>These challenges make the event management process inefficient and difficult to scale.</w:t>
      </w:r>
    </w:p>
    <w:p w14:paraId="65A7132D" w14:textId="77777777" w:rsidR="00E071A5" w:rsidRDefault="00E071A5" w:rsidP="00E071A5">
      <w:pPr>
        <w:rPr>
          <w:color w:val="000000"/>
        </w:rPr>
      </w:pPr>
    </w:p>
    <w:p w14:paraId="0137385E" w14:textId="0D53DF38" w:rsidR="00E071A5" w:rsidRDefault="00E071A5" w:rsidP="00E071A5">
      <w:pPr>
        <w:rPr>
          <w:b/>
          <w:bCs/>
          <w:color w:val="000000"/>
        </w:rPr>
      </w:pPr>
      <w:r w:rsidRPr="00E071A5">
        <w:rPr>
          <w:b/>
          <w:bCs/>
          <w:color w:val="000000"/>
        </w:rPr>
        <w:t>1.4.2. PROPOSED SYSTEM</w:t>
      </w:r>
    </w:p>
    <w:p w14:paraId="4AEDF7F5" w14:textId="173105AC" w:rsidR="009829C9" w:rsidRPr="009829C9" w:rsidRDefault="009829C9" w:rsidP="009829C9">
      <w:pPr>
        <w:spacing w:before="100" w:beforeAutospacing="1" w:after="100" w:afterAutospacing="1"/>
        <w:ind w:firstLine="720"/>
        <w:rPr>
          <w:color w:val="000000"/>
        </w:rPr>
      </w:pPr>
      <w:bookmarkStart w:id="7" w:name="_Toc221283527"/>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replaces</w:t>
      </w:r>
      <w:proofErr w:type="spellEnd"/>
      <w:r w:rsidRPr="009829C9">
        <w:rPr>
          <w:color w:val="000000"/>
        </w:rPr>
        <w:t xml:space="preserve"> the manual event management process with a fully digital platform.</w:t>
      </w:r>
    </w:p>
    <w:p w14:paraId="264E5955" w14:textId="77777777" w:rsidR="009829C9" w:rsidRPr="009829C9" w:rsidRDefault="009829C9" w:rsidP="009829C9">
      <w:pPr>
        <w:spacing w:before="100" w:beforeAutospacing="1" w:after="100" w:afterAutospacing="1"/>
        <w:rPr>
          <w:color w:val="000000"/>
        </w:rPr>
      </w:pPr>
      <w:r w:rsidRPr="009829C9">
        <w:rPr>
          <w:color w:val="000000"/>
        </w:rPr>
        <w:t>The proposed system offers:</w:t>
      </w:r>
    </w:p>
    <w:p w14:paraId="26C5D7DD"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Centralized event creation and management</w:t>
      </w:r>
    </w:p>
    <w:p w14:paraId="0EF705CA"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Online student registration</w:t>
      </w:r>
    </w:p>
    <w:p w14:paraId="35A5DB51"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Automated MCQ assessment system</w:t>
      </w:r>
    </w:p>
    <w:p w14:paraId="36DB9076"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Automatic result calculation</w:t>
      </w:r>
    </w:p>
    <w:p w14:paraId="2041D723"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Instant certificate generation with QR verification</w:t>
      </w:r>
    </w:p>
    <w:p w14:paraId="18E70C25"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Event gallery management</w:t>
      </w:r>
    </w:p>
    <w:p w14:paraId="72C9A448"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Secure role-based user access</w:t>
      </w:r>
    </w:p>
    <w:p w14:paraId="3CB04AE1" w14:textId="77777777" w:rsidR="009829C9" w:rsidRPr="009829C9" w:rsidRDefault="009829C9" w:rsidP="009829C9">
      <w:pPr>
        <w:spacing w:before="100" w:beforeAutospacing="1" w:after="100" w:afterAutospacing="1"/>
        <w:rPr>
          <w:color w:val="000000"/>
        </w:rPr>
      </w:pPr>
      <w:r w:rsidRPr="009829C9">
        <w:rPr>
          <w:color w:val="000000"/>
        </w:rPr>
        <w:t>By automating these processes, the system improves efficiency, reduces errors, and provides a better experience for both coordinators and students.</w:t>
      </w:r>
    </w:p>
    <w:p w14:paraId="2FE22179" w14:textId="77777777" w:rsidR="00E071A5" w:rsidRPr="00E071A5" w:rsidRDefault="00E071A5" w:rsidP="00E071A5">
      <w:pPr>
        <w:pStyle w:val="Heading2"/>
        <w:rPr>
          <w:rFonts w:eastAsia="Times New Roman"/>
        </w:rPr>
      </w:pPr>
      <w:r w:rsidRPr="00E071A5">
        <w:rPr>
          <w:rFonts w:eastAsia="Times New Roman"/>
        </w:rPr>
        <w:t>1.5.</w:t>
      </w:r>
      <w:r w:rsidRPr="00E071A5">
        <w:rPr>
          <w:rFonts w:ascii="Arial" w:eastAsia="Times New Roman" w:hAnsi="Arial" w:cs="Arial"/>
        </w:rPr>
        <w:t xml:space="preserve"> </w:t>
      </w:r>
      <w:r w:rsidRPr="00E071A5">
        <w:rPr>
          <w:rFonts w:eastAsia="Times New Roman"/>
        </w:rPr>
        <w:t>SYSTEM SPECIFICATION</w:t>
      </w:r>
      <w:bookmarkEnd w:id="7"/>
    </w:p>
    <w:p w14:paraId="5235C7E7" w14:textId="7FE4380E" w:rsidR="009829C9" w:rsidRPr="009829C9" w:rsidRDefault="009829C9" w:rsidP="009829C9">
      <w:pPr>
        <w:pStyle w:val="Heading2"/>
        <w:jc w:val="both"/>
        <w:rPr>
          <w:color w:val="000000"/>
          <w:sz w:val="24"/>
          <w:szCs w:val="24"/>
        </w:rPr>
      </w:pPr>
      <w:r w:rsidRPr="009829C9">
        <w:rPr>
          <w:color w:val="000000"/>
          <w:sz w:val="24"/>
          <w:szCs w:val="24"/>
        </w:rPr>
        <w:t>1.5.1 Software Requirements</w:t>
      </w:r>
    </w:p>
    <w:p w14:paraId="7442CAB2" w14:textId="77777777" w:rsidR="009829C9" w:rsidRDefault="009829C9" w:rsidP="00F20BEE">
      <w:pPr>
        <w:pStyle w:val="NormalWeb"/>
        <w:numPr>
          <w:ilvl w:val="0"/>
          <w:numId w:val="25"/>
        </w:numPr>
        <w:rPr>
          <w:color w:val="000000"/>
        </w:rPr>
      </w:pPr>
      <w:r>
        <w:rPr>
          <w:color w:val="000000"/>
        </w:rPr>
        <w:t>Frontend: HTML, CSS, JavaScript</w:t>
      </w:r>
    </w:p>
    <w:p w14:paraId="41671071" w14:textId="77777777" w:rsidR="009829C9" w:rsidRDefault="009829C9" w:rsidP="00F20BEE">
      <w:pPr>
        <w:pStyle w:val="NormalWeb"/>
        <w:numPr>
          <w:ilvl w:val="0"/>
          <w:numId w:val="25"/>
        </w:numPr>
        <w:rPr>
          <w:color w:val="000000"/>
        </w:rPr>
      </w:pPr>
      <w:r>
        <w:rPr>
          <w:color w:val="000000"/>
        </w:rPr>
        <w:t>Backend: Python (Django Framework)</w:t>
      </w:r>
    </w:p>
    <w:p w14:paraId="29EE899B" w14:textId="77777777" w:rsidR="009829C9" w:rsidRDefault="009829C9" w:rsidP="00F20BEE">
      <w:pPr>
        <w:pStyle w:val="NormalWeb"/>
        <w:numPr>
          <w:ilvl w:val="0"/>
          <w:numId w:val="25"/>
        </w:numPr>
        <w:rPr>
          <w:color w:val="000000"/>
        </w:rPr>
      </w:pPr>
      <w:r>
        <w:rPr>
          <w:color w:val="000000"/>
        </w:rPr>
        <w:t>Database: SQLite3</w:t>
      </w:r>
    </w:p>
    <w:p w14:paraId="3F21CEE2" w14:textId="77777777" w:rsidR="009829C9" w:rsidRDefault="009829C9" w:rsidP="00F20BEE">
      <w:pPr>
        <w:pStyle w:val="NormalWeb"/>
        <w:numPr>
          <w:ilvl w:val="0"/>
          <w:numId w:val="25"/>
        </w:numPr>
        <w:rPr>
          <w:color w:val="000000"/>
        </w:rPr>
      </w:pPr>
      <w:r>
        <w:rPr>
          <w:color w:val="000000"/>
        </w:rPr>
        <w:t>Web Server: Django Development Server</w:t>
      </w:r>
    </w:p>
    <w:p w14:paraId="0F0A8A33" w14:textId="77777777" w:rsidR="009829C9" w:rsidRDefault="009829C9" w:rsidP="00F20BEE">
      <w:pPr>
        <w:pStyle w:val="NormalWeb"/>
        <w:numPr>
          <w:ilvl w:val="0"/>
          <w:numId w:val="25"/>
        </w:numPr>
        <w:rPr>
          <w:color w:val="000000"/>
        </w:rPr>
      </w:pPr>
      <w:r>
        <w:rPr>
          <w:color w:val="000000"/>
        </w:rPr>
        <w:t>Operating System: Windows / Linux</w:t>
      </w:r>
    </w:p>
    <w:p w14:paraId="22646EB1" w14:textId="384DB12C" w:rsidR="009829C9" w:rsidRPr="009829C9" w:rsidRDefault="009829C9" w:rsidP="009829C9">
      <w:pPr>
        <w:pStyle w:val="Heading2"/>
        <w:jc w:val="both"/>
        <w:rPr>
          <w:color w:val="000000"/>
          <w:sz w:val="24"/>
          <w:szCs w:val="24"/>
        </w:rPr>
      </w:pPr>
      <w:r w:rsidRPr="009829C9">
        <w:rPr>
          <w:color w:val="000000"/>
          <w:sz w:val="24"/>
          <w:szCs w:val="24"/>
        </w:rPr>
        <w:t>1.5.2 Hardware Requirements</w:t>
      </w:r>
    </w:p>
    <w:p w14:paraId="01F73D91" w14:textId="77777777" w:rsidR="009829C9" w:rsidRDefault="009829C9" w:rsidP="00F20BEE">
      <w:pPr>
        <w:pStyle w:val="NormalWeb"/>
        <w:numPr>
          <w:ilvl w:val="0"/>
          <w:numId w:val="26"/>
        </w:numPr>
        <w:rPr>
          <w:color w:val="000000"/>
        </w:rPr>
      </w:pPr>
      <w:r>
        <w:rPr>
          <w:color w:val="000000"/>
        </w:rPr>
        <w:t>Processor: Intel i3 or higher</w:t>
      </w:r>
    </w:p>
    <w:p w14:paraId="05019F2C" w14:textId="77777777" w:rsidR="009829C9" w:rsidRDefault="009829C9" w:rsidP="00F20BEE">
      <w:pPr>
        <w:pStyle w:val="NormalWeb"/>
        <w:numPr>
          <w:ilvl w:val="0"/>
          <w:numId w:val="26"/>
        </w:numPr>
        <w:rPr>
          <w:color w:val="000000"/>
        </w:rPr>
      </w:pPr>
      <w:r>
        <w:rPr>
          <w:color w:val="000000"/>
        </w:rPr>
        <w:t>RAM: Minimum 4 GB</w:t>
      </w:r>
    </w:p>
    <w:p w14:paraId="2A441702" w14:textId="77777777" w:rsidR="009829C9" w:rsidRDefault="009829C9" w:rsidP="00F20BEE">
      <w:pPr>
        <w:pStyle w:val="NormalWeb"/>
        <w:numPr>
          <w:ilvl w:val="0"/>
          <w:numId w:val="26"/>
        </w:numPr>
        <w:rPr>
          <w:color w:val="000000"/>
        </w:rPr>
      </w:pPr>
      <w:r>
        <w:rPr>
          <w:color w:val="000000"/>
        </w:rPr>
        <w:t>Hard Disk: 250 GB or above</w:t>
      </w:r>
    </w:p>
    <w:p w14:paraId="11335ECC" w14:textId="77777777" w:rsidR="009829C9" w:rsidRDefault="009829C9" w:rsidP="00F20BEE">
      <w:pPr>
        <w:pStyle w:val="NormalWeb"/>
        <w:numPr>
          <w:ilvl w:val="0"/>
          <w:numId w:val="26"/>
        </w:numPr>
        <w:rPr>
          <w:color w:val="000000"/>
        </w:rPr>
      </w:pPr>
      <w:r>
        <w:rPr>
          <w:color w:val="000000"/>
        </w:rPr>
        <w:t>Display: Standard resolution (1366 × 768 or higher)</w:t>
      </w:r>
    </w:p>
    <w:p w14:paraId="060F4013" w14:textId="77777777" w:rsidR="00E071A5" w:rsidRDefault="00E071A5" w:rsidP="00E071A5"/>
    <w:p w14:paraId="425DE545" w14:textId="77777777" w:rsidR="00E071A5" w:rsidRDefault="00E071A5" w:rsidP="00E071A5"/>
    <w:p w14:paraId="672D9E4D" w14:textId="77777777" w:rsidR="00101122" w:rsidRPr="00101122" w:rsidRDefault="00E071A5" w:rsidP="00101122">
      <w:pPr>
        <w:pStyle w:val="Heading1"/>
      </w:pPr>
      <w:r>
        <w:lastRenderedPageBreak/>
        <w:tab/>
      </w:r>
      <w:bookmarkStart w:id="8" w:name="_Toc221283530"/>
      <w:r w:rsidR="00101122" w:rsidRPr="00101122">
        <w:t>CHAPTER</w:t>
      </w:r>
      <w:r w:rsidR="00101122" w:rsidRPr="00101122">
        <w:rPr>
          <w:rFonts w:eastAsia="Times New Roman"/>
          <w:sz w:val="26"/>
          <w:szCs w:val="26"/>
        </w:rPr>
        <w:t xml:space="preserve"> </w:t>
      </w:r>
      <w:r w:rsidR="00101122" w:rsidRPr="00101122">
        <w:t>2</w:t>
      </w:r>
      <w:bookmarkEnd w:id="8"/>
    </w:p>
    <w:p w14:paraId="5C1ECB75" w14:textId="7FEC5ECF" w:rsidR="00101122" w:rsidRDefault="00101122" w:rsidP="00101122">
      <w:pPr>
        <w:pStyle w:val="Heading1"/>
        <w:numPr>
          <w:ilvl w:val="0"/>
          <w:numId w:val="1"/>
        </w:numPr>
        <w:rPr>
          <w:rFonts w:eastAsia="Times New Roman" w:cs="Times New Roman"/>
          <w:color w:val="000000"/>
        </w:rPr>
      </w:pPr>
      <w:bookmarkStart w:id="9" w:name="_Toc221283531"/>
      <w:r w:rsidRPr="00101122">
        <w:rPr>
          <w:rFonts w:eastAsia="Times New Roman" w:cs="Times New Roman"/>
          <w:color w:val="000000"/>
          <w:sz w:val="30"/>
          <w:szCs w:val="30"/>
        </w:rPr>
        <w:t>L</w:t>
      </w:r>
      <w:r w:rsidRPr="00101122">
        <w:rPr>
          <w:rFonts w:eastAsia="Times New Roman" w:cs="Times New Roman"/>
          <w:color w:val="000000"/>
        </w:rPr>
        <w:t xml:space="preserve">ITERATURE </w:t>
      </w:r>
      <w:r w:rsidRPr="00101122">
        <w:rPr>
          <w:rFonts w:eastAsia="Times New Roman" w:cs="Times New Roman"/>
          <w:color w:val="000000"/>
          <w:sz w:val="30"/>
          <w:szCs w:val="30"/>
        </w:rPr>
        <w:t>R</w:t>
      </w:r>
      <w:r w:rsidRPr="00101122">
        <w:rPr>
          <w:rFonts w:eastAsia="Times New Roman" w:cs="Times New Roman"/>
          <w:color w:val="000000"/>
        </w:rPr>
        <w:t>EVIEW</w:t>
      </w:r>
      <w:bookmarkEnd w:id="9"/>
    </w:p>
    <w:p w14:paraId="1E0F74A5" w14:textId="213507AA" w:rsidR="00101122" w:rsidRDefault="00101122" w:rsidP="00101122">
      <w:pPr>
        <w:pStyle w:val="Heading2"/>
        <w:numPr>
          <w:ilvl w:val="1"/>
          <w:numId w:val="1"/>
        </w:numPr>
        <w:rPr>
          <w:rFonts w:eastAsia="Times New Roman"/>
        </w:rPr>
      </w:pPr>
      <w:bookmarkStart w:id="10" w:name="_Toc221283532"/>
      <w:r w:rsidRPr="00101122">
        <w:rPr>
          <w:rFonts w:eastAsia="Times New Roman"/>
        </w:rPr>
        <w:t>EXISTING PLACEMENT MANAGEMENT SYSTEMS:</w:t>
      </w:r>
      <w:bookmarkEnd w:id="10"/>
    </w:p>
    <w:p w14:paraId="32733B52" w14:textId="77777777" w:rsidR="00F20BEE" w:rsidRPr="00F20BEE" w:rsidRDefault="00F20BEE" w:rsidP="00F20BEE">
      <w:pPr>
        <w:spacing w:before="100" w:beforeAutospacing="1" w:after="100" w:afterAutospacing="1"/>
        <w:ind w:firstLine="420"/>
        <w:rPr>
          <w:color w:val="000000"/>
        </w:rPr>
      </w:pPr>
      <w:r w:rsidRPr="00F20BEE">
        <w:rPr>
          <w:color w:val="000000"/>
        </w:rPr>
        <w:t>Event and academic management systems are widely used in educational institutions to manage events, student records, assessments, and academic activities. Traditionally, these processes were handled manually using paper records, spreadsheets, and basic digital tools. Such methods required significant administrative effort and often resulted in inefficiencies in managing event registrations, student participation, and certificate distribution.</w:t>
      </w:r>
    </w:p>
    <w:p w14:paraId="09B77590" w14:textId="77777777" w:rsidR="00F20BEE" w:rsidRPr="00F20BEE" w:rsidRDefault="00F20BEE" w:rsidP="00F20BEE">
      <w:pPr>
        <w:spacing w:before="100" w:beforeAutospacing="1" w:after="100" w:afterAutospacing="1"/>
        <w:ind w:firstLine="420"/>
        <w:rPr>
          <w:color w:val="000000"/>
        </w:rPr>
      </w:pPr>
      <w:r w:rsidRPr="00F20BEE">
        <w:rPr>
          <w:color w:val="000000"/>
        </w:rPr>
        <w:t>In many colleges, event coordinators manually collect student registration details, manage attendance, prepare quizzes or assessments, and later generate certificates for participants. As the number of events and participants increases, manual management becomes difficult and prone to errors.</w:t>
      </w:r>
    </w:p>
    <w:p w14:paraId="5E25C557" w14:textId="77777777" w:rsidR="00F20BEE" w:rsidRPr="00F20BEE" w:rsidRDefault="00F20BEE" w:rsidP="00F20BEE">
      <w:pPr>
        <w:spacing w:before="100" w:beforeAutospacing="1" w:after="100" w:afterAutospacing="1"/>
        <w:ind w:firstLine="420"/>
        <w:rPr>
          <w:color w:val="000000"/>
        </w:rPr>
      </w:pPr>
      <w:r w:rsidRPr="00F20BEE">
        <w:rPr>
          <w:color w:val="000000"/>
        </w:rPr>
        <w:t>Several systems have been developed to automate different aspects of academic management. According to previous studies, web-based event management systems provide centralized platforms for scheduling events and managing participants. However, many of these systems focus only on event scheduling and do not provide integrated assessment or certificate generation features.</w:t>
      </w:r>
    </w:p>
    <w:p w14:paraId="6A108500" w14:textId="77777777" w:rsidR="00F20BEE" w:rsidRPr="00F20BEE" w:rsidRDefault="00F20BEE" w:rsidP="00F20BEE">
      <w:pPr>
        <w:spacing w:before="100" w:beforeAutospacing="1" w:after="100" w:afterAutospacing="1"/>
        <w:ind w:firstLine="420"/>
        <w:rPr>
          <w:color w:val="000000"/>
        </w:rPr>
      </w:pPr>
      <w:r w:rsidRPr="00F20BEE">
        <w:rPr>
          <w:color w:val="000000"/>
        </w:rPr>
        <w:t>Other research has explored the use of </w:t>
      </w:r>
      <w:r w:rsidRPr="00F20BEE">
        <w:rPr>
          <w:b/>
          <w:bCs/>
          <w:color w:val="000000"/>
        </w:rPr>
        <w:t>MERN stack web applications</w:t>
      </w:r>
      <w:r w:rsidRPr="00F20BEE">
        <w:rPr>
          <w:color w:val="000000"/>
        </w:rPr>
        <w:t> for club and event management platforms, allowing real-time event registration and improved user interaction. Similarly, academic dashboards have been developed using web analytics platforms to monitor student academic performance through visual data representations.</w:t>
      </w:r>
    </w:p>
    <w:p w14:paraId="16CB4E82" w14:textId="77777777" w:rsidR="00F20BEE" w:rsidRPr="00F20BEE" w:rsidRDefault="00F20BEE" w:rsidP="00F20BEE">
      <w:pPr>
        <w:spacing w:before="100" w:beforeAutospacing="1" w:after="100" w:afterAutospacing="1"/>
        <w:ind w:firstLine="420"/>
        <w:rPr>
          <w:color w:val="000000"/>
        </w:rPr>
      </w:pPr>
      <w:r w:rsidRPr="00F20BEE">
        <w:rPr>
          <w:color w:val="000000"/>
        </w:rPr>
        <w:t>Recent studies have also explored advanced technologies such as </w:t>
      </w:r>
      <w:r w:rsidRPr="00F20BEE">
        <w:rPr>
          <w:b/>
          <w:bCs/>
          <w:color w:val="000000"/>
        </w:rPr>
        <w:t>blockchain-based certificate verification systems</w:t>
      </w:r>
      <w:r w:rsidRPr="00F20BEE">
        <w:rPr>
          <w:color w:val="000000"/>
        </w:rPr>
        <w:t> to ensure secure digital credential validation. Additionally, distributed microservice architectures have been proposed for scalable academic systems that manage multiple institutional services efficiently.</w:t>
      </w:r>
    </w:p>
    <w:p w14:paraId="108F8E39" w14:textId="77777777" w:rsidR="00F20BEE" w:rsidRPr="00F20BEE" w:rsidRDefault="00F20BEE" w:rsidP="00F20BEE">
      <w:pPr>
        <w:spacing w:before="100" w:beforeAutospacing="1" w:after="100" w:afterAutospacing="1"/>
        <w:ind w:firstLine="420"/>
        <w:rPr>
          <w:color w:val="000000"/>
        </w:rPr>
      </w:pPr>
      <w:r w:rsidRPr="00F20BEE">
        <w:rPr>
          <w:color w:val="000000"/>
        </w:rPr>
        <w:t>Although these systems demonstrate improvements in managing specific academic activities, most of them address only individual components such as event scheduling, student information management, or certificate verification rather than providing a unified solution.</w:t>
      </w:r>
    </w:p>
    <w:p w14:paraId="7B526336" w14:textId="445CEEE2" w:rsidR="00101122" w:rsidRPr="00101122" w:rsidRDefault="00101122" w:rsidP="00101122">
      <w:pPr>
        <w:pStyle w:val="ListParagraph"/>
        <w:numPr>
          <w:ilvl w:val="1"/>
          <w:numId w:val="1"/>
        </w:numPr>
        <w:rPr>
          <w:b/>
          <w:bCs/>
          <w:color w:val="000000"/>
        </w:rPr>
      </w:pPr>
      <w:r w:rsidRPr="00101122">
        <w:rPr>
          <w:b/>
          <w:bCs/>
          <w:color w:val="000000"/>
        </w:rPr>
        <w:t>E</w:t>
      </w:r>
      <w:r w:rsidRPr="00101122">
        <w:rPr>
          <w:b/>
          <w:bCs/>
          <w:color w:val="000000"/>
          <w:sz w:val="20"/>
          <w:szCs w:val="20"/>
        </w:rPr>
        <w:t xml:space="preserve">XISTING </w:t>
      </w:r>
      <w:r w:rsidRPr="00101122">
        <w:rPr>
          <w:b/>
          <w:bCs/>
          <w:color w:val="000000"/>
        </w:rPr>
        <w:t>S</w:t>
      </w:r>
      <w:r w:rsidRPr="00101122">
        <w:rPr>
          <w:b/>
          <w:bCs/>
          <w:color w:val="000000"/>
          <w:sz w:val="20"/>
          <w:szCs w:val="20"/>
        </w:rPr>
        <w:t xml:space="preserve">YSTEMS AND </w:t>
      </w:r>
      <w:r w:rsidRPr="00101122">
        <w:rPr>
          <w:b/>
          <w:bCs/>
          <w:color w:val="000000"/>
        </w:rPr>
        <w:t>P</w:t>
      </w:r>
      <w:r w:rsidRPr="00101122">
        <w:rPr>
          <w:b/>
          <w:bCs/>
          <w:color w:val="000000"/>
          <w:sz w:val="20"/>
          <w:szCs w:val="20"/>
        </w:rPr>
        <w:t xml:space="preserve">ROPOSED </w:t>
      </w:r>
      <w:r w:rsidRPr="00101122">
        <w:rPr>
          <w:b/>
          <w:bCs/>
          <w:color w:val="000000"/>
        </w:rPr>
        <w:t>S</w:t>
      </w:r>
      <w:r w:rsidRPr="00101122">
        <w:rPr>
          <w:b/>
          <w:bCs/>
          <w:color w:val="000000"/>
          <w:sz w:val="20"/>
          <w:szCs w:val="20"/>
        </w:rPr>
        <w:t>OLUTIONS</w:t>
      </w:r>
      <w:r w:rsidRPr="00101122">
        <w:rPr>
          <w:b/>
          <w:bCs/>
          <w:color w:val="000000"/>
        </w:rPr>
        <w:t>:</w:t>
      </w:r>
    </w:p>
    <w:p w14:paraId="42640562" w14:textId="77777777" w:rsidR="00F20BEE" w:rsidRPr="00F20BEE" w:rsidRDefault="00F20BEE" w:rsidP="00F20BEE">
      <w:pPr>
        <w:spacing w:before="100" w:beforeAutospacing="1" w:after="100" w:afterAutospacing="1"/>
        <w:ind w:firstLine="420"/>
        <w:rPr>
          <w:color w:val="000000"/>
        </w:rPr>
      </w:pPr>
      <w:bookmarkStart w:id="11" w:name="_Toc221283534"/>
      <w:r w:rsidRPr="00F20BEE">
        <w:rPr>
          <w:color w:val="000000"/>
        </w:rPr>
        <w:t>Several research works have proposed different technological approaches to address academic and event management challenges.</w:t>
      </w:r>
    </w:p>
    <w:p w14:paraId="122F5C04" w14:textId="77777777" w:rsidR="00F20BEE" w:rsidRPr="00F20BEE" w:rsidRDefault="00F20BEE" w:rsidP="00F20BEE">
      <w:pPr>
        <w:spacing w:before="100" w:beforeAutospacing="1" w:after="100" w:afterAutospacing="1"/>
        <w:ind w:firstLine="420"/>
        <w:rPr>
          <w:color w:val="000000"/>
        </w:rPr>
      </w:pPr>
      <w:r w:rsidRPr="00F20BEE">
        <w:rPr>
          <w:color w:val="000000"/>
        </w:rPr>
        <w:t>An </w:t>
      </w:r>
      <w:r w:rsidRPr="00F20BEE">
        <w:rPr>
          <w:b/>
          <w:bCs/>
          <w:color w:val="000000"/>
        </w:rPr>
        <w:t>Event Management System</w:t>
      </w:r>
      <w:r w:rsidRPr="00F20BEE">
        <w:rPr>
          <w:color w:val="000000"/>
        </w:rPr>
        <w:t> developed in 2022 utilized a web-based centralized architecture to manage institutional event records and automate event scheduling. While the system simplified event organization, it faced limitations in scalability when handling larger institutional environments.</w:t>
      </w:r>
    </w:p>
    <w:p w14:paraId="3DE9D002" w14:textId="77777777" w:rsidR="00F20BEE" w:rsidRPr="00F20BEE" w:rsidRDefault="00F20BEE" w:rsidP="00F20BEE">
      <w:pPr>
        <w:spacing w:before="100" w:beforeAutospacing="1" w:after="100" w:afterAutospacing="1"/>
        <w:ind w:firstLine="420"/>
        <w:rPr>
          <w:color w:val="000000"/>
        </w:rPr>
      </w:pPr>
      <w:r w:rsidRPr="00F20BEE">
        <w:rPr>
          <w:color w:val="000000"/>
        </w:rPr>
        <w:t>A </w:t>
      </w:r>
      <w:r w:rsidRPr="00F20BEE">
        <w:rPr>
          <w:b/>
          <w:bCs/>
          <w:color w:val="000000"/>
        </w:rPr>
        <w:t>Club Management Platform</w:t>
      </w:r>
      <w:r w:rsidRPr="00F20BEE">
        <w:rPr>
          <w:color w:val="000000"/>
        </w:rPr>
        <w:t> implemented using the MERN stack in 2023 enabled real-time event registration and management of student club participation. However, the system lacked integration with academic institutional systems.</w:t>
      </w:r>
    </w:p>
    <w:p w14:paraId="4DDDAC4D" w14:textId="77777777" w:rsidR="00F20BEE" w:rsidRPr="00F20BEE" w:rsidRDefault="00F20BEE" w:rsidP="00F20BEE">
      <w:pPr>
        <w:spacing w:before="100" w:beforeAutospacing="1" w:after="100" w:afterAutospacing="1"/>
        <w:ind w:firstLine="420"/>
        <w:rPr>
          <w:color w:val="000000"/>
        </w:rPr>
      </w:pPr>
      <w:r w:rsidRPr="00F20BEE">
        <w:rPr>
          <w:color w:val="000000"/>
        </w:rPr>
        <w:lastRenderedPageBreak/>
        <w:t>Another system, the </w:t>
      </w:r>
      <w:r w:rsidRPr="00F20BEE">
        <w:rPr>
          <w:b/>
          <w:bCs/>
          <w:color w:val="000000"/>
        </w:rPr>
        <w:t>Academic Dashboard</w:t>
      </w:r>
      <w:r w:rsidRPr="00F20BEE">
        <w:rPr>
          <w:color w:val="000000"/>
        </w:rPr>
        <w:t>, used web analytics platforms to visualize student academic performance and monitor progress. Although this system improved performance monitoring, it lacked predictive analytics capabilities for forecasting student outcomes.</w:t>
      </w:r>
    </w:p>
    <w:p w14:paraId="4C27DC11" w14:textId="77777777" w:rsidR="00F20BEE" w:rsidRPr="00F20BEE" w:rsidRDefault="00F20BEE" w:rsidP="00F20BEE">
      <w:pPr>
        <w:spacing w:before="100" w:beforeAutospacing="1" w:after="100" w:afterAutospacing="1"/>
        <w:ind w:firstLine="420"/>
        <w:rPr>
          <w:color w:val="000000"/>
        </w:rPr>
      </w:pPr>
      <w:r w:rsidRPr="00F20BEE">
        <w:rPr>
          <w:color w:val="000000"/>
        </w:rPr>
        <w:t>The </w:t>
      </w:r>
      <w:r w:rsidRPr="00F20BEE">
        <w:rPr>
          <w:b/>
          <w:bCs/>
          <w:color w:val="000000"/>
        </w:rPr>
        <w:t>Blockchain Certificate System</w:t>
      </w:r>
      <w:r w:rsidRPr="00F20BEE">
        <w:rPr>
          <w:color w:val="000000"/>
        </w:rPr>
        <w:t> introduced secure digital credential verification using blockchain technology. While it ensured authenticity of certificates, it required complex infrastructure and high implementation costs.</w:t>
      </w:r>
    </w:p>
    <w:p w14:paraId="303246B4" w14:textId="77777777" w:rsidR="00F20BEE" w:rsidRPr="00F20BEE" w:rsidRDefault="00F20BEE" w:rsidP="00F20BEE">
      <w:pPr>
        <w:spacing w:before="100" w:beforeAutospacing="1" w:after="100" w:afterAutospacing="1"/>
        <w:ind w:firstLine="420"/>
        <w:rPr>
          <w:color w:val="000000"/>
        </w:rPr>
      </w:pPr>
      <w:r w:rsidRPr="00F20BEE">
        <w:rPr>
          <w:color w:val="000000"/>
        </w:rPr>
        <w:t>Similarly, the </w:t>
      </w:r>
      <w:r w:rsidRPr="00F20BEE">
        <w:rPr>
          <w:b/>
          <w:bCs/>
          <w:color w:val="000000"/>
        </w:rPr>
        <w:t>Student Information System</w:t>
      </w:r>
      <w:r w:rsidRPr="00F20BEE">
        <w:rPr>
          <w:color w:val="000000"/>
        </w:rPr>
        <w:t> focused on centralized student record management using a database-driven web system. However, its monolithic architecture limited system scalability and flexibility.</w:t>
      </w:r>
    </w:p>
    <w:p w14:paraId="13CF28A8" w14:textId="77777777" w:rsidR="00F20BEE" w:rsidRPr="00F20BEE" w:rsidRDefault="00F20BEE" w:rsidP="00F20BEE">
      <w:pPr>
        <w:spacing w:before="100" w:beforeAutospacing="1" w:after="100" w:afterAutospacing="1"/>
        <w:ind w:firstLine="420"/>
        <w:rPr>
          <w:color w:val="000000"/>
        </w:rPr>
      </w:pPr>
      <w:r w:rsidRPr="00F20BEE">
        <w:rPr>
          <w:color w:val="000000"/>
        </w:rPr>
        <w:t>Recent research on </w:t>
      </w:r>
      <w:r w:rsidRPr="00F20BEE">
        <w:rPr>
          <w:b/>
          <w:bCs/>
          <w:color w:val="000000"/>
        </w:rPr>
        <w:t>Microservice Academic Systems</w:t>
      </w:r>
      <w:r w:rsidRPr="00F20BEE">
        <w:rPr>
          <w:color w:val="000000"/>
        </w:rPr>
        <w:t> proposed distributed architectures that allow scalable service modules for managing institutional data. Despite their scalability benefits, these systems introduced complex service orchestration challenges.</w:t>
      </w:r>
    </w:p>
    <w:p w14:paraId="0D577087" w14:textId="77777777" w:rsidR="00F20BEE" w:rsidRPr="00F20BEE" w:rsidRDefault="00F20BEE" w:rsidP="00F20BEE">
      <w:pPr>
        <w:spacing w:before="100" w:beforeAutospacing="1" w:after="100" w:afterAutospacing="1"/>
        <w:ind w:firstLine="420"/>
        <w:rPr>
          <w:color w:val="000000"/>
        </w:rPr>
      </w:pPr>
      <w:r w:rsidRPr="00F20BEE">
        <w:rPr>
          <w:color w:val="000000"/>
        </w:rPr>
        <w:t>Other systems such as </w:t>
      </w:r>
      <w:r w:rsidRPr="00F20BEE">
        <w:rPr>
          <w:b/>
          <w:bCs/>
          <w:color w:val="000000"/>
        </w:rPr>
        <w:t>Educational Data Platforms</w:t>
      </w:r>
      <w:r w:rsidRPr="00F20BEE">
        <w:rPr>
          <w:color w:val="000000"/>
        </w:rPr>
        <w:t> and </w:t>
      </w:r>
      <w:r w:rsidRPr="00F20BEE">
        <w:rPr>
          <w:b/>
          <w:bCs/>
          <w:color w:val="000000"/>
        </w:rPr>
        <w:t>Student Development Dashboards</w:t>
      </w:r>
      <w:r w:rsidRPr="00F20BEE">
        <w:rPr>
          <w:color w:val="000000"/>
        </w:rPr>
        <w:t> focused on automated data processing and visual tracking of academic performance. While these systems provided useful insights, they lacked advanced analytics and adaptive recommendation capabilities.</w:t>
      </w:r>
    </w:p>
    <w:p w14:paraId="6E84A70F" w14:textId="77777777" w:rsidR="00F20BEE" w:rsidRPr="00F20BEE" w:rsidRDefault="00F20BEE" w:rsidP="00F20BEE">
      <w:pPr>
        <w:spacing w:before="100" w:beforeAutospacing="1" w:after="100" w:afterAutospacing="1"/>
        <w:ind w:firstLine="420"/>
        <w:rPr>
          <w:color w:val="000000"/>
        </w:rPr>
      </w:pPr>
      <w:r w:rsidRPr="00F20BEE">
        <w:rPr>
          <w:color w:val="000000"/>
        </w:rPr>
        <w:t>These studies demonstrate significant advancements in academic system development. However, most existing systems focus on individual functionalities rather than offering a unified platform for event management, assessments, and certificate verification.</w:t>
      </w:r>
    </w:p>
    <w:p w14:paraId="7CF63F5E" w14:textId="77777777" w:rsidR="00F20BEE" w:rsidRDefault="00F20BEE" w:rsidP="00C30243">
      <w:pPr>
        <w:spacing w:before="100" w:beforeAutospacing="1" w:after="100" w:afterAutospacing="1"/>
        <w:outlineLvl w:val="1"/>
        <w:rPr>
          <w:color w:val="000000"/>
        </w:rPr>
      </w:pPr>
    </w:p>
    <w:p w14:paraId="204FBF79" w14:textId="59CBDD51" w:rsidR="00C30243" w:rsidRDefault="00C30243" w:rsidP="00C30243">
      <w:pPr>
        <w:spacing w:before="100" w:beforeAutospacing="1" w:after="100" w:afterAutospacing="1"/>
        <w:outlineLvl w:val="1"/>
        <w:rPr>
          <w:b/>
          <w:bCs/>
          <w:color w:val="000000"/>
        </w:rPr>
      </w:pPr>
      <w:r w:rsidRPr="00C30243">
        <w:rPr>
          <w:b/>
          <w:bCs/>
          <w:color w:val="000000"/>
        </w:rPr>
        <w:t>2.2.1 Identified Challenges in Existing Systems</w:t>
      </w:r>
      <w:r>
        <w:rPr>
          <w:b/>
          <w:bCs/>
          <w:color w:val="000000"/>
        </w:rPr>
        <w:t>:</w:t>
      </w:r>
    </w:p>
    <w:p w14:paraId="7AC31B54" w14:textId="77777777" w:rsidR="00F20BEE" w:rsidRPr="00F20BEE" w:rsidRDefault="00F20BEE" w:rsidP="00F20BEE">
      <w:pPr>
        <w:spacing w:before="100" w:beforeAutospacing="1" w:after="100" w:afterAutospacing="1"/>
        <w:rPr>
          <w:color w:val="000000"/>
        </w:rPr>
      </w:pPr>
      <w:r w:rsidRPr="00F20BEE">
        <w:rPr>
          <w:color w:val="000000"/>
        </w:rPr>
        <w:t>Several challenges have been identified in the existing systems studied in the literature:</w:t>
      </w:r>
    </w:p>
    <w:p w14:paraId="29FC5E4D" w14:textId="59191FDB" w:rsidR="00F20BEE" w:rsidRPr="00F20BEE" w:rsidRDefault="00F20BEE" w:rsidP="00F20BEE">
      <w:pPr>
        <w:spacing w:before="100" w:beforeAutospacing="1" w:after="100" w:afterAutospacing="1"/>
        <w:rPr>
          <w:color w:val="000000"/>
        </w:rPr>
      </w:pPr>
      <w:r w:rsidRPr="00F20BEE">
        <w:rPr>
          <w:color w:val="000000"/>
        </w:rPr>
        <w:t>• </w:t>
      </w:r>
      <w:r w:rsidRPr="00F20BEE">
        <w:rPr>
          <w:b/>
          <w:bCs/>
          <w:color w:val="000000"/>
        </w:rPr>
        <w:t>Fragmented System Architecture</w:t>
      </w:r>
      <w:r w:rsidRPr="00F20BEE">
        <w:rPr>
          <w:color w:val="000000"/>
        </w:rPr>
        <w:t> – Many systems handle only specific functionalities such as</w:t>
      </w:r>
      <w:r>
        <w:rPr>
          <w:color w:val="000000"/>
        </w:rPr>
        <w:t xml:space="preserve"> </w:t>
      </w:r>
      <w:r w:rsidRPr="00F20BEE">
        <w:rPr>
          <w:color w:val="000000"/>
        </w:rPr>
        <w:t>event scheduling or student record management.</w:t>
      </w:r>
      <w:r w:rsidRPr="00F20BEE">
        <w:rPr>
          <w:color w:val="000000"/>
        </w:rPr>
        <w:br/>
        <w:t>• </w:t>
      </w:r>
      <w:r w:rsidRPr="00F20BEE">
        <w:rPr>
          <w:b/>
          <w:bCs/>
          <w:color w:val="000000"/>
        </w:rPr>
        <w:t>Limited Integration</w:t>
      </w:r>
      <w:r w:rsidRPr="00F20BEE">
        <w:rPr>
          <w:color w:val="000000"/>
        </w:rPr>
        <w:t> – Event management systems are often not integrated with academic</w:t>
      </w:r>
      <w:r>
        <w:rPr>
          <w:color w:val="000000"/>
        </w:rPr>
        <w:t xml:space="preserve"> </w:t>
      </w:r>
      <w:r w:rsidRPr="00F20BEE">
        <w:rPr>
          <w:color w:val="000000"/>
        </w:rPr>
        <w:t>databases or assessment systems.</w:t>
      </w:r>
      <w:r w:rsidRPr="00F20BEE">
        <w:rPr>
          <w:color w:val="000000"/>
        </w:rPr>
        <w:br/>
        <w:t>• </w:t>
      </w:r>
      <w:r w:rsidRPr="00F20BEE">
        <w:rPr>
          <w:b/>
          <w:bCs/>
          <w:color w:val="000000"/>
        </w:rPr>
        <w:t>Manual Evaluation Processes</w:t>
      </w:r>
      <w:r w:rsidRPr="00F20BEE">
        <w:rPr>
          <w:color w:val="000000"/>
        </w:rPr>
        <w:t> – In many platforms, assessment results still require manual evaluation.</w:t>
      </w:r>
      <w:r w:rsidRPr="00F20BEE">
        <w:rPr>
          <w:color w:val="000000"/>
        </w:rPr>
        <w:br/>
        <w:t>• </w:t>
      </w:r>
      <w:r w:rsidRPr="00F20BEE">
        <w:rPr>
          <w:b/>
          <w:bCs/>
          <w:color w:val="000000"/>
        </w:rPr>
        <w:t>High Infrastructure Requirements</w:t>
      </w:r>
      <w:r w:rsidRPr="00F20BEE">
        <w:rPr>
          <w:color w:val="000000"/>
        </w:rPr>
        <w:t> – Advanced systems such as blockchain certificate verification require complex and expensive infrastructure.</w:t>
      </w:r>
      <w:r w:rsidRPr="00F20BEE">
        <w:rPr>
          <w:color w:val="000000"/>
        </w:rPr>
        <w:br/>
        <w:t>• </w:t>
      </w:r>
      <w:r w:rsidRPr="00F20BEE">
        <w:rPr>
          <w:b/>
          <w:bCs/>
          <w:color w:val="000000"/>
        </w:rPr>
        <w:t>Limited Data Analytics</w:t>
      </w:r>
      <w:r w:rsidRPr="00F20BEE">
        <w:rPr>
          <w:color w:val="000000"/>
        </w:rPr>
        <w:t> – Most systems lack predictive analytics and advanced reporting features.</w:t>
      </w:r>
      <w:r w:rsidRPr="00F20BEE">
        <w:rPr>
          <w:color w:val="000000"/>
        </w:rPr>
        <w:br/>
        <w:t>• </w:t>
      </w:r>
      <w:r w:rsidRPr="00F20BEE">
        <w:rPr>
          <w:b/>
          <w:bCs/>
          <w:color w:val="000000"/>
        </w:rPr>
        <w:t>Complex System Architectures</w:t>
      </w:r>
      <w:r w:rsidRPr="00F20BEE">
        <w:rPr>
          <w:color w:val="000000"/>
        </w:rPr>
        <w:t> – Distributed microservice systems introduce challenges in service orchestration and maintenance.</w:t>
      </w:r>
    </w:p>
    <w:p w14:paraId="5D20793A" w14:textId="0AE96C05" w:rsidR="00101122" w:rsidRPr="00101122" w:rsidRDefault="00101122" w:rsidP="00101122">
      <w:pPr>
        <w:pStyle w:val="Heading2"/>
        <w:rPr>
          <w:rFonts w:eastAsia="Times New Roman"/>
        </w:rPr>
      </w:pPr>
      <w:r w:rsidRPr="00101122">
        <w:rPr>
          <w:rFonts w:eastAsia="Times New Roman"/>
          <w:sz w:val="30"/>
          <w:szCs w:val="30"/>
        </w:rPr>
        <w:t>2.3.</w:t>
      </w:r>
      <w:r w:rsidRPr="00101122">
        <w:rPr>
          <w:rFonts w:ascii="Arial" w:eastAsia="Times New Roman" w:hAnsi="Arial" w:cs="Arial"/>
          <w:sz w:val="30"/>
          <w:szCs w:val="30"/>
        </w:rPr>
        <w:t xml:space="preserve"> </w:t>
      </w:r>
      <w:r w:rsidRPr="00101122">
        <w:rPr>
          <w:rFonts w:eastAsia="Times New Roman"/>
        </w:rPr>
        <w:t>GAP ANALYSIS:</w:t>
      </w:r>
      <w:bookmarkEnd w:id="11"/>
    </w:p>
    <w:p w14:paraId="5F5D11A2" w14:textId="77777777" w:rsidR="00C30243" w:rsidRPr="00C30243" w:rsidRDefault="00C30243" w:rsidP="00C30243">
      <w:pPr>
        <w:spacing w:before="100" w:beforeAutospacing="1" w:after="100" w:afterAutospacing="1"/>
        <w:ind w:firstLine="720"/>
        <w:rPr>
          <w:color w:val="000000"/>
        </w:rPr>
      </w:pPr>
      <w:bookmarkStart w:id="12" w:name="_Toc221283535"/>
      <w:r w:rsidRPr="00C30243">
        <w:rPr>
          <w:color w:val="000000"/>
        </w:rPr>
        <w:t>Although several event management platforms exist, many do not fully meet the needs of academic institutions. The major gaps identified include:</w:t>
      </w:r>
    </w:p>
    <w:p w14:paraId="12545AED" w14:textId="77777777" w:rsidR="00101122" w:rsidRPr="00101122" w:rsidRDefault="00101122" w:rsidP="00101122">
      <w:pPr>
        <w:pStyle w:val="Heading3"/>
        <w:rPr>
          <w:rFonts w:cs="Times New Roman"/>
          <w:color w:val="000000"/>
          <w:szCs w:val="24"/>
        </w:rPr>
      </w:pPr>
      <w:r w:rsidRPr="00101122">
        <w:rPr>
          <w:rFonts w:cs="Times New Roman"/>
          <w:color w:val="000000"/>
          <w:szCs w:val="24"/>
        </w:rPr>
        <w:lastRenderedPageBreak/>
        <w:t>Identified Gaps in Existing Systems</w:t>
      </w:r>
      <w:bookmarkEnd w:id="12"/>
    </w:p>
    <w:p w14:paraId="76267AAB" w14:textId="25E7AC87" w:rsidR="00F20BEE" w:rsidRPr="00F20BEE" w:rsidRDefault="00F20BEE" w:rsidP="00F20BEE">
      <w:pPr>
        <w:spacing w:before="100" w:beforeAutospacing="1" w:after="100" w:afterAutospacing="1"/>
        <w:ind w:left="1440"/>
        <w:rPr>
          <w:color w:val="000000"/>
        </w:rPr>
      </w:pPr>
      <w:bookmarkStart w:id="13" w:name="_Toc221283536"/>
      <w:r>
        <w:rPr>
          <w:rFonts w:ascii="-webkit-standard" w:hAnsi="-webkit-standard"/>
          <w:color w:val="000000"/>
          <w:sz w:val="27"/>
          <w:szCs w:val="27"/>
        </w:rPr>
        <w:t xml:space="preserve">• </w:t>
      </w:r>
      <w:r w:rsidRPr="00F20BEE">
        <w:rPr>
          <w:color w:val="000000"/>
        </w:rPr>
        <w:t>Lack of centralized academic event management</w:t>
      </w:r>
      <w:r w:rsidRPr="00F20BEE">
        <w:rPr>
          <w:color w:val="000000"/>
        </w:rPr>
        <w:br/>
        <w:t>• Absence of integrated MCQ assessment systems</w:t>
      </w:r>
      <w:r w:rsidRPr="00F20BEE">
        <w:rPr>
          <w:color w:val="000000"/>
        </w:rPr>
        <w:br/>
        <w:t>• Limited automation in certificate generation</w:t>
      </w:r>
      <w:r w:rsidRPr="00F20BEE">
        <w:rPr>
          <w:color w:val="000000"/>
        </w:rPr>
        <w:br/>
        <w:t>• Lack of secure verification mechanisms for certificates</w:t>
      </w:r>
      <w:r w:rsidRPr="00F20BEE">
        <w:rPr>
          <w:color w:val="000000"/>
        </w:rPr>
        <w:br/>
        <w:t>• Limited analytics for monitoring event participation and performance</w:t>
      </w:r>
      <w:r w:rsidRPr="00F20BEE">
        <w:rPr>
          <w:color w:val="000000"/>
        </w:rPr>
        <w:br/>
        <w:t>• Complex or expensive system architectures</w:t>
      </w:r>
    </w:p>
    <w:p w14:paraId="78DCF0DA" w14:textId="7213A178" w:rsidR="00101122" w:rsidRDefault="00101122" w:rsidP="00F20BEE">
      <w:pPr>
        <w:spacing w:before="100" w:beforeAutospacing="1" w:after="100" w:afterAutospacing="1"/>
        <w:rPr>
          <w:b/>
          <w:bCs/>
          <w:color w:val="000000"/>
        </w:rPr>
      </w:pPr>
      <w:r w:rsidRPr="00F20BEE">
        <w:rPr>
          <w:b/>
          <w:bCs/>
          <w:color w:val="000000"/>
        </w:rPr>
        <w:t>Comparative Analysis</w:t>
      </w:r>
      <w:bookmarkEnd w:id="13"/>
    </w:p>
    <w:tbl>
      <w:tblPr>
        <w:tblStyle w:val="TableGrid"/>
        <w:tblW w:w="0" w:type="auto"/>
        <w:tblLook w:val="04A0" w:firstRow="1" w:lastRow="0" w:firstColumn="1" w:lastColumn="0" w:noHBand="0" w:noVBand="1"/>
      </w:tblPr>
      <w:tblGrid>
        <w:gridCol w:w="2227"/>
        <w:gridCol w:w="2995"/>
        <w:gridCol w:w="4520"/>
      </w:tblGrid>
      <w:tr w:rsidR="00A67AF7" w:rsidRPr="00A67AF7" w14:paraId="79E217BA" w14:textId="77777777" w:rsidTr="00A67AF7">
        <w:tc>
          <w:tcPr>
            <w:tcW w:w="0" w:type="auto"/>
            <w:hideMark/>
          </w:tcPr>
          <w:p w14:paraId="1833EFF8" w14:textId="77777777" w:rsidR="00A67AF7" w:rsidRPr="00A67AF7" w:rsidRDefault="00A67AF7" w:rsidP="00A67AF7">
            <w:pPr>
              <w:jc w:val="center"/>
              <w:rPr>
                <w:b/>
                <w:bCs/>
                <w:color w:val="000000"/>
              </w:rPr>
            </w:pPr>
            <w:r w:rsidRPr="00A67AF7">
              <w:rPr>
                <w:b/>
                <w:bCs/>
                <w:color w:val="000000"/>
              </w:rPr>
              <w:t>Feature</w:t>
            </w:r>
          </w:p>
        </w:tc>
        <w:tc>
          <w:tcPr>
            <w:tcW w:w="0" w:type="auto"/>
            <w:hideMark/>
          </w:tcPr>
          <w:p w14:paraId="1B89BA03" w14:textId="77777777" w:rsidR="00A67AF7" w:rsidRPr="00A67AF7" w:rsidRDefault="00A67AF7" w:rsidP="00A67AF7">
            <w:pPr>
              <w:jc w:val="center"/>
              <w:rPr>
                <w:b/>
                <w:bCs/>
                <w:color w:val="000000"/>
              </w:rPr>
            </w:pPr>
            <w:r w:rsidRPr="00A67AF7">
              <w:rPr>
                <w:b/>
                <w:bCs/>
                <w:color w:val="000000"/>
              </w:rPr>
              <w:t>Existing Systems</w:t>
            </w:r>
          </w:p>
        </w:tc>
        <w:tc>
          <w:tcPr>
            <w:tcW w:w="0" w:type="auto"/>
            <w:hideMark/>
          </w:tcPr>
          <w:p w14:paraId="0DB1D26B" w14:textId="77777777" w:rsidR="00A67AF7" w:rsidRPr="00A67AF7" w:rsidRDefault="00A67AF7" w:rsidP="00A67AF7">
            <w:pPr>
              <w:jc w:val="center"/>
              <w:rPr>
                <w:b/>
                <w:bCs/>
                <w:color w:val="000000"/>
              </w:rPr>
            </w:pPr>
            <w:r w:rsidRPr="00A67AF7">
              <w:rPr>
                <w:b/>
                <w:bCs/>
                <w:color w:val="000000"/>
              </w:rPr>
              <w:t>Proposed System</w:t>
            </w:r>
          </w:p>
        </w:tc>
      </w:tr>
      <w:tr w:rsidR="00A67AF7" w:rsidRPr="00A67AF7" w14:paraId="63CF59D5" w14:textId="77777777" w:rsidTr="00A67AF7">
        <w:tc>
          <w:tcPr>
            <w:tcW w:w="0" w:type="auto"/>
            <w:hideMark/>
          </w:tcPr>
          <w:p w14:paraId="71B537FF" w14:textId="77777777" w:rsidR="00A67AF7" w:rsidRPr="00A67AF7" w:rsidRDefault="00A67AF7" w:rsidP="00A67AF7">
            <w:pPr>
              <w:rPr>
                <w:color w:val="000000"/>
              </w:rPr>
            </w:pPr>
            <w:r w:rsidRPr="00A67AF7">
              <w:rPr>
                <w:color w:val="000000"/>
              </w:rPr>
              <w:t>Event Management</w:t>
            </w:r>
          </w:p>
        </w:tc>
        <w:tc>
          <w:tcPr>
            <w:tcW w:w="0" w:type="auto"/>
            <w:hideMark/>
          </w:tcPr>
          <w:p w14:paraId="50323463" w14:textId="77777777" w:rsidR="00A67AF7" w:rsidRPr="00A67AF7" w:rsidRDefault="00A67AF7" w:rsidP="00A67AF7">
            <w:pPr>
              <w:rPr>
                <w:color w:val="000000"/>
              </w:rPr>
            </w:pPr>
            <w:r w:rsidRPr="00A67AF7">
              <w:rPr>
                <w:color w:val="000000"/>
              </w:rPr>
              <w:t>Basic event scheduling</w:t>
            </w:r>
          </w:p>
        </w:tc>
        <w:tc>
          <w:tcPr>
            <w:tcW w:w="0" w:type="auto"/>
            <w:hideMark/>
          </w:tcPr>
          <w:p w14:paraId="31109275" w14:textId="77777777" w:rsidR="00A67AF7" w:rsidRPr="00A67AF7" w:rsidRDefault="00A67AF7" w:rsidP="00A67AF7">
            <w:pPr>
              <w:rPr>
                <w:color w:val="000000"/>
              </w:rPr>
            </w:pPr>
            <w:r w:rsidRPr="00A67AF7">
              <w:rPr>
                <w:color w:val="000000"/>
              </w:rPr>
              <w:t>Complete event lifecycle management</w:t>
            </w:r>
          </w:p>
        </w:tc>
      </w:tr>
      <w:tr w:rsidR="00A67AF7" w:rsidRPr="00A67AF7" w14:paraId="23135E7A" w14:textId="77777777" w:rsidTr="00A67AF7">
        <w:tc>
          <w:tcPr>
            <w:tcW w:w="0" w:type="auto"/>
            <w:hideMark/>
          </w:tcPr>
          <w:p w14:paraId="24B63D96" w14:textId="77777777" w:rsidR="00A67AF7" w:rsidRPr="00A67AF7" w:rsidRDefault="00A67AF7" w:rsidP="00A67AF7">
            <w:pPr>
              <w:rPr>
                <w:color w:val="000000"/>
              </w:rPr>
            </w:pPr>
            <w:r w:rsidRPr="00A67AF7">
              <w:rPr>
                <w:color w:val="000000"/>
              </w:rPr>
              <w:t>Assessment</w:t>
            </w:r>
          </w:p>
        </w:tc>
        <w:tc>
          <w:tcPr>
            <w:tcW w:w="0" w:type="auto"/>
            <w:hideMark/>
          </w:tcPr>
          <w:p w14:paraId="7E656AF8" w14:textId="77777777" w:rsidR="00A67AF7" w:rsidRPr="00A67AF7" w:rsidRDefault="00A67AF7" w:rsidP="00A67AF7">
            <w:pPr>
              <w:rPr>
                <w:color w:val="000000"/>
              </w:rPr>
            </w:pPr>
            <w:r w:rsidRPr="00A67AF7">
              <w:rPr>
                <w:color w:val="000000"/>
              </w:rPr>
              <w:t>Manual or separate systems</w:t>
            </w:r>
          </w:p>
        </w:tc>
        <w:tc>
          <w:tcPr>
            <w:tcW w:w="0" w:type="auto"/>
            <w:hideMark/>
          </w:tcPr>
          <w:p w14:paraId="13C5B73D" w14:textId="77777777" w:rsidR="00A67AF7" w:rsidRPr="00A67AF7" w:rsidRDefault="00A67AF7" w:rsidP="00A67AF7">
            <w:pPr>
              <w:rPr>
                <w:color w:val="000000"/>
              </w:rPr>
            </w:pPr>
            <w:r w:rsidRPr="00A67AF7">
              <w:rPr>
                <w:color w:val="000000"/>
              </w:rPr>
              <w:t>Integrated automated MCQ assessment</w:t>
            </w:r>
          </w:p>
        </w:tc>
      </w:tr>
      <w:tr w:rsidR="00A67AF7" w:rsidRPr="00A67AF7" w14:paraId="0E7F4714" w14:textId="77777777" w:rsidTr="00A67AF7">
        <w:tc>
          <w:tcPr>
            <w:tcW w:w="0" w:type="auto"/>
            <w:hideMark/>
          </w:tcPr>
          <w:p w14:paraId="391C3474" w14:textId="77777777" w:rsidR="00A67AF7" w:rsidRPr="00A67AF7" w:rsidRDefault="00A67AF7" w:rsidP="00A67AF7">
            <w:pPr>
              <w:rPr>
                <w:color w:val="000000"/>
              </w:rPr>
            </w:pPr>
            <w:r w:rsidRPr="00A67AF7">
              <w:rPr>
                <w:color w:val="000000"/>
              </w:rPr>
              <w:t>Certificate Verification</w:t>
            </w:r>
          </w:p>
        </w:tc>
        <w:tc>
          <w:tcPr>
            <w:tcW w:w="0" w:type="auto"/>
            <w:hideMark/>
          </w:tcPr>
          <w:p w14:paraId="0A152095" w14:textId="77777777" w:rsidR="00A67AF7" w:rsidRPr="00A67AF7" w:rsidRDefault="00A67AF7" w:rsidP="00A67AF7">
            <w:pPr>
              <w:rPr>
                <w:color w:val="000000"/>
              </w:rPr>
            </w:pPr>
            <w:r w:rsidRPr="00A67AF7">
              <w:rPr>
                <w:color w:val="000000"/>
              </w:rPr>
              <w:t>Manual or blockchain-based</w:t>
            </w:r>
          </w:p>
        </w:tc>
        <w:tc>
          <w:tcPr>
            <w:tcW w:w="0" w:type="auto"/>
            <w:hideMark/>
          </w:tcPr>
          <w:p w14:paraId="678FB0D2" w14:textId="77777777" w:rsidR="00A67AF7" w:rsidRPr="00A67AF7" w:rsidRDefault="00A67AF7" w:rsidP="00A67AF7">
            <w:pPr>
              <w:rPr>
                <w:color w:val="000000"/>
              </w:rPr>
            </w:pPr>
            <w:r w:rsidRPr="00A67AF7">
              <w:rPr>
                <w:color w:val="000000"/>
              </w:rPr>
              <w:t>Automated certificate generation with QR verification</w:t>
            </w:r>
          </w:p>
        </w:tc>
      </w:tr>
      <w:tr w:rsidR="00A67AF7" w:rsidRPr="00A67AF7" w14:paraId="4BEC18FE" w14:textId="77777777" w:rsidTr="00A67AF7">
        <w:tc>
          <w:tcPr>
            <w:tcW w:w="0" w:type="auto"/>
            <w:hideMark/>
          </w:tcPr>
          <w:p w14:paraId="43D67520" w14:textId="77777777" w:rsidR="00A67AF7" w:rsidRPr="00A67AF7" w:rsidRDefault="00A67AF7" w:rsidP="00A67AF7">
            <w:pPr>
              <w:rPr>
                <w:color w:val="000000"/>
              </w:rPr>
            </w:pPr>
            <w:r w:rsidRPr="00A67AF7">
              <w:rPr>
                <w:color w:val="000000"/>
              </w:rPr>
              <w:t>System Architecture</w:t>
            </w:r>
          </w:p>
        </w:tc>
        <w:tc>
          <w:tcPr>
            <w:tcW w:w="0" w:type="auto"/>
            <w:hideMark/>
          </w:tcPr>
          <w:p w14:paraId="15582292" w14:textId="77777777" w:rsidR="00A67AF7" w:rsidRPr="00A67AF7" w:rsidRDefault="00A67AF7" w:rsidP="00A67AF7">
            <w:pPr>
              <w:rPr>
                <w:color w:val="000000"/>
              </w:rPr>
            </w:pPr>
            <w:r w:rsidRPr="00A67AF7">
              <w:rPr>
                <w:color w:val="000000"/>
              </w:rPr>
              <w:t>Monolithic or distributed systems</w:t>
            </w:r>
          </w:p>
        </w:tc>
        <w:tc>
          <w:tcPr>
            <w:tcW w:w="0" w:type="auto"/>
            <w:hideMark/>
          </w:tcPr>
          <w:p w14:paraId="7132FBA0" w14:textId="77777777" w:rsidR="00A67AF7" w:rsidRPr="00A67AF7" w:rsidRDefault="00A67AF7" w:rsidP="00A67AF7">
            <w:pPr>
              <w:rPr>
                <w:color w:val="000000"/>
              </w:rPr>
            </w:pPr>
            <w:r w:rsidRPr="00A67AF7">
              <w:rPr>
                <w:color w:val="000000"/>
              </w:rPr>
              <w:t>Integrated web-based architecture</w:t>
            </w:r>
          </w:p>
        </w:tc>
      </w:tr>
      <w:tr w:rsidR="00A67AF7" w:rsidRPr="00A67AF7" w14:paraId="3397C20A" w14:textId="77777777" w:rsidTr="00A67AF7">
        <w:tc>
          <w:tcPr>
            <w:tcW w:w="0" w:type="auto"/>
            <w:hideMark/>
          </w:tcPr>
          <w:p w14:paraId="3B87A975" w14:textId="77777777" w:rsidR="00A67AF7" w:rsidRPr="00A67AF7" w:rsidRDefault="00A67AF7" w:rsidP="00A67AF7">
            <w:pPr>
              <w:rPr>
                <w:color w:val="000000"/>
              </w:rPr>
            </w:pPr>
            <w:r w:rsidRPr="00A67AF7">
              <w:rPr>
                <w:color w:val="000000"/>
              </w:rPr>
              <w:t>Data Management</w:t>
            </w:r>
          </w:p>
        </w:tc>
        <w:tc>
          <w:tcPr>
            <w:tcW w:w="0" w:type="auto"/>
            <w:hideMark/>
          </w:tcPr>
          <w:p w14:paraId="5E7CB788" w14:textId="77777777" w:rsidR="00A67AF7" w:rsidRPr="00A67AF7" w:rsidRDefault="00A67AF7" w:rsidP="00A67AF7">
            <w:pPr>
              <w:rPr>
                <w:color w:val="000000"/>
              </w:rPr>
            </w:pPr>
            <w:r w:rsidRPr="00A67AF7">
              <w:rPr>
                <w:color w:val="000000"/>
              </w:rPr>
              <w:t>Separate academic databases</w:t>
            </w:r>
          </w:p>
        </w:tc>
        <w:tc>
          <w:tcPr>
            <w:tcW w:w="0" w:type="auto"/>
            <w:hideMark/>
          </w:tcPr>
          <w:p w14:paraId="7199C7ED" w14:textId="77777777" w:rsidR="00A67AF7" w:rsidRPr="00A67AF7" w:rsidRDefault="00A67AF7" w:rsidP="00A67AF7">
            <w:pPr>
              <w:rPr>
                <w:color w:val="000000"/>
              </w:rPr>
            </w:pPr>
            <w:r w:rsidRPr="00A67AF7">
              <w:rPr>
                <w:color w:val="000000"/>
              </w:rPr>
              <w:t>Centralized event and academic database</w:t>
            </w:r>
          </w:p>
        </w:tc>
      </w:tr>
      <w:tr w:rsidR="00A67AF7" w:rsidRPr="00A67AF7" w14:paraId="06979F41" w14:textId="77777777" w:rsidTr="00A67AF7">
        <w:tc>
          <w:tcPr>
            <w:tcW w:w="0" w:type="auto"/>
            <w:hideMark/>
          </w:tcPr>
          <w:p w14:paraId="5FFBC589" w14:textId="77777777" w:rsidR="00A67AF7" w:rsidRPr="00A67AF7" w:rsidRDefault="00A67AF7" w:rsidP="00A67AF7">
            <w:pPr>
              <w:rPr>
                <w:color w:val="000000"/>
              </w:rPr>
            </w:pPr>
            <w:r w:rsidRPr="00A67AF7">
              <w:rPr>
                <w:color w:val="000000"/>
              </w:rPr>
              <w:t>Analytics</w:t>
            </w:r>
          </w:p>
        </w:tc>
        <w:tc>
          <w:tcPr>
            <w:tcW w:w="0" w:type="auto"/>
            <w:hideMark/>
          </w:tcPr>
          <w:p w14:paraId="58D5F2AF" w14:textId="77777777" w:rsidR="00A67AF7" w:rsidRPr="00A67AF7" w:rsidRDefault="00A67AF7" w:rsidP="00A67AF7">
            <w:pPr>
              <w:rPr>
                <w:color w:val="000000"/>
              </w:rPr>
            </w:pPr>
            <w:r w:rsidRPr="00A67AF7">
              <w:rPr>
                <w:color w:val="000000"/>
              </w:rPr>
              <w:t>Limited visualization</w:t>
            </w:r>
          </w:p>
        </w:tc>
        <w:tc>
          <w:tcPr>
            <w:tcW w:w="0" w:type="auto"/>
            <w:hideMark/>
          </w:tcPr>
          <w:p w14:paraId="22CBFC37" w14:textId="77777777" w:rsidR="00A67AF7" w:rsidRPr="00A67AF7" w:rsidRDefault="00A67AF7" w:rsidP="00A67AF7">
            <w:pPr>
              <w:rPr>
                <w:color w:val="000000"/>
              </w:rPr>
            </w:pPr>
            <w:r w:rsidRPr="00A67AF7">
              <w:rPr>
                <w:color w:val="000000"/>
              </w:rPr>
              <w:t>Event participation analytics and reporting</w:t>
            </w:r>
          </w:p>
        </w:tc>
      </w:tr>
    </w:tbl>
    <w:p w14:paraId="3FEC1117" w14:textId="77777777" w:rsidR="00F20BEE" w:rsidRPr="00F20BEE" w:rsidRDefault="00F20BEE" w:rsidP="00F20BEE">
      <w:pPr>
        <w:spacing w:before="100" w:beforeAutospacing="1" w:after="100" w:afterAutospacing="1"/>
        <w:rPr>
          <w:b/>
          <w:bCs/>
          <w:color w:val="000000"/>
        </w:rPr>
      </w:pPr>
    </w:p>
    <w:p w14:paraId="78299C1D" w14:textId="383692FA" w:rsidR="00101122" w:rsidRDefault="00101122" w:rsidP="00C30243">
      <w:pPr>
        <w:pStyle w:val="Heading2"/>
        <w:numPr>
          <w:ilvl w:val="1"/>
          <w:numId w:val="1"/>
        </w:numPr>
        <w:rPr>
          <w:rFonts w:eastAsia="Times New Roman"/>
        </w:rPr>
      </w:pPr>
      <w:bookmarkStart w:id="14" w:name="_Toc221283537"/>
      <w:r w:rsidRPr="00101122">
        <w:rPr>
          <w:rFonts w:eastAsia="Times New Roman"/>
        </w:rPr>
        <w:t>IMPROVED FEATURES IN PROPOSED SYSTEM:</w:t>
      </w:r>
      <w:bookmarkEnd w:id="14"/>
    </w:p>
    <w:p w14:paraId="7A2DDF19" w14:textId="77777777" w:rsidR="00A67AF7" w:rsidRPr="00A67AF7" w:rsidRDefault="00A67AF7" w:rsidP="00A67AF7">
      <w:pPr>
        <w:spacing w:before="100" w:beforeAutospacing="1" w:after="100" w:afterAutospacing="1"/>
        <w:ind w:firstLine="420"/>
        <w:rPr>
          <w:color w:val="000000"/>
        </w:rPr>
      </w:pPr>
      <w:r w:rsidRPr="00A67AF7">
        <w:rPr>
          <w:color w:val="000000"/>
        </w:rPr>
        <w:t>The proposed </w:t>
      </w:r>
      <w:r w:rsidRPr="00A67AF7">
        <w:rPr>
          <w:b/>
          <w:bCs/>
          <w:color w:val="000000"/>
        </w:rPr>
        <w:t>CHESA Web Platform for College Event Management, Quiz Automation, and Secure Certificate Verification</w:t>
      </w:r>
      <w:r w:rsidRPr="00A67AF7">
        <w:rPr>
          <w:color w:val="000000"/>
        </w:rPr>
        <w:t> addresses the limitations of existing systems by providing an integrated solution that combines event management, assessment automation, and certificate verification.</w:t>
      </w:r>
    </w:p>
    <w:p w14:paraId="4CD4C415" w14:textId="77777777" w:rsidR="00A67AF7" w:rsidRPr="00A67AF7" w:rsidRDefault="00A67AF7" w:rsidP="00A67AF7">
      <w:pPr>
        <w:spacing w:before="100" w:beforeAutospacing="1" w:after="100" w:afterAutospacing="1"/>
        <w:rPr>
          <w:color w:val="000000"/>
        </w:rPr>
      </w:pPr>
      <w:r w:rsidRPr="00A67AF7">
        <w:rPr>
          <w:color w:val="000000"/>
        </w:rPr>
        <w:t>Key improvements include:</w:t>
      </w:r>
    </w:p>
    <w:p w14:paraId="1973392A" w14:textId="77777777" w:rsidR="00A67AF7" w:rsidRPr="00A67AF7" w:rsidRDefault="00A67AF7" w:rsidP="00A67AF7">
      <w:pPr>
        <w:pStyle w:val="ListParagraph"/>
        <w:spacing w:before="100" w:beforeAutospacing="1" w:after="100" w:afterAutospacing="1"/>
        <w:ind w:left="420"/>
        <w:rPr>
          <w:color w:val="000000"/>
        </w:rPr>
      </w:pPr>
      <w:r w:rsidRPr="00A67AF7">
        <w:rPr>
          <w:color w:val="000000"/>
        </w:rPr>
        <w:t>• </w:t>
      </w:r>
      <w:r w:rsidRPr="00A67AF7">
        <w:rPr>
          <w:b/>
          <w:bCs/>
          <w:color w:val="000000"/>
        </w:rPr>
        <w:t>Centralized Event Management</w:t>
      </w:r>
      <w:r w:rsidRPr="00A67AF7">
        <w:rPr>
          <w:color w:val="000000"/>
        </w:rPr>
        <w:t> – All events, participants, assessments, and certificates are managed within a single platform.</w:t>
      </w:r>
      <w:r w:rsidRPr="00A67AF7">
        <w:rPr>
          <w:color w:val="000000"/>
        </w:rPr>
        <w:br/>
        <w:t>• </w:t>
      </w:r>
      <w:r w:rsidRPr="00A67AF7">
        <w:rPr>
          <w:b/>
          <w:bCs/>
          <w:color w:val="000000"/>
        </w:rPr>
        <w:t>Automated MCQ Assessment System</w:t>
      </w:r>
      <w:r w:rsidRPr="00A67AF7">
        <w:rPr>
          <w:color w:val="000000"/>
        </w:rPr>
        <w:t> – Coordinators can create quizzes and assessments that are automatically evaluated by the system.</w:t>
      </w:r>
      <w:r w:rsidRPr="00A67AF7">
        <w:rPr>
          <w:color w:val="000000"/>
        </w:rPr>
        <w:br/>
        <w:t>• </w:t>
      </w:r>
      <w:r w:rsidRPr="00A67AF7">
        <w:rPr>
          <w:b/>
          <w:bCs/>
          <w:color w:val="000000"/>
        </w:rPr>
        <w:t>Automated Certificate Generation</w:t>
      </w:r>
      <w:r w:rsidRPr="00A67AF7">
        <w:rPr>
          <w:color w:val="000000"/>
        </w:rPr>
        <w:t> – Certificates are generated automatically after successful event participation or assessment completion.</w:t>
      </w:r>
      <w:r w:rsidRPr="00A67AF7">
        <w:rPr>
          <w:color w:val="000000"/>
        </w:rPr>
        <w:br/>
        <w:t>• </w:t>
      </w:r>
      <w:r w:rsidRPr="00A67AF7">
        <w:rPr>
          <w:b/>
          <w:bCs/>
          <w:color w:val="000000"/>
        </w:rPr>
        <w:t>QR Code Verification</w:t>
      </w:r>
      <w:r w:rsidRPr="00A67AF7">
        <w:rPr>
          <w:color w:val="000000"/>
        </w:rPr>
        <w:t> – Each certificate includes a unique QR code that allows instant verification of authenticity.</w:t>
      </w:r>
      <w:r w:rsidRPr="00A67AF7">
        <w:rPr>
          <w:color w:val="000000"/>
        </w:rPr>
        <w:br/>
        <w:t>• </w:t>
      </w:r>
      <w:r w:rsidRPr="00A67AF7">
        <w:rPr>
          <w:b/>
          <w:bCs/>
          <w:color w:val="000000"/>
        </w:rPr>
        <w:t>User-Friendly Interface</w:t>
      </w:r>
      <w:r w:rsidRPr="00A67AF7">
        <w:rPr>
          <w:color w:val="000000"/>
        </w:rPr>
        <w:t> – The platform provides intuitive interfaces for both administrators and students.</w:t>
      </w:r>
      <w:r w:rsidRPr="00A67AF7">
        <w:rPr>
          <w:color w:val="000000"/>
        </w:rPr>
        <w:br/>
        <w:t>• </w:t>
      </w:r>
      <w:r w:rsidRPr="00A67AF7">
        <w:rPr>
          <w:b/>
          <w:bCs/>
          <w:color w:val="000000"/>
        </w:rPr>
        <w:t>Digital Event Gallery</w:t>
      </w:r>
      <w:r w:rsidRPr="00A67AF7">
        <w:rPr>
          <w:color w:val="000000"/>
        </w:rPr>
        <w:t> – Event images and media can be stored and organized within the system.</w:t>
      </w:r>
    </w:p>
    <w:p w14:paraId="5994851B" w14:textId="063C202E" w:rsidR="00A14929" w:rsidRDefault="00A67AF7" w:rsidP="00A67AF7">
      <w:pPr>
        <w:spacing w:before="100" w:beforeAutospacing="1" w:after="100" w:afterAutospacing="1"/>
        <w:rPr>
          <w:color w:val="000000"/>
        </w:rPr>
      </w:pPr>
      <w:r w:rsidRPr="00A67AF7">
        <w:rPr>
          <w:color w:val="000000"/>
        </w:rPr>
        <w:t>These improvements significantly enhance the efficiency, reliability, and usability of academic event management systems.</w:t>
      </w:r>
    </w:p>
    <w:p w14:paraId="03F0F525" w14:textId="77777777" w:rsidR="00A14929" w:rsidRPr="00A14929" w:rsidRDefault="00A14929" w:rsidP="00A14929">
      <w:pPr>
        <w:pStyle w:val="Heading1"/>
        <w:rPr>
          <w:rFonts w:eastAsia="Times New Roman"/>
        </w:rPr>
      </w:pPr>
      <w:bookmarkStart w:id="15" w:name="_Toc221283538"/>
      <w:r w:rsidRPr="00A14929">
        <w:rPr>
          <w:rFonts w:eastAsia="Times New Roman"/>
        </w:rPr>
        <w:lastRenderedPageBreak/>
        <w:t>CHAPTER</w:t>
      </w:r>
      <w:r w:rsidRPr="00A14929">
        <w:rPr>
          <w:rFonts w:eastAsia="Times New Roman"/>
          <w:sz w:val="26"/>
          <w:szCs w:val="26"/>
        </w:rPr>
        <w:t xml:space="preserve"> </w:t>
      </w:r>
      <w:r w:rsidRPr="00A14929">
        <w:rPr>
          <w:rFonts w:eastAsia="Times New Roman"/>
        </w:rPr>
        <w:t>3</w:t>
      </w:r>
      <w:bookmarkEnd w:id="15"/>
    </w:p>
    <w:p w14:paraId="43FE8C4A" w14:textId="77777777" w:rsidR="00A14929" w:rsidRDefault="00A14929" w:rsidP="00A14929">
      <w:pPr>
        <w:pStyle w:val="Heading1"/>
        <w:rPr>
          <w:rFonts w:eastAsia="Times New Roman"/>
          <w:sz w:val="26"/>
          <w:szCs w:val="26"/>
        </w:rPr>
      </w:pPr>
      <w:bookmarkStart w:id="16" w:name="_Toc221283539"/>
      <w:r w:rsidRPr="00A14929">
        <w:rPr>
          <w:rFonts w:eastAsia="Times New Roman"/>
          <w:sz w:val="30"/>
          <w:szCs w:val="30"/>
        </w:rPr>
        <w:t>3.</w:t>
      </w:r>
      <w:r w:rsidRPr="00A14929">
        <w:rPr>
          <w:rFonts w:ascii="Arial" w:eastAsia="Times New Roman" w:hAnsi="Arial" w:cs="Arial"/>
          <w:sz w:val="30"/>
          <w:szCs w:val="30"/>
        </w:rPr>
        <w:t xml:space="preserve"> </w:t>
      </w:r>
      <w:r w:rsidRPr="00A14929">
        <w:rPr>
          <w:rFonts w:eastAsia="Times New Roman"/>
        </w:rPr>
        <w:t>T</w:t>
      </w:r>
      <w:r w:rsidRPr="00A14929">
        <w:rPr>
          <w:rFonts w:eastAsia="Times New Roman"/>
          <w:sz w:val="26"/>
          <w:szCs w:val="26"/>
        </w:rPr>
        <w:t xml:space="preserve">ECHNOLOGIES AND </w:t>
      </w:r>
      <w:r w:rsidRPr="00A14929">
        <w:rPr>
          <w:rFonts w:eastAsia="Times New Roman"/>
        </w:rPr>
        <w:t>T</w:t>
      </w:r>
      <w:r w:rsidRPr="00A14929">
        <w:rPr>
          <w:rFonts w:eastAsia="Times New Roman"/>
          <w:sz w:val="26"/>
          <w:szCs w:val="26"/>
        </w:rPr>
        <w:t xml:space="preserve">OOLS </w:t>
      </w:r>
      <w:r w:rsidRPr="00A14929">
        <w:rPr>
          <w:rFonts w:eastAsia="Times New Roman"/>
        </w:rPr>
        <w:t>U</w:t>
      </w:r>
      <w:r w:rsidRPr="00A14929">
        <w:rPr>
          <w:rFonts w:eastAsia="Times New Roman"/>
          <w:sz w:val="26"/>
          <w:szCs w:val="26"/>
        </w:rPr>
        <w:t>SED</w:t>
      </w:r>
      <w:bookmarkEnd w:id="16"/>
    </w:p>
    <w:p w14:paraId="12AE2E0C" w14:textId="5B96D1E1" w:rsidR="00A14929" w:rsidRDefault="00A14929" w:rsidP="00A14929">
      <w:pPr>
        <w:pStyle w:val="Heading1"/>
      </w:pPr>
      <w:bookmarkStart w:id="17" w:name="_Toc221283540"/>
      <w:r w:rsidRPr="00A14929">
        <w:t>3.1 Frontend Technologies</w:t>
      </w:r>
      <w:bookmarkEnd w:id="17"/>
    </w:p>
    <w:p w14:paraId="74D74929" w14:textId="3AEC0BE7" w:rsidR="00390D7E" w:rsidRDefault="00390D7E" w:rsidP="00390D7E">
      <w:pPr>
        <w:jc w:val="center"/>
        <w:rPr>
          <w:b/>
          <w:bCs/>
          <w:sz w:val="28"/>
          <w:szCs w:val="28"/>
        </w:rPr>
      </w:pPr>
      <w:r>
        <w:rPr>
          <w:b/>
          <w:bCs/>
          <w:sz w:val="28"/>
          <w:szCs w:val="28"/>
        </w:rPr>
        <w:t>3.1.1 HTML</w:t>
      </w:r>
    </w:p>
    <w:p w14:paraId="5413491E" w14:textId="32523A76"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HTML, or</w:t>
      </w:r>
      <w:r w:rsidRPr="00390D7E">
        <w:rPr>
          <w:rStyle w:val="apple-converted-space"/>
          <w:rFonts w:eastAsiaTheme="majorEastAsia"/>
          <w:color w:val="000000" w:themeColor="text1"/>
        </w:rPr>
        <w:t> </w:t>
      </w:r>
      <w:r w:rsidRPr="00390D7E">
        <w:rPr>
          <w:rStyle w:val="Strong"/>
          <w:rFonts w:eastAsiaTheme="majorEastAsia"/>
          <w:color w:val="000000" w:themeColor="text1"/>
        </w:rPr>
        <w:t>Hypertext Markup Language</w:t>
      </w:r>
      <w:r w:rsidRPr="00390D7E">
        <w:rPr>
          <w:color w:val="000000" w:themeColor="text1"/>
        </w:rPr>
        <w:t>, is the standard markup language used by web developers to structure and present content on the World Wide Web. Unlike programming languages that execute logical operations, HTML serves as a descriptive language that defines the meaning and organization of different content elements within a web document.</w:t>
      </w:r>
    </w:p>
    <w:p w14:paraId="02E8F56B"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Developers use HTML to specify the nature of various content segments—whether they constitute a heading, a paragraph, a list item, or specially formatted text. This markup is achieved through a system of</w:t>
      </w:r>
      <w:r w:rsidRPr="00390D7E">
        <w:rPr>
          <w:rStyle w:val="apple-converted-space"/>
          <w:rFonts w:eastAsiaTheme="majorEastAsia"/>
          <w:color w:val="000000" w:themeColor="text1"/>
        </w:rPr>
        <w:t> </w:t>
      </w:r>
      <w:r w:rsidRPr="00390D7E">
        <w:rPr>
          <w:rStyle w:val="Strong"/>
          <w:rFonts w:eastAsiaTheme="majorEastAsia"/>
          <w:color w:val="000000" w:themeColor="text1"/>
        </w:rPr>
        <w:t>tags</w:t>
      </w:r>
      <w:r w:rsidRPr="00390D7E">
        <w:rPr>
          <w:color w:val="000000" w:themeColor="text1"/>
        </w:rPr>
        <w:t>, which are keywords enclosed within angle brackets (</w:t>
      </w:r>
      <w:r w:rsidRPr="00390D7E">
        <w:rPr>
          <w:rStyle w:val="HTMLCode"/>
          <w:rFonts w:ascii="Times New Roman" w:eastAsiaTheme="majorEastAsia" w:hAnsi="Times New Roman" w:cs="Times New Roman"/>
          <w:color w:val="000000" w:themeColor="text1"/>
          <w:sz w:val="24"/>
          <w:szCs w:val="24"/>
        </w:rPr>
        <w:t>&lt;</w:t>
      </w:r>
      <w:r w:rsidRPr="00390D7E">
        <w:rPr>
          <w:rStyle w:val="apple-converted-space"/>
          <w:rFonts w:eastAsiaTheme="majorEastAsia"/>
          <w:color w:val="000000" w:themeColor="text1"/>
        </w:rPr>
        <w:t> </w:t>
      </w:r>
      <w:r w:rsidRPr="00390D7E">
        <w:rPr>
          <w:color w:val="000000" w:themeColor="text1"/>
        </w:rPr>
        <w:t>and</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Each tag carries a distinct semantic significance, instructing the web browser on how to interpret and render the enclosed content. The collective use of these tags transforms plain text into a structured, meaningful webpage.</w:t>
      </w:r>
    </w:p>
    <w:p w14:paraId="3E1BC477"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Most HTML directives operate in pairs: an opening tag to initiate the formatting and a closing tag to terminate it. For instance, the</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tag indicates that the subsequent text should be displayed in a bold typeface. To conclude the bold formatting, the corresponding closing tag</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is employed. This paired-tag system surrounds and defines the affected text content.</w:t>
      </w:r>
    </w:p>
    <w:p w14:paraId="4A4CE4B8" w14:textId="77777777" w:rsidR="00390D7E" w:rsidRPr="00390D7E" w:rsidRDefault="00390D7E" w:rsidP="00502199">
      <w:pPr>
        <w:pStyle w:val="ds-markdown-paragraph"/>
        <w:spacing w:before="240" w:beforeAutospacing="0" w:after="0" w:afterAutospacing="0"/>
        <w:ind w:firstLine="360"/>
        <w:rPr>
          <w:color w:val="000000" w:themeColor="text1"/>
        </w:rPr>
      </w:pPr>
      <w:r w:rsidRPr="00390D7E">
        <w:rPr>
          <w:color w:val="000000" w:themeColor="text1"/>
        </w:rPr>
        <w:t>Beyond basic formatting, HTML tags establish the foundational document structure, including headings (</w:t>
      </w:r>
      <w:r w:rsidRPr="00390D7E">
        <w:rPr>
          <w:rStyle w:val="HTMLCode"/>
          <w:rFonts w:ascii="Times New Roman" w:eastAsiaTheme="majorEastAsia" w:hAnsi="Times New Roman" w:cs="Times New Roman"/>
          <w:color w:val="000000" w:themeColor="text1"/>
          <w:sz w:val="24"/>
          <w:szCs w:val="24"/>
        </w:rPr>
        <w:t>&lt;h1&gt;</w:t>
      </w:r>
      <w:r w:rsidRPr="00390D7E">
        <w:rPr>
          <w:rStyle w:val="apple-converted-space"/>
          <w:rFonts w:eastAsiaTheme="majorEastAsia"/>
          <w:color w:val="000000" w:themeColor="text1"/>
        </w:rPr>
        <w:t> </w:t>
      </w:r>
      <w:r w:rsidRPr="00390D7E">
        <w:rPr>
          <w:color w:val="000000" w:themeColor="text1"/>
        </w:rPr>
        <w:t>to</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&lt;h6&gt;</w:t>
      </w:r>
      <w:r w:rsidRPr="00390D7E">
        <w:rPr>
          <w:color w:val="000000" w:themeColor="text1"/>
        </w:rPr>
        <w:t>), paragraphs (</w:t>
      </w:r>
      <w:r w:rsidRPr="00390D7E">
        <w:rPr>
          <w:rStyle w:val="HTMLCode"/>
          <w:rFonts w:ascii="Times New Roman" w:eastAsiaTheme="majorEastAsia" w:hAnsi="Times New Roman" w:cs="Times New Roman"/>
          <w:color w:val="000000" w:themeColor="text1"/>
          <w:sz w:val="24"/>
          <w:szCs w:val="24"/>
        </w:rPr>
        <w:t>&lt;p&gt;</w:t>
      </w:r>
      <w:r w:rsidRPr="00390D7E">
        <w:rPr>
          <w:color w:val="000000" w:themeColor="text1"/>
        </w:rPr>
        <w:t>), lists (</w:t>
      </w:r>
      <w:r w:rsidRPr="00390D7E">
        <w:rPr>
          <w:rStyle w:val="HTMLCode"/>
          <w:rFonts w:ascii="Times New Roman" w:eastAsiaTheme="majorEastAsia" w:hAnsi="Times New Roman" w:cs="Times New Roman"/>
          <w:color w:val="000000" w:themeColor="text1"/>
          <w:sz w:val="24"/>
          <w:szCs w:val="24"/>
        </w:rPr>
        <w:t>&lt;ul&gt;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ol</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&lt;li&gt;</w:t>
      </w:r>
      <w:r w:rsidRPr="00390D7E">
        <w:rPr>
          <w:color w:val="000000" w:themeColor="text1"/>
        </w:rPr>
        <w:t>), links (</w:t>
      </w:r>
      <w:r w:rsidRPr="00390D7E">
        <w:rPr>
          <w:rStyle w:val="HTMLCode"/>
          <w:rFonts w:ascii="Times New Roman" w:eastAsiaTheme="majorEastAsia" w:hAnsi="Times New Roman" w:cs="Times New Roman"/>
          <w:color w:val="000000" w:themeColor="text1"/>
          <w:sz w:val="24"/>
          <w:szCs w:val="24"/>
        </w:rPr>
        <w:t>&lt;a&gt;</w:t>
      </w:r>
      <w:r w:rsidRPr="00390D7E">
        <w:rPr>
          <w:color w:val="000000" w:themeColor="text1"/>
        </w:rPr>
        <w:t>), and images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img</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This structured approach not only dictates visual presentation but also enhances accessibility, search engine optimization, and overall content organization, forming the essential backbone of all modern web development.</w:t>
      </w:r>
    </w:p>
    <w:p w14:paraId="416BBC10" w14:textId="77777777" w:rsidR="00390D7E" w:rsidRPr="00390D7E" w:rsidRDefault="00390D7E" w:rsidP="00390D7E">
      <w:pPr>
        <w:rPr>
          <w:b/>
          <w:bCs/>
          <w:color w:val="000000" w:themeColor="text1"/>
        </w:rPr>
      </w:pPr>
    </w:p>
    <w:p w14:paraId="13A783C3" w14:textId="2343A608" w:rsidR="00390D7E" w:rsidRDefault="00390D7E" w:rsidP="00390D7E">
      <w:pPr>
        <w:jc w:val="center"/>
        <w:rPr>
          <w:b/>
          <w:bCs/>
          <w:sz w:val="28"/>
          <w:szCs w:val="28"/>
        </w:rPr>
      </w:pPr>
      <w:r>
        <w:rPr>
          <w:b/>
          <w:bCs/>
          <w:sz w:val="28"/>
          <w:szCs w:val="28"/>
        </w:rPr>
        <w:t>3.1.2 CSS</w:t>
      </w:r>
    </w:p>
    <w:p w14:paraId="29CC405F" w14:textId="4F47C3C1"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which stands for</w:t>
      </w:r>
      <w:r w:rsidRPr="00502199">
        <w:rPr>
          <w:rStyle w:val="apple-converted-space"/>
          <w:rFonts w:eastAsiaTheme="majorEastAsia"/>
          <w:color w:val="000000" w:themeColor="text1"/>
        </w:rPr>
        <w:t> </w:t>
      </w:r>
      <w:r w:rsidRPr="00502199">
        <w:rPr>
          <w:rStyle w:val="Strong"/>
          <w:rFonts w:eastAsiaTheme="majorEastAsia"/>
          <w:color w:val="000000" w:themeColor="text1"/>
        </w:rPr>
        <w:t>Cascading Style Sheets</w:t>
      </w:r>
      <w:r w:rsidRPr="00502199">
        <w:rPr>
          <w:color w:val="000000" w:themeColor="text1"/>
        </w:rPr>
        <w:t>, is the language used to describe the visual presentation and layout of web pages. It works alongside HTML to control how content appears on screen, including aspects such as colours, fonts, spacing, positioning, and responsive design for different devices.</w:t>
      </w:r>
    </w:p>
    <w:p w14:paraId="1BCE5741"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operates on a rule-based system where developers define styles for HTML elements. Each style rule consists of a</w:t>
      </w:r>
      <w:r w:rsidRPr="00502199">
        <w:rPr>
          <w:rStyle w:val="apple-converted-space"/>
          <w:rFonts w:eastAsiaTheme="majorEastAsia"/>
          <w:color w:val="000000" w:themeColor="text1"/>
        </w:rPr>
        <w:t> </w:t>
      </w:r>
      <w:r w:rsidRPr="00502199">
        <w:rPr>
          <w:rStyle w:val="Strong"/>
          <w:rFonts w:eastAsiaTheme="majorEastAsia"/>
          <w:color w:val="000000" w:themeColor="text1"/>
        </w:rPr>
        <w:t>selector</w:t>
      </w:r>
      <w:r w:rsidRPr="00502199">
        <w:rPr>
          <w:rStyle w:val="apple-converted-space"/>
          <w:rFonts w:eastAsiaTheme="majorEastAsia"/>
          <w:color w:val="000000" w:themeColor="text1"/>
        </w:rPr>
        <w:t> </w:t>
      </w:r>
      <w:r w:rsidRPr="00502199">
        <w:rPr>
          <w:color w:val="000000" w:themeColor="text1"/>
        </w:rPr>
        <w:t>that identifies which HTML elements to style, and a</w:t>
      </w:r>
      <w:r w:rsidRPr="00502199">
        <w:rPr>
          <w:rStyle w:val="apple-converted-space"/>
          <w:rFonts w:eastAsiaTheme="majorEastAsia"/>
          <w:color w:val="000000" w:themeColor="text1"/>
        </w:rPr>
        <w:t> </w:t>
      </w:r>
      <w:r w:rsidRPr="00502199">
        <w:rPr>
          <w:rStyle w:val="Strong"/>
          <w:rFonts w:eastAsiaTheme="majorEastAsia"/>
          <w:color w:val="000000" w:themeColor="text1"/>
        </w:rPr>
        <w:t>declaration block</w:t>
      </w:r>
      <w:r w:rsidRPr="00502199">
        <w:rPr>
          <w:rStyle w:val="apple-converted-space"/>
          <w:rFonts w:eastAsiaTheme="majorEastAsia"/>
          <w:color w:val="000000" w:themeColor="text1"/>
        </w:rPr>
        <w:t> </w:t>
      </w:r>
      <w:r w:rsidRPr="00502199">
        <w:rPr>
          <w:color w:val="000000" w:themeColor="text1"/>
        </w:rPr>
        <w:t>containing one or more property-value pairs that define the actual styles. This separation of content (HTML) and presentation (CSS) allows for cleaner code, easier maintenance, and greater design flexibility across multiple pages.</w:t>
      </w:r>
    </w:p>
    <w:p w14:paraId="55F60AD0"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The "cascading" aspect refers to how multiple style rules can apply to the same element, with the browser determining which styles take precedence based on specificity, source order, and importance. CSS also supports inheritance, where child elements can inherit styles from their parent elements, creating consistent design patterns throughout a website.</w:t>
      </w:r>
    </w:p>
    <w:p w14:paraId="5B09C239" w14:textId="77777777" w:rsidR="00502199" w:rsidRPr="00502199" w:rsidRDefault="00502199" w:rsidP="00502199">
      <w:pPr>
        <w:pStyle w:val="ds-markdown-paragraph"/>
        <w:spacing w:before="240" w:beforeAutospacing="0" w:after="0" w:afterAutospacing="0"/>
        <w:ind w:firstLine="360"/>
        <w:rPr>
          <w:color w:val="000000" w:themeColor="text1"/>
        </w:rPr>
      </w:pPr>
      <w:r w:rsidRPr="00502199">
        <w:rPr>
          <w:color w:val="000000" w:themeColor="text1"/>
        </w:rPr>
        <w:lastRenderedPageBreak/>
        <w:t>Modern CSS includes powerful features such as Flexbox and Grid layout systems for complex page structures, media queries for responsive design that adapts to different screen sizes, and CSS variables for maintaining consistent design systems. These capabilities enable developers to create visually appealing, accessible, and user-friendly interfaces for web applications like the Placement Management System.</w:t>
      </w:r>
    </w:p>
    <w:p w14:paraId="1E233063" w14:textId="3A2D69E2" w:rsidR="00502199" w:rsidRDefault="00502199" w:rsidP="00502199">
      <w:pPr>
        <w:jc w:val="center"/>
        <w:rPr>
          <w:b/>
          <w:bCs/>
          <w:color w:val="000000" w:themeColor="text1"/>
          <w:sz w:val="28"/>
          <w:szCs w:val="28"/>
        </w:rPr>
      </w:pPr>
      <w:r>
        <w:rPr>
          <w:b/>
          <w:bCs/>
          <w:color w:val="000000" w:themeColor="text1"/>
          <w:sz w:val="28"/>
          <w:szCs w:val="28"/>
        </w:rPr>
        <w:t>3.1.3 Bootstrap</w:t>
      </w:r>
    </w:p>
    <w:p w14:paraId="35756833"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Bootstrap is a free, open-source frontend framework that provides a comprehensive collection of tools for building responsive, mobile-first websites and web applications. Developed by Twitter engineers Mark Otto and Jacob Thornton, Bootstrap combines HTML, CSS, and JavaScript components to streamline web development while ensuring consistency across different browsers and devices.</w:t>
      </w:r>
    </w:p>
    <w:p w14:paraId="742B4BFC"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framework addresses common web development challenges, particularly</w:t>
      </w:r>
      <w:r w:rsidRPr="00502199">
        <w:rPr>
          <w:rStyle w:val="apple-converted-space"/>
          <w:rFonts w:eastAsiaTheme="majorEastAsia"/>
          <w:color w:val="000000" w:themeColor="text1"/>
        </w:rPr>
        <w:t> </w:t>
      </w:r>
      <w:r w:rsidRPr="00502199">
        <w:rPr>
          <w:rStyle w:val="Strong"/>
          <w:rFonts w:eastAsiaTheme="majorEastAsia"/>
          <w:color w:val="000000" w:themeColor="text1"/>
        </w:rPr>
        <w:t>cross-browser compatibility issues</w:t>
      </w:r>
      <w:r w:rsidRPr="00502199">
        <w:rPr>
          <w:color w:val="000000" w:themeColor="text1"/>
        </w:rPr>
        <w:t>, by providing a standardized set of styles and components that work consistently across all major browsers including Chrome, Firefox, Safari, and Internet Explorer. Bootstrap implements a responsive grid system based on a 12-column layout that automatically adapts content to different screen sizes—from desktops and tablets to smartphones—ensuring optimal viewing experiences on all devices.</w:t>
      </w:r>
    </w:p>
    <w:p w14:paraId="3C0EEC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 xml:space="preserve">Bootstrap includes pre-designed components such as navigation bars, buttons, forms, cards, modals, and carousels, along with extensive CSS utilities for spacing, typography, </w:t>
      </w:r>
      <w:proofErr w:type="spellStart"/>
      <w:r w:rsidRPr="00502199">
        <w:rPr>
          <w:color w:val="000000" w:themeColor="text1"/>
        </w:rPr>
        <w:t>colors</w:t>
      </w:r>
      <w:proofErr w:type="spellEnd"/>
      <w:r w:rsidRPr="00502199">
        <w:rPr>
          <w:color w:val="000000" w:themeColor="text1"/>
        </w:rPr>
        <w:t>, and flexbox layouts. These ready-to-use elements significantly reduce development time while maintaining professional design standards. The framework also features a powerful JavaScript plugin system that enhances functionality without requiring extensive custom coding.</w:t>
      </w:r>
    </w:p>
    <w:p w14:paraId="2385388E"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Bootstrap enables the creation of a modern, user-friendly interface with responsive layouts that ensure accessibility for all stakeholders—administrators, faculty, students, and company representatives—regardless of the device they use to access the portal.</w:t>
      </w:r>
    </w:p>
    <w:p w14:paraId="7FCFD060" w14:textId="77777777" w:rsidR="00502199" w:rsidRPr="00502199" w:rsidRDefault="00502199" w:rsidP="00502199">
      <w:pPr>
        <w:rPr>
          <w:b/>
          <w:bCs/>
          <w:color w:val="000000" w:themeColor="text1"/>
          <w:sz w:val="28"/>
          <w:szCs w:val="28"/>
        </w:rPr>
      </w:pPr>
    </w:p>
    <w:p w14:paraId="0DBDA6F5" w14:textId="77777777" w:rsidR="00A14929" w:rsidRDefault="00A14929" w:rsidP="00A14929">
      <w:pPr>
        <w:pStyle w:val="Heading2"/>
      </w:pPr>
      <w:bookmarkStart w:id="18" w:name="_Toc221283541"/>
      <w:r w:rsidRPr="00A14929">
        <w:t>3.2 Backend Technologies</w:t>
      </w:r>
      <w:bookmarkEnd w:id="18"/>
    </w:p>
    <w:p w14:paraId="46BEF25E" w14:textId="35DA98DF" w:rsidR="00502199" w:rsidRDefault="00502199" w:rsidP="00502199">
      <w:pPr>
        <w:jc w:val="center"/>
        <w:rPr>
          <w:b/>
          <w:bCs/>
          <w:sz w:val="28"/>
          <w:szCs w:val="28"/>
        </w:rPr>
      </w:pPr>
      <w:r>
        <w:rPr>
          <w:b/>
          <w:bCs/>
          <w:sz w:val="28"/>
          <w:szCs w:val="28"/>
        </w:rPr>
        <w:t>3.2.1 Python</w:t>
      </w:r>
    </w:p>
    <w:p w14:paraId="60682156"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Python is a high-level, interpreted programming language renowned for its simplicity, readability, and versatility. Created by Guido van Rossum and first released in 1991, Python emphasizes code readability through its clean syntax and significant use of whitespace, making it accessible to both beginners and experienced developers. As an object-oriented language that supports multiple programming paradigms, Python serves as the backbone for the Placement Management System's backend logic and server-side operations.</w:t>
      </w:r>
    </w:p>
    <w:p w14:paraId="15D3C7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language's extensive standard library and vast ecosystem of third-party packages—particularly the Django web framework—enable rapid development of complex web applications. Python's dynamic typing and automatic memory management streamline the development process, allowing developers to focus on application logic rather than low-level implementation details. Its cross-platform compatibility ensures consistent performance across Windows, Linux, and macOS environments.</w:t>
      </w:r>
    </w:p>
    <w:p w14:paraId="788AB2CB"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lastRenderedPageBreak/>
        <w:t>For the Placement Management System, Python provides the computational foundation for handling user authentication, database operations, business logic, and AI integration. The language's excellent support for scientific computing and machine learning libraries facilitates the implementation of intelligent features like CGPA extraction and analytics. Python's scalability and maintainability make it ideal for educational institution applications that require long-term evolution and adaptation to changing requirements.</w:t>
      </w:r>
    </w:p>
    <w:p w14:paraId="69B74258" w14:textId="6FD6A5EC" w:rsidR="00502199" w:rsidRDefault="00502199" w:rsidP="00502199">
      <w:pPr>
        <w:jc w:val="center"/>
        <w:rPr>
          <w:b/>
          <w:bCs/>
          <w:sz w:val="28"/>
          <w:szCs w:val="28"/>
        </w:rPr>
      </w:pPr>
      <w:r>
        <w:rPr>
          <w:b/>
          <w:bCs/>
          <w:sz w:val="28"/>
          <w:szCs w:val="28"/>
        </w:rPr>
        <w:t>3.2.2 Django Framework</w:t>
      </w:r>
    </w:p>
    <w:p w14:paraId="340BDCEF" w14:textId="77777777" w:rsidR="00C30243" w:rsidRPr="00C30243" w:rsidRDefault="00C30243" w:rsidP="00C30243">
      <w:pPr>
        <w:spacing w:before="100" w:beforeAutospacing="1" w:after="100" w:afterAutospacing="1"/>
        <w:ind w:firstLine="720"/>
        <w:rPr>
          <w:color w:val="000000"/>
        </w:rPr>
      </w:pPr>
      <w:r w:rsidRPr="00C30243">
        <w:rPr>
          <w:color w:val="000000"/>
        </w:rPr>
        <w:t>Django is a powerful, high-level Python web framework designed for the rapid development of secure, scalable, and maintainable web applications. It follows the </w:t>
      </w:r>
      <w:r w:rsidRPr="00C30243">
        <w:rPr>
          <w:b/>
          <w:bCs/>
          <w:color w:val="000000"/>
        </w:rPr>
        <w:t>Model–View–Template (MVT)</w:t>
      </w:r>
      <w:r w:rsidRPr="00C30243">
        <w:rPr>
          <w:color w:val="000000"/>
        </w:rPr>
        <w:t> architectural pattern, which separates application logic, data handling, and presentation layers. This structured approach enables developers to build complex web platforms efficiently while maintaining clean and organized code. Django is widely known for its </w:t>
      </w:r>
      <w:r w:rsidRPr="00C30243">
        <w:rPr>
          <w:b/>
          <w:bCs/>
          <w:color w:val="000000"/>
        </w:rPr>
        <w:t>“batteries-included” philosophy</w:t>
      </w:r>
      <w:r w:rsidRPr="00C30243">
        <w:rPr>
          <w:color w:val="000000"/>
        </w:rPr>
        <w:t>, meaning it provides a comprehensive set of built-in tools and libraries that simplify common web development tasks such as authentication, database management, and form handling.</w:t>
      </w:r>
    </w:p>
    <w:p w14:paraId="4627911E" w14:textId="77777777" w:rsidR="00C30243" w:rsidRPr="00C30243" w:rsidRDefault="00C30243" w:rsidP="00C30243">
      <w:pPr>
        <w:spacing w:before="100" w:beforeAutospacing="1" w:after="100" w:afterAutospacing="1"/>
        <w:ind w:firstLine="720"/>
        <w:rPr>
          <w:color w:val="000000"/>
        </w:rPr>
      </w:pPr>
      <w:r w:rsidRPr="00C30243">
        <w:rPr>
          <w:color w:val="000000"/>
        </w:rPr>
        <w:t>One of Django’s most important features is its </w:t>
      </w:r>
      <w:r w:rsidRPr="00C30243">
        <w:rPr>
          <w:b/>
          <w:bCs/>
          <w:color w:val="000000"/>
        </w:rPr>
        <w:t>Object-Relational Mapping (ORM)</w:t>
      </w:r>
      <w:r w:rsidRPr="00C30243">
        <w:rPr>
          <w:color w:val="000000"/>
        </w:rPr>
        <w:t> system. The ORM allows developers to interact with databases using Python code rather than writing raw SQL queries. This abstraction layer simplifies database operations such as creating, retrieving, updating, and deleting records. It also improves application security by preventing common vulnerabilities such as SQL injection attacks. Additionally, Django supports multiple database systems, allowing seamless switching between </w:t>
      </w:r>
      <w:r w:rsidRPr="00C30243">
        <w:rPr>
          <w:b/>
          <w:bCs/>
          <w:color w:val="000000"/>
        </w:rPr>
        <w:t>SQLite for development</w:t>
      </w:r>
      <w:r w:rsidRPr="00C30243">
        <w:rPr>
          <w:color w:val="000000"/>
        </w:rPr>
        <w:t> and </w:t>
      </w:r>
      <w:r w:rsidRPr="00C30243">
        <w:rPr>
          <w:b/>
          <w:bCs/>
          <w:color w:val="000000"/>
        </w:rPr>
        <w:t>PostgreSQL or MySQL for production environments</w:t>
      </w:r>
      <w:r w:rsidRPr="00C30243">
        <w:rPr>
          <w:color w:val="000000"/>
        </w:rPr>
        <w:t> without major changes to the application code.</w:t>
      </w:r>
    </w:p>
    <w:p w14:paraId="76F712FF" w14:textId="77777777" w:rsidR="00C30243" w:rsidRPr="00C30243" w:rsidRDefault="00C30243" w:rsidP="00C30243">
      <w:pPr>
        <w:spacing w:before="100" w:beforeAutospacing="1" w:after="100" w:afterAutospacing="1"/>
        <w:ind w:firstLine="720"/>
        <w:rPr>
          <w:color w:val="000000"/>
        </w:rPr>
      </w:pPr>
      <w:r w:rsidRPr="00C30243">
        <w:rPr>
          <w:color w:val="000000"/>
        </w:rPr>
        <w:t>Django also provides a </w:t>
      </w:r>
      <w:r w:rsidRPr="00C30243">
        <w:rPr>
          <w:b/>
          <w:bCs/>
          <w:color w:val="000000"/>
        </w:rPr>
        <w:t>built-in administrative interface</w:t>
      </w:r>
      <w:r w:rsidRPr="00C30243">
        <w:rPr>
          <w:color w:val="000000"/>
        </w:rPr>
        <w:t>, which automatically generates a management panel based on the project’s database models. This feature allows administrators or event coordinators to easily manage events, student registrations, MCQ questions, and certificates without writing additional backend code. The admin panel is highly customizable and provides powerful tools for data management, filtering, and reporting.</w:t>
      </w:r>
    </w:p>
    <w:p w14:paraId="7FA0BE70" w14:textId="77777777" w:rsidR="00C30243" w:rsidRPr="00C30243" w:rsidRDefault="00C30243" w:rsidP="00C30243">
      <w:pPr>
        <w:spacing w:before="100" w:beforeAutospacing="1" w:after="100" w:afterAutospacing="1"/>
        <w:ind w:firstLine="720"/>
        <w:rPr>
          <w:color w:val="000000"/>
        </w:rPr>
      </w:pPr>
      <w:r w:rsidRPr="00C30243">
        <w:rPr>
          <w:color w:val="000000"/>
        </w:rPr>
        <w:t>For user authentication and authorization, Django includes a comprehensive </w:t>
      </w:r>
      <w:r w:rsidRPr="00C30243">
        <w:rPr>
          <w:b/>
          <w:bCs/>
          <w:color w:val="000000"/>
        </w:rPr>
        <w:t>authentication framework</w:t>
      </w:r>
      <w:r w:rsidRPr="00C30243">
        <w:rPr>
          <w:color w:val="000000"/>
        </w:rPr>
        <w:t> that supports secure login, logout, password management, and permission-based access control. This functionality is essential for systems with multiple user roles, such as </w:t>
      </w:r>
      <w:r w:rsidRPr="00C30243">
        <w:rPr>
          <w:b/>
          <w:bCs/>
          <w:color w:val="000000"/>
        </w:rPr>
        <w:t>coordinators and students</w:t>
      </w:r>
      <w:r w:rsidRPr="00C30243">
        <w:rPr>
          <w:color w:val="000000"/>
        </w:rPr>
        <w:t> in the College Event Management System. The framework ensures that users can only access the features and data appropriate to their role within the platform.</w:t>
      </w:r>
    </w:p>
    <w:p w14:paraId="54B6CDFD" w14:textId="77777777" w:rsidR="00C30243" w:rsidRPr="00C30243" w:rsidRDefault="00C30243" w:rsidP="00C30243">
      <w:pPr>
        <w:spacing w:before="100" w:beforeAutospacing="1" w:after="100" w:afterAutospacing="1"/>
        <w:ind w:firstLine="720"/>
        <w:rPr>
          <w:color w:val="000000"/>
        </w:rPr>
      </w:pPr>
      <w:r w:rsidRPr="00C30243">
        <w:rPr>
          <w:color w:val="000000"/>
        </w:rPr>
        <w:t>Django also includes several </w:t>
      </w:r>
      <w:r w:rsidRPr="00C30243">
        <w:rPr>
          <w:b/>
          <w:bCs/>
          <w:color w:val="000000"/>
        </w:rPr>
        <w:t>built-in security mechanisms</w:t>
      </w:r>
      <w:r w:rsidRPr="00C30243">
        <w:rPr>
          <w:color w:val="000000"/>
        </w:rPr>
        <w:t> that protect web applications from common cyber threats. These protections include safeguards against </w:t>
      </w:r>
      <w:r w:rsidRPr="00C30243">
        <w:rPr>
          <w:b/>
          <w:bCs/>
          <w:color w:val="000000"/>
        </w:rPr>
        <w:t>Cross-Site Scripting (XSS), Cross-Site Request Forgery (CSRF), SQL injection, and clickjacking attacks</w:t>
      </w:r>
      <w:r w:rsidRPr="00C30243">
        <w:rPr>
          <w:color w:val="000000"/>
        </w:rPr>
        <w:t>. Such security features make Django particularly suitable for educational platforms that manage sensitive data such as student information, event participation records, and examination results.</w:t>
      </w:r>
    </w:p>
    <w:p w14:paraId="04095421" w14:textId="77777777" w:rsidR="00C30243" w:rsidRPr="00C30243" w:rsidRDefault="00C30243" w:rsidP="00C30243">
      <w:pPr>
        <w:spacing w:before="100" w:beforeAutospacing="1" w:after="100" w:afterAutospacing="1"/>
        <w:ind w:firstLine="720"/>
        <w:rPr>
          <w:color w:val="000000"/>
        </w:rPr>
      </w:pPr>
      <w:r w:rsidRPr="00C30243">
        <w:rPr>
          <w:color w:val="000000"/>
        </w:rPr>
        <w:t>The scalability and flexibility of Django make it ideal for building systems like the </w:t>
      </w:r>
      <w:r w:rsidRPr="00C30243">
        <w:rPr>
          <w:b/>
          <w:bCs/>
          <w:color w:val="000000"/>
        </w:rPr>
        <w:t>College Event Management System</w:t>
      </w:r>
      <w:r w:rsidRPr="00C30243">
        <w:rPr>
          <w:color w:val="000000"/>
        </w:rPr>
        <w:t>, where multiple components such as event creation, MCQ assessments, participant tracking, certificate generation, and gallery management must work together efficiently. By providing a stable and well-structured development framework, Django enables developers to create robust web applications that can easily adapt to future enhancements and institutional growth.</w:t>
      </w:r>
    </w:p>
    <w:p w14:paraId="0B17484E" w14:textId="77777777" w:rsidR="00502199" w:rsidRPr="00502199" w:rsidRDefault="00502199" w:rsidP="00502199">
      <w:pPr>
        <w:rPr>
          <w:color w:val="000000" w:themeColor="text1"/>
        </w:rPr>
      </w:pPr>
    </w:p>
    <w:p w14:paraId="73D3F608" w14:textId="77777777" w:rsidR="00C30243" w:rsidRDefault="00C30243" w:rsidP="00A14929">
      <w:pPr>
        <w:pStyle w:val="Heading2"/>
      </w:pPr>
      <w:bookmarkStart w:id="19" w:name="_Toc221283542"/>
    </w:p>
    <w:p w14:paraId="7F0A68C0" w14:textId="79BD7239" w:rsidR="00A14929" w:rsidRDefault="00A14929" w:rsidP="00A14929">
      <w:pPr>
        <w:pStyle w:val="Heading2"/>
      </w:pPr>
      <w:r w:rsidRPr="00A14929">
        <w:t>3.3 Database</w:t>
      </w:r>
      <w:bookmarkEnd w:id="19"/>
    </w:p>
    <w:p w14:paraId="2D847558" w14:textId="066903A4" w:rsidR="00502199" w:rsidRPr="00502199" w:rsidRDefault="00502199" w:rsidP="00502199">
      <w:pPr>
        <w:jc w:val="center"/>
        <w:rPr>
          <w:b/>
          <w:bCs/>
          <w:sz w:val="28"/>
          <w:szCs w:val="28"/>
        </w:rPr>
      </w:pPr>
      <w:r>
        <w:rPr>
          <w:b/>
          <w:bCs/>
          <w:sz w:val="28"/>
          <w:szCs w:val="28"/>
        </w:rPr>
        <w:t>3.3.1 SQLite3</w:t>
      </w:r>
    </w:p>
    <w:p w14:paraId="203F85C4" w14:textId="77777777" w:rsidR="00502199" w:rsidRPr="00502199" w:rsidRDefault="00502199" w:rsidP="00502199">
      <w:pPr>
        <w:rPr>
          <w:color w:val="000000" w:themeColor="text1"/>
        </w:rPr>
      </w:pPr>
    </w:p>
    <w:p w14:paraId="29332E10"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SQLite3 is a lightweight, serverless, self-contained relational database management system (RDBMS) written in the C programming language. Unlike traditional client-server database systems that require a separate server process, SQLite3 operates as a library within the application itself, reading and writing directly to ordinary disk files. This makes it an ideal choice for development, testing, and deployment scenarios where simplicity, ease of setup, and minimal configuration are priorities.</w:t>
      </w:r>
    </w:p>
    <w:p w14:paraId="2B7ADF53"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SQLite3 implements most of the SQL-92 standard and supports common SQL operations including table creation, data insertion, updates, deletions, and complex queries with joins, subqueries, and aggregations. Despite its compact size (typically less than 1MB), it provides full ACID (Atomicity, Consistency, Isolation, Durability) compliance, ensuring reliable transaction processing even in the event of system failures or crashes. The database stores all tables, indexes, triggers, and views in a single cross-platform disk file, simplifying backup and portability.</w:t>
      </w:r>
    </w:p>
    <w:p w14:paraId="23D63FE2"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during development and smaller deployments, SQLite3 offers several advantages: zero-configuration setup, no separate server process to administer, transactional integrity, and excellent performance for low to moderate traffic applications. Its seamless integration with Django through the built-in database backend allows rapid prototyping and iteration without complex database infrastructure. The single-file storage approach also simplifies project sharing among development team members and ensures consistent data persistence across different development environments.</w:t>
      </w:r>
    </w:p>
    <w:p w14:paraId="2C9DC73E" w14:textId="32841BE8" w:rsidR="00A14929" w:rsidRPr="00502199" w:rsidRDefault="00A14929" w:rsidP="00502199">
      <w:pPr>
        <w:pStyle w:val="NormalWeb"/>
        <w:rPr>
          <w:color w:val="000000" w:themeColor="text1"/>
        </w:rPr>
      </w:pPr>
    </w:p>
    <w:p w14:paraId="22869CC2" w14:textId="77777777" w:rsidR="00A14929" w:rsidRPr="00502199" w:rsidRDefault="00A14929" w:rsidP="00502199">
      <w:pPr>
        <w:pStyle w:val="NormalWeb"/>
        <w:rPr>
          <w:color w:val="000000" w:themeColor="text1"/>
        </w:rPr>
      </w:pPr>
    </w:p>
    <w:p w14:paraId="0DAC2CFD" w14:textId="77777777" w:rsidR="00A14929" w:rsidRPr="00502199" w:rsidRDefault="00A14929" w:rsidP="00502199">
      <w:pPr>
        <w:pStyle w:val="NormalWeb"/>
        <w:rPr>
          <w:color w:val="000000" w:themeColor="text1"/>
        </w:rPr>
      </w:pPr>
    </w:p>
    <w:p w14:paraId="2CC7B904" w14:textId="77777777" w:rsidR="00A14929" w:rsidRPr="00502199" w:rsidRDefault="00A14929" w:rsidP="00502199">
      <w:pPr>
        <w:pStyle w:val="NormalWeb"/>
        <w:rPr>
          <w:color w:val="000000" w:themeColor="text1"/>
        </w:rPr>
      </w:pPr>
    </w:p>
    <w:p w14:paraId="11555837" w14:textId="77777777" w:rsidR="00A14929" w:rsidRPr="00502199" w:rsidRDefault="00A14929" w:rsidP="00502199">
      <w:pPr>
        <w:pStyle w:val="NormalWeb"/>
        <w:rPr>
          <w:color w:val="000000" w:themeColor="text1"/>
        </w:rPr>
      </w:pPr>
    </w:p>
    <w:p w14:paraId="53D5FB09" w14:textId="77777777" w:rsidR="00A14929" w:rsidRDefault="00A14929" w:rsidP="00502199">
      <w:pPr>
        <w:pStyle w:val="NormalWeb"/>
        <w:rPr>
          <w:color w:val="000000" w:themeColor="text1"/>
        </w:rPr>
      </w:pPr>
    </w:p>
    <w:p w14:paraId="26886A2C" w14:textId="77777777" w:rsidR="00502199" w:rsidRDefault="00502199" w:rsidP="00502199">
      <w:pPr>
        <w:pStyle w:val="NormalWeb"/>
        <w:rPr>
          <w:color w:val="000000" w:themeColor="text1"/>
        </w:rPr>
      </w:pPr>
    </w:p>
    <w:p w14:paraId="5DA56242" w14:textId="77777777" w:rsidR="00502199" w:rsidRDefault="00502199" w:rsidP="00502199">
      <w:pPr>
        <w:pStyle w:val="NormalWeb"/>
        <w:rPr>
          <w:color w:val="000000" w:themeColor="text1"/>
        </w:rPr>
      </w:pPr>
    </w:p>
    <w:p w14:paraId="00071141" w14:textId="77777777" w:rsidR="00C30243" w:rsidRDefault="00C30243" w:rsidP="00A14929">
      <w:pPr>
        <w:pStyle w:val="NormalWeb"/>
        <w:rPr>
          <w:color w:val="000000"/>
        </w:rPr>
      </w:pPr>
    </w:p>
    <w:p w14:paraId="04DB200E" w14:textId="77777777" w:rsidR="00A14929" w:rsidRDefault="00A14929" w:rsidP="00A14929">
      <w:pPr>
        <w:pStyle w:val="Heading1"/>
        <w:rPr>
          <w:color w:val="000000"/>
        </w:rPr>
      </w:pPr>
      <w:bookmarkStart w:id="20" w:name="_Toc221283543"/>
      <w:r>
        <w:rPr>
          <w:color w:val="000000"/>
        </w:rPr>
        <w:lastRenderedPageBreak/>
        <w:t>CHAPTER 4</w:t>
      </w:r>
      <w:bookmarkEnd w:id="20"/>
    </w:p>
    <w:p w14:paraId="5BA160CA" w14:textId="4A8C71FF" w:rsidR="00775392" w:rsidRPr="00775392" w:rsidRDefault="00A14929" w:rsidP="00775392">
      <w:pPr>
        <w:pStyle w:val="Heading2"/>
        <w:rPr>
          <w:color w:val="000000"/>
          <w:kern w:val="2"/>
          <w:lang w:eastAsia="en-US"/>
          <w14:ligatures w14:val="standardContextual"/>
        </w:rPr>
      </w:pPr>
      <w:bookmarkStart w:id="21" w:name="_Toc221283544"/>
      <w:r>
        <w:rPr>
          <w:color w:val="000000"/>
        </w:rPr>
        <w:t>4. FEASIBILITY STUDY</w:t>
      </w:r>
      <w:bookmarkEnd w:id="21"/>
    </w:p>
    <w:p w14:paraId="471407A8" w14:textId="3599D44A" w:rsidR="00C30243" w:rsidRPr="00C30243" w:rsidRDefault="00C30243" w:rsidP="00C30243">
      <w:pPr>
        <w:spacing w:before="100" w:beforeAutospacing="1" w:after="100" w:afterAutospacing="1"/>
        <w:ind w:firstLine="720"/>
        <w:rPr>
          <w:color w:val="000000"/>
        </w:rPr>
      </w:pPr>
      <w:bookmarkStart w:id="22" w:name="_Toc221283545"/>
      <w:r w:rsidRPr="00C30243">
        <w:rPr>
          <w:color w:val="000000"/>
        </w:rPr>
        <w:t xml:space="preserve">A feasibility study is an important step in system development that evaluates whether a proposed system is practical and beneficial before its implementation. It involves </w:t>
      </w:r>
      <w:proofErr w:type="spellStart"/>
      <w:r w:rsidRPr="00C30243">
        <w:rPr>
          <w:color w:val="000000"/>
        </w:rPr>
        <w:t>analyzing</w:t>
      </w:r>
      <w:proofErr w:type="spellEnd"/>
      <w:r w:rsidRPr="00C30243">
        <w:rPr>
          <w:color w:val="000000"/>
        </w:rPr>
        <w:t xml:space="preserve"> different aspects such as technical requirements, operational capabilities, cost effectiveness, and legal considerations. The purpose of conducting a feasibility study is to determine whether the proposed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C30243">
        <w:rPr>
          <w:color w:val="000000"/>
        </w:rPr>
        <w:t>can</w:t>
      </w:r>
      <w:proofErr w:type="spellEnd"/>
      <w:r w:rsidRPr="00C30243">
        <w:rPr>
          <w:color w:val="000000"/>
        </w:rPr>
        <w:t xml:space="preserve"> be successfully developed and implemented within the available resources and constraints.</w:t>
      </w:r>
    </w:p>
    <w:p w14:paraId="66769743" w14:textId="77777777" w:rsidR="00C30243" w:rsidRPr="00C30243" w:rsidRDefault="00C30243" w:rsidP="00C30243">
      <w:pPr>
        <w:spacing w:before="100" w:beforeAutospacing="1" w:after="100" w:afterAutospacing="1"/>
        <w:ind w:firstLine="720"/>
        <w:rPr>
          <w:color w:val="000000"/>
        </w:rPr>
      </w:pPr>
      <w:r w:rsidRPr="00C30243">
        <w:rPr>
          <w:color w:val="000000"/>
        </w:rPr>
        <w:t>The feasibility study helps in identifying potential risks, required technologies, and the benefits that the system will provide to the institution. By examining multiple feasibility factors, developers and stakeholders can ensure that the system is both viable and valuable. For the College Event Management System, the feasibility study confirms that the project is achievable using available technologies and resources while providing significant improvements over traditional manual event management methods.</w:t>
      </w:r>
    </w:p>
    <w:p w14:paraId="52FD69B7" w14:textId="77777777" w:rsidR="00590EE1" w:rsidRDefault="00590EE1" w:rsidP="00590EE1">
      <w:pPr>
        <w:pStyle w:val="Heading2"/>
        <w:spacing w:before="480" w:after="240"/>
        <w:jc w:val="left"/>
        <w:rPr>
          <w:rStyle w:val="Strong"/>
          <w:rFonts w:cs="Times New Roman"/>
          <w:b/>
          <w:bCs w:val="0"/>
          <w:sz w:val="28"/>
          <w:szCs w:val="28"/>
        </w:rPr>
      </w:pPr>
      <w:r w:rsidRPr="00590EE1">
        <w:rPr>
          <w:rStyle w:val="Strong"/>
          <w:rFonts w:cs="Times New Roman"/>
          <w:b/>
          <w:bCs w:val="0"/>
          <w:sz w:val="28"/>
          <w:szCs w:val="28"/>
        </w:rPr>
        <w:t>4.1 Technical Feasibility</w:t>
      </w:r>
      <w:bookmarkEnd w:id="22"/>
    </w:p>
    <w:p w14:paraId="3B8AF9B3" w14:textId="3114896D" w:rsidR="00C30243" w:rsidRPr="00C30243" w:rsidRDefault="00C30243" w:rsidP="00C30243">
      <w:pPr>
        <w:spacing w:before="100" w:beforeAutospacing="1" w:after="100" w:afterAutospacing="1"/>
        <w:ind w:firstLine="720"/>
        <w:rPr>
          <w:color w:val="000000"/>
        </w:rPr>
      </w:pPr>
      <w:bookmarkStart w:id="23" w:name="_Toc221283546"/>
      <w:r w:rsidRPr="00C30243">
        <w:rPr>
          <w:color w:val="000000"/>
        </w:rPr>
        <w:t xml:space="preserve">Technical feasibility examines whether the required technology, hardware, software, and technical expertise are available to develop and maintain the system. The </w:t>
      </w:r>
      <w:r w:rsidR="00F20BEE">
        <w:rPr>
          <w:color w:val="000000"/>
        </w:rPr>
        <w:t xml:space="preserve">CHESA Web Platform for College Event Management, Quiz Automation and Secure Certificate </w:t>
      </w:r>
      <w:proofErr w:type="spellStart"/>
      <w:r w:rsidR="00F20BEE">
        <w:rPr>
          <w:color w:val="000000"/>
        </w:rPr>
        <w:t>Verification</w:t>
      </w:r>
      <w:r w:rsidRPr="00C30243">
        <w:rPr>
          <w:color w:val="000000"/>
        </w:rPr>
        <w:t>is</w:t>
      </w:r>
      <w:proofErr w:type="spellEnd"/>
      <w:r w:rsidRPr="00C30243">
        <w:rPr>
          <w:color w:val="000000"/>
        </w:rPr>
        <w:t xml:space="preserve"> built using widely used and reliable technologies such as </w:t>
      </w:r>
      <w:r w:rsidRPr="00C30243">
        <w:rPr>
          <w:b/>
          <w:bCs/>
          <w:color w:val="000000"/>
        </w:rPr>
        <w:t>Python, Django Framework, HTML, CSS, and SQLite database</w:t>
      </w:r>
      <w:r w:rsidRPr="00C30243">
        <w:rPr>
          <w:color w:val="000000"/>
        </w:rPr>
        <w:t>.</w:t>
      </w:r>
    </w:p>
    <w:p w14:paraId="5D9A10B5" w14:textId="77777777" w:rsidR="00C30243" w:rsidRPr="00C30243" w:rsidRDefault="00C30243" w:rsidP="00C30243">
      <w:pPr>
        <w:spacing w:before="100" w:beforeAutospacing="1" w:after="100" w:afterAutospacing="1"/>
        <w:ind w:firstLine="720"/>
        <w:rPr>
          <w:color w:val="000000"/>
        </w:rPr>
      </w:pPr>
      <w:r w:rsidRPr="00C30243">
        <w:rPr>
          <w:color w:val="000000"/>
        </w:rPr>
        <w:t>These technologies are open-source and well supported by a large developer community. The development environment requires only standard computing resources such as a personal computer with moderate processing power and memory. Additionally, the Django framework simplifies backend development by providing built-in features such as authentication, database management, and security mechanisms.</w:t>
      </w:r>
    </w:p>
    <w:p w14:paraId="7A7FD0EF" w14:textId="77777777" w:rsidR="00C30243" w:rsidRPr="00C30243" w:rsidRDefault="00C30243" w:rsidP="00C30243">
      <w:pPr>
        <w:spacing w:before="100" w:beforeAutospacing="1" w:after="100" w:afterAutospacing="1"/>
        <w:ind w:firstLine="720"/>
        <w:rPr>
          <w:color w:val="000000"/>
        </w:rPr>
      </w:pPr>
      <w:r w:rsidRPr="00C30243">
        <w:rPr>
          <w:color w:val="000000"/>
        </w:rPr>
        <w:t>Since the required technologies are readily available and easy to implement, the technical feasibility of the system is considered highly achievable. The system can also be scaled or upgraded in the future if the institution expands its requirements.</w:t>
      </w:r>
    </w:p>
    <w:p w14:paraId="2B01C301" w14:textId="77777777" w:rsidR="00590EE1" w:rsidRDefault="00590EE1" w:rsidP="00590EE1">
      <w:pPr>
        <w:pStyle w:val="Heading2"/>
        <w:spacing w:before="480" w:after="240"/>
        <w:jc w:val="left"/>
        <w:rPr>
          <w:rStyle w:val="Strong"/>
          <w:rFonts w:cs="Times New Roman"/>
          <w:b/>
          <w:bCs w:val="0"/>
          <w:sz w:val="28"/>
          <w:szCs w:val="28"/>
        </w:rPr>
      </w:pPr>
      <w:r w:rsidRPr="00590EE1">
        <w:rPr>
          <w:rStyle w:val="Strong"/>
          <w:rFonts w:cs="Times New Roman"/>
          <w:b/>
          <w:bCs w:val="0"/>
          <w:sz w:val="28"/>
          <w:szCs w:val="28"/>
        </w:rPr>
        <w:t>4.2 Operational Feasibility</w:t>
      </w:r>
      <w:bookmarkEnd w:id="23"/>
    </w:p>
    <w:p w14:paraId="69D8642C" w14:textId="77777777" w:rsidR="00C30243" w:rsidRPr="00C30243" w:rsidRDefault="00C30243" w:rsidP="00C30243">
      <w:pPr>
        <w:spacing w:before="100" w:beforeAutospacing="1" w:after="100" w:afterAutospacing="1"/>
        <w:ind w:firstLine="720"/>
        <w:rPr>
          <w:color w:val="000000"/>
        </w:rPr>
      </w:pPr>
      <w:bookmarkStart w:id="24" w:name="_Toc221283547"/>
      <w:r w:rsidRPr="00C30243">
        <w:rPr>
          <w:color w:val="000000"/>
        </w:rPr>
        <w:t>Operational feasibility evaluates how effectively the proposed system can function within the existing institutional environment. It examines whether users will accept the system and whether it will improve current operational processes.</w:t>
      </w:r>
    </w:p>
    <w:p w14:paraId="2D87D290" w14:textId="4F589307" w:rsidR="00C30243" w:rsidRPr="00C30243" w:rsidRDefault="00C30243" w:rsidP="00C30243">
      <w:pPr>
        <w:spacing w:before="100" w:beforeAutospacing="1" w:after="100" w:afterAutospacing="1"/>
        <w:ind w:firstLine="720"/>
        <w:rPr>
          <w:color w:val="000000"/>
        </w:rPr>
      </w:pPr>
      <w:r w:rsidRPr="00C30243">
        <w:rPr>
          <w:color w:val="000000"/>
        </w:rPr>
        <w:t xml:space="preserve">The </w:t>
      </w:r>
      <w:r w:rsidR="00F20BEE">
        <w:rPr>
          <w:color w:val="000000"/>
        </w:rPr>
        <w:t xml:space="preserve">CHESA Web Platform for College Event Management, Quiz Automation and Secure Certificate </w:t>
      </w:r>
      <w:proofErr w:type="spellStart"/>
      <w:r w:rsidR="00F20BEE">
        <w:rPr>
          <w:color w:val="000000"/>
        </w:rPr>
        <w:t>Verification</w:t>
      </w:r>
      <w:r w:rsidRPr="00C30243">
        <w:rPr>
          <w:color w:val="000000"/>
        </w:rPr>
        <w:t>replaces</w:t>
      </w:r>
      <w:proofErr w:type="spellEnd"/>
      <w:r w:rsidRPr="00C30243">
        <w:rPr>
          <w:color w:val="000000"/>
        </w:rPr>
        <w:t xml:space="preserve"> traditional manual event management procedures with an automated digital platform. Coordinators will be able to create and manage events, upload MCQ questions, monitor student participation, and generate certificates automatically. Students can easily view upcoming events, register online, participate in assessments, and download certificates.</w:t>
      </w:r>
    </w:p>
    <w:p w14:paraId="4EA5AB57" w14:textId="77777777" w:rsidR="00C30243" w:rsidRPr="00C30243" w:rsidRDefault="00C30243" w:rsidP="00C30243">
      <w:pPr>
        <w:spacing w:before="100" w:beforeAutospacing="1" w:after="100" w:afterAutospacing="1"/>
        <w:ind w:firstLine="720"/>
        <w:rPr>
          <w:color w:val="000000"/>
        </w:rPr>
      </w:pPr>
      <w:r w:rsidRPr="00C30243">
        <w:rPr>
          <w:color w:val="000000"/>
        </w:rPr>
        <w:lastRenderedPageBreak/>
        <w:t>The system provides a user-friendly interface that simplifies interactions for both coordinators and students. Training requirements for using the system are minimal because the platform is designed to be intuitive and easy to navigate.</w:t>
      </w:r>
    </w:p>
    <w:p w14:paraId="5C21D8DA" w14:textId="56CAA996" w:rsidR="00C30243" w:rsidRPr="00C30243" w:rsidRDefault="00C30243" w:rsidP="00C30243">
      <w:pPr>
        <w:spacing w:before="100" w:beforeAutospacing="1" w:after="100" w:afterAutospacing="1"/>
        <w:ind w:firstLine="720"/>
        <w:rPr>
          <w:rStyle w:val="Strong"/>
          <w:b w:val="0"/>
          <w:bCs w:val="0"/>
          <w:color w:val="000000"/>
        </w:rPr>
      </w:pPr>
      <w:r w:rsidRPr="00C30243">
        <w:rPr>
          <w:color w:val="000000"/>
        </w:rPr>
        <w:t>By reducing manual workload and improving efficiency, the system significantly enhances the operational workflow of event management in educational institutions.</w:t>
      </w:r>
    </w:p>
    <w:p w14:paraId="7F1DC6D6" w14:textId="37D8C698" w:rsidR="00590EE1" w:rsidRDefault="00590EE1" w:rsidP="00C30243">
      <w:pPr>
        <w:pStyle w:val="Heading2"/>
        <w:spacing w:before="480" w:after="240"/>
        <w:jc w:val="left"/>
        <w:rPr>
          <w:rStyle w:val="Strong"/>
          <w:rFonts w:cs="Times New Roman"/>
          <w:b/>
          <w:bCs w:val="0"/>
          <w:sz w:val="28"/>
          <w:szCs w:val="28"/>
        </w:rPr>
      </w:pPr>
      <w:r w:rsidRPr="00590EE1">
        <w:rPr>
          <w:rStyle w:val="Strong"/>
          <w:rFonts w:cs="Times New Roman"/>
          <w:b/>
          <w:bCs w:val="0"/>
          <w:sz w:val="28"/>
          <w:szCs w:val="28"/>
        </w:rPr>
        <w:t>4.3 Behavioural Feasibility</w:t>
      </w:r>
      <w:bookmarkEnd w:id="24"/>
    </w:p>
    <w:p w14:paraId="4FD4CDD2" w14:textId="77777777" w:rsidR="00900BFB" w:rsidRPr="00900BFB" w:rsidRDefault="00900BFB" w:rsidP="00900BFB">
      <w:pPr>
        <w:spacing w:before="100" w:beforeAutospacing="1" w:after="100" w:afterAutospacing="1"/>
        <w:ind w:firstLine="720"/>
        <w:rPr>
          <w:color w:val="000000"/>
        </w:rPr>
      </w:pPr>
      <w:r w:rsidRPr="00900BFB">
        <w:rPr>
          <w:color w:val="000000"/>
        </w:rPr>
        <w:t>Behavioural feasibility focuses on the acceptance of the system by users and the impact it will have on their working habits. For any system to be successful, it must be welcomed and used effectively by the people who interact with it.</w:t>
      </w:r>
    </w:p>
    <w:p w14:paraId="31E8DBD7" w14:textId="66A045AF" w:rsidR="00900BFB" w:rsidRPr="00900BFB" w:rsidRDefault="00900BFB" w:rsidP="00900BFB">
      <w:pPr>
        <w:spacing w:before="100" w:beforeAutospacing="1" w:after="100" w:afterAutospacing="1"/>
        <w:ind w:firstLine="720"/>
        <w:rPr>
          <w:color w:val="000000"/>
        </w:rPr>
      </w:pPr>
      <w:r w:rsidRPr="00900BFB">
        <w:rPr>
          <w:color w:val="000000"/>
        </w:rPr>
        <w:t xml:space="preserve">The </w:t>
      </w:r>
      <w:r w:rsidR="00F20BEE">
        <w:rPr>
          <w:color w:val="000000"/>
        </w:rPr>
        <w:t xml:space="preserve">CHESA Web Platform for College Event Management, Quiz Automation and Secure Certificate </w:t>
      </w:r>
      <w:proofErr w:type="spellStart"/>
      <w:r w:rsidR="00F20BEE">
        <w:rPr>
          <w:color w:val="000000"/>
        </w:rPr>
        <w:t>Verification</w:t>
      </w:r>
      <w:r w:rsidRPr="00900BFB">
        <w:rPr>
          <w:color w:val="000000"/>
        </w:rPr>
        <w:t>is</w:t>
      </w:r>
      <w:proofErr w:type="spellEnd"/>
      <w:r w:rsidRPr="00900BFB">
        <w:rPr>
          <w:color w:val="000000"/>
        </w:rPr>
        <w:t xml:space="preserve"> designed to be simple, user-friendly, and accessible. Students are already familiar with web-based systems, making it easy for them to adopt the platform. Similarly, event coordinators will benefit from automated features that reduce administrative workload.</w:t>
      </w:r>
    </w:p>
    <w:p w14:paraId="5DEC0842" w14:textId="3C311B7C" w:rsidR="00C30243" w:rsidRPr="00900BFB" w:rsidRDefault="00900BFB" w:rsidP="00900BFB">
      <w:pPr>
        <w:spacing w:before="100" w:beforeAutospacing="1" w:after="100" w:afterAutospacing="1" w:line="360" w:lineRule="auto"/>
        <w:ind w:firstLine="720"/>
        <w:rPr>
          <w:color w:val="000000"/>
        </w:rPr>
      </w:pPr>
      <w:r w:rsidRPr="00900BFB">
        <w:rPr>
          <w:color w:val="000000"/>
        </w:rPr>
        <w:t>The system encourages active participation by students through easy registration and instant access to event information. Since the platform improves convenience and efficiency for all users, it is expected to receive positive acceptance from both students and faculty members.</w:t>
      </w:r>
    </w:p>
    <w:p w14:paraId="686AA2DD" w14:textId="1491F342" w:rsidR="00482F8D" w:rsidRDefault="00482F8D" w:rsidP="00900BFB">
      <w:pPr>
        <w:pStyle w:val="Heading2"/>
        <w:spacing w:before="480" w:after="240" w:line="360" w:lineRule="auto"/>
        <w:jc w:val="left"/>
        <w:rPr>
          <w:rFonts w:cs="Times New Roman"/>
          <w:sz w:val="28"/>
          <w:szCs w:val="28"/>
        </w:rPr>
      </w:pPr>
      <w:bookmarkStart w:id="25" w:name="_Toc221283548"/>
      <w:r w:rsidRPr="00482F8D">
        <w:rPr>
          <w:rStyle w:val="Strong"/>
          <w:rFonts w:cs="Times New Roman"/>
          <w:b/>
          <w:bCs w:val="0"/>
          <w:sz w:val="28"/>
          <w:szCs w:val="28"/>
        </w:rPr>
        <w:t>4.4 Legal and Ethical Feasibility</w:t>
      </w:r>
      <w:bookmarkEnd w:id="25"/>
    </w:p>
    <w:p w14:paraId="300A291D" w14:textId="27BC7E9D" w:rsidR="00900BFB" w:rsidRPr="00900BFB" w:rsidRDefault="00900BFB" w:rsidP="00900BFB">
      <w:pPr>
        <w:spacing w:before="100" w:beforeAutospacing="1" w:after="100" w:afterAutospacing="1"/>
        <w:ind w:firstLine="720"/>
        <w:rPr>
          <w:color w:val="000000"/>
        </w:rPr>
      </w:pPr>
      <w:r w:rsidRPr="00900BFB">
        <w:rPr>
          <w:color w:val="000000"/>
        </w:rPr>
        <w:t xml:space="preserve">Legal and ethical feasibility ensures that the proposed system complies with relevant regulations, policies, and ethical standards. The </w:t>
      </w:r>
      <w:r w:rsidR="00F20BEE">
        <w:rPr>
          <w:color w:val="000000"/>
        </w:rPr>
        <w:t xml:space="preserve">CHESA Web Platform for College Event Management, Quiz Automation and Secure Certificate </w:t>
      </w:r>
      <w:proofErr w:type="spellStart"/>
      <w:r w:rsidR="00F20BEE">
        <w:rPr>
          <w:color w:val="000000"/>
        </w:rPr>
        <w:t>Verification</w:t>
      </w:r>
      <w:r w:rsidRPr="00900BFB">
        <w:rPr>
          <w:color w:val="000000"/>
        </w:rPr>
        <w:t>is</w:t>
      </w:r>
      <w:proofErr w:type="spellEnd"/>
      <w:r w:rsidRPr="00900BFB">
        <w:rPr>
          <w:color w:val="000000"/>
        </w:rPr>
        <w:t xml:space="preserve"> designed to follow standard data protection practices to ensure that user information is handled securely.</w:t>
      </w:r>
    </w:p>
    <w:p w14:paraId="10D7FEF3" w14:textId="77777777" w:rsidR="00900BFB" w:rsidRPr="00900BFB" w:rsidRDefault="00900BFB" w:rsidP="00900BFB">
      <w:pPr>
        <w:spacing w:before="100" w:beforeAutospacing="1" w:after="100" w:afterAutospacing="1"/>
        <w:ind w:firstLine="720"/>
        <w:rPr>
          <w:color w:val="000000"/>
        </w:rPr>
      </w:pPr>
      <w:r w:rsidRPr="00900BFB">
        <w:rPr>
          <w:color w:val="000000"/>
        </w:rPr>
        <w:t>Student data such as names, academic details, and participation records are stored securely within the system database. Access to sensitive information is controlled through authentication and role-based permissions.</w:t>
      </w:r>
    </w:p>
    <w:p w14:paraId="495C79B5" w14:textId="77777777" w:rsidR="00900BFB" w:rsidRPr="00900BFB" w:rsidRDefault="00900BFB" w:rsidP="00900BFB">
      <w:pPr>
        <w:spacing w:before="100" w:beforeAutospacing="1" w:after="100" w:afterAutospacing="1"/>
        <w:ind w:firstLine="720"/>
        <w:rPr>
          <w:color w:val="000000"/>
        </w:rPr>
      </w:pPr>
      <w:r w:rsidRPr="00900BFB">
        <w:rPr>
          <w:color w:val="000000"/>
        </w:rPr>
        <w:t>The system also ensures ethical use of data by preventing unauthorized access or misuse of information. Certificates generated through the system include verification mechanisms such as </w:t>
      </w:r>
      <w:r w:rsidRPr="00900BFB">
        <w:rPr>
          <w:b/>
          <w:bCs/>
          <w:color w:val="000000"/>
        </w:rPr>
        <w:t>QR codes</w:t>
      </w:r>
      <w:r w:rsidRPr="00900BFB">
        <w:rPr>
          <w:color w:val="000000"/>
        </w:rPr>
        <w:t>, ensuring authenticity and preventing duplication.</w:t>
      </w:r>
    </w:p>
    <w:p w14:paraId="7BB5EEE4" w14:textId="77777777" w:rsidR="00900BFB" w:rsidRPr="00900BFB" w:rsidRDefault="00900BFB" w:rsidP="00900BFB">
      <w:pPr>
        <w:spacing w:before="100" w:beforeAutospacing="1" w:after="100" w:afterAutospacing="1"/>
        <w:ind w:firstLine="720"/>
        <w:rPr>
          <w:color w:val="000000"/>
        </w:rPr>
      </w:pPr>
      <w:r w:rsidRPr="00900BFB">
        <w:rPr>
          <w:color w:val="000000"/>
        </w:rPr>
        <w:t>Since the system adheres to general software development standards and institutional policies regarding data usage and privacy, it satisfies legal and ethical feasibility requirements.</w:t>
      </w:r>
    </w:p>
    <w:p w14:paraId="63301206" w14:textId="1DF70C6E" w:rsidR="00775392" w:rsidRPr="00900BFB" w:rsidRDefault="00775392" w:rsidP="00900BFB"/>
    <w:p w14:paraId="337B1382" w14:textId="77777777" w:rsidR="00A14929" w:rsidRDefault="00A14929" w:rsidP="00A14929">
      <w:pPr>
        <w:pStyle w:val="NormalWeb"/>
        <w:rPr>
          <w:color w:val="000000"/>
        </w:rPr>
      </w:pPr>
    </w:p>
    <w:p w14:paraId="41740F15" w14:textId="77777777" w:rsidR="00482F8D" w:rsidRDefault="00482F8D" w:rsidP="00A14929">
      <w:pPr>
        <w:pStyle w:val="NormalWeb"/>
        <w:rPr>
          <w:color w:val="000000"/>
        </w:rPr>
      </w:pPr>
    </w:p>
    <w:p w14:paraId="66FBCB58" w14:textId="77777777" w:rsidR="00A14929" w:rsidRDefault="00A14929" w:rsidP="00A14929">
      <w:pPr>
        <w:pStyle w:val="NormalWeb"/>
        <w:rPr>
          <w:color w:val="000000"/>
        </w:rPr>
      </w:pPr>
    </w:p>
    <w:p w14:paraId="4866CC1E" w14:textId="77777777" w:rsidR="00A14929" w:rsidRPr="00482F8D" w:rsidRDefault="00A14929" w:rsidP="00A14929">
      <w:pPr>
        <w:pStyle w:val="Heading1"/>
        <w:rPr>
          <w:rFonts w:cs="Times New Roman"/>
          <w:color w:val="000000"/>
          <w:sz w:val="32"/>
          <w:szCs w:val="32"/>
        </w:rPr>
      </w:pPr>
      <w:bookmarkStart w:id="26" w:name="_Toc221283549"/>
      <w:r w:rsidRPr="00482F8D">
        <w:rPr>
          <w:rFonts w:cs="Times New Roman"/>
          <w:color w:val="000000"/>
          <w:sz w:val="32"/>
          <w:szCs w:val="32"/>
        </w:rPr>
        <w:t>CHAPTER 5</w:t>
      </w:r>
      <w:bookmarkEnd w:id="26"/>
    </w:p>
    <w:p w14:paraId="2AB16DD8" w14:textId="77777777" w:rsidR="00A14929" w:rsidRPr="00482F8D" w:rsidRDefault="00A14929" w:rsidP="00A14929">
      <w:pPr>
        <w:pStyle w:val="Heading2"/>
        <w:rPr>
          <w:rFonts w:cs="Times New Roman"/>
          <w:color w:val="000000"/>
          <w:sz w:val="28"/>
          <w:szCs w:val="28"/>
        </w:rPr>
      </w:pPr>
      <w:bookmarkStart w:id="27" w:name="_Toc221283550"/>
      <w:r w:rsidRPr="00482F8D">
        <w:rPr>
          <w:rFonts w:cs="Times New Roman"/>
          <w:color w:val="000000"/>
          <w:sz w:val="28"/>
          <w:szCs w:val="28"/>
        </w:rPr>
        <w:t>5. SYSTEM DESIGN</w:t>
      </w:r>
      <w:bookmarkEnd w:id="27"/>
    </w:p>
    <w:p w14:paraId="3322A389" w14:textId="77777777" w:rsidR="00900BFB" w:rsidRPr="00900BFB" w:rsidRDefault="00900BFB" w:rsidP="00900BFB">
      <w:pPr>
        <w:spacing w:before="100" w:beforeAutospacing="1" w:after="100" w:afterAutospacing="1"/>
        <w:ind w:firstLine="720"/>
        <w:rPr>
          <w:color w:val="000000"/>
        </w:rPr>
      </w:pPr>
      <w:bookmarkStart w:id="28" w:name="_Toc221283551"/>
      <w:r w:rsidRPr="00900BFB">
        <w:rPr>
          <w:color w:val="000000"/>
        </w:rPr>
        <w:t>System design is a feasible solution on how to approach the implementation of the new system. This phase is composed of several steps that provide the procedural details necessary for implementing the system based on the feasibility study. Emphasis is given to how the information gathered during the analysis phase can be transformed into a structured design for the proposed system.</w:t>
      </w:r>
    </w:p>
    <w:p w14:paraId="52E87C49" w14:textId="77777777" w:rsidR="00900BFB" w:rsidRPr="00900BFB" w:rsidRDefault="00900BFB" w:rsidP="00900BFB">
      <w:pPr>
        <w:spacing w:before="100" w:beforeAutospacing="1" w:after="100" w:afterAutospacing="1"/>
        <w:ind w:firstLine="720"/>
        <w:rPr>
          <w:color w:val="000000"/>
        </w:rPr>
      </w:pPr>
      <w:r w:rsidRPr="00900BFB">
        <w:rPr>
          <w:color w:val="000000"/>
        </w:rPr>
        <w:t>The design process includes both </w:t>
      </w:r>
      <w:r w:rsidRPr="00900BFB">
        <w:rPr>
          <w:b/>
          <w:bCs/>
          <w:color w:val="000000"/>
        </w:rPr>
        <w:t>logical design and physical design</w:t>
      </w:r>
      <w:r w:rsidRPr="00900BFB">
        <w:rPr>
          <w:color w:val="000000"/>
        </w:rPr>
        <w:t> stages. Logical design focuses on defining system functionalities such as input and output requirements, while physical design focuses on how the system will be implemented using hardware, software, and database structures.</w:t>
      </w:r>
    </w:p>
    <w:p w14:paraId="3B8B30B0" w14:textId="66F48C8C" w:rsidR="00900BFB" w:rsidRPr="00900BFB" w:rsidRDefault="00900BFB" w:rsidP="00900BFB">
      <w:pPr>
        <w:spacing w:before="100" w:beforeAutospacing="1" w:after="100" w:afterAutospacing="1"/>
        <w:ind w:firstLine="720"/>
        <w:rPr>
          <w:color w:val="000000"/>
        </w:rPr>
      </w:pPr>
      <w:r w:rsidRPr="00900BFB">
        <w:rPr>
          <w:color w:val="000000"/>
        </w:rPr>
        <w:t>For the </w:t>
      </w:r>
      <w:r w:rsidRPr="00900BFB">
        <w:rPr>
          <w:b/>
          <w:bCs/>
          <w:color w:val="000000"/>
        </w:rPr>
        <w:t>College Event Management System</w:t>
      </w:r>
      <w:r w:rsidRPr="00900BFB">
        <w:rPr>
          <w:color w:val="000000"/>
        </w:rPr>
        <w:t>, system design focuses on managing events, student registrations, MCQ assessments, and automated certificate generation through an efficient and organized system architecture.</w:t>
      </w:r>
    </w:p>
    <w:p w14:paraId="3B853DBA" w14:textId="2F4398ED" w:rsidR="00A14929" w:rsidRPr="00921868" w:rsidRDefault="00A14929" w:rsidP="00973627">
      <w:pPr>
        <w:pStyle w:val="Heading2"/>
        <w:jc w:val="left"/>
        <w:rPr>
          <w:sz w:val="28"/>
          <w:szCs w:val="28"/>
        </w:rPr>
      </w:pPr>
      <w:r w:rsidRPr="00921868">
        <w:rPr>
          <w:sz w:val="28"/>
          <w:szCs w:val="28"/>
        </w:rPr>
        <w:t>5.1 Input Design</w:t>
      </w:r>
      <w:bookmarkEnd w:id="28"/>
    </w:p>
    <w:p w14:paraId="557D4E40" w14:textId="7E6EE873" w:rsidR="00900BFB" w:rsidRPr="00900BFB" w:rsidRDefault="00900BFB" w:rsidP="00900BFB">
      <w:pPr>
        <w:spacing w:before="100" w:beforeAutospacing="1" w:after="100" w:afterAutospacing="1"/>
        <w:ind w:firstLine="720"/>
        <w:rPr>
          <w:color w:val="000000"/>
        </w:rPr>
      </w:pPr>
      <w:bookmarkStart w:id="29" w:name="_Toc221283552"/>
      <w:r>
        <w:rPr>
          <w:color w:val="000000"/>
        </w:rPr>
        <w:t>I</w:t>
      </w:r>
      <w:r w:rsidRPr="00900BFB">
        <w:rPr>
          <w:color w:val="000000"/>
        </w:rPr>
        <w:t>n an information system, input refers to the raw data that is entered into the system and processed to produce meaningful outputs. During input design, developers must consider the devices and interfaces through which users interact with the system, such as computers, mobile devices, and web browsers.</w:t>
      </w:r>
    </w:p>
    <w:p w14:paraId="432FC2F8" w14:textId="77777777" w:rsidR="00900BFB" w:rsidRPr="00900BFB" w:rsidRDefault="00900BFB" w:rsidP="00900BFB">
      <w:pPr>
        <w:spacing w:before="100" w:beforeAutospacing="1" w:after="100" w:afterAutospacing="1"/>
        <w:ind w:firstLine="720"/>
        <w:rPr>
          <w:color w:val="000000"/>
        </w:rPr>
      </w:pPr>
      <w:r w:rsidRPr="00900BFB">
        <w:rPr>
          <w:color w:val="000000"/>
        </w:rPr>
        <w:t>The quality of system input directly affects the quality of system output. Therefore, well-designed input forms and interfaces are essential for ensuring accurate data entry and smooth system operation.</w:t>
      </w:r>
    </w:p>
    <w:p w14:paraId="1A577625" w14:textId="77777777" w:rsidR="00900BFB" w:rsidRPr="00900BFB" w:rsidRDefault="00900BFB" w:rsidP="00900BFB">
      <w:pPr>
        <w:spacing w:before="100" w:beforeAutospacing="1" w:after="100" w:afterAutospacing="1"/>
        <w:rPr>
          <w:color w:val="000000"/>
        </w:rPr>
      </w:pPr>
      <w:r w:rsidRPr="00900BFB">
        <w:rPr>
          <w:color w:val="000000"/>
        </w:rPr>
        <w:t>Well-designed input forms and screens have the following properties:</w:t>
      </w:r>
    </w:p>
    <w:p w14:paraId="285C18F3" w14:textId="77777777" w:rsidR="00900BFB" w:rsidRPr="00900BFB" w:rsidRDefault="00900BFB" w:rsidP="00900BFB">
      <w:pPr>
        <w:spacing w:before="100" w:beforeAutospacing="1" w:after="100" w:afterAutospacing="1"/>
        <w:rPr>
          <w:color w:val="000000"/>
        </w:rPr>
      </w:pPr>
      <w:r w:rsidRPr="00900BFB">
        <w:rPr>
          <w:color w:val="000000"/>
        </w:rPr>
        <w:t>• They serve specific purposes effectively such as storing, recording, and retrieving information.</w:t>
      </w:r>
      <w:r w:rsidRPr="00900BFB">
        <w:rPr>
          <w:color w:val="000000"/>
        </w:rPr>
        <w:br/>
        <w:t>• They ensure proper completion of required information with accuracy.</w:t>
      </w:r>
      <w:r w:rsidRPr="00900BFB">
        <w:rPr>
          <w:color w:val="000000"/>
        </w:rPr>
        <w:br/>
        <w:t>• They are easy to use and simple to understand.</w:t>
      </w:r>
      <w:r w:rsidRPr="00900BFB">
        <w:rPr>
          <w:color w:val="000000"/>
        </w:rPr>
        <w:br/>
        <w:t>• They focus on user attention, consistency, and clarity.</w:t>
      </w:r>
      <w:r w:rsidRPr="00900BFB">
        <w:rPr>
          <w:color w:val="000000"/>
        </w:rPr>
        <w:br/>
        <w:t>• They follow good interface design principles to reduce confusion and errors.</w:t>
      </w:r>
    </w:p>
    <w:p w14:paraId="154B04D2" w14:textId="19EDA7E4" w:rsidR="00973627" w:rsidRDefault="00973627" w:rsidP="00973627">
      <w:pPr>
        <w:pStyle w:val="Heading3"/>
        <w:spacing w:before="480" w:after="240"/>
        <w:rPr>
          <w:rStyle w:val="Strong"/>
          <w:b/>
          <w:bCs w:val="0"/>
        </w:rPr>
      </w:pPr>
      <w:r>
        <w:rPr>
          <w:rStyle w:val="Strong"/>
          <w:b/>
          <w:bCs w:val="0"/>
        </w:rPr>
        <w:t>5.1.1 Objectives of Input Design:</w:t>
      </w:r>
      <w:bookmarkEnd w:id="29"/>
    </w:p>
    <w:p w14:paraId="77288070" w14:textId="354B6F72" w:rsidR="00900BFB" w:rsidRPr="00491022" w:rsidRDefault="00900BFB" w:rsidP="00900BFB">
      <w:pPr>
        <w:pStyle w:val="ds-markdown-paragraph"/>
        <w:spacing w:before="0" w:beforeAutospacing="0" w:after="0" w:afterAutospacing="0"/>
        <w:rPr>
          <w:color w:val="000000" w:themeColor="text1"/>
        </w:rPr>
      </w:pPr>
      <w:r w:rsidRPr="00491022">
        <w:rPr>
          <w:color w:val="000000"/>
        </w:rPr>
        <w:t>• To design efficient data entry procedures for the system</w:t>
      </w:r>
      <w:r w:rsidRPr="00491022">
        <w:rPr>
          <w:color w:val="000000"/>
        </w:rPr>
        <w:br/>
        <w:t>• To reduce the volume of unnecessary input data</w:t>
      </w:r>
      <w:r w:rsidRPr="00491022">
        <w:rPr>
          <w:color w:val="000000"/>
        </w:rPr>
        <w:br/>
        <w:t>• To design effective input forms and user interface screens</w:t>
      </w:r>
      <w:r w:rsidRPr="00491022">
        <w:rPr>
          <w:color w:val="000000"/>
        </w:rPr>
        <w:br/>
        <w:t>• To provide proper validation checks for input data</w:t>
      </w:r>
      <w:r w:rsidRPr="00491022">
        <w:rPr>
          <w:color w:val="000000"/>
        </w:rPr>
        <w:br/>
        <w:t>• To minimize data entry errors through clear interface design</w:t>
      </w:r>
      <w:r w:rsidRPr="00491022">
        <w:rPr>
          <w:color w:val="000000"/>
        </w:rPr>
        <w:br/>
        <w:t>• To ensure data consistency and accuracy</w:t>
      </w:r>
      <w:r w:rsidRPr="00491022">
        <w:rPr>
          <w:color w:val="000000"/>
        </w:rPr>
        <w:br/>
      </w:r>
      <w:r w:rsidRPr="00491022">
        <w:rPr>
          <w:color w:val="000000"/>
        </w:rPr>
        <w:lastRenderedPageBreak/>
        <w:t>• To maintain data integrity within the system</w:t>
      </w:r>
      <w:r w:rsidRPr="00491022">
        <w:rPr>
          <w:color w:val="000000"/>
        </w:rPr>
        <w:br/>
        <w:t>• To provide user-friendly input mechanisms for students and coordinators</w:t>
      </w:r>
    </w:p>
    <w:p w14:paraId="6043147A" w14:textId="77777777" w:rsidR="00900BFB" w:rsidRDefault="00900BFB" w:rsidP="00973627">
      <w:pPr>
        <w:pStyle w:val="ds-markdown-paragraph"/>
        <w:spacing w:before="0" w:beforeAutospacing="0" w:after="0" w:afterAutospacing="0"/>
        <w:rPr>
          <w:rStyle w:val="Strong"/>
          <w:rFonts w:eastAsiaTheme="majorEastAsia"/>
          <w:bCs w:val="0"/>
          <w:color w:val="000000" w:themeColor="text1"/>
          <w:sz w:val="28"/>
          <w:szCs w:val="28"/>
        </w:rPr>
      </w:pPr>
    </w:p>
    <w:p w14:paraId="1F7D5DAC" w14:textId="77777777" w:rsidR="00900BFB" w:rsidRDefault="00900BFB" w:rsidP="00973627">
      <w:pPr>
        <w:pStyle w:val="ds-markdown-paragraph"/>
        <w:spacing w:before="0" w:beforeAutospacing="0" w:after="0" w:afterAutospacing="0"/>
        <w:rPr>
          <w:rStyle w:val="Strong"/>
          <w:rFonts w:eastAsiaTheme="majorEastAsia"/>
          <w:bCs w:val="0"/>
          <w:color w:val="000000" w:themeColor="text1"/>
          <w:sz w:val="28"/>
          <w:szCs w:val="28"/>
        </w:rPr>
      </w:pPr>
    </w:p>
    <w:p w14:paraId="60218413" w14:textId="08758509" w:rsidR="00973627" w:rsidRPr="00973627" w:rsidRDefault="00973627" w:rsidP="00973627">
      <w:pPr>
        <w:pStyle w:val="ds-markdown-paragraph"/>
        <w:spacing w:before="0" w:beforeAutospacing="0" w:after="0" w:afterAutospacing="0"/>
        <w:rPr>
          <w:color w:val="000000" w:themeColor="text1"/>
        </w:rPr>
      </w:pPr>
      <w:r w:rsidRPr="00973627">
        <w:rPr>
          <w:rStyle w:val="Strong"/>
          <w:rFonts w:eastAsiaTheme="majorEastAsia"/>
          <w:bCs w:val="0"/>
          <w:color w:val="000000" w:themeColor="text1"/>
          <w:sz w:val="28"/>
          <w:szCs w:val="28"/>
        </w:rPr>
        <w:t>5.1.2 Data Input Methods:</w:t>
      </w:r>
    </w:p>
    <w:p w14:paraId="52ED378E" w14:textId="77777777" w:rsidR="00900BFB" w:rsidRDefault="00900BFB" w:rsidP="00900BFB">
      <w:pPr>
        <w:pStyle w:val="NormalWeb"/>
        <w:rPr>
          <w:color w:val="000000"/>
        </w:rPr>
      </w:pPr>
      <w:bookmarkStart w:id="30" w:name="_Toc221283553"/>
      <w:r>
        <w:rPr>
          <w:color w:val="000000"/>
        </w:rPr>
        <w:t>In the</w:t>
      </w:r>
      <w:r>
        <w:rPr>
          <w:rStyle w:val="apple-converted-space"/>
          <w:rFonts w:eastAsiaTheme="majorEastAsia"/>
          <w:color w:val="000000"/>
        </w:rPr>
        <w:t> </w:t>
      </w:r>
      <w:r>
        <w:rPr>
          <w:rStyle w:val="Strong"/>
          <w:rFonts w:eastAsiaTheme="majorEastAsia"/>
          <w:color w:val="000000"/>
        </w:rPr>
        <w:t>College Event Management System</w:t>
      </w:r>
      <w:r>
        <w:rPr>
          <w:color w:val="000000"/>
        </w:rPr>
        <w:t>, data is entered directly by users through web forms.</w:t>
      </w:r>
    </w:p>
    <w:p w14:paraId="717919F3" w14:textId="77777777" w:rsidR="00900BFB" w:rsidRDefault="00900BFB" w:rsidP="00900BFB">
      <w:pPr>
        <w:pStyle w:val="NormalWeb"/>
        <w:rPr>
          <w:color w:val="000000"/>
        </w:rPr>
      </w:pPr>
      <w:r>
        <w:rPr>
          <w:color w:val="000000"/>
        </w:rPr>
        <w:t>The system accepts input from two primary user groups:</w:t>
      </w:r>
    </w:p>
    <w:p w14:paraId="4DE57789" w14:textId="77777777" w:rsidR="00900BFB" w:rsidRDefault="00900BFB" w:rsidP="00900BFB">
      <w:pPr>
        <w:pStyle w:val="Heading3"/>
        <w:rPr>
          <w:color w:val="000000"/>
        </w:rPr>
      </w:pPr>
      <w:r>
        <w:rPr>
          <w:color w:val="000000"/>
        </w:rPr>
        <w:t>Coordinator Inputs</w:t>
      </w:r>
    </w:p>
    <w:p w14:paraId="7727B123" w14:textId="77777777" w:rsidR="00900BFB" w:rsidRDefault="00900BFB" w:rsidP="00900BFB">
      <w:pPr>
        <w:pStyle w:val="NormalWeb"/>
        <w:rPr>
          <w:color w:val="000000"/>
        </w:rPr>
      </w:pPr>
      <w:r>
        <w:rPr>
          <w:color w:val="000000"/>
        </w:rPr>
        <w:t>Event coordinators provide information such as:</w:t>
      </w:r>
    </w:p>
    <w:p w14:paraId="48C37AE9" w14:textId="77777777" w:rsidR="00900BFB" w:rsidRDefault="00900BFB" w:rsidP="00900BFB">
      <w:pPr>
        <w:pStyle w:val="NormalWeb"/>
        <w:rPr>
          <w:color w:val="000000"/>
        </w:rPr>
      </w:pPr>
      <w:r>
        <w:rPr>
          <w:color w:val="000000"/>
        </w:rPr>
        <w:t>• Event title</w:t>
      </w:r>
      <w:r>
        <w:rPr>
          <w:color w:val="000000"/>
        </w:rPr>
        <w:br/>
        <w:t>• Event description</w:t>
      </w:r>
      <w:r>
        <w:rPr>
          <w:color w:val="000000"/>
        </w:rPr>
        <w:br/>
        <w:t>• Event category</w:t>
      </w:r>
      <w:r>
        <w:rPr>
          <w:color w:val="000000"/>
        </w:rPr>
        <w:br/>
        <w:t>• Event date and location</w:t>
      </w:r>
      <w:r>
        <w:rPr>
          <w:color w:val="000000"/>
        </w:rPr>
        <w:br/>
        <w:t>• Registration deadline</w:t>
      </w:r>
      <w:r>
        <w:rPr>
          <w:color w:val="000000"/>
        </w:rPr>
        <w:br/>
        <w:t>• MCQ questions and answer options</w:t>
      </w:r>
      <w:r>
        <w:rPr>
          <w:color w:val="000000"/>
        </w:rPr>
        <w:br/>
        <w:t>• Event gallery images</w:t>
      </w:r>
    </w:p>
    <w:p w14:paraId="0E4F0567" w14:textId="77777777" w:rsidR="00900BFB" w:rsidRDefault="00900BFB" w:rsidP="00900BFB">
      <w:pPr>
        <w:pStyle w:val="Heading3"/>
        <w:rPr>
          <w:color w:val="000000"/>
        </w:rPr>
      </w:pPr>
      <w:r>
        <w:rPr>
          <w:color w:val="000000"/>
        </w:rPr>
        <w:t>Student Inputs</w:t>
      </w:r>
    </w:p>
    <w:p w14:paraId="088F0235" w14:textId="77777777" w:rsidR="00900BFB" w:rsidRDefault="00900BFB" w:rsidP="00900BFB">
      <w:pPr>
        <w:pStyle w:val="NormalWeb"/>
        <w:rPr>
          <w:color w:val="000000"/>
        </w:rPr>
      </w:pPr>
      <w:r>
        <w:rPr>
          <w:color w:val="000000"/>
        </w:rPr>
        <w:t>Students provide information such as:</w:t>
      </w:r>
    </w:p>
    <w:p w14:paraId="71547129" w14:textId="77777777" w:rsidR="00900BFB" w:rsidRDefault="00900BFB" w:rsidP="00900BFB">
      <w:pPr>
        <w:pStyle w:val="NormalWeb"/>
        <w:rPr>
          <w:color w:val="000000"/>
        </w:rPr>
      </w:pPr>
      <w:r>
        <w:rPr>
          <w:color w:val="000000"/>
        </w:rPr>
        <w:t>• Name</w:t>
      </w:r>
      <w:r>
        <w:rPr>
          <w:color w:val="000000"/>
        </w:rPr>
        <w:br/>
        <w:t>• Email address</w:t>
      </w:r>
      <w:r>
        <w:rPr>
          <w:color w:val="000000"/>
        </w:rPr>
        <w:br/>
        <w:t>• Department and academic year</w:t>
      </w:r>
      <w:r>
        <w:rPr>
          <w:color w:val="000000"/>
        </w:rPr>
        <w:br/>
        <w:t>• Event registration details</w:t>
      </w:r>
      <w:r>
        <w:rPr>
          <w:color w:val="000000"/>
        </w:rPr>
        <w:br/>
        <w:t>• MCQ answers during assessments</w:t>
      </w:r>
    </w:p>
    <w:p w14:paraId="4F861DCA" w14:textId="77777777" w:rsidR="00900BFB" w:rsidRDefault="00900BFB" w:rsidP="00900BFB">
      <w:pPr>
        <w:pStyle w:val="NormalWeb"/>
        <w:rPr>
          <w:color w:val="000000"/>
        </w:rPr>
      </w:pPr>
      <w:r>
        <w:rPr>
          <w:color w:val="000000"/>
        </w:rPr>
        <w:t>To reduce errors during data entry, the system includes several input support mechanisms:</w:t>
      </w:r>
    </w:p>
    <w:p w14:paraId="6731BDCD" w14:textId="77777777" w:rsidR="00900BFB" w:rsidRDefault="00900BFB" w:rsidP="00900BFB">
      <w:pPr>
        <w:pStyle w:val="NormalWeb"/>
        <w:rPr>
          <w:color w:val="000000"/>
        </w:rPr>
      </w:pPr>
      <w:r>
        <w:rPr>
          <w:color w:val="000000"/>
        </w:rPr>
        <w:t>• Clear form layout and instructions</w:t>
      </w:r>
      <w:r>
        <w:rPr>
          <w:color w:val="000000"/>
        </w:rPr>
        <w:br/>
        <w:t>• Dropdown menus for selecting predefined values</w:t>
      </w:r>
      <w:r>
        <w:rPr>
          <w:color w:val="000000"/>
        </w:rPr>
        <w:br/>
        <w:t>• Automatic validation for email and date formats</w:t>
      </w:r>
      <w:r>
        <w:rPr>
          <w:color w:val="000000"/>
        </w:rPr>
        <w:br/>
        <w:t>• Required field indicators</w:t>
      </w:r>
      <w:r>
        <w:rPr>
          <w:color w:val="000000"/>
        </w:rPr>
        <w:br/>
        <w:t>• Real-time validation messages</w:t>
      </w:r>
      <w:r>
        <w:rPr>
          <w:color w:val="000000"/>
        </w:rPr>
        <w:br/>
        <w:t>• Auto-complete suggestions where applicable</w:t>
      </w:r>
    </w:p>
    <w:p w14:paraId="556DBB9A" w14:textId="77777777" w:rsidR="00921868" w:rsidRDefault="00921868" w:rsidP="00921868">
      <w:pPr>
        <w:pStyle w:val="Heading3"/>
        <w:spacing w:before="480" w:after="240"/>
        <w:rPr>
          <w:rStyle w:val="Strong"/>
          <w:rFonts w:cs="Times New Roman"/>
          <w:b/>
          <w:bCs w:val="0"/>
          <w:sz w:val="28"/>
        </w:rPr>
      </w:pPr>
      <w:r w:rsidRPr="00921868">
        <w:rPr>
          <w:rStyle w:val="Strong"/>
          <w:rFonts w:cs="Times New Roman"/>
          <w:b/>
          <w:bCs w:val="0"/>
          <w:sz w:val="28"/>
        </w:rPr>
        <w:t>5.1.3 Input Integrity Controls:</w:t>
      </w:r>
      <w:bookmarkEnd w:id="30"/>
    </w:p>
    <w:p w14:paraId="561746E0" w14:textId="77777777" w:rsidR="00900BFB" w:rsidRDefault="00900BFB" w:rsidP="00900BFB">
      <w:pPr>
        <w:pStyle w:val="NormalWeb"/>
        <w:ind w:firstLine="720"/>
        <w:rPr>
          <w:color w:val="000000"/>
        </w:rPr>
      </w:pPr>
      <w:r>
        <w:rPr>
          <w:color w:val="000000"/>
        </w:rPr>
        <w:t>Input integrity controls help eliminate errors that may occur during data entry. These controls ensure that only valid and complete data is stored in the database.</w:t>
      </w:r>
    </w:p>
    <w:p w14:paraId="5606F563" w14:textId="77777777" w:rsidR="00900BFB" w:rsidRDefault="00900BFB" w:rsidP="00900BFB">
      <w:pPr>
        <w:pStyle w:val="NormalWeb"/>
        <w:rPr>
          <w:color w:val="000000"/>
        </w:rPr>
      </w:pPr>
      <w:r>
        <w:rPr>
          <w:color w:val="000000"/>
        </w:rPr>
        <w:t>Input integrity controls include validation checks for both individual fields and entire forms.</w:t>
      </w:r>
    </w:p>
    <w:p w14:paraId="6400B406" w14:textId="77777777" w:rsidR="00900BFB" w:rsidRDefault="00900BFB" w:rsidP="00900BFB">
      <w:pPr>
        <w:pStyle w:val="NormalWeb"/>
        <w:rPr>
          <w:color w:val="000000"/>
        </w:rPr>
      </w:pPr>
      <w:r>
        <w:rPr>
          <w:color w:val="000000"/>
        </w:rPr>
        <w:lastRenderedPageBreak/>
        <w:t>The system also maintains</w:t>
      </w:r>
      <w:r>
        <w:rPr>
          <w:rStyle w:val="apple-converted-space"/>
          <w:rFonts w:eastAsiaTheme="majorEastAsia"/>
          <w:color w:val="000000"/>
        </w:rPr>
        <w:t> </w:t>
      </w:r>
      <w:r>
        <w:rPr>
          <w:rStyle w:val="Strong"/>
          <w:rFonts w:eastAsiaTheme="majorEastAsia"/>
          <w:color w:val="000000"/>
        </w:rPr>
        <w:t>audit logs</w:t>
      </w:r>
      <w:r>
        <w:rPr>
          <w:rStyle w:val="apple-converted-space"/>
          <w:rFonts w:eastAsiaTheme="majorEastAsia"/>
          <w:color w:val="000000"/>
        </w:rPr>
        <w:t> </w:t>
      </w:r>
      <w:r>
        <w:rPr>
          <w:color w:val="000000"/>
        </w:rPr>
        <w:t>to track important system activities, ensuring accountability and data security.</w:t>
      </w:r>
    </w:p>
    <w:p w14:paraId="0A073AF3" w14:textId="77777777" w:rsidR="00900BFB" w:rsidRDefault="00900BFB" w:rsidP="00900BFB">
      <w:pPr>
        <w:pStyle w:val="Heading3"/>
        <w:rPr>
          <w:color w:val="000000"/>
        </w:rPr>
      </w:pPr>
      <w:r>
        <w:rPr>
          <w:color w:val="000000"/>
        </w:rPr>
        <w:t>Types of Input Controls</w:t>
      </w:r>
    </w:p>
    <w:p w14:paraId="526D3DEA" w14:textId="77777777" w:rsidR="00900BFB" w:rsidRDefault="00900BFB" w:rsidP="00900BFB">
      <w:pPr>
        <w:pStyle w:val="Heading3"/>
        <w:rPr>
          <w:color w:val="000000"/>
        </w:rPr>
      </w:pPr>
      <w:r>
        <w:rPr>
          <w:color w:val="000000"/>
        </w:rPr>
        <w:t>1. Field Validation Controls</w:t>
      </w:r>
    </w:p>
    <w:p w14:paraId="43ED1858" w14:textId="77777777" w:rsidR="00900BFB" w:rsidRDefault="00900BFB" w:rsidP="00900BFB">
      <w:pPr>
        <w:pStyle w:val="NormalWeb"/>
        <w:rPr>
          <w:color w:val="000000"/>
        </w:rPr>
      </w:pPr>
      <w:r>
        <w:rPr>
          <w:color w:val="000000"/>
        </w:rPr>
        <w:t>• Data type validation (text, numeric, date)</w:t>
      </w:r>
      <w:r>
        <w:rPr>
          <w:color w:val="000000"/>
        </w:rPr>
        <w:br/>
        <w:t>• Range validation (valid event dates and limits)</w:t>
      </w:r>
      <w:r>
        <w:rPr>
          <w:color w:val="000000"/>
        </w:rPr>
        <w:br/>
        <w:t>• Format validation (email address format)</w:t>
      </w:r>
      <w:r>
        <w:rPr>
          <w:color w:val="000000"/>
        </w:rPr>
        <w:br/>
        <w:t>• Required field validation</w:t>
      </w:r>
      <w:r>
        <w:rPr>
          <w:color w:val="000000"/>
        </w:rPr>
        <w:br/>
        <w:t>• Cross-field consistency validation</w:t>
      </w:r>
    </w:p>
    <w:p w14:paraId="79CBB5BE" w14:textId="77777777" w:rsidR="00900BFB" w:rsidRDefault="00900BFB" w:rsidP="00900BFB">
      <w:pPr>
        <w:pStyle w:val="Heading3"/>
        <w:rPr>
          <w:color w:val="000000"/>
        </w:rPr>
      </w:pPr>
      <w:r>
        <w:rPr>
          <w:color w:val="000000"/>
        </w:rPr>
        <w:t>2. Form-Level Controls</w:t>
      </w:r>
    </w:p>
    <w:p w14:paraId="170828B2" w14:textId="77777777" w:rsidR="00900BFB" w:rsidRDefault="00900BFB" w:rsidP="00900BFB">
      <w:pPr>
        <w:pStyle w:val="NormalWeb"/>
        <w:rPr>
          <w:color w:val="000000"/>
        </w:rPr>
      </w:pPr>
      <w:r>
        <w:rPr>
          <w:color w:val="000000"/>
        </w:rPr>
        <w:t>• Cross-field validation</w:t>
      </w:r>
      <w:r>
        <w:rPr>
          <w:color w:val="000000"/>
        </w:rPr>
        <w:br/>
        <w:t>• Business rule validation</w:t>
      </w:r>
      <w:r>
        <w:rPr>
          <w:color w:val="000000"/>
        </w:rPr>
        <w:br/>
        <w:t>• Duplicate event or registration prevention</w:t>
      </w:r>
      <w:r>
        <w:rPr>
          <w:color w:val="000000"/>
        </w:rPr>
        <w:br/>
        <w:t>• Referential integrity checks</w:t>
      </w:r>
    </w:p>
    <w:p w14:paraId="2F0DF315" w14:textId="77777777" w:rsidR="00900BFB" w:rsidRDefault="00900BFB" w:rsidP="00900BFB">
      <w:pPr>
        <w:pStyle w:val="Heading3"/>
        <w:rPr>
          <w:color w:val="000000"/>
        </w:rPr>
      </w:pPr>
      <w:r>
        <w:rPr>
          <w:color w:val="000000"/>
        </w:rPr>
        <w:t>3. Transaction Controls</w:t>
      </w:r>
    </w:p>
    <w:p w14:paraId="45332BDE" w14:textId="77777777" w:rsidR="00900BFB" w:rsidRDefault="00900BFB" w:rsidP="00900BFB">
      <w:pPr>
        <w:pStyle w:val="NormalWeb"/>
        <w:rPr>
          <w:color w:val="000000"/>
        </w:rPr>
      </w:pPr>
      <w:r>
        <w:rPr>
          <w:color w:val="000000"/>
        </w:rPr>
        <w:t>• Activity logging for important operations</w:t>
      </w:r>
      <w:r>
        <w:rPr>
          <w:color w:val="000000"/>
        </w:rPr>
        <w:br/>
        <w:t>• User authentication for administrative actions</w:t>
      </w:r>
      <w:r>
        <w:rPr>
          <w:color w:val="000000"/>
        </w:rPr>
        <w:br/>
        <w:t>• Transaction rollback in case of system errors</w:t>
      </w:r>
      <w:r>
        <w:rPr>
          <w:color w:val="000000"/>
        </w:rPr>
        <w:br/>
        <w:t>• Concurrent access control for multiple users</w:t>
      </w:r>
    </w:p>
    <w:p w14:paraId="7B19B5A1" w14:textId="77777777" w:rsidR="00921868" w:rsidRPr="00921868" w:rsidRDefault="00921868" w:rsidP="00921868">
      <w:pPr>
        <w:rPr>
          <w:color w:val="000000" w:themeColor="text1"/>
        </w:rPr>
      </w:pPr>
    </w:p>
    <w:p w14:paraId="179D64BF" w14:textId="77777777" w:rsidR="00921868" w:rsidRDefault="00921868" w:rsidP="00921868">
      <w:pPr>
        <w:pStyle w:val="Heading2"/>
        <w:spacing w:before="480" w:after="240"/>
        <w:jc w:val="left"/>
        <w:rPr>
          <w:rStyle w:val="Strong"/>
          <w:rFonts w:cs="Times New Roman"/>
          <w:b/>
          <w:bCs w:val="0"/>
          <w:sz w:val="28"/>
          <w:szCs w:val="28"/>
        </w:rPr>
      </w:pPr>
      <w:bookmarkStart w:id="31" w:name="_Toc221283554"/>
      <w:r w:rsidRPr="00921868">
        <w:rPr>
          <w:rStyle w:val="Strong"/>
          <w:rFonts w:cs="Times New Roman"/>
          <w:b/>
          <w:bCs w:val="0"/>
          <w:sz w:val="28"/>
          <w:szCs w:val="28"/>
        </w:rPr>
        <w:t>5.2 OUTPUT DESIGN</w:t>
      </w:r>
      <w:bookmarkEnd w:id="31"/>
    </w:p>
    <w:p w14:paraId="64B575A4" w14:textId="77777777" w:rsidR="00900BFB" w:rsidRPr="00900BFB" w:rsidRDefault="00900BFB" w:rsidP="00900BFB">
      <w:pPr>
        <w:spacing w:before="100" w:beforeAutospacing="1" w:after="100" w:afterAutospacing="1"/>
        <w:ind w:firstLine="720"/>
        <w:rPr>
          <w:color w:val="000000"/>
        </w:rPr>
      </w:pPr>
      <w:bookmarkStart w:id="32" w:name="_Toc221283555"/>
      <w:r w:rsidRPr="00900BFB">
        <w:rPr>
          <w:color w:val="000000"/>
        </w:rPr>
        <w:t>Output design is one of the most important aspects of system development. It focuses on how processed data is presented to users in a meaningful and understandable format.</w:t>
      </w:r>
    </w:p>
    <w:p w14:paraId="206F123C" w14:textId="77777777" w:rsidR="00900BFB" w:rsidRPr="00900BFB" w:rsidRDefault="00900BFB" w:rsidP="00900BFB">
      <w:pPr>
        <w:spacing w:before="100" w:beforeAutospacing="1" w:after="100" w:afterAutospacing="1"/>
        <w:ind w:firstLine="720"/>
        <w:rPr>
          <w:color w:val="000000"/>
        </w:rPr>
      </w:pPr>
      <w:r w:rsidRPr="00900BFB">
        <w:rPr>
          <w:color w:val="000000"/>
        </w:rPr>
        <w:t>In the </w:t>
      </w:r>
      <w:r w:rsidRPr="00900BFB">
        <w:rPr>
          <w:b/>
          <w:bCs/>
          <w:color w:val="000000"/>
        </w:rPr>
        <w:t>College Event Management System</w:t>
      </w:r>
      <w:r w:rsidRPr="00900BFB">
        <w:rPr>
          <w:color w:val="000000"/>
        </w:rPr>
        <w:t>, outputs include dashboards, reports, event results, and downloadable certificates.</w:t>
      </w:r>
    </w:p>
    <w:p w14:paraId="4E3BDE37" w14:textId="77777777" w:rsidR="00921868" w:rsidRPr="00921868" w:rsidRDefault="00921868" w:rsidP="00921868">
      <w:pPr>
        <w:pStyle w:val="Heading3"/>
        <w:spacing w:before="480" w:after="240"/>
        <w:rPr>
          <w:rFonts w:cs="Times New Roman"/>
        </w:rPr>
      </w:pPr>
      <w:r w:rsidRPr="00921868">
        <w:rPr>
          <w:rStyle w:val="Strong"/>
          <w:rFonts w:cs="Times New Roman"/>
          <w:b/>
          <w:bCs w:val="0"/>
        </w:rPr>
        <w:t>5.2.1 Objectives of Output Design:</w:t>
      </w:r>
      <w:bookmarkEnd w:id="32"/>
    </w:p>
    <w:p w14:paraId="28F8729B"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design outputs that serve the intended purpose effectively.</w:t>
      </w:r>
    </w:p>
    <w:p w14:paraId="5E515A2E"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ensure outputs meet the requirements of users.</w:t>
      </w:r>
    </w:p>
    <w:p w14:paraId="71FD878D"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present outputs in the correct quantity and format.</w:t>
      </w:r>
    </w:p>
    <w:p w14:paraId="26461B31"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deliver outputs to the appropriate users.</w:t>
      </w:r>
    </w:p>
    <w:p w14:paraId="6A8E0116"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make outputs available at the right time for decision-making.</w:t>
      </w:r>
    </w:p>
    <w:p w14:paraId="64CCA479"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present information clearly and concisely.</w:t>
      </w:r>
    </w:p>
    <w:p w14:paraId="19CE9CFC"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ensure outputs are accurate and reliable.</w:t>
      </w:r>
    </w:p>
    <w:p w14:paraId="26694006" w14:textId="77777777" w:rsidR="00900BFB" w:rsidRPr="00900BFB" w:rsidRDefault="00900BFB" w:rsidP="00F20BEE">
      <w:pPr>
        <w:numPr>
          <w:ilvl w:val="0"/>
          <w:numId w:val="28"/>
        </w:numPr>
        <w:spacing w:before="100" w:beforeAutospacing="1" w:after="100" w:afterAutospacing="1"/>
        <w:rPr>
          <w:color w:val="000000"/>
        </w:rPr>
      </w:pPr>
      <w:r w:rsidRPr="00900BFB">
        <w:rPr>
          <w:color w:val="000000"/>
        </w:rPr>
        <w:t>To minimize processing time and resource usage.</w:t>
      </w:r>
    </w:p>
    <w:p w14:paraId="01060954" w14:textId="001E5883" w:rsidR="00921868" w:rsidRPr="00921868" w:rsidRDefault="00921868" w:rsidP="00900BFB">
      <w:pPr>
        <w:pStyle w:val="ds-markdown-paragraph"/>
        <w:spacing w:before="0" w:beforeAutospacing="0" w:after="0" w:afterAutospacing="0"/>
        <w:ind w:left="720"/>
        <w:rPr>
          <w:color w:val="000000" w:themeColor="text1"/>
        </w:rPr>
      </w:pPr>
    </w:p>
    <w:p w14:paraId="43406D94" w14:textId="77777777" w:rsidR="00862146" w:rsidRDefault="00862146" w:rsidP="00862146">
      <w:pPr>
        <w:pStyle w:val="Heading3"/>
        <w:spacing w:before="480" w:after="240"/>
        <w:rPr>
          <w:rStyle w:val="Strong"/>
          <w:rFonts w:cs="Times New Roman"/>
          <w:b/>
          <w:bCs w:val="0"/>
        </w:rPr>
      </w:pPr>
      <w:bookmarkStart w:id="33" w:name="_Toc221283556"/>
      <w:r w:rsidRPr="00862146">
        <w:rPr>
          <w:rStyle w:val="Strong"/>
          <w:rFonts w:cs="Times New Roman"/>
          <w:b/>
          <w:bCs w:val="0"/>
        </w:rPr>
        <w:lastRenderedPageBreak/>
        <w:t>5.2.2 Types of Outputs:</w:t>
      </w:r>
      <w:bookmarkEnd w:id="33"/>
    </w:p>
    <w:p w14:paraId="00CB04B7" w14:textId="1E85C721" w:rsidR="00900BFB" w:rsidRDefault="00900BFB" w:rsidP="00900BFB">
      <w:pPr>
        <w:pStyle w:val="Heading3"/>
        <w:rPr>
          <w:color w:val="000000"/>
        </w:rPr>
      </w:pPr>
      <w:r>
        <w:rPr>
          <w:color w:val="000000"/>
        </w:rPr>
        <w:t>5.2.2.1External Outputs</w:t>
      </w:r>
    </w:p>
    <w:p w14:paraId="07808559" w14:textId="77777777" w:rsidR="00900BFB" w:rsidRDefault="00900BFB" w:rsidP="00900BFB">
      <w:pPr>
        <w:pStyle w:val="NormalWeb"/>
        <w:rPr>
          <w:color w:val="000000"/>
        </w:rPr>
      </w:pPr>
      <w:r>
        <w:rPr>
          <w:color w:val="000000"/>
        </w:rPr>
        <w:t>External outputs include documents or files generated by the system that can be downloaded or printed.</w:t>
      </w:r>
    </w:p>
    <w:p w14:paraId="688868E5" w14:textId="77777777" w:rsidR="00900BFB" w:rsidRDefault="00900BFB" w:rsidP="00900BFB">
      <w:pPr>
        <w:pStyle w:val="NormalWeb"/>
        <w:rPr>
          <w:color w:val="000000"/>
        </w:rPr>
      </w:pPr>
      <w:r>
        <w:rPr>
          <w:color w:val="000000"/>
        </w:rPr>
        <w:t>Examples include:</w:t>
      </w:r>
    </w:p>
    <w:p w14:paraId="542CFC0F" w14:textId="77777777" w:rsidR="00900BFB" w:rsidRDefault="00900BFB" w:rsidP="00900BFB">
      <w:pPr>
        <w:pStyle w:val="NormalWeb"/>
        <w:rPr>
          <w:color w:val="000000"/>
        </w:rPr>
      </w:pPr>
      <w:r>
        <w:rPr>
          <w:color w:val="000000"/>
        </w:rPr>
        <w:t>• Event participation certificates</w:t>
      </w:r>
      <w:r>
        <w:rPr>
          <w:color w:val="000000"/>
        </w:rPr>
        <w:br/>
        <w:t>• Event reports</w:t>
      </w:r>
      <w:r>
        <w:rPr>
          <w:color w:val="000000"/>
        </w:rPr>
        <w:br/>
        <w:t>• Student performance results</w:t>
      </w:r>
    </w:p>
    <w:p w14:paraId="5CCEAC08" w14:textId="77777777" w:rsidR="00900BFB" w:rsidRDefault="00900BFB" w:rsidP="00900BFB">
      <w:pPr>
        <w:pStyle w:val="NormalWeb"/>
        <w:rPr>
          <w:color w:val="000000"/>
        </w:rPr>
      </w:pPr>
      <w:r>
        <w:rPr>
          <w:color w:val="000000"/>
        </w:rPr>
        <w:t>Certificates generated by the system include</w:t>
      </w:r>
      <w:r>
        <w:rPr>
          <w:rStyle w:val="apple-converted-space"/>
          <w:rFonts w:eastAsiaTheme="majorEastAsia"/>
          <w:color w:val="000000"/>
        </w:rPr>
        <w:t> </w:t>
      </w:r>
      <w:r>
        <w:rPr>
          <w:rStyle w:val="Strong"/>
          <w:rFonts w:eastAsiaTheme="majorEastAsia"/>
          <w:color w:val="000000"/>
        </w:rPr>
        <w:t>QR code verification</w:t>
      </w:r>
      <w:r>
        <w:rPr>
          <w:rStyle w:val="apple-converted-space"/>
          <w:rFonts w:eastAsiaTheme="majorEastAsia"/>
          <w:color w:val="000000"/>
        </w:rPr>
        <w:t> </w:t>
      </w:r>
      <w:r>
        <w:rPr>
          <w:color w:val="000000"/>
        </w:rPr>
        <w:t>to ensure authenticity.</w:t>
      </w:r>
    </w:p>
    <w:p w14:paraId="25376266" w14:textId="6C62B252" w:rsidR="00900BFB" w:rsidRDefault="00900BFB" w:rsidP="00900BFB">
      <w:pPr>
        <w:pStyle w:val="Heading3"/>
        <w:rPr>
          <w:color w:val="000000"/>
        </w:rPr>
      </w:pPr>
      <w:r>
        <w:rPr>
          <w:color w:val="000000"/>
        </w:rPr>
        <w:t>5.2.2.2Internal Outputs</w:t>
      </w:r>
    </w:p>
    <w:p w14:paraId="58C6B480" w14:textId="77777777" w:rsidR="00900BFB" w:rsidRDefault="00900BFB" w:rsidP="00900BFB">
      <w:pPr>
        <w:pStyle w:val="NormalWeb"/>
        <w:rPr>
          <w:color w:val="000000"/>
        </w:rPr>
      </w:pPr>
      <w:r>
        <w:rPr>
          <w:color w:val="000000"/>
        </w:rPr>
        <w:t>Internal outputs are displayed within the system interface and help administrators and students monitor system activities.</w:t>
      </w:r>
    </w:p>
    <w:p w14:paraId="5A077D59" w14:textId="77777777" w:rsidR="00900BFB" w:rsidRDefault="00900BFB" w:rsidP="00900BFB">
      <w:pPr>
        <w:pStyle w:val="NormalWeb"/>
        <w:rPr>
          <w:color w:val="000000"/>
        </w:rPr>
      </w:pPr>
      <w:r>
        <w:rPr>
          <w:color w:val="000000"/>
        </w:rPr>
        <w:t>Examples include:</w:t>
      </w:r>
    </w:p>
    <w:p w14:paraId="6C6099EB" w14:textId="77777777" w:rsidR="00900BFB" w:rsidRDefault="00900BFB" w:rsidP="00900BFB">
      <w:pPr>
        <w:pStyle w:val="NormalWeb"/>
        <w:rPr>
          <w:color w:val="000000"/>
        </w:rPr>
      </w:pPr>
      <w:r>
        <w:rPr>
          <w:color w:val="000000"/>
        </w:rPr>
        <w:t>• Event dashboards</w:t>
      </w:r>
      <w:r>
        <w:rPr>
          <w:color w:val="000000"/>
        </w:rPr>
        <w:br/>
        <w:t>• Participant lists</w:t>
      </w:r>
      <w:r>
        <w:rPr>
          <w:color w:val="000000"/>
        </w:rPr>
        <w:br/>
        <w:t>• MCQ test results</w:t>
      </w:r>
      <w:r>
        <w:rPr>
          <w:color w:val="000000"/>
        </w:rPr>
        <w:br/>
        <w:t>• Event analytics</w:t>
      </w:r>
    </w:p>
    <w:p w14:paraId="50FDBD5D" w14:textId="77777777" w:rsidR="00900BFB" w:rsidRDefault="00900BFB" w:rsidP="00900BFB">
      <w:pPr>
        <w:pStyle w:val="NormalWeb"/>
        <w:rPr>
          <w:color w:val="000000"/>
        </w:rPr>
      </w:pPr>
      <w:r>
        <w:rPr>
          <w:color w:val="000000"/>
        </w:rPr>
        <w:t>There are three types of reports generated in the system.</w:t>
      </w:r>
    </w:p>
    <w:p w14:paraId="31566F54" w14:textId="45017AB8" w:rsidR="00900BFB" w:rsidRDefault="00FF3547" w:rsidP="00900BFB">
      <w:pPr>
        <w:pStyle w:val="Heading3"/>
        <w:rPr>
          <w:color w:val="000000"/>
        </w:rPr>
      </w:pPr>
      <w:r>
        <w:rPr>
          <w:color w:val="000000"/>
        </w:rPr>
        <w:t>5.2.2.3</w:t>
      </w:r>
      <w:r w:rsidR="00900BFB">
        <w:rPr>
          <w:color w:val="000000"/>
        </w:rPr>
        <w:t xml:space="preserve"> Detailed Reports</w:t>
      </w:r>
    </w:p>
    <w:p w14:paraId="5BF9BB7C" w14:textId="77777777" w:rsidR="00900BFB" w:rsidRDefault="00900BFB" w:rsidP="00900BFB">
      <w:pPr>
        <w:pStyle w:val="NormalWeb"/>
        <w:rPr>
          <w:color w:val="000000"/>
        </w:rPr>
      </w:pPr>
      <w:r>
        <w:rPr>
          <w:color w:val="000000"/>
        </w:rPr>
        <w:t>Detailed reports provide complete information about events and participants.</w:t>
      </w:r>
    </w:p>
    <w:p w14:paraId="169A7950" w14:textId="77777777" w:rsidR="00900BFB" w:rsidRDefault="00900BFB" w:rsidP="00900BFB">
      <w:pPr>
        <w:pStyle w:val="NormalWeb"/>
        <w:rPr>
          <w:color w:val="000000"/>
        </w:rPr>
      </w:pPr>
      <w:r>
        <w:rPr>
          <w:color w:val="000000"/>
        </w:rPr>
        <w:t>Examples:</w:t>
      </w:r>
    </w:p>
    <w:p w14:paraId="3F2CAFCE" w14:textId="77777777" w:rsidR="00900BFB" w:rsidRDefault="00900BFB" w:rsidP="00900BFB">
      <w:pPr>
        <w:pStyle w:val="NormalWeb"/>
        <w:rPr>
          <w:color w:val="000000"/>
        </w:rPr>
      </w:pPr>
      <w:r>
        <w:rPr>
          <w:color w:val="000000"/>
        </w:rPr>
        <w:t>• Complete participant list for an event</w:t>
      </w:r>
      <w:r>
        <w:rPr>
          <w:color w:val="000000"/>
        </w:rPr>
        <w:br/>
        <w:t>• MCQ test results for students</w:t>
      </w:r>
    </w:p>
    <w:p w14:paraId="30613F17" w14:textId="45968200" w:rsidR="00900BFB" w:rsidRDefault="00FF3547" w:rsidP="00900BFB">
      <w:pPr>
        <w:pStyle w:val="Heading3"/>
        <w:rPr>
          <w:color w:val="000000"/>
        </w:rPr>
      </w:pPr>
      <w:r>
        <w:rPr>
          <w:color w:val="000000"/>
        </w:rPr>
        <w:t>5.2.2.4</w:t>
      </w:r>
      <w:r w:rsidR="00900BFB">
        <w:rPr>
          <w:color w:val="000000"/>
        </w:rPr>
        <w:t xml:space="preserve"> Summary Reports</w:t>
      </w:r>
    </w:p>
    <w:p w14:paraId="1DBE1340" w14:textId="77777777" w:rsidR="00900BFB" w:rsidRDefault="00900BFB" w:rsidP="00900BFB">
      <w:pPr>
        <w:pStyle w:val="NormalWeb"/>
        <w:rPr>
          <w:color w:val="000000"/>
        </w:rPr>
      </w:pPr>
      <w:r>
        <w:rPr>
          <w:color w:val="000000"/>
        </w:rPr>
        <w:t>Summary reports provide condensed information useful for decision making.</w:t>
      </w:r>
    </w:p>
    <w:p w14:paraId="1FF53314" w14:textId="77777777" w:rsidR="00900BFB" w:rsidRDefault="00900BFB" w:rsidP="00900BFB">
      <w:pPr>
        <w:pStyle w:val="NormalWeb"/>
        <w:rPr>
          <w:color w:val="000000"/>
        </w:rPr>
      </w:pPr>
      <w:r>
        <w:rPr>
          <w:color w:val="000000"/>
        </w:rPr>
        <w:t>Examples:</w:t>
      </w:r>
    </w:p>
    <w:p w14:paraId="1CB53BEB" w14:textId="77777777" w:rsidR="00900BFB" w:rsidRDefault="00900BFB" w:rsidP="00900BFB">
      <w:pPr>
        <w:pStyle w:val="NormalWeb"/>
        <w:rPr>
          <w:color w:val="000000"/>
        </w:rPr>
      </w:pPr>
      <w:r>
        <w:rPr>
          <w:color w:val="000000"/>
        </w:rPr>
        <w:t>• Total number of participants in each event</w:t>
      </w:r>
      <w:r>
        <w:rPr>
          <w:color w:val="000000"/>
        </w:rPr>
        <w:br/>
        <w:t>• Event participation statistics</w:t>
      </w:r>
    </w:p>
    <w:p w14:paraId="6FC85BF1" w14:textId="069539EE" w:rsidR="00900BFB" w:rsidRDefault="00FF3547" w:rsidP="00900BFB">
      <w:pPr>
        <w:pStyle w:val="Heading3"/>
        <w:rPr>
          <w:color w:val="000000"/>
        </w:rPr>
      </w:pPr>
      <w:r>
        <w:rPr>
          <w:color w:val="000000"/>
        </w:rPr>
        <w:t>5.2.2.5</w:t>
      </w:r>
      <w:r w:rsidR="00900BFB">
        <w:rPr>
          <w:color w:val="000000"/>
        </w:rPr>
        <w:t xml:space="preserve"> Exception Reports</w:t>
      </w:r>
    </w:p>
    <w:p w14:paraId="747C27E1" w14:textId="77777777" w:rsidR="00900BFB" w:rsidRDefault="00900BFB" w:rsidP="00900BFB">
      <w:pPr>
        <w:pStyle w:val="NormalWeb"/>
        <w:rPr>
          <w:color w:val="000000"/>
        </w:rPr>
      </w:pPr>
      <w:r>
        <w:rPr>
          <w:color w:val="000000"/>
        </w:rPr>
        <w:t>Exception reports highlight unusual conditions that require attention.</w:t>
      </w:r>
    </w:p>
    <w:p w14:paraId="5A12E231" w14:textId="77777777" w:rsidR="00900BFB" w:rsidRDefault="00900BFB" w:rsidP="00900BFB">
      <w:pPr>
        <w:pStyle w:val="NormalWeb"/>
        <w:rPr>
          <w:color w:val="000000"/>
        </w:rPr>
      </w:pPr>
      <w:r>
        <w:rPr>
          <w:color w:val="000000"/>
        </w:rPr>
        <w:lastRenderedPageBreak/>
        <w:t>Examples:</w:t>
      </w:r>
    </w:p>
    <w:p w14:paraId="7481120C" w14:textId="00D1F840" w:rsidR="00900BFB" w:rsidRPr="00900BFB" w:rsidRDefault="00900BFB" w:rsidP="00900BFB">
      <w:pPr>
        <w:pStyle w:val="NormalWeb"/>
        <w:rPr>
          <w:color w:val="000000"/>
        </w:rPr>
      </w:pPr>
      <w:r>
        <w:rPr>
          <w:color w:val="000000"/>
        </w:rPr>
        <w:t>• Students who failed to complete assessments</w:t>
      </w:r>
      <w:r>
        <w:rPr>
          <w:color w:val="000000"/>
        </w:rPr>
        <w:br/>
        <w:t>• Events with low participation rates</w:t>
      </w:r>
    </w:p>
    <w:p w14:paraId="1012D24C" w14:textId="77777777" w:rsidR="00862146" w:rsidRDefault="00862146" w:rsidP="00862146">
      <w:pPr>
        <w:pStyle w:val="Heading2"/>
        <w:spacing w:before="480" w:after="240"/>
        <w:jc w:val="left"/>
        <w:rPr>
          <w:rStyle w:val="Strong"/>
          <w:rFonts w:cs="Times New Roman"/>
          <w:b/>
          <w:bCs w:val="0"/>
          <w:sz w:val="28"/>
          <w:szCs w:val="28"/>
        </w:rPr>
      </w:pPr>
      <w:bookmarkStart w:id="34" w:name="_Toc221283557"/>
      <w:r w:rsidRPr="00862146">
        <w:rPr>
          <w:rStyle w:val="Strong"/>
          <w:rFonts w:cs="Times New Roman"/>
          <w:b/>
          <w:bCs w:val="0"/>
          <w:sz w:val="28"/>
          <w:szCs w:val="28"/>
        </w:rPr>
        <w:t>5.3 NORMALIZATION</w:t>
      </w:r>
      <w:bookmarkEnd w:id="34"/>
    </w:p>
    <w:p w14:paraId="636CD3A8" w14:textId="77777777" w:rsidR="00FF3547" w:rsidRPr="00FF3547" w:rsidRDefault="00FF3547" w:rsidP="00FF3547">
      <w:pPr>
        <w:spacing w:before="100" w:beforeAutospacing="1" w:after="100" w:afterAutospacing="1"/>
        <w:ind w:firstLine="720"/>
        <w:rPr>
          <w:color w:val="000000"/>
        </w:rPr>
      </w:pPr>
      <w:bookmarkStart w:id="35" w:name="_Toc221283558"/>
      <w:r w:rsidRPr="00FF3547">
        <w:rPr>
          <w:color w:val="000000"/>
        </w:rPr>
        <w:t>Normalization is the process of organizing database tables to reduce redundancy and improve data integrity.</w:t>
      </w:r>
    </w:p>
    <w:p w14:paraId="6100CED6" w14:textId="77777777" w:rsidR="00FF3547" w:rsidRPr="00FF3547" w:rsidRDefault="00FF3547" w:rsidP="00FF3547">
      <w:pPr>
        <w:spacing w:before="100" w:beforeAutospacing="1" w:after="100" w:afterAutospacing="1"/>
        <w:rPr>
          <w:color w:val="000000"/>
        </w:rPr>
      </w:pPr>
      <w:r w:rsidRPr="00FF3547">
        <w:rPr>
          <w:color w:val="000000"/>
        </w:rPr>
        <w:t>Normalization helps ensure that:</w:t>
      </w:r>
    </w:p>
    <w:p w14:paraId="770BDCC7" w14:textId="77777777" w:rsidR="00FF3547" w:rsidRPr="00FF3547" w:rsidRDefault="00FF3547" w:rsidP="00FF3547">
      <w:pPr>
        <w:spacing w:before="100" w:beforeAutospacing="1" w:after="100" w:afterAutospacing="1"/>
        <w:rPr>
          <w:color w:val="000000"/>
        </w:rPr>
      </w:pPr>
      <w:r w:rsidRPr="00FF3547">
        <w:rPr>
          <w:color w:val="000000"/>
        </w:rPr>
        <w:t>• Data is stored efficiently</w:t>
      </w:r>
      <w:r w:rsidRPr="00FF3547">
        <w:rPr>
          <w:color w:val="000000"/>
        </w:rPr>
        <w:br/>
        <w:t>• Data duplication is minimized</w:t>
      </w:r>
      <w:r w:rsidRPr="00FF3547">
        <w:rPr>
          <w:color w:val="000000"/>
        </w:rPr>
        <w:br/>
        <w:t>• Database maintenance becomes easier</w:t>
      </w:r>
      <w:r w:rsidRPr="00FF3547">
        <w:rPr>
          <w:color w:val="000000"/>
        </w:rPr>
        <w:br/>
        <w:t>• Data anomalies are avoided</w:t>
      </w:r>
    </w:p>
    <w:p w14:paraId="1D21B3DC" w14:textId="3623F0AD" w:rsidR="00FF3547" w:rsidRPr="00FF3547" w:rsidRDefault="00FF3547" w:rsidP="00FF3547">
      <w:pPr>
        <w:spacing w:before="100" w:beforeAutospacing="1" w:after="100" w:afterAutospacing="1"/>
        <w:ind w:firstLine="720"/>
        <w:rPr>
          <w:color w:val="000000"/>
        </w:rPr>
      </w:pPr>
      <w:r w:rsidRPr="00FF3547">
        <w:rPr>
          <w:color w:val="000000"/>
        </w:rPr>
        <w:t>Primary keys are used to uniquely identify records in each table.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FF3547">
        <w:rPr>
          <w:b/>
          <w:bCs/>
          <w:color w:val="000000"/>
        </w:rPr>
        <w:t>database</w:t>
      </w:r>
      <w:proofErr w:type="spellEnd"/>
      <w:r w:rsidRPr="00FF3547">
        <w:rPr>
          <w:b/>
          <w:bCs/>
          <w:color w:val="000000"/>
        </w:rPr>
        <w:t xml:space="preserve"> is designed up to the Third Normal Form (3NF)</w:t>
      </w:r>
      <w:r w:rsidRPr="00FF3547">
        <w:rPr>
          <w:color w:val="000000"/>
        </w:rPr>
        <w:t> to ensure efficient data organization.</w:t>
      </w:r>
    </w:p>
    <w:p w14:paraId="35113479" w14:textId="77777777" w:rsidR="00862146" w:rsidRDefault="00862146" w:rsidP="00862146">
      <w:pPr>
        <w:pStyle w:val="Heading3"/>
        <w:spacing w:before="480" w:after="240"/>
        <w:rPr>
          <w:rStyle w:val="Strong"/>
          <w:rFonts w:cs="Times New Roman"/>
          <w:b/>
          <w:bCs w:val="0"/>
          <w:sz w:val="28"/>
        </w:rPr>
      </w:pPr>
      <w:r w:rsidRPr="00862146">
        <w:rPr>
          <w:rStyle w:val="Strong"/>
          <w:rFonts w:cs="Times New Roman"/>
          <w:b/>
          <w:bCs w:val="0"/>
          <w:sz w:val="28"/>
        </w:rPr>
        <w:t>5.3.1 Normal Forms:</w:t>
      </w:r>
      <w:bookmarkEnd w:id="35"/>
    </w:p>
    <w:p w14:paraId="22167FB2" w14:textId="77777777" w:rsidR="00FF3547" w:rsidRPr="00FF3547" w:rsidRDefault="00FF3547" w:rsidP="00FF3547">
      <w:pPr>
        <w:spacing w:before="100" w:beforeAutospacing="1" w:after="100" w:afterAutospacing="1"/>
        <w:rPr>
          <w:color w:val="000000"/>
        </w:rPr>
      </w:pPr>
      <w:bookmarkStart w:id="36" w:name="_Toc221283559"/>
      <w:r w:rsidRPr="00FF3547">
        <w:rPr>
          <w:color w:val="000000"/>
        </w:rPr>
        <w:t>Three main normal forms are used in database design:</w:t>
      </w:r>
    </w:p>
    <w:p w14:paraId="542D97E5" w14:textId="77777777" w:rsidR="00FF3547" w:rsidRPr="00FF3547" w:rsidRDefault="00FF3547" w:rsidP="00FF3547">
      <w:pPr>
        <w:spacing w:before="100" w:beforeAutospacing="1" w:after="100" w:afterAutospacing="1"/>
        <w:rPr>
          <w:color w:val="000000"/>
        </w:rPr>
      </w:pPr>
      <w:r w:rsidRPr="00FF3547">
        <w:rPr>
          <w:color w:val="000000"/>
        </w:rPr>
        <w:t>• First Normal Form (1NF)</w:t>
      </w:r>
      <w:r w:rsidRPr="00FF3547">
        <w:rPr>
          <w:color w:val="000000"/>
        </w:rPr>
        <w:br/>
        <w:t>• Second Normal Form (2NF)</w:t>
      </w:r>
      <w:r w:rsidRPr="00FF3547">
        <w:rPr>
          <w:color w:val="000000"/>
        </w:rPr>
        <w:br/>
        <w:t>• Third Normal Form (3NF)</w:t>
      </w:r>
    </w:p>
    <w:p w14:paraId="31BC45C2" w14:textId="77777777" w:rsidR="00862146" w:rsidRDefault="00862146" w:rsidP="00862146">
      <w:pPr>
        <w:pStyle w:val="Heading3"/>
        <w:spacing w:before="480" w:after="240"/>
        <w:rPr>
          <w:rStyle w:val="Strong"/>
          <w:rFonts w:cs="Times New Roman"/>
          <w:b/>
          <w:bCs w:val="0"/>
          <w:sz w:val="28"/>
        </w:rPr>
      </w:pPr>
      <w:r w:rsidRPr="00862146">
        <w:rPr>
          <w:rStyle w:val="Strong"/>
          <w:rFonts w:cs="Times New Roman"/>
          <w:b/>
          <w:bCs w:val="0"/>
          <w:sz w:val="28"/>
        </w:rPr>
        <w:t>5.3.2 First Normal Form (1NF):</w:t>
      </w:r>
      <w:bookmarkEnd w:id="36"/>
    </w:p>
    <w:p w14:paraId="7139CE12"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relation is in First Normal Form (1NF) if and only if all its attributes are based on a single domain. The objective of normalizing a table is to remove its repeating groups and ensure that all entries of the resulting table have at most a single value. The objective of 1NF is to divide the database into logical units called tables. When each table has been designed, primary keys are assigned to most or all tables.</w:t>
      </w:r>
    </w:p>
    <w:p w14:paraId="51A37A21"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1NF:</w:t>
      </w:r>
    </w:p>
    <w:p w14:paraId="07912BEB"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Each table cell contains a single value</w:t>
      </w:r>
    </w:p>
    <w:p w14:paraId="674E875F"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Each column has a unique name</w:t>
      </w:r>
    </w:p>
    <w:p w14:paraId="4AAC3FC5"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Values in each column are of the same type</w:t>
      </w:r>
    </w:p>
    <w:p w14:paraId="4D1756DC"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The order of columns and rows does not matter</w:t>
      </w:r>
    </w:p>
    <w:p w14:paraId="4D7CBDFD" w14:textId="2377BF71" w:rsid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No duplicate rows in the table</w:t>
      </w:r>
    </w:p>
    <w:p w14:paraId="4C904D51" w14:textId="77777777" w:rsidR="00862146" w:rsidRPr="00862146" w:rsidRDefault="00862146" w:rsidP="00862146">
      <w:pPr>
        <w:pStyle w:val="Heading3"/>
        <w:spacing w:before="480" w:after="240"/>
        <w:rPr>
          <w:rFonts w:cs="Times New Roman"/>
          <w:sz w:val="28"/>
        </w:rPr>
      </w:pPr>
      <w:bookmarkStart w:id="37" w:name="_Toc221283560"/>
      <w:r w:rsidRPr="00862146">
        <w:rPr>
          <w:rStyle w:val="Strong"/>
          <w:rFonts w:cs="Times New Roman"/>
          <w:b/>
          <w:bCs w:val="0"/>
          <w:sz w:val="28"/>
        </w:rPr>
        <w:lastRenderedPageBreak/>
        <w:t>5.3.3 Second Normal Form (2NF):</w:t>
      </w:r>
      <w:bookmarkEnd w:id="37"/>
    </w:p>
    <w:p w14:paraId="307C8E6B" w14:textId="77777777" w:rsidR="00862146" w:rsidRPr="00862146" w:rsidRDefault="00862146" w:rsidP="00862146">
      <w:pPr>
        <w:pStyle w:val="ds-markdown-paragraph"/>
        <w:spacing w:before="240" w:beforeAutospacing="0" w:after="240" w:afterAutospacing="0"/>
        <w:ind w:firstLine="720"/>
        <w:rPr>
          <w:color w:val="000000" w:themeColor="text1"/>
        </w:rPr>
      </w:pPr>
      <w:r w:rsidRPr="00862146">
        <w:rPr>
          <w:color w:val="000000" w:themeColor="text1"/>
        </w:rPr>
        <w:t>A table is said to be in Second Normal Form (2NF) when it is in 1NF and satisfies functional dependency. Functional dependency means that every non-primary attribute is fully dependent on the primary key. The objective of 2NF is to take data that is partially dependent on the primary key and enter that data into another table.</w:t>
      </w:r>
    </w:p>
    <w:p w14:paraId="35705B57"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2NF:</w:t>
      </w:r>
    </w:p>
    <w:p w14:paraId="326CE27C"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Must be in 1NF</w:t>
      </w:r>
    </w:p>
    <w:p w14:paraId="16398CA3"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All non-key attributes must be fully functionally dependent on the primary key</w:t>
      </w:r>
    </w:p>
    <w:p w14:paraId="38D4F7AC"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No partial dependency on composite primary keys</w:t>
      </w:r>
    </w:p>
    <w:p w14:paraId="5D2E4CA3" w14:textId="77777777" w:rsid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Elimination of redundant data</w:t>
      </w:r>
    </w:p>
    <w:p w14:paraId="7C8EB763" w14:textId="77777777" w:rsidR="00862146" w:rsidRDefault="00862146" w:rsidP="00862146">
      <w:pPr>
        <w:pStyle w:val="ds-markdown-paragraph"/>
        <w:spacing w:before="0" w:beforeAutospacing="0" w:after="0" w:afterAutospacing="0"/>
        <w:rPr>
          <w:color w:val="000000" w:themeColor="text1"/>
        </w:rPr>
      </w:pPr>
    </w:p>
    <w:p w14:paraId="4667C406" w14:textId="77777777" w:rsidR="00862146" w:rsidRPr="00862146" w:rsidRDefault="00862146" w:rsidP="00862146">
      <w:pPr>
        <w:pStyle w:val="ds-markdown-paragraph"/>
        <w:spacing w:before="0" w:beforeAutospacing="0" w:after="0" w:afterAutospacing="0"/>
        <w:rPr>
          <w:color w:val="000000" w:themeColor="text1"/>
        </w:rPr>
      </w:pPr>
    </w:p>
    <w:p w14:paraId="36B056D7" w14:textId="77777777" w:rsidR="00862146" w:rsidRPr="00862146" w:rsidRDefault="00862146" w:rsidP="00862146">
      <w:pPr>
        <w:pStyle w:val="Heading3"/>
        <w:spacing w:before="480" w:after="240"/>
        <w:rPr>
          <w:rFonts w:cs="Times New Roman"/>
          <w:sz w:val="28"/>
        </w:rPr>
      </w:pPr>
      <w:bookmarkStart w:id="38" w:name="_Toc221283561"/>
      <w:r w:rsidRPr="00862146">
        <w:rPr>
          <w:rStyle w:val="Strong"/>
          <w:rFonts w:cs="Times New Roman"/>
          <w:b/>
          <w:bCs w:val="0"/>
          <w:sz w:val="28"/>
        </w:rPr>
        <w:t>5.3.4 Third Normal Form (3NF):</w:t>
      </w:r>
      <w:bookmarkEnd w:id="38"/>
    </w:p>
    <w:p w14:paraId="5E8024F1"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table is said to be in 3NF when it is in 2NF and every non-key attribute is functionally dependent only on the primary key. The objective of 3NF is to remove data in a table that is not dependent on the primary key.</w:t>
      </w:r>
    </w:p>
    <w:p w14:paraId="7516286C"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3NF:</w:t>
      </w:r>
    </w:p>
    <w:p w14:paraId="6E19AAEC"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Must be in 2NF</w:t>
      </w:r>
    </w:p>
    <w:p w14:paraId="69BF0AF4"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No transitive dependencies (non-key attributes dependent on other non-key attributes)</w:t>
      </w:r>
    </w:p>
    <w:p w14:paraId="61143025"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All non-key attributes depend only on the primary key</w:t>
      </w:r>
    </w:p>
    <w:p w14:paraId="5E87DECB"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Elimination of redundant data through transitive dependency removal</w:t>
      </w:r>
    </w:p>
    <w:p w14:paraId="4ADAD1C2" w14:textId="77777777" w:rsidR="00862146" w:rsidRPr="00862146" w:rsidRDefault="00862146" w:rsidP="00862146">
      <w:pPr>
        <w:spacing w:before="480" w:after="240"/>
        <w:outlineLvl w:val="1"/>
        <w:rPr>
          <w:b/>
          <w:bCs/>
          <w:color w:val="000000" w:themeColor="text1"/>
          <w:sz w:val="28"/>
          <w:szCs w:val="28"/>
        </w:rPr>
      </w:pPr>
      <w:bookmarkStart w:id="39" w:name="_Toc221283562"/>
      <w:r w:rsidRPr="00862146">
        <w:rPr>
          <w:b/>
          <w:bCs/>
          <w:color w:val="000000" w:themeColor="text1"/>
          <w:sz w:val="28"/>
          <w:szCs w:val="28"/>
        </w:rPr>
        <w:t>5.4 MODULE DESIGN</w:t>
      </w:r>
      <w:bookmarkEnd w:id="39"/>
    </w:p>
    <w:p w14:paraId="1BEE2010" w14:textId="4BAB34BD" w:rsidR="00FF3547" w:rsidRDefault="00FF3547" w:rsidP="00862146">
      <w:pPr>
        <w:pStyle w:val="Heading3"/>
        <w:spacing w:before="480" w:after="240"/>
        <w:rPr>
          <w:rFonts w:cs="Times New Roman"/>
          <w:color w:val="000000"/>
          <w:szCs w:val="24"/>
        </w:rPr>
      </w:pPr>
      <w:bookmarkStart w:id="40" w:name="_Toc221283563"/>
      <w:r w:rsidRPr="00FF3547">
        <w:rPr>
          <w:rFonts w:cs="Times New Roman"/>
          <w:color w:val="000000"/>
          <w:szCs w:val="24"/>
        </w:rPr>
        <w:t>The</w:t>
      </w:r>
      <w:r w:rsidRPr="00FF3547">
        <w:rPr>
          <w:rStyle w:val="apple-converted-space"/>
          <w:rFonts w:cs="Times New Roman"/>
          <w:color w:val="000000"/>
          <w:szCs w:val="24"/>
        </w:rPr>
        <w:t> </w:t>
      </w:r>
      <w:r w:rsidR="00F20BEE">
        <w:rPr>
          <w:rStyle w:val="Strong"/>
          <w:rFonts w:cs="Times New Roman"/>
          <w:color w:val="000000"/>
          <w:szCs w:val="24"/>
        </w:rPr>
        <w:t>CHESA Web Platform for College Event Management, Quiz Automation and Secure Certificate Verification</w:t>
      </w:r>
      <w:r w:rsidR="00A67AF7">
        <w:rPr>
          <w:rStyle w:val="Strong"/>
          <w:rFonts w:cs="Times New Roman"/>
          <w:color w:val="000000"/>
          <w:szCs w:val="24"/>
        </w:rPr>
        <w:t xml:space="preserve"> </w:t>
      </w:r>
      <w:r w:rsidRPr="00FF3547">
        <w:rPr>
          <w:rFonts w:cs="Times New Roman"/>
          <w:color w:val="000000"/>
          <w:szCs w:val="24"/>
        </w:rPr>
        <w:t>is divided into several modules based on user roles and functionalities.</w:t>
      </w:r>
    </w:p>
    <w:p w14:paraId="7B0FBE5A" w14:textId="75C3C782" w:rsidR="00862146" w:rsidRPr="00FF3547" w:rsidRDefault="00862146" w:rsidP="00FF3547">
      <w:pPr>
        <w:pStyle w:val="Heading2"/>
        <w:jc w:val="both"/>
        <w:rPr>
          <w:rStyle w:val="Strong"/>
          <w:b/>
          <w:bCs w:val="0"/>
          <w:color w:val="000000"/>
          <w:sz w:val="24"/>
          <w:szCs w:val="24"/>
        </w:rPr>
      </w:pPr>
      <w:r w:rsidRPr="00FF3547">
        <w:rPr>
          <w:rStyle w:val="Strong"/>
          <w:rFonts w:cs="Times New Roman"/>
          <w:b/>
          <w:bCs w:val="0"/>
          <w:sz w:val="24"/>
          <w:szCs w:val="24"/>
        </w:rPr>
        <w:t xml:space="preserve">5.4.1 </w:t>
      </w:r>
      <w:r w:rsidR="00FF3547" w:rsidRPr="00FF3547">
        <w:rPr>
          <w:color w:val="000000"/>
          <w:sz w:val="24"/>
          <w:szCs w:val="24"/>
        </w:rPr>
        <w:t>Admin (Coordinator) Module</w:t>
      </w:r>
      <w:r w:rsidRPr="00FF3547">
        <w:rPr>
          <w:rStyle w:val="Strong"/>
          <w:rFonts w:cs="Times New Roman"/>
          <w:b/>
          <w:bCs w:val="0"/>
          <w:sz w:val="24"/>
          <w:szCs w:val="24"/>
        </w:rPr>
        <w:t>:</w:t>
      </w:r>
      <w:bookmarkEnd w:id="40"/>
    </w:p>
    <w:p w14:paraId="70A1D50A" w14:textId="77777777" w:rsidR="00FF3547" w:rsidRPr="00FF3547" w:rsidRDefault="00FF3547" w:rsidP="00FF3547">
      <w:pPr>
        <w:spacing w:before="100" w:beforeAutospacing="1" w:after="100" w:afterAutospacing="1"/>
        <w:rPr>
          <w:color w:val="000000"/>
        </w:rPr>
      </w:pPr>
      <w:r w:rsidRPr="00FF3547">
        <w:rPr>
          <w:color w:val="000000"/>
        </w:rPr>
        <w:t>The Admin module provides overall system management capabilities.</w:t>
      </w:r>
    </w:p>
    <w:p w14:paraId="5BFC8D58"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13AD9B16" w14:textId="77B0B335" w:rsidR="00862146" w:rsidRPr="00FF3547" w:rsidRDefault="00FF3547" w:rsidP="00F20BEE">
      <w:pPr>
        <w:pStyle w:val="ds-markdown-paragraph"/>
        <w:numPr>
          <w:ilvl w:val="0"/>
          <w:numId w:val="6"/>
        </w:numPr>
        <w:spacing w:before="0" w:beforeAutospacing="0" w:after="0" w:afterAutospacing="0"/>
        <w:rPr>
          <w:color w:val="000000" w:themeColor="text1"/>
        </w:rPr>
      </w:pPr>
      <w:r w:rsidRPr="00FF3547">
        <w:rPr>
          <w:color w:val="000000"/>
        </w:rPr>
        <w:t>Create, edit, and delete events</w:t>
      </w:r>
      <w:r w:rsidRPr="00FF3547">
        <w:rPr>
          <w:color w:val="000000"/>
        </w:rPr>
        <w:br/>
        <w:t>• Manage student registrations</w:t>
      </w:r>
      <w:r w:rsidRPr="00FF3547">
        <w:rPr>
          <w:color w:val="000000"/>
        </w:rPr>
        <w:br/>
        <w:t>• Create MCQ questions for events</w:t>
      </w:r>
      <w:r w:rsidRPr="00FF3547">
        <w:rPr>
          <w:color w:val="000000"/>
        </w:rPr>
        <w:br/>
        <w:t>• Upload and manage event gallery images</w:t>
      </w:r>
      <w:r w:rsidRPr="00FF3547">
        <w:rPr>
          <w:color w:val="000000"/>
        </w:rPr>
        <w:br/>
        <w:t>• Generate participation and achievement certificates</w:t>
      </w:r>
      <w:r w:rsidRPr="00FF3547">
        <w:rPr>
          <w:color w:val="000000"/>
        </w:rPr>
        <w:br/>
        <w:t>• Monitor student participation and performance</w:t>
      </w:r>
      <w:r w:rsidRPr="00FF3547">
        <w:rPr>
          <w:color w:val="000000"/>
        </w:rPr>
        <w:br/>
        <w:t>• Manage system settings and configurations</w:t>
      </w:r>
      <w:r w:rsidRPr="00FF3547">
        <w:rPr>
          <w:color w:val="000000"/>
        </w:rPr>
        <w:br/>
      </w:r>
      <w:r w:rsidRPr="00FF3547">
        <w:rPr>
          <w:color w:val="000000"/>
        </w:rPr>
        <w:lastRenderedPageBreak/>
        <w:t>• Generate event reports and analytics</w:t>
      </w:r>
      <w:r w:rsidRPr="00FF3547">
        <w:rPr>
          <w:color w:val="000000"/>
        </w:rPr>
        <w:br/>
        <w:t>• Manage user roles and permissions</w:t>
      </w:r>
    </w:p>
    <w:p w14:paraId="2D7C58C0" w14:textId="321D9562" w:rsidR="00862146" w:rsidRPr="00FF3547" w:rsidRDefault="00862146" w:rsidP="00FF3547">
      <w:pPr>
        <w:pStyle w:val="Heading2"/>
        <w:jc w:val="both"/>
        <w:rPr>
          <w:rStyle w:val="Strong"/>
          <w:b/>
          <w:bCs w:val="0"/>
          <w:color w:val="000000"/>
        </w:rPr>
      </w:pPr>
      <w:bookmarkStart w:id="41" w:name="_Toc221283564"/>
      <w:r w:rsidRPr="00862146">
        <w:rPr>
          <w:rStyle w:val="Strong"/>
          <w:rFonts w:cs="Times New Roman"/>
          <w:b/>
          <w:bCs w:val="0"/>
          <w:sz w:val="28"/>
        </w:rPr>
        <w:t xml:space="preserve">5.4.2 </w:t>
      </w:r>
      <w:r w:rsidR="00FF3547">
        <w:rPr>
          <w:color w:val="000000"/>
        </w:rPr>
        <w:t>Event Management Module</w:t>
      </w:r>
      <w:r w:rsidRPr="00862146">
        <w:rPr>
          <w:rStyle w:val="Strong"/>
          <w:rFonts w:cs="Times New Roman"/>
          <w:b/>
          <w:bCs w:val="0"/>
          <w:sz w:val="28"/>
        </w:rPr>
        <w:t>:</w:t>
      </w:r>
      <w:bookmarkEnd w:id="41"/>
    </w:p>
    <w:p w14:paraId="3874BE40" w14:textId="77777777" w:rsidR="00FF3547" w:rsidRPr="00FF3547" w:rsidRDefault="00FF3547" w:rsidP="00FF3547">
      <w:pPr>
        <w:spacing w:before="100" w:beforeAutospacing="1" w:after="100" w:afterAutospacing="1"/>
        <w:rPr>
          <w:color w:val="000000"/>
        </w:rPr>
      </w:pPr>
      <w:r w:rsidRPr="00FF3547">
        <w:rPr>
          <w:color w:val="000000"/>
        </w:rPr>
        <w:t>This module handles the lifecycle of events within the system.</w:t>
      </w:r>
    </w:p>
    <w:p w14:paraId="608771AF"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7211923A" w14:textId="77777777" w:rsidR="00FF3547" w:rsidRDefault="00FF3547" w:rsidP="00F20BEE">
      <w:pPr>
        <w:pStyle w:val="ListParagraph"/>
        <w:numPr>
          <w:ilvl w:val="0"/>
          <w:numId w:val="7"/>
        </w:numPr>
        <w:spacing w:before="100" w:beforeAutospacing="1" w:after="100" w:afterAutospacing="1"/>
        <w:rPr>
          <w:color w:val="000000"/>
        </w:rPr>
      </w:pPr>
      <w:r w:rsidRPr="00FF3547">
        <w:rPr>
          <w:color w:val="000000"/>
        </w:rPr>
        <w:t>Create and schedule events</w:t>
      </w:r>
    </w:p>
    <w:p w14:paraId="0219AAA1" w14:textId="4EAAD1E1" w:rsidR="00FF3547" w:rsidRDefault="00FF3547" w:rsidP="00F20BEE">
      <w:pPr>
        <w:pStyle w:val="ListParagraph"/>
        <w:numPr>
          <w:ilvl w:val="0"/>
          <w:numId w:val="7"/>
        </w:numPr>
        <w:spacing w:before="100" w:beforeAutospacing="1" w:after="100" w:afterAutospacing="1"/>
        <w:rPr>
          <w:color w:val="000000"/>
        </w:rPr>
      </w:pPr>
      <w:r w:rsidRPr="00FF3547">
        <w:rPr>
          <w:color w:val="000000"/>
        </w:rPr>
        <w:t>Manage event categories</w:t>
      </w:r>
    </w:p>
    <w:p w14:paraId="0639164E" w14:textId="77777777" w:rsidR="00FF3547" w:rsidRDefault="00FF3547" w:rsidP="00F20BEE">
      <w:pPr>
        <w:pStyle w:val="ListParagraph"/>
        <w:numPr>
          <w:ilvl w:val="0"/>
          <w:numId w:val="7"/>
        </w:numPr>
        <w:spacing w:before="100" w:beforeAutospacing="1" w:after="100" w:afterAutospacing="1"/>
        <w:rPr>
          <w:color w:val="000000"/>
        </w:rPr>
      </w:pPr>
      <w:r w:rsidRPr="00FF3547">
        <w:rPr>
          <w:color w:val="000000"/>
        </w:rPr>
        <w:t>Set registration deadlines</w:t>
      </w:r>
    </w:p>
    <w:p w14:paraId="18C6F4B5" w14:textId="77777777" w:rsidR="00FF3547" w:rsidRDefault="00FF3547" w:rsidP="00F20BEE">
      <w:pPr>
        <w:pStyle w:val="ListParagraph"/>
        <w:numPr>
          <w:ilvl w:val="0"/>
          <w:numId w:val="7"/>
        </w:numPr>
        <w:spacing w:before="100" w:beforeAutospacing="1" w:after="100" w:afterAutospacing="1"/>
        <w:rPr>
          <w:color w:val="000000"/>
        </w:rPr>
      </w:pPr>
      <w:r w:rsidRPr="00FF3547">
        <w:rPr>
          <w:color w:val="000000"/>
        </w:rPr>
        <w:t>Track event participants</w:t>
      </w:r>
    </w:p>
    <w:p w14:paraId="0E16DED6" w14:textId="77777777" w:rsidR="00FF3547" w:rsidRDefault="00FF3547" w:rsidP="00F20BEE">
      <w:pPr>
        <w:pStyle w:val="ListParagraph"/>
        <w:numPr>
          <w:ilvl w:val="0"/>
          <w:numId w:val="7"/>
        </w:numPr>
        <w:spacing w:before="100" w:beforeAutospacing="1" w:after="100" w:afterAutospacing="1"/>
        <w:rPr>
          <w:color w:val="000000"/>
        </w:rPr>
      </w:pPr>
      <w:r w:rsidRPr="00FF3547">
        <w:rPr>
          <w:color w:val="000000"/>
        </w:rPr>
        <w:t>Manage event galleries</w:t>
      </w:r>
    </w:p>
    <w:p w14:paraId="5C5B2DE8" w14:textId="57B24495" w:rsidR="00B11E8B" w:rsidRPr="00FF3547" w:rsidRDefault="00FF3547" w:rsidP="00F20BEE">
      <w:pPr>
        <w:pStyle w:val="ListParagraph"/>
        <w:numPr>
          <w:ilvl w:val="0"/>
          <w:numId w:val="7"/>
        </w:numPr>
        <w:spacing w:before="100" w:beforeAutospacing="1" w:after="100" w:afterAutospacing="1"/>
        <w:rPr>
          <w:color w:val="000000"/>
        </w:rPr>
      </w:pPr>
      <w:r w:rsidRPr="00FF3547">
        <w:rPr>
          <w:color w:val="000000"/>
        </w:rPr>
        <w:t>Generate event reports</w:t>
      </w:r>
    </w:p>
    <w:p w14:paraId="66D2C406" w14:textId="6DB1E2EA" w:rsidR="00B11E8B" w:rsidRDefault="00B11E8B" w:rsidP="00B11E8B">
      <w:pPr>
        <w:pStyle w:val="ds-markdown-paragraph"/>
        <w:spacing w:before="0" w:beforeAutospacing="0" w:after="0" w:afterAutospacing="0"/>
        <w:rPr>
          <w:rStyle w:val="Strong"/>
          <w:rFonts w:eastAsiaTheme="majorEastAsia"/>
          <w:bCs w:val="0"/>
          <w:color w:val="000000" w:themeColor="text1"/>
          <w:sz w:val="28"/>
          <w:szCs w:val="28"/>
        </w:rPr>
      </w:pPr>
      <w:r w:rsidRPr="00B11E8B">
        <w:rPr>
          <w:rStyle w:val="Strong"/>
          <w:rFonts w:eastAsiaTheme="majorEastAsia"/>
          <w:bCs w:val="0"/>
          <w:color w:val="000000" w:themeColor="text1"/>
          <w:sz w:val="28"/>
          <w:szCs w:val="28"/>
        </w:rPr>
        <w:t>5.4.3 Student Module:</w:t>
      </w:r>
    </w:p>
    <w:p w14:paraId="66F97D8B" w14:textId="77777777" w:rsidR="00FF3547" w:rsidRPr="00FF3547" w:rsidRDefault="00FF3547" w:rsidP="00FF3547">
      <w:pPr>
        <w:spacing w:before="100" w:beforeAutospacing="1" w:after="100" w:afterAutospacing="1"/>
        <w:rPr>
          <w:color w:val="000000"/>
        </w:rPr>
      </w:pPr>
      <w:r w:rsidRPr="00FF3547">
        <w:rPr>
          <w:color w:val="000000"/>
        </w:rPr>
        <w:t>The Student module allows students to interact with the system.</w:t>
      </w:r>
    </w:p>
    <w:p w14:paraId="6839CF5E" w14:textId="77777777" w:rsidR="00B11E8B" w:rsidRPr="00B11E8B" w:rsidRDefault="00B11E8B" w:rsidP="00B11E8B">
      <w:pPr>
        <w:pStyle w:val="ds-markdown-paragraph"/>
        <w:spacing w:before="240" w:beforeAutospacing="0" w:after="240" w:afterAutospacing="0"/>
        <w:rPr>
          <w:color w:val="000000" w:themeColor="text1"/>
        </w:rPr>
      </w:pPr>
      <w:r w:rsidRPr="00B11E8B">
        <w:rPr>
          <w:rStyle w:val="Strong"/>
          <w:rFonts w:eastAsiaTheme="majorEastAsia"/>
          <w:color w:val="000000" w:themeColor="text1"/>
        </w:rPr>
        <w:t>Key Functions:</w:t>
      </w:r>
    </w:p>
    <w:p w14:paraId="6308B295" w14:textId="77777777" w:rsidR="00FF3547" w:rsidRDefault="00FF3547" w:rsidP="00FF3547">
      <w:pPr>
        <w:pStyle w:val="Heading3"/>
        <w:spacing w:before="480" w:after="240"/>
        <w:rPr>
          <w:rFonts w:cs="Times New Roman"/>
          <w:b w:val="0"/>
          <w:bCs/>
          <w:color w:val="000000"/>
          <w:szCs w:val="24"/>
        </w:rPr>
      </w:pPr>
      <w:bookmarkStart w:id="42" w:name="_Toc221283565"/>
      <w:r w:rsidRPr="00FF3547">
        <w:rPr>
          <w:rFonts w:cs="Times New Roman"/>
          <w:b w:val="0"/>
          <w:bCs/>
          <w:color w:val="000000"/>
          <w:szCs w:val="24"/>
        </w:rPr>
        <w:t>• View available events</w:t>
      </w:r>
      <w:r w:rsidRPr="00FF3547">
        <w:rPr>
          <w:rFonts w:cs="Times New Roman"/>
          <w:b w:val="0"/>
          <w:bCs/>
          <w:color w:val="000000"/>
          <w:szCs w:val="24"/>
        </w:rPr>
        <w:br/>
        <w:t>• Register for events</w:t>
      </w:r>
      <w:r w:rsidRPr="00FF3547">
        <w:rPr>
          <w:rFonts w:cs="Times New Roman"/>
          <w:b w:val="0"/>
          <w:bCs/>
          <w:color w:val="000000"/>
          <w:szCs w:val="24"/>
        </w:rPr>
        <w:br/>
        <w:t>• Participate in MCQ assessments</w:t>
      </w:r>
      <w:r w:rsidRPr="00FF3547">
        <w:rPr>
          <w:rFonts w:cs="Times New Roman"/>
          <w:b w:val="0"/>
          <w:bCs/>
          <w:color w:val="000000"/>
          <w:szCs w:val="24"/>
        </w:rPr>
        <w:br/>
        <w:t>• View event results</w:t>
      </w:r>
      <w:r w:rsidRPr="00FF3547">
        <w:rPr>
          <w:rFonts w:cs="Times New Roman"/>
          <w:b w:val="0"/>
          <w:bCs/>
          <w:color w:val="000000"/>
          <w:szCs w:val="24"/>
        </w:rPr>
        <w:br/>
        <w:t>• Download participation certificates</w:t>
      </w:r>
      <w:r w:rsidRPr="00FF3547">
        <w:rPr>
          <w:rFonts w:cs="Times New Roman"/>
          <w:b w:val="0"/>
          <w:bCs/>
          <w:color w:val="000000"/>
          <w:szCs w:val="24"/>
        </w:rPr>
        <w:br/>
        <w:t>• Track event participation history</w:t>
      </w:r>
      <w:r w:rsidRPr="00FF3547">
        <w:rPr>
          <w:rFonts w:cs="Times New Roman"/>
          <w:b w:val="0"/>
          <w:bCs/>
          <w:color w:val="000000"/>
          <w:szCs w:val="24"/>
        </w:rPr>
        <w:br/>
        <w:t>• Receive notifications about upcoming events</w:t>
      </w:r>
    </w:p>
    <w:bookmarkEnd w:id="42"/>
    <w:p w14:paraId="18145CD1" w14:textId="77777777" w:rsidR="00FF3547" w:rsidRPr="00FF3547" w:rsidRDefault="00FF3547" w:rsidP="00FF3547">
      <w:pPr>
        <w:pStyle w:val="Heading2"/>
        <w:jc w:val="both"/>
        <w:rPr>
          <w:color w:val="000000"/>
          <w:sz w:val="28"/>
          <w:szCs w:val="28"/>
        </w:rPr>
      </w:pPr>
      <w:r w:rsidRPr="00FF3547">
        <w:rPr>
          <w:color w:val="000000"/>
          <w:sz w:val="28"/>
          <w:szCs w:val="28"/>
        </w:rPr>
        <w:t>5.4.4 Assessment and Certificate Module</w:t>
      </w:r>
    </w:p>
    <w:p w14:paraId="0BC5E145" w14:textId="77777777" w:rsidR="00FF3547" w:rsidRPr="00FF3547" w:rsidRDefault="00FF3547" w:rsidP="00FF3547">
      <w:pPr>
        <w:spacing w:before="100" w:beforeAutospacing="1" w:after="100" w:afterAutospacing="1"/>
        <w:rPr>
          <w:color w:val="000000"/>
        </w:rPr>
      </w:pPr>
      <w:r w:rsidRPr="00FF3547">
        <w:rPr>
          <w:color w:val="000000"/>
        </w:rPr>
        <w:t>This module manages MCQ-based assessments and certificate generation.</w:t>
      </w:r>
    </w:p>
    <w:p w14:paraId="0506B67E" w14:textId="77777777" w:rsidR="00FF3547" w:rsidRDefault="00B11E8B" w:rsidP="00FF3547">
      <w:pPr>
        <w:pStyle w:val="ds-markdown-paragraph"/>
        <w:spacing w:before="240" w:beforeAutospacing="0" w:after="240" w:afterAutospacing="0"/>
        <w:rPr>
          <w:rStyle w:val="Strong"/>
          <w:rFonts w:eastAsiaTheme="majorEastAsia"/>
          <w:color w:val="000000" w:themeColor="text1"/>
        </w:rPr>
      </w:pPr>
      <w:r w:rsidRPr="00B11E8B">
        <w:rPr>
          <w:rStyle w:val="Strong"/>
          <w:rFonts w:eastAsiaTheme="majorEastAsia"/>
          <w:color w:val="000000" w:themeColor="text1"/>
        </w:rPr>
        <w:t>Key Functions:</w:t>
      </w:r>
    </w:p>
    <w:p w14:paraId="59FBDA30"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rPr>
          <w:color w:val="000000" w:themeColor="text1"/>
        </w:rPr>
      </w:pPr>
      <w:r w:rsidRPr="00FF3547">
        <w:rPr>
          <w:color w:val="000000"/>
        </w:rPr>
        <w:t>Create MCQ question banks</w:t>
      </w:r>
    </w:p>
    <w:p w14:paraId="7F7FFB97"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rPr>
          <w:color w:val="000000" w:themeColor="text1"/>
        </w:rPr>
      </w:pPr>
      <w:r w:rsidRPr="00FF3547">
        <w:rPr>
          <w:color w:val="000000"/>
        </w:rPr>
        <w:t>Conduct event assessments</w:t>
      </w:r>
    </w:p>
    <w:p w14:paraId="65808913"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rPr>
          <w:color w:val="000000" w:themeColor="text1"/>
        </w:rPr>
      </w:pPr>
      <w:r w:rsidRPr="00FF3547">
        <w:rPr>
          <w:color w:val="000000"/>
        </w:rPr>
        <w:t>Automatically evaluate student responses</w:t>
      </w:r>
    </w:p>
    <w:p w14:paraId="3F9532C9"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rPr>
          <w:color w:val="000000" w:themeColor="text1"/>
        </w:rPr>
      </w:pPr>
      <w:r w:rsidRPr="00FF3547">
        <w:rPr>
          <w:color w:val="000000"/>
        </w:rPr>
        <w:t>Generate results instantly</w:t>
      </w:r>
    </w:p>
    <w:p w14:paraId="06EBF0D5"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rPr>
          <w:color w:val="000000" w:themeColor="text1"/>
        </w:rPr>
      </w:pPr>
      <w:r w:rsidRPr="00FF3547">
        <w:rPr>
          <w:color w:val="000000"/>
        </w:rPr>
        <w:t>Generate digital certificates with QR verification</w:t>
      </w:r>
    </w:p>
    <w:p w14:paraId="09DA9335" w14:textId="15DCF83E" w:rsidR="00862146" w:rsidRPr="00FF3547" w:rsidRDefault="00FF3547" w:rsidP="00F20BEE">
      <w:pPr>
        <w:pStyle w:val="ds-markdown-paragraph"/>
        <w:numPr>
          <w:ilvl w:val="0"/>
          <w:numId w:val="29"/>
        </w:numPr>
        <w:spacing w:before="240" w:beforeAutospacing="0" w:after="240" w:afterAutospacing="0" w:line="240" w:lineRule="exact"/>
        <w:ind w:left="714" w:hanging="357"/>
        <w:rPr>
          <w:color w:val="000000" w:themeColor="text1"/>
        </w:rPr>
      </w:pPr>
      <w:r w:rsidRPr="00FF3547">
        <w:rPr>
          <w:color w:val="000000"/>
        </w:rPr>
        <w:t xml:space="preserve"> Allow students to download certificates</w:t>
      </w:r>
      <w:r>
        <w:rPr>
          <w:color w:val="000000"/>
        </w:rPr>
        <w:t>.</w:t>
      </w:r>
    </w:p>
    <w:p w14:paraId="0A57DB0E" w14:textId="77777777" w:rsidR="00FF3547" w:rsidRPr="00FF3547" w:rsidRDefault="00FF3547" w:rsidP="00FF3547">
      <w:pPr>
        <w:pStyle w:val="ds-markdown-paragraph"/>
        <w:spacing w:before="240" w:beforeAutospacing="0" w:after="240" w:afterAutospacing="0" w:line="240" w:lineRule="exact"/>
        <w:ind w:left="714"/>
        <w:rPr>
          <w:color w:val="000000" w:themeColor="text1"/>
        </w:rPr>
      </w:pPr>
    </w:p>
    <w:p w14:paraId="7016D8E6" w14:textId="77777777" w:rsidR="00862146" w:rsidRPr="00862146" w:rsidRDefault="00862146" w:rsidP="00862146">
      <w:pPr>
        <w:rPr>
          <w:color w:val="000000" w:themeColor="text1"/>
        </w:rPr>
      </w:pPr>
    </w:p>
    <w:p w14:paraId="348DECA0" w14:textId="77777777" w:rsidR="00001AB8" w:rsidRDefault="00001AB8" w:rsidP="00001AB8">
      <w:pPr>
        <w:jc w:val="center"/>
        <w:rPr>
          <w:b/>
          <w:bCs/>
          <w:color w:val="000000"/>
          <w:sz w:val="33"/>
          <w:szCs w:val="33"/>
        </w:rPr>
      </w:pPr>
      <w:r w:rsidRPr="00001AB8">
        <w:rPr>
          <w:b/>
          <w:bCs/>
          <w:color w:val="000000"/>
          <w:sz w:val="33"/>
          <w:szCs w:val="33"/>
        </w:rPr>
        <w:lastRenderedPageBreak/>
        <w:t>CHAPTER</w:t>
      </w:r>
      <w:r w:rsidRPr="00001AB8">
        <w:rPr>
          <w:b/>
          <w:bCs/>
          <w:color w:val="000000"/>
          <w:sz w:val="26"/>
          <w:szCs w:val="26"/>
        </w:rPr>
        <w:t xml:space="preserve"> </w:t>
      </w:r>
      <w:r w:rsidRPr="00001AB8">
        <w:rPr>
          <w:b/>
          <w:bCs/>
          <w:color w:val="000000"/>
          <w:sz w:val="33"/>
          <w:szCs w:val="33"/>
        </w:rPr>
        <w:t>6</w:t>
      </w:r>
    </w:p>
    <w:p w14:paraId="797D1889" w14:textId="5F63022D" w:rsidR="00862146" w:rsidRDefault="00001AB8" w:rsidP="00001AB8">
      <w:pPr>
        <w:jc w:val="center"/>
        <w:rPr>
          <w:b/>
          <w:bCs/>
          <w:color w:val="000000"/>
          <w:sz w:val="28"/>
          <w:szCs w:val="28"/>
        </w:rPr>
      </w:pPr>
      <w:r w:rsidRPr="00001AB8">
        <w:rPr>
          <w:b/>
          <w:bCs/>
          <w:color w:val="000000"/>
          <w:sz w:val="28"/>
          <w:szCs w:val="28"/>
        </w:rPr>
        <w:t>6.</w:t>
      </w:r>
      <w:r w:rsidRPr="00001AB8">
        <w:rPr>
          <w:rFonts w:ascii="Arial" w:hAnsi="Arial" w:cs="Arial"/>
          <w:b/>
          <w:bCs/>
          <w:color w:val="000000"/>
          <w:sz w:val="28"/>
          <w:szCs w:val="28"/>
        </w:rPr>
        <w:t xml:space="preserve"> </w:t>
      </w:r>
      <w:r w:rsidRPr="00001AB8">
        <w:rPr>
          <w:b/>
          <w:bCs/>
          <w:color w:val="000000"/>
          <w:sz w:val="28"/>
          <w:szCs w:val="28"/>
        </w:rPr>
        <w:t>DATA FLOW DIAGRAM</w:t>
      </w:r>
    </w:p>
    <w:p w14:paraId="59BB9646" w14:textId="0BD40FC0" w:rsidR="00001AB8" w:rsidRDefault="00005ABD" w:rsidP="00005ABD">
      <w:pPr>
        <w:ind w:firstLine="720"/>
        <w:rPr>
          <w:color w:val="000000"/>
        </w:rPr>
      </w:pPr>
      <w:r w:rsidRPr="00005ABD">
        <w:rPr>
          <w:color w:val="000000"/>
        </w:rPr>
        <w:t>A Data Flow Diagram is a graphical representation of the flow of data through a system. It illustrates how data is processed, stored, and transferred between external entities, processes, and data stores. DFDs are essential tools for system analysis and design, providing a clear and logical view of system operations.</w:t>
      </w:r>
    </w:p>
    <w:p w14:paraId="2C69C1EC" w14:textId="77777777" w:rsidR="00005ABD" w:rsidRDefault="00005ABD" w:rsidP="00005ABD">
      <w:pPr>
        <w:pStyle w:val="Heading3"/>
        <w:spacing w:before="480" w:after="240"/>
        <w:rPr>
          <w:rStyle w:val="Strong"/>
          <w:rFonts w:cs="Times New Roman"/>
          <w:b/>
          <w:bCs w:val="0"/>
          <w:sz w:val="28"/>
        </w:rPr>
      </w:pPr>
      <w:bookmarkStart w:id="43" w:name="_Toc221283566"/>
      <w:r w:rsidRPr="00005ABD">
        <w:rPr>
          <w:rStyle w:val="Strong"/>
          <w:rFonts w:cs="Times New Roman"/>
          <w:b/>
          <w:bCs w:val="0"/>
          <w:sz w:val="28"/>
        </w:rPr>
        <w:t>6.1. Basic Components of DFD</w:t>
      </w:r>
      <w:bookmarkEnd w:id="43"/>
    </w:p>
    <w:p w14:paraId="552E58FD" w14:textId="77777777" w:rsidR="009B778E" w:rsidRPr="009B778E" w:rsidRDefault="009B778E" w:rsidP="00F20BEE">
      <w:pPr>
        <w:pStyle w:val="ListParagraph"/>
        <w:numPr>
          <w:ilvl w:val="0"/>
          <w:numId w:val="30"/>
        </w:numPr>
        <w:spacing w:before="100" w:beforeAutospacing="1" w:after="100" w:afterAutospacing="1"/>
        <w:rPr>
          <w:color w:val="000000"/>
        </w:rPr>
      </w:pPr>
      <w:bookmarkStart w:id="44" w:name="_Toc221283567"/>
      <w:r w:rsidRPr="009B778E">
        <w:rPr>
          <w:b/>
          <w:bCs/>
          <w:color w:val="000000"/>
        </w:rPr>
        <w:t>Process:</w:t>
      </w:r>
      <w:r w:rsidRPr="009B778E">
        <w:rPr>
          <w:color w:val="000000"/>
        </w:rPr>
        <w:t> Represents a function or operation that transforms input data into output data. In the College Event Management System, processes include activities such as event creation, student registration, MCQ assessment evaluation, and certificate generation. It is usually represented using a circle or a rectangle with rounded corners.</w:t>
      </w:r>
    </w:p>
    <w:p w14:paraId="6E18BB72" w14:textId="0000B5A6" w:rsidR="009B778E" w:rsidRPr="009B778E" w:rsidRDefault="009B778E" w:rsidP="00F20BEE">
      <w:pPr>
        <w:pStyle w:val="ListParagraph"/>
        <w:numPr>
          <w:ilvl w:val="0"/>
          <w:numId w:val="30"/>
        </w:numPr>
        <w:spacing w:before="100" w:beforeAutospacing="1" w:after="100" w:afterAutospacing="1"/>
        <w:rPr>
          <w:color w:val="000000"/>
        </w:rPr>
      </w:pPr>
      <w:r w:rsidRPr="009B778E">
        <w:rPr>
          <w:b/>
          <w:bCs/>
          <w:color w:val="000000"/>
        </w:rPr>
        <w:t>External Entity:</w:t>
      </w:r>
      <w:r w:rsidRPr="009B778E">
        <w:rPr>
          <w:color w:val="000000"/>
        </w:rPr>
        <w:t> Represents an external source or destination of data that interacts with the system but is not part of the system itself. In this system, examples include </w:t>
      </w:r>
      <w:r w:rsidRPr="009B778E">
        <w:rPr>
          <w:b/>
          <w:bCs/>
          <w:color w:val="000000"/>
        </w:rPr>
        <w:t>Student</w:t>
      </w:r>
      <w:r w:rsidRPr="009B778E">
        <w:rPr>
          <w:color w:val="000000"/>
        </w:rPr>
        <w:t> and </w:t>
      </w:r>
      <w:r w:rsidRPr="009B778E">
        <w:rPr>
          <w:b/>
          <w:bCs/>
          <w:color w:val="000000"/>
        </w:rPr>
        <w:t>Coordinator/Admin</w:t>
      </w:r>
      <w:r w:rsidRPr="009B778E">
        <w:rPr>
          <w:color w:val="000000"/>
        </w:rPr>
        <w:t>. External entities are represented using rectangles.</w:t>
      </w:r>
    </w:p>
    <w:p w14:paraId="45DC06F0" w14:textId="6A615847" w:rsidR="009B778E" w:rsidRPr="009B778E" w:rsidRDefault="009B778E" w:rsidP="00F20BEE">
      <w:pPr>
        <w:pStyle w:val="ListParagraph"/>
        <w:numPr>
          <w:ilvl w:val="0"/>
          <w:numId w:val="30"/>
        </w:numPr>
        <w:spacing w:before="100" w:beforeAutospacing="1" w:after="100" w:afterAutospacing="1"/>
        <w:rPr>
          <w:color w:val="000000"/>
        </w:rPr>
      </w:pPr>
      <w:r w:rsidRPr="009B778E">
        <w:rPr>
          <w:b/>
          <w:bCs/>
          <w:color w:val="000000"/>
        </w:rPr>
        <w:t>Data Flow:</w:t>
      </w:r>
      <w:r w:rsidRPr="009B778E">
        <w:rPr>
          <w:color w:val="000000"/>
        </w:rPr>
        <w:t> Represents the movement of data between processes, external entities, and data stores. Examples include event details, registration information, MCQ answers, and certificate data. Data flow is represented using arrows.</w:t>
      </w:r>
    </w:p>
    <w:p w14:paraId="25030F10" w14:textId="22864CA2" w:rsidR="009B778E" w:rsidRPr="009B778E" w:rsidRDefault="009B778E" w:rsidP="00F20BEE">
      <w:pPr>
        <w:pStyle w:val="ListParagraph"/>
        <w:numPr>
          <w:ilvl w:val="0"/>
          <w:numId w:val="30"/>
        </w:numPr>
        <w:spacing w:before="100" w:beforeAutospacing="1" w:after="100" w:afterAutospacing="1"/>
        <w:rPr>
          <w:color w:val="000000"/>
        </w:rPr>
      </w:pPr>
      <w:r w:rsidRPr="009B778E">
        <w:rPr>
          <w:b/>
          <w:bCs/>
          <w:color w:val="000000"/>
        </w:rPr>
        <w:t>Data Store:</w:t>
      </w:r>
      <w:r w:rsidRPr="009B778E">
        <w:rPr>
          <w:color w:val="000000"/>
        </w:rPr>
        <w:t> Represents a location where data is stored within the system. In the College Event Management System, examples include the </w:t>
      </w:r>
      <w:r w:rsidRPr="009B778E">
        <w:rPr>
          <w:b/>
          <w:bCs/>
          <w:color w:val="000000"/>
        </w:rPr>
        <w:t>Event Database, Student Database, MCQ Question Database, and Certificate Records</w:t>
      </w:r>
      <w:r w:rsidRPr="009B778E">
        <w:rPr>
          <w:color w:val="000000"/>
        </w:rPr>
        <w:t>. Data stores are usually represented using two parallel lines or an open-ended rectangle.</w:t>
      </w:r>
    </w:p>
    <w:p w14:paraId="0C827904" w14:textId="77777777" w:rsidR="00005ABD" w:rsidRPr="00005ABD" w:rsidRDefault="00005ABD" w:rsidP="00005ABD">
      <w:pPr>
        <w:pStyle w:val="Heading3"/>
        <w:spacing w:before="480" w:after="240"/>
        <w:rPr>
          <w:rFonts w:cs="Times New Roman"/>
          <w:sz w:val="28"/>
        </w:rPr>
      </w:pPr>
      <w:r w:rsidRPr="00005ABD">
        <w:rPr>
          <w:rStyle w:val="Strong"/>
          <w:rFonts w:cs="Times New Roman"/>
          <w:b/>
          <w:bCs w:val="0"/>
          <w:sz w:val="28"/>
        </w:rPr>
        <w:t>6.2. Level 0: Context Diagram</w:t>
      </w:r>
      <w:bookmarkEnd w:id="44"/>
    </w:p>
    <w:p w14:paraId="6F24AF77" w14:textId="7228FBD8" w:rsidR="00101782" w:rsidRPr="00101782" w:rsidRDefault="00005ABD" w:rsidP="00101782">
      <w:pPr>
        <w:rPr>
          <w:rStyle w:val="Strong"/>
          <w:b w:val="0"/>
          <w:bCs w:val="0"/>
        </w:rPr>
      </w:pPr>
      <w:r>
        <w:rPr>
          <w:noProof/>
          <w14:ligatures w14:val="standardContextual"/>
        </w:rPr>
        <w:drawing>
          <wp:inline distT="0" distB="0" distL="0" distR="0" wp14:anchorId="6D4A86F8" wp14:editId="74AAC2DD">
            <wp:extent cx="5931726" cy="2416629"/>
            <wp:effectExtent l="0" t="0" r="0" b="0"/>
            <wp:docPr id="381794276" name="Picture 1" descr="A black and whit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4276" name="Picture 1" descr="A black and white circle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79599" cy="2436133"/>
                    </a:xfrm>
                    <a:prstGeom prst="rect">
                      <a:avLst/>
                    </a:prstGeom>
                  </pic:spPr>
                </pic:pic>
              </a:graphicData>
            </a:graphic>
          </wp:inline>
        </w:drawing>
      </w:r>
    </w:p>
    <w:p w14:paraId="2C446D0F" w14:textId="6D6C6343" w:rsidR="00005ABD" w:rsidRPr="00101782" w:rsidRDefault="00005ABD" w:rsidP="00101782">
      <w:pPr>
        <w:pStyle w:val="Heading3"/>
        <w:spacing w:before="480" w:after="240"/>
        <w:rPr>
          <w:rFonts w:cs="Times New Roman"/>
          <w:sz w:val="28"/>
        </w:rPr>
      </w:pPr>
      <w:bookmarkStart w:id="45" w:name="_Toc221283568"/>
      <w:r w:rsidRPr="00005ABD">
        <w:rPr>
          <w:rStyle w:val="Strong"/>
          <w:rFonts w:cs="Times New Roman"/>
          <w:b/>
          <w:bCs w:val="0"/>
          <w:sz w:val="28"/>
        </w:rPr>
        <w:lastRenderedPageBreak/>
        <w:t>6.4. Level 2 DFD for Key Modules</w:t>
      </w:r>
      <w:bookmarkEnd w:id="45"/>
    </w:p>
    <w:p w14:paraId="3D1A582B" w14:textId="4C24C4D1" w:rsidR="00862146" w:rsidRPr="00005ABD" w:rsidRDefault="00101782" w:rsidP="00862146">
      <w:pPr>
        <w:rPr>
          <w:color w:val="000000" w:themeColor="text1"/>
        </w:rPr>
      </w:pPr>
      <w:r>
        <w:rPr>
          <w:noProof/>
          <w:color w:val="000000" w:themeColor="text1"/>
          <w14:ligatures w14:val="standardContextual"/>
        </w:rPr>
        <w:drawing>
          <wp:anchor distT="0" distB="0" distL="114300" distR="114300" simplePos="0" relativeHeight="251658240" behindDoc="0" locked="0" layoutInCell="1" allowOverlap="1" wp14:anchorId="399F616A" wp14:editId="71C79022">
            <wp:simplePos x="0" y="0"/>
            <wp:positionH relativeFrom="margin">
              <wp:align>center</wp:align>
            </wp:positionH>
            <wp:positionV relativeFrom="margin">
              <wp:align>center</wp:align>
            </wp:positionV>
            <wp:extent cx="4001246" cy="8144873"/>
            <wp:effectExtent l="0" t="0" r="0" b="0"/>
            <wp:wrapSquare wrapText="bothSides"/>
            <wp:docPr id="1925789724"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89724" name="Picture 3"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01246" cy="8144873"/>
                    </a:xfrm>
                    <a:prstGeom prst="rect">
                      <a:avLst/>
                    </a:prstGeom>
                  </pic:spPr>
                </pic:pic>
              </a:graphicData>
            </a:graphic>
          </wp:anchor>
        </w:drawing>
      </w:r>
    </w:p>
    <w:p w14:paraId="6822966C" w14:textId="783F4289" w:rsidR="00862146" w:rsidRPr="00862146" w:rsidRDefault="00862146" w:rsidP="00862146">
      <w:pPr>
        <w:rPr>
          <w:color w:val="000000" w:themeColor="text1"/>
        </w:rPr>
      </w:pPr>
    </w:p>
    <w:p w14:paraId="183B4C43" w14:textId="77777777" w:rsidR="00862146" w:rsidRDefault="00862146" w:rsidP="00862146"/>
    <w:p w14:paraId="5BB6F435" w14:textId="77777777" w:rsidR="00921868" w:rsidRPr="00921868" w:rsidRDefault="00921868" w:rsidP="00921868">
      <w:pPr>
        <w:rPr>
          <w:color w:val="000000" w:themeColor="text1"/>
        </w:rPr>
      </w:pPr>
    </w:p>
    <w:p w14:paraId="6DC2F549" w14:textId="77777777" w:rsidR="00921868" w:rsidRPr="00921868" w:rsidRDefault="00921868" w:rsidP="00921868">
      <w:pPr>
        <w:rPr>
          <w:color w:val="000000" w:themeColor="text1"/>
        </w:rPr>
      </w:pPr>
    </w:p>
    <w:p w14:paraId="00D4B967" w14:textId="77777777" w:rsidR="00973627" w:rsidRPr="00921868" w:rsidRDefault="00973627" w:rsidP="00973627">
      <w:pPr>
        <w:rPr>
          <w:color w:val="000000" w:themeColor="text1"/>
        </w:rPr>
      </w:pPr>
    </w:p>
    <w:p w14:paraId="77F8FF26" w14:textId="77777777" w:rsidR="00973627" w:rsidRDefault="00973627" w:rsidP="00973627">
      <w:pPr>
        <w:rPr>
          <w:color w:val="000000" w:themeColor="text1"/>
        </w:rPr>
      </w:pPr>
    </w:p>
    <w:p w14:paraId="3B813E8B" w14:textId="77777777" w:rsidR="00101782" w:rsidRDefault="00101782" w:rsidP="00973627">
      <w:pPr>
        <w:rPr>
          <w:color w:val="000000" w:themeColor="text1"/>
        </w:rPr>
      </w:pPr>
    </w:p>
    <w:p w14:paraId="59DFCAA1" w14:textId="77777777" w:rsidR="00101782" w:rsidRDefault="00101782" w:rsidP="00973627">
      <w:pPr>
        <w:rPr>
          <w:color w:val="000000" w:themeColor="text1"/>
        </w:rPr>
      </w:pPr>
    </w:p>
    <w:p w14:paraId="7789857F" w14:textId="77777777" w:rsidR="00101782" w:rsidRDefault="00101782" w:rsidP="00973627">
      <w:pPr>
        <w:rPr>
          <w:color w:val="000000" w:themeColor="text1"/>
        </w:rPr>
      </w:pPr>
    </w:p>
    <w:p w14:paraId="554DA262" w14:textId="77777777" w:rsidR="00101782" w:rsidRDefault="00101782" w:rsidP="00973627">
      <w:pPr>
        <w:rPr>
          <w:color w:val="000000" w:themeColor="text1"/>
        </w:rPr>
      </w:pPr>
    </w:p>
    <w:p w14:paraId="364A11F6" w14:textId="77777777" w:rsidR="00101782" w:rsidRDefault="00101782" w:rsidP="00973627">
      <w:pPr>
        <w:rPr>
          <w:color w:val="000000" w:themeColor="text1"/>
        </w:rPr>
      </w:pPr>
    </w:p>
    <w:p w14:paraId="58D4F004" w14:textId="77777777" w:rsidR="00101782" w:rsidRDefault="00101782" w:rsidP="00973627">
      <w:pPr>
        <w:rPr>
          <w:color w:val="000000" w:themeColor="text1"/>
        </w:rPr>
      </w:pPr>
    </w:p>
    <w:p w14:paraId="7170514C" w14:textId="77777777" w:rsidR="00101782" w:rsidRDefault="00101782" w:rsidP="00973627">
      <w:pPr>
        <w:rPr>
          <w:color w:val="000000" w:themeColor="text1"/>
        </w:rPr>
      </w:pPr>
    </w:p>
    <w:p w14:paraId="7A80724B" w14:textId="77777777" w:rsidR="00101782" w:rsidRDefault="00101782" w:rsidP="00973627">
      <w:pPr>
        <w:rPr>
          <w:color w:val="000000" w:themeColor="text1"/>
        </w:rPr>
      </w:pPr>
    </w:p>
    <w:p w14:paraId="1C627F83" w14:textId="77777777" w:rsidR="00101782" w:rsidRDefault="00101782" w:rsidP="00973627">
      <w:pPr>
        <w:rPr>
          <w:color w:val="000000" w:themeColor="text1"/>
        </w:rPr>
      </w:pPr>
    </w:p>
    <w:p w14:paraId="0459D7CB" w14:textId="77777777" w:rsidR="00101782" w:rsidRDefault="00101782" w:rsidP="00973627">
      <w:pPr>
        <w:rPr>
          <w:color w:val="000000" w:themeColor="text1"/>
        </w:rPr>
      </w:pPr>
    </w:p>
    <w:p w14:paraId="055128E5" w14:textId="77777777" w:rsidR="00101782" w:rsidRDefault="00101782" w:rsidP="00973627">
      <w:pPr>
        <w:rPr>
          <w:color w:val="000000" w:themeColor="text1"/>
        </w:rPr>
      </w:pPr>
    </w:p>
    <w:p w14:paraId="6521AD25" w14:textId="77777777" w:rsidR="00101782" w:rsidRDefault="00101782" w:rsidP="00973627">
      <w:pPr>
        <w:rPr>
          <w:color w:val="000000" w:themeColor="text1"/>
        </w:rPr>
      </w:pPr>
    </w:p>
    <w:p w14:paraId="058623F5" w14:textId="77777777" w:rsidR="00101782" w:rsidRDefault="00101782" w:rsidP="00973627">
      <w:pPr>
        <w:rPr>
          <w:color w:val="000000" w:themeColor="text1"/>
        </w:rPr>
      </w:pPr>
    </w:p>
    <w:p w14:paraId="4DF711D8" w14:textId="77777777" w:rsidR="00101782" w:rsidRDefault="00101782" w:rsidP="00973627">
      <w:pPr>
        <w:rPr>
          <w:color w:val="000000" w:themeColor="text1"/>
        </w:rPr>
      </w:pPr>
    </w:p>
    <w:p w14:paraId="00D4DD0E" w14:textId="77777777" w:rsidR="00101782" w:rsidRDefault="00101782" w:rsidP="00973627">
      <w:pPr>
        <w:rPr>
          <w:color w:val="000000" w:themeColor="text1"/>
        </w:rPr>
      </w:pPr>
    </w:p>
    <w:p w14:paraId="4FFE8A8D" w14:textId="77777777" w:rsidR="00101782" w:rsidRDefault="00101782" w:rsidP="00973627">
      <w:pPr>
        <w:rPr>
          <w:color w:val="000000" w:themeColor="text1"/>
        </w:rPr>
      </w:pPr>
    </w:p>
    <w:p w14:paraId="316A24D6" w14:textId="77777777" w:rsidR="00101782" w:rsidRDefault="00101782" w:rsidP="00973627">
      <w:pPr>
        <w:rPr>
          <w:color w:val="000000" w:themeColor="text1"/>
        </w:rPr>
      </w:pPr>
    </w:p>
    <w:p w14:paraId="289D1BAF" w14:textId="77777777" w:rsidR="00101782" w:rsidRDefault="00101782" w:rsidP="00973627">
      <w:pPr>
        <w:rPr>
          <w:color w:val="000000" w:themeColor="text1"/>
        </w:rPr>
      </w:pPr>
    </w:p>
    <w:p w14:paraId="4886E3E8" w14:textId="77777777" w:rsidR="00101782" w:rsidRDefault="00101782" w:rsidP="00973627">
      <w:pPr>
        <w:rPr>
          <w:color w:val="000000" w:themeColor="text1"/>
        </w:rPr>
      </w:pPr>
    </w:p>
    <w:p w14:paraId="7184D59A" w14:textId="77777777" w:rsidR="00101782" w:rsidRDefault="00101782" w:rsidP="00973627">
      <w:pPr>
        <w:rPr>
          <w:color w:val="000000" w:themeColor="text1"/>
        </w:rPr>
      </w:pPr>
    </w:p>
    <w:p w14:paraId="700280ED" w14:textId="77777777" w:rsidR="00101782" w:rsidRDefault="00101782" w:rsidP="00973627">
      <w:pPr>
        <w:rPr>
          <w:color w:val="000000" w:themeColor="text1"/>
        </w:rPr>
      </w:pPr>
    </w:p>
    <w:p w14:paraId="7AB564E8" w14:textId="77777777" w:rsidR="00101782" w:rsidRDefault="00101782" w:rsidP="00973627">
      <w:pPr>
        <w:rPr>
          <w:color w:val="000000" w:themeColor="text1"/>
        </w:rPr>
      </w:pPr>
    </w:p>
    <w:p w14:paraId="723B79EE" w14:textId="77777777" w:rsidR="00101782" w:rsidRDefault="00101782" w:rsidP="00973627">
      <w:pPr>
        <w:rPr>
          <w:color w:val="000000" w:themeColor="text1"/>
        </w:rPr>
      </w:pPr>
    </w:p>
    <w:p w14:paraId="152B2D87" w14:textId="77777777" w:rsidR="00101782" w:rsidRDefault="00101782" w:rsidP="00973627">
      <w:pPr>
        <w:rPr>
          <w:color w:val="000000" w:themeColor="text1"/>
        </w:rPr>
      </w:pPr>
    </w:p>
    <w:p w14:paraId="6CE93B35" w14:textId="77777777" w:rsidR="00101782" w:rsidRDefault="00101782" w:rsidP="00973627">
      <w:pPr>
        <w:rPr>
          <w:color w:val="000000" w:themeColor="text1"/>
        </w:rPr>
      </w:pPr>
    </w:p>
    <w:p w14:paraId="4581C203" w14:textId="77777777" w:rsidR="00101782" w:rsidRDefault="00101782" w:rsidP="00973627">
      <w:pPr>
        <w:rPr>
          <w:color w:val="000000" w:themeColor="text1"/>
        </w:rPr>
      </w:pPr>
    </w:p>
    <w:p w14:paraId="0332239D" w14:textId="77777777" w:rsidR="00101782" w:rsidRDefault="00101782" w:rsidP="00973627">
      <w:pPr>
        <w:rPr>
          <w:color w:val="000000" w:themeColor="text1"/>
        </w:rPr>
      </w:pPr>
    </w:p>
    <w:p w14:paraId="7BF7564D" w14:textId="77777777" w:rsidR="00101782" w:rsidRDefault="00101782" w:rsidP="00973627">
      <w:pPr>
        <w:rPr>
          <w:color w:val="000000" w:themeColor="text1"/>
        </w:rPr>
      </w:pPr>
    </w:p>
    <w:p w14:paraId="32FBE325" w14:textId="77777777" w:rsidR="00101782" w:rsidRDefault="00101782" w:rsidP="00973627">
      <w:pPr>
        <w:rPr>
          <w:color w:val="000000" w:themeColor="text1"/>
        </w:rPr>
      </w:pPr>
    </w:p>
    <w:p w14:paraId="05CA7739" w14:textId="77777777" w:rsidR="00101782" w:rsidRDefault="00101782" w:rsidP="00973627">
      <w:pPr>
        <w:rPr>
          <w:color w:val="000000" w:themeColor="text1"/>
        </w:rPr>
      </w:pPr>
    </w:p>
    <w:p w14:paraId="668180E0" w14:textId="77777777" w:rsidR="00101782" w:rsidRDefault="00101782" w:rsidP="00973627">
      <w:pPr>
        <w:rPr>
          <w:color w:val="000000" w:themeColor="text1"/>
        </w:rPr>
      </w:pPr>
    </w:p>
    <w:p w14:paraId="7934A9CB" w14:textId="77777777" w:rsidR="00101782" w:rsidRDefault="00101782" w:rsidP="00973627">
      <w:pPr>
        <w:rPr>
          <w:color w:val="000000" w:themeColor="text1"/>
        </w:rPr>
      </w:pPr>
    </w:p>
    <w:p w14:paraId="0A5C1577" w14:textId="77777777" w:rsidR="00101782" w:rsidRDefault="00101782" w:rsidP="00973627">
      <w:pPr>
        <w:rPr>
          <w:color w:val="000000" w:themeColor="text1"/>
        </w:rPr>
      </w:pPr>
    </w:p>
    <w:p w14:paraId="48F47721" w14:textId="77777777" w:rsidR="00101782" w:rsidRDefault="00101782" w:rsidP="00973627">
      <w:pPr>
        <w:rPr>
          <w:color w:val="000000" w:themeColor="text1"/>
        </w:rPr>
      </w:pPr>
    </w:p>
    <w:p w14:paraId="21864535" w14:textId="77777777" w:rsidR="00101782" w:rsidRDefault="00101782" w:rsidP="00973627">
      <w:pPr>
        <w:rPr>
          <w:color w:val="000000" w:themeColor="text1"/>
        </w:rPr>
      </w:pPr>
    </w:p>
    <w:p w14:paraId="72C4BCED" w14:textId="77777777" w:rsidR="00101782" w:rsidRDefault="00101782" w:rsidP="00973627">
      <w:pPr>
        <w:rPr>
          <w:color w:val="000000" w:themeColor="text1"/>
        </w:rPr>
      </w:pPr>
    </w:p>
    <w:p w14:paraId="4E93EBB8" w14:textId="77777777" w:rsidR="00101782" w:rsidRDefault="00101782" w:rsidP="00973627">
      <w:pPr>
        <w:rPr>
          <w:color w:val="000000" w:themeColor="text1"/>
        </w:rPr>
      </w:pPr>
    </w:p>
    <w:p w14:paraId="357AEA76" w14:textId="77777777" w:rsidR="00101782" w:rsidRDefault="00101782" w:rsidP="00973627">
      <w:pPr>
        <w:rPr>
          <w:color w:val="000000" w:themeColor="text1"/>
        </w:rPr>
      </w:pPr>
    </w:p>
    <w:p w14:paraId="4C7178EE" w14:textId="77777777" w:rsidR="00101782" w:rsidRDefault="00101782" w:rsidP="00973627">
      <w:pPr>
        <w:rPr>
          <w:color w:val="000000" w:themeColor="text1"/>
        </w:rPr>
      </w:pPr>
    </w:p>
    <w:p w14:paraId="02CE7E56" w14:textId="77777777" w:rsidR="00101782" w:rsidRDefault="00101782" w:rsidP="00973627">
      <w:pPr>
        <w:rPr>
          <w:color w:val="000000" w:themeColor="text1"/>
        </w:rPr>
      </w:pPr>
    </w:p>
    <w:p w14:paraId="6943A60B" w14:textId="77777777" w:rsidR="00101782" w:rsidRDefault="00101782" w:rsidP="00973627">
      <w:pPr>
        <w:rPr>
          <w:color w:val="000000" w:themeColor="text1"/>
        </w:rPr>
      </w:pPr>
    </w:p>
    <w:p w14:paraId="369BC196" w14:textId="77777777" w:rsidR="001813D2" w:rsidRPr="001813D2" w:rsidRDefault="001813D2" w:rsidP="001813D2">
      <w:pPr>
        <w:rPr>
          <w:color w:val="000000"/>
          <w:sz w:val="30"/>
          <w:szCs w:val="30"/>
        </w:rPr>
      </w:pPr>
      <w:r w:rsidRPr="001813D2">
        <w:rPr>
          <w:b/>
          <w:bCs/>
          <w:color w:val="000000"/>
          <w:sz w:val="30"/>
          <w:szCs w:val="30"/>
        </w:rPr>
        <w:lastRenderedPageBreak/>
        <w:t>6.1.</w:t>
      </w:r>
      <w:r w:rsidRPr="001813D2">
        <w:rPr>
          <w:rFonts w:ascii="Arial" w:hAnsi="Arial" w:cs="Arial"/>
          <w:b/>
          <w:bCs/>
          <w:color w:val="000000"/>
          <w:sz w:val="30"/>
          <w:szCs w:val="30"/>
        </w:rPr>
        <w:t xml:space="preserve"> </w:t>
      </w:r>
      <w:r w:rsidRPr="001813D2">
        <w:rPr>
          <w:b/>
          <w:bCs/>
          <w:color w:val="000000"/>
          <w:sz w:val="30"/>
          <w:szCs w:val="30"/>
        </w:rPr>
        <w:t>USE</w:t>
      </w:r>
      <w:r w:rsidRPr="001813D2">
        <w:rPr>
          <w:b/>
          <w:bCs/>
          <w:color w:val="000000"/>
        </w:rPr>
        <w:t xml:space="preserve"> </w:t>
      </w:r>
      <w:r w:rsidRPr="001813D2">
        <w:rPr>
          <w:b/>
          <w:bCs/>
          <w:color w:val="000000"/>
          <w:sz w:val="30"/>
          <w:szCs w:val="30"/>
        </w:rPr>
        <w:t>CASE</w:t>
      </w:r>
      <w:r w:rsidRPr="001813D2">
        <w:rPr>
          <w:b/>
          <w:bCs/>
          <w:color w:val="000000"/>
        </w:rPr>
        <w:t xml:space="preserve"> </w:t>
      </w:r>
      <w:r w:rsidRPr="001813D2">
        <w:rPr>
          <w:b/>
          <w:bCs/>
          <w:color w:val="000000"/>
          <w:sz w:val="30"/>
          <w:szCs w:val="30"/>
        </w:rPr>
        <w:t>DIAGRAM</w:t>
      </w:r>
    </w:p>
    <w:p w14:paraId="79C570D1" w14:textId="77777777" w:rsidR="001813D2" w:rsidRPr="001813D2" w:rsidRDefault="001813D2" w:rsidP="001813D2">
      <w:pPr>
        <w:pStyle w:val="NormalWeb"/>
        <w:rPr>
          <w:color w:val="000000"/>
        </w:rPr>
      </w:pPr>
      <w:r w:rsidRPr="001813D2">
        <w:rPr>
          <w:color w:val="000000"/>
        </w:rPr>
        <w:t>A</w:t>
      </w:r>
      <w:r w:rsidRPr="001813D2">
        <w:rPr>
          <w:rStyle w:val="apple-converted-space"/>
          <w:rFonts w:eastAsiaTheme="majorEastAsia"/>
          <w:color w:val="000000"/>
        </w:rPr>
        <w:t> </w:t>
      </w:r>
      <w:r w:rsidRPr="001813D2">
        <w:rPr>
          <w:rStyle w:val="Strong"/>
          <w:rFonts w:eastAsiaTheme="majorEastAsia"/>
          <w:b w:val="0"/>
          <w:bCs w:val="0"/>
          <w:color w:val="000000"/>
        </w:rPr>
        <w:t>Use Case Diagram</w:t>
      </w:r>
      <w:r w:rsidRPr="001813D2">
        <w:rPr>
          <w:rStyle w:val="apple-converted-space"/>
          <w:rFonts w:eastAsiaTheme="majorEastAsia"/>
          <w:color w:val="000000"/>
        </w:rPr>
        <w:t> </w:t>
      </w:r>
      <w:r w:rsidRPr="001813D2">
        <w:rPr>
          <w:color w:val="000000"/>
        </w:rPr>
        <w:t>illustrates how different users (actors) interact with a system and what functions the system provides. It is mainly used to capture the</w:t>
      </w:r>
      <w:r w:rsidRPr="001813D2">
        <w:rPr>
          <w:rStyle w:val="apple-converted-space"/>
          <w:rFonts w:eastAsiaTheme="majorEastAsia"/>
          <w:color w:val="000000"/>
        </w:rPr>
        <w:t> </w:t>
      </w:r>
      <w:r w:rsidRPr="001813D2">
        <w:rPr>
          <w:rStyle w:val="Strong"/>
          <w:rFonts w:eastAsiaTheme="majorEastAsia"/>
          <w:color w:val="000000"/>
        </w:rPr>
        <w:t>f</w:t>
      </w:r>
      <w:r w:rsidRPr="001813D2">
        <w:rPr>
          <w:rStyle w:val="Strong"/>
          <w:rFonts w:eastAsiaTheme="majorEastAsia"/>
          <w:b w:val="0"/>
          <w:bCs w:val="0"/>
          <w:color w:val="000000"/>
        </w:rPr>
        <w:t>unctional requirements</w:t>
      </w:r>
      <w:r w:rsidRPr="001813D2">
        <w:rPr>
          <w:rStyle w:val="apple-converted-space"/>
          <w:rFonts w:eastAsiaTheme="majorEastAsia"/>
          <w:color w:val="000000"/>
        </w:rPr>
        <w:t> </w:t>
      </w:r>
      <w:r w:rsidRPr="001813D2">
        <w:rPr>
          <w:color w:val="000000"/>
        </w:rPr>
        <w:t>of a system at a high level.</w:t>
      </w:r>
    </w:p>
    <w:p w14:paraId="26860B32" w14:textId="77777777" w:rsidR="001813D2" w:rsidRPr="001813D2" w:rsidRDefault="001813D2" w:rsidP="001813D2">
      <w:pPr>
        <w:pStyle w:val="NormalWeb"/>
        <w:rPr>
          <w:color w:val="000000"/>
        </w:rPr>
      </w:pPr>
      <w:r w:rsidRPr="001813D2">
        <w:rPr>
          <w:color w:val="000000"/>
        </w:rPr>
        <w:t>Use Case Diagrams help to:</w:t>
      </w:r>
    </w:p>
    <w:p w14:paraId="7F684E02" w14:textId="77777777" w:rsidR="001813D2" w:rsidRPr="001813D2" w:rsidRDefault="001813D2" w:rsidP="00F20BEE">
      <w:pPr>
        <w:pStyle w:val="NormalWeb"/>
        <w:numPr>
          <w:ilvl w:val="0"/>
          <w:numId w:val="8"/>
        </w:numPr>
        <w:rPr>
          <w:color w:val="000000"/>
        </w:rPr>
      </w:pPr>
      <w:r w:rsidRPr="001813D2">
        <w:rPr>
          <w:color w:val="000000"/>
        </w:rPr>
        <w:t>Identify system functions and how different roles interact with them.</w:t>
      </w:r>
    </w:p>
    <w:p w14:paraId="5F85A28D" w14:textId="77777777" w:rsidR="001813D2" w:rsidRPr="001813D2" w:rsidRDefault="001813D2" w:rsidP="00F20BEE">
      <w:pPr>
        <w:pStyle w:val="NormalWeb"/>
        <w:numPr>
          <w:ilvl w:val="0"/>
          <w:numId w:val="8"/>
        </w:numPr>
        <w:rPr>
          <w:color w:val="000000"/>
        </w:rPr>
      </w:pPr>
      <w:r w:rsidRPr="001813D2">
        <w:rPr>
          <w:color w:val="000000"/>
        </w:rPr>
        <w:t>Provide an overall view of the system.</w:t>
      </w:r>
    </w:p>
    <w:p w14:paraId="24B9F6C8" w14:textId="77777777" w:rsidR="001813D2" w:rsidRPr="001813D2" w:rsidRDefault="001813D2" w:rsidP="00F20BEE">
      <w:pPr>
        <w:pStyle w:val="NormalWeb"/>
        <w:numPr>
          <w:ilvl w:val="0"/>
          <w:numId w:val="8"/>
        </w:numPr>
        <w:rPr>
          <w:color w:val="000000"/>
        </w:rPr>
      </w:pPr>
      <w:r w:rsidRPr="001813D2">
        <w:rPr>
          <w:color w:val="000000"/>
        </w:rPr>
        <w:t>Recognize both internal and external actors.</w:t>
      </w:r>
    </w:p>
    <w:p w14:paraId="0D3D1E4B" w14:textId="77777777" w:rsidR="001813D2" w:rsidRPr="001813D2" w:rsidRDefault="001813D2" w:rsidP="00F20BEE">
      <w:pPr>
        <w:pStyle w:val="NormalWeb"/>
        <w:numPr>
          <w:ilvl w:val="0"/>
          <w:numId w:val="8"/>
        </w:numPr>
        <w:rPr>
          <w:color w:val="000000"/>
        </w:rPr>
      </w:pPr>
      <w:r w:rsidRPr="001813D2">
        <w:rPr>
          <w:color w:val="000000"/>
        </w:rPr>
        <w:t>Collect requirements influenced by users and outside systems.</w:t>
      </w:r>
    </w:p>
    <w:p w14:paraId="7CBFC93B" w14:textId="77777777" w:rsidR="001813D2" w:rsidRPr="001813D2" w:rsidRDefault="001813D2" w:rsidP="001813D2">
      <w:pPr>
        <w:pStyle w:val="NormalWeb"/>
        <w:rPr>
          <w:color w:val="000000"/>
        </w:rPr>
      </w:pPr>
      <w:r w:rsidRPr="001813D2">
        <w:rPr>
          <w:color w:val="000000"/>
        </w:rPr>
        <w:t>The two primary elements of a Use Case Diagram are</w:t>
      </w:r>
      <w:r w:rsidRPr="001813D2">
        <w:rPr>
          <w:rStyle w:val="apple-converted-space"/>
          <w:rFonts w:eastAsiaTheme="majorEastAsia"/>
          <w:color w:val="000000"/>
        </w:rPr>
        <w:t> </w:t>
      </w:r>
      <w:r w:rsidRPr="001813D2">
        <w:rPr>
          <w:rStyle w:val="Strong"/>
          <w:rFonts w:eastAsiaTheme="majorEastAsia"/>
          <w:b w:val="0"/>
          <w:bCs w:val="0"/>
          <w:color w:val="000000"/>
        </w:rPr>
        <w:t>Actors</w:t>
      </w:r>
      <w:r w:rsidRPr="001813D2">
        <w:rPr>
          <w:rStyle w:val="apple-converted-space"/>
          <w:rFonts w:eastAsiaTheme="majorEastAsia"/>
          <w:color w:val="000000"/>
        </w:rPr>
        <w:t> </w:t>
      </w:r>
      <w:r w:rsidRPr="001813D2">
        <w:rPr>
          <w:color w:val="000000"/>
        </w:rPr>
        <w:t>and</w:t>
      </w:r>
      <w:r w:rsidRPr="001813D2">
        <w:rPr>
          <w:rStyle w:val="apple-converted-space"/>
          <w:rFonts w:eastAsiaTheme="majorEastAsia"/>
          <w:color w:val="000000"/>
        </w:rPr>
        <w:t> </w:t>
      </w:r>
      <w:r w:rsidRPr="001813D2">
        <w:rPr>
          <w:rStyle w:val="Strong"/>
          <w:rFonts w:eastAsiaTheme="majorEastAsia"/>
          <w:b w:val="0"/>
          <w:bCs w:val="0"/>
          <w:color w:val="000000"/>
        </w:rPr>
        <w:t>Use</w:t>
      </w:r>
      <w:r w:rsidRPr="001813D2">
        <w:rPr>
          <w:rStyle w:val="Strong"/>
          <w:rFonts w:eastAsiaTheme="majorEastAsia"/>
          <w:color w:val="000000"/>
        </w:rPr>
        <w:t xml:space="preserve"> </w:t>
      </w:r>
      <w:r w:rsidRPr="001813D2">
        <w:rPr>
          <w:rStyle w:val="Strong"/>
          <w:rFonts w:eastAsiaTheme="majorEastAsia"/>
          <w:b w:val="0"/>
          <w:bCs w:val="0"/>
          <w:color w:val="000000"/>
        </w:rPr>
        <w:t>Cases</w:t>
      </w:r>
      <w:r w:rsidRPr="001813D2">
        <w:rPr>
          <w:color w:val="000000"/>
        </w:rPr>
        <w:t>.</w:t>
      </w:r>
    </w:p>
    <w:p w14:paraId="6497E028" w14:textId="77777777" w:rsidR="001813D2" w:rsidRDefault="001813D2" w:rsidP="001813D2">
      <w:pPr>
        <w:pStyle w:val="Heading3"/>
        <w:rPr>
          <w:color w:val="000000"/>
        </w:rPr>
      </w:pPr>
      <w:bookmarkStart w:id="46" w:name="_Toc221283569"/>
      <w:r>
        <w:rPr>
          <w:color w:val="000000"/>
        </w:rPr>
        <w:t>Actor</w:t>
      </w:r>
      <w:bookmarkEnd w:id="46"/>
    </w:p>
    <w:p w14:paraId="317F44CF" w14:textId="410295B7" w:rsidR="001813D2" w:rsidRDefault="001813D2" w:rsidP="001813D2">
      <w:pPr>
        <w:pStyle w:val="NormalWeb"/>
        <w:rPr>
          <w:color w:val="000000"/>
        </w:rPr>
      </w:pPr>
      <w:r>
        <w:rPr>
          <w:color w:val="000000"/>
        </w:rPr>
        <w:t>An</w:t>
      </w:r>
      <w:r>
        <w:rPr>
          <w:rStyle w:val="apple-converted-space"/>
          <w:rFonts w:eastAsiaTheme="majorEastAsia"/>
          <w:color w:val="000000"/>
        </w:rPr>
        <w:t> </w:t>
      </w:r>
      <w:r>
        <w:rPr>
          <w:color w:val="000000"/>
        </w:rPr>
        <w:t>represents any entity that interacts with the system. This can be a person, an organization, or another external system. An actor does not belong to the system itself but communicates with it to achieve some goal. Actors are commonly represented using a stick-figure symbol</w:t>
      </w:r>
    </w:p>
    <w:p w14:paraId="394E2CF2" w14:textId="77777777" w:rsidR="001813D2" w:rsidRDefault="001813D2" w:rsidP="00973627">
      <w:pPr>
        <w:rPr>
          <w:color w:val="000000" w:themeColor="text1"/>
        </w:rPr>
      </w:pPr>
    </w:p>
    <w:p w14:paraId="4E1ABF12" w14:textId="53BF793E" w:rsidR="001813D2" w:rsidRDefault="008C6037" w:rsidP="00973627">
      <w:pPr>
        <w:rPr>
          <w:color w:val="000000" w:themeColor="text1"/>
        </w:rPr>
      </w:pPr>
      <w:r>
        <w:rPr>
          <w:noProof/>
          <w:color w:val="000000" w:themeColor="text1"/>
          <w14:ligatures w14:val="standardContextual"/>
        </w:rPr>
        <w:drawing>
          <wp:inline distT="0" distB="0" distL="0" distR="0" wp14:anchorId="739B0F52" wp14:editId="21A1E37A">
            <wp:extent cx="6237105" cy="4292390"/>
            <wp:effectExtent l="0" t="0" r="0" b="635"/>
            <wp:docPr id="174808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80612" name="Picture 1748080612"/>
                    <pic:cNvPicPr/>
                  </pic:nvPicPr>
                  <pic:blipFill>
                    <a:blip r:embed="rId11">
                      <a:extLst>
                        <a:ext uri="{28A0092B-C50C-407E-A947-70E740481C1C}">
                          <a14:useLocalDpi xmlns:a14="http://schemas.microsoft.com/office/drawing/2010/main" val="0"/>
                        </a:ext>
                      </a:extLst>
                    </a:blip>
                    <a:stretch>
                      <a:fillRect/>
                    </a:stretch>
                  </pic:blipFill>
                  <pic:spPr>
                    <a:xfrm>
                      <a:off x="0" y="0"/>
                      <a:ext cx="6255027" cy="4304724"/>
                    </a:xfrm>
                    <a:prstGeom prst="rect">
                      <a:avLst/>
                    </a:prstGeom>
                  </pic:spPr>
                </pic:pic>
              </a:graphicData>
            </a:graphic>
          </wp:inline>
        </w:drawing>
      </w:r>
    </w:p>
    <w:p w14:paraId="52A8C11B" w14:textId="408CC45B" w:rsidR="001813D2" w:rsidRDefault="001813D2" w:rsidP="00973627">
      <w:pPr>
        <w:rPr>
          <w:color w:val="000000" w:themeColor="text1"/>
        </w:rPr>
      </w:pPr>
    </w:p>
    <w:p w14:paraId="5BC4E6B9" w14:textId="77777777" w:rsidR="008C6037" w:rsidRDefault="008C6037" w:rsidP="00973627">
      <w:pPr>
        <w:rPr>
          <w:color w:val="000000" w:themeColor="text1"/>
        </w:rPr>
      </w:pPr>
    </w:p>
    <w:p w14:paraId="072976D3" w14:textId="77777777" w:rsidR="008C6037" w:rsidRDefault="008C6037" w:rsidP="00973627">
      <w:pPr>
        <w:rPr>
          <w:color w:val="000000" w:themeColor="text1"/>
        </w:rPr>
      </w:pPr>
    </w:p>
    <w:p w14:paraId="1222B60C" w14:textId="2BD43607" w:rsidR="001813D2" w:rsidRDefault="001813D2" w:rsidP="00973627">
      <w:pPr>
        <w:rPr>
          <w:b/>
          <w:bCs/>
          <w:color w:val="000000" w:themeColor="text1"/>
        </w:rPr>
      </w:pPr>
      <w:r w:rsidRPr="001813D2">
        <w:rPr>
          <w:b/>
          <w:bCs/>
          <w:color w:val="000000" w:themeColor="text1"/>
        </w:rPr>
        <w:lastRenderedPageBreak/>
        <w:t>Sequence Diagram:</w:t>
      </w:r>
    </w:p>
    <w:p w14:paraId="041EA225" w14:textId="77777777" w:rsidR="001813D2" w:rsidRDefault="001813D2" w:rsidP="00973627">
      <w:pPr>
        <w:rPr>
          <w:b/>
          <w:bCs/>
          <w:color w:val="000000" w:themeColor="text1"/>
        </w:rPr>
      </w:pPr>
    </w:p>
    <w:p w14:paraId="5CF6A930" w14:textId="77777777" w:rsidR="001813D2" w:rsidRDefault="001813D2" w:rsidP="00973627">
      <w:pPr>
        <w:rPr>
          <w:b/>
          <w:bCs/>
          <w:color w:val="000000" w:themeColor="text1"/>
        </w:rPr>
      </w:pPr>
    </w:p>
    <w:p w14:paraId="3A653B91" w14:textId="77777777" w:rsidR="008C6037" w:rsidRDefault="008C6037" w:rsidP="00973627">
      <w:pPr>
        <w:rPr>
          <w:b/>
          <w:bCs/>
          <w:color w:val="000000" w:themeColor="text1"/>
          <w:sz w:val="28"/>
          <w:szCs w:val="28"/>
        </w:rPr>
      </w:pPr>
      <w:r>
        <w:rPr>
          <w:b/>
          <w:bCs/>
          <w:noProof/>
          <w:color w:val="000000" w:themeColor="text1"/>
          <w:sz w:val="28"/>
          <w:szCs w:val="28"/>
          <w14:ligatures w14:val="standardContextual"/>
        </w:rPr>
        <w:drawing>
          <wp:inline distT="0" distB="0" distL="0" distR="0" wp14:anchorId="6B048AEA" wp14:editId="676D8D76">
            <wp:extent cx="8225525" cy="5072049"/>
            <wp:effectExtent l="1905" t="0" r="0" b="0"/>
            <wp:docPr id="20591063"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063" name="Picture 2"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16200000">
                      <a:off x="0" y="0"/>
                      <a:ext cx="8362802" cy="5156697"/>
                    </a:xfrm>
                    <a:prstGeom prst="rect">
                      <a:avLst/>
                    </a:prstGeom>
                  </pic:spPr>
                </pic:pic>
              </a:graphicData>
            </a:graphic>
          </wp:inline>
        </w:drawing>
      </w:r>
    </w:p>
    <w:p w14:paraId="79F0741B" w14:textId="4B9F53F8" w:rsidR="002529D2" w:rsidRPr="008C6037" w:rsidRDefault="002529D2" w:rsidP="00973627">
      <w:pPr>
        <w:rPr>
          <w:b/>
          <w:bCs/>
          <w:color w:val="000000" w:themeColor="text1"/>
          <w:sz w:val="28"/>
          <w:szCs w:val="28"/>
        </w:rPr>
      </w:pPr>
      <w:r w:rsidRPr="002529D2">
        <w:rPr>
          <w:b/>
          <w:bCs/>
          <w:color w:val="000000" w:themeColor="text1"/>
        </w:rPr>
        <w:lastRenderedPageBreak/>
        <w:t>Activity Diagram:</w:t>
      </w:r>
    </w:p>
    <w:p w14:paraId="2C096E65" w14:textId="342310F8" w:rsidR="001813D2" w:rsidRDefault="001813D2" w:rsidP="00973627">
      <w:pPr>
        <w:rPr>
          <w:color w:val="000000" w:themeColor="text1"/>
        </w:rPr>
      </w:pPr>
    </w:p>
    <w:p w14:paraId="335D4A9A" w14:textId="18244B8E" w:rsidR="001813D2" w:rsidRDefault="001813D2" w:rsidP="00973627">
      <w:pPr>
        <w:rPr>
          <w:color w:val="000000" w:themeColor="text1"/>
        </w:rPr>
      </w:pPr>
    </w:p>
    <w:p w14:paraId="3521FC63" w14:textId="2271CBDB" w:rsidR="001813D2" w:rsidRDefault="008C6037" w:rsidP="00973627">
      <w:pPr>
        <w:rPr>
          <w:color w:val="000000" w:themeColor="text1"/>
        </w:rPr>
      </w:pPr>
      <w:r>
        <w:rPr>
          <w:noProof/>
          <w:color w:val="000000" w:themeColor="text1"/>
          <w14:ligatures w14:val="standardContextual"/>
        </w:rPr>
        <w:drawing>
          <wp:inline distT="0" distB="0" distL="0" distR="0" wp14:anchorId="02A6453D" wp14:editId="10711CFF">
            <wp:extent cx="5946775" cy="6264773"/>
            <wp:effectExtent l="0" t="0" r="0" b="0"/>
            <wp:docPr id="527994559" name="Picture 3" descr="A diagram of a us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94559" name="Picture 3" descr="A diagram of a user accou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80735" cy="6300549"/>
                    </a:xfrm>
                    <a:prstGeom prst="rect">
                      <a:avLst/>
                    </a:prstGeom>
                  </pic:spPr>
                </pic:pic>
              </a:graphicData>
            </a:graphic>
          </wp:inline>
        </w:drawing>
      </w:r>
    </w:p>
    <w:p w14:paraId="5F10DC0F" w14:textId="64CA6DCA" w:rsidR="001813D2" w:rsidRDefault="001813D2" w:rsidP="00973627">
      <w:pPr>
        <w:rPr>
          <w:color w:val="000000" w:themeColor="text1"/>
        </w:rPr>
      </w:pPr>
    </w:p>
    <w:p w14:paraId="6ACCD8B4" w14:textId="520C23AC" w:rsidR="001813D2" w:rsidRDefault="001813D2" w:rsidP="00973627">
      <w:pPr>
        <w:rPr>
          <w:color w:val="000000" w:themeColor="text1"/>
        </w:rPr>
      </w:pPr>
    </w:p>
    <w:p w14:paraId="04E8778E" w14:textId="7BFBBBEF" w:rsidR="001813D2" w:rsidRDefault="001813D2" w:rsidP="00973627">
      <w:pPr>
        <w:rPr>
          <w:color w:val="000000" w:themeColor="text1"/>
        </w:rPr>
      </w:pPr>
    </w:p>
    <w:p w14:paraId="70DE8CF3" w14:textId="77777777" w:rsidR="002529D2" w:rsidRDefault="002529D2" w:rsidP="00973627">
      <w:pPr>
        <w:rPr>
          <w:color w:val="000000" w:themeColor="text1"/>
        </w:rPr>
      </w:pPr>
    </w:p>
    <w:p w14:paraId="30D14ACD" w14:textId="77777777" w:rsidR="002529D2" w:rsidRDefault="002529D2" w:rsidP="00973627">
      <w:pPr>
        <w:rPr>
          <w:color w:val="000000" w:themeColor="text1"/>
        </w:rPr>
      </w:pPr>
    </w:p>
    <w:p w14:paraId="7B52437D" w14:textId="77777777" w:rsidR="002529D2" w:rsidRDefault="002529D2" w:rsidP="00973627">
      <w:pPr>
        <w:rPr>
          <w:color w:val="000000" w:themeColor="text1"/>
        </w:rPr>
      </w:pPr>
    </w:p>
    <w:p w14:paraId="3486E4B9" w14:textId="77777777" w:rsidR="002529D2" w:rsidRDefault="002529D2" w:rsidP="00973627">
      <w:pPr>
        <w:rPr>
          <w:color w:val="000000" w:themeColor="text1"/>
        </w:rPr>
      </w:pPr>
    </w:p>
    <w:p w14:paraId="6A7CDB56" w14:textId="77777777" w:rsidR="002529D2" w:rsidRDefault="002529D2" w:rsidP="00973627">
      <w:pPr>
        <w:rPr>
          <w:color w:val="000000" w:themeColor="text1"/>
        </w:rPr>
      </w:pPr>
    </w:p>
    <w:p w14:paraId="78A3BFF5" w14:textId="77777777" w:rsidR="002529D2" w:rsidRDefault="002529D2" w:rsidP="00973627">
      <w:pPr>
        <w:rPr>
          <w:color w:val="000000" w:themeColor="text1"/>
        </w:rPr>
      </w:pPr>
    </w:p>
    <w:p w14:paraId="77198081" w14:textId="77777777" w:rsidR="002529D2" w:rsidRDefault="002529D2" w:rsidP="00973627">
      <w:pPr>
        <w:rPr>
          <w:color w:val="000000" w:themeColor="text1"/>
        </w:rPr>
      </w:pPr>
    </w:p>
    <w:p w14:paraId="1A08924E" w14:textId="77777777" w:rsidR="002529D2" w:rsidRDefault="002529D2" w:rsidP="00973627">
      <w:pPr>
        <w:rPr>
          <w:color w:val="000000" w:themeColor="text1"/>
        </w:rPr>
      </w:pPr>
    </w:p>
    <w:p w14:paraId="4783109A" w14:textId="77777777" w:rsidR="002529D2" w:rsidRDefault="002529D2" w:rsidP="00973627">
      <w:pPr>
        <w:rPr>
          <w:color w:val="000000" w:themeColor="text1"/>
        </w:rPr>
      </w:pPr>
    </w:p>
    <w:p w14:paraId="1D30C175" w14:textId="77777777" w:rsidR="002529D2" w:rsidRDefault="002529D2" w:rsidP="00973627">
      <w:pPr>
        <w:rPr>
          <w:color w:val="000000" w:themeColor="text1"/>
        </w:rPr>
      </w:pPr>
    </w:p>
    <w:p w14:paraId="76A818D7" w14:textId="77777777" w:rsidR="002529D2" w:rsidRPr="002529D2" w:rsidRDefault="002529D2" w:rsidP="002529D2">
      <w:pPr>
        <w:jc w:val="center"/>
        <w:rPr>
          <w:color w:val="000000"/>
          <w:sz w:val="33"/>
          <w:szCs w:val="33"/>
        </w:rPr>
      </w:pPr>
      <w:r w:rsidRPr="002529D2">
        <w:rPr>
          <w:b/>
          <w:bCs/>
          <w:color w:val="000000"/>
          <w:sz w:val="33"/>
          <w:szCs w:val="33"/>
        </w:rPr>
        <w:t>CHAPTER</w:t>
      </w:r>
      <w:r w:rsidRPr="002529D2">
        <w:rPr>
          <w:b/>
          <w:bCs/>
          <w:color w:val="000000"/>
          <w:sz w:val="26"/>
          <w:szCs w:val="26"/>
        </w:rPr>
        <w:t xml:space="preserve"> </w:t>
      </w:r>
      <w:r w:rsidRPr="002529D2">
        <w:rPr>
          <w:b/>
          <w:bCs/>
          <w:color w:val="000000"/>
          <w:sz w:val="33"/>
          <w:szCs w:val="33"/>
        </w:rPr>
        <w:t>7</w:t>
      </w:r>
    </w:p>
    <w:p w14:paraId="29CDF21C" w14:textId="77777777" w:rsidR="002529D2" w:rsidRDefault="002529D2" w:rsidP="002529D2">
      <w:pPr>
        <w:jc w:val="center"/>
        <w:rPr>
          <w:b/>
          <w:bCs/>
          <w:color w:val="000000"/>
        </w:rPr>
      </w:pPr>
      <w:r w:rsidRPr="002529D2">
        <w:rPr>
          <w:b/>
          <w:bCs/>
          <w:color w:val="000000"/>
          <w:sz w:val="30"/>
          <w:szCs w:val="30"/>
        </w:rPr>
        <w:t>7. D</w:t>
      </w:r>
      <w:r w:rsidRPr="002529D2">
        <w:rPr>
          <w:b/>
          <w:bCs/>
          <w:color w:val="000000"/>
        </w:rPr>
        <w:t xml:space="preserve">ATABASE </w:t>
      </w:r>
      <w:r w:rsidRPr="002529D2">
        <w:rPr>
          <w:b/>
          <w:bCs/>
          <w:color w:val="000000"/>
          <w:sz w:val="30"/>
          <w:szCs w:val="30"/>
        </w:rPr>
        <w:t>D</w:t>
      </w:r>
      <w:r w:rsidRPr="002529D2">
        <w:rPr>
          <w:b/>
          <w:bCs/>
          <w:color w:val="000000"/>
        </w:rPr>
        <w:t>ESIGN</w:t>
      </w:r>
    </w:p>
    <w:p w14:paraId="1AA1E65D" w14:textId="77777777" w:rsidR="002529D2" w:rsidRPr="002529D2" w:rsidRDefault="002529D2" w:rsidP="002529D2">
      <w:pPr>
        <w:jc w:val="center"/>
        <w:rPr>
          <w:color w:val="000000"/>
        </w:rPr>
      </w:pPr>
    </w:p>
    <w:p w14:paraId="6B35FA31" w14:textId="33DC12F6" w:rsidR="002529D2" w:rsidRPr="002529D2" w:rsidRDefault="002529D2" w:rsidP="002529D2">
      <w:pPr>
        <w:rPr>
          <w:b/>
          <w:bCs/>
          <w:color w:val="000000"/>
        </w:rPr>
      </w:pPr>
      <w:r w:rsidRPr="002529D2">
        <w:rPr>
          <w:b/>
          <w:bCs/>
          <w:color w:val="000000"/>
        </w:rPr>
        <w:t>Database Name :db.sqlite3</w:t>
      </w:r>
    </w:p>
    <w:p w14:paraId="7ADB7183" w14:textId="77777777" w:rsidR="002529D2" w:rsidRDefault="002529D2" w:rsidP="002529D2">
      <w:pPr>
        <w:rPr>
          <w:color w:val="000000"/>
        </w:rPr>
      </w:pPr>
    </w:p>
    <w:p w14:paraId="56DFA2EC" w14:textId="0F113713" w:rsidR="002529D2" w:rsidRPr="00AE5D48" w:rsidRDefault="002529D2" w:rsidP="002529D2">
      <w:pPr>
        <w:rPr>
          <w:b/>
          <w:bCs/>
          <w:color w:val="000000"/>
        </w:rPr>
      </w:pPr>
      <w:r w:rsidRPr="002529D2">
        <w:rPr>
          <w:b/>
          <w:bCs/>
          <w:color w:val="000000"/>
        </w:rPr>
        <w:t>Table structure for tabl</w:t>
      </w:r>
      <w:r w:rsidRPr="00AE5D48">
        <w:rPr>
          <w:b/>
          <w:bCs/>
          <w:color w:val="000000"/>
        </w:rPr>
        <w:t>e User</w:t>
      </w:r>
    </w:p>
    <w:p w14:paraId="6B64BF09" w14:textId="77777777" w:rsidR="00AE5D48" w:rsidRDefault="00AE5D48" w:rsidP="002529D2">
      <w:pPr>
        <w:rPr>
          <w:b/>
          <w:bCs/>
          <w:color w:val="000000"/>
          <w:sz w:val="20"/>
          <w:szCs w:val="20"/>
        </w:rPr>
      </w:pPr>
    </w:p>
    <w:tbl>
      <w:tblPr>
        <w:tblStyle w:val="TableGrid"/>
        <w:tblW w:w="9923" w:type="dxa"/>
        <w:tblLook w:val="04A0" w:firstRow="1" w:lastRow="0" w:firstColumn="1" w:lastColumn="0" w:noHBand="0" w:noVBand="1"/>
      </w:tblPr>
      <w:tblGrid>
        <w:gridCol w:w="2220"/>
        <w:gridCol w:w="2366"/>
        <w:gridCol w:w="2355"/>
        <w:gridCol w:w="2982"/>
      </w:tblGrid>
      <w:tr w:rsidR="00AE5D48" w:rsidRPr="00AE5D48" w14:paraId="53E5A00A" w14:textId="77777777" w:rsidTr="00AE5D48">
        <w:trPr>
          <w:trHeight w:val="467"/>
        </w:trPr>
        <w:tc>
          <w:tcPr>
            <w:tcW w:w="0" w:type="auto"/>
            <w:hideMark/>
          </w:tcPr>
          <w:p w14:paraId="74E32205" w14:textId="77777777" w:rsidR="00AE5D48" w:rsidRPr="00AE5D48" w:rsidRDefault="00AE5D48">
            <w:pPr>
              <w:jc w:val="center"/>
              <w:rPr>
                <w:b/>
                <w:bCs/>
                <w:color w:val="000000"/>
              </w:rPr>
            </w:pPr>
            <w:r w:rsidRPr="00AE5D48">
              <w:rPr>
                <w:b/>
                <w:bCs/>
                <w:color w:val="000000"/>
              </w:rPr>
              <w:t>Field Name</w:t>
            </w:r>
          </w:p>
        </w:tc>
        <w:tc>
          <w:tcPr>
            <w:tcW w:w="0" w:type="auto"/>
            <w:hideMark/>
          </w:tcPr>
          <w:p w14:paraId="489D1DD7" w14:textId="77777777" w:rsidR="00AE5D48" w:rsidRPr="00AE5D48" w:rsidRDefault="00AE5D48">
            <w:pPr>
              <w:jc w:val="center"/>
              <w:rPr>
                <w:b/>
                <w:bCs/>
                <w:color w:val="000000"/>
              </w:rPr>
            </w:pPr>
            <w:r w:rsidRPr="00AE5D48">
              <w:rPr>
                <w:b/>
                <w:bCs/>
                <w:color w:val="000000"/>
              </w:rPr>
              <w:t>Type</w:t>
            </w:r>
          </w:p>
        </w:tc>
        <w:tc>
          <w:tcPr>
            <w:tcW w:w="0" w:type="auto"/>
            <w:hideMark/>
          </w:tcPr>
          <w:p w14:paraId="4E8E9CE4" w14:textId="77777777" w:rsidR="00AE5D48" w:rsidRPr="00AE5D48" w:rsidRDefault="00AE5D48">
            <w:pPr>
              <w:jc w:val="center"/>
              <w:rPr>
                <w:b/>
                <w:bCs/>
                <w:color w:val="000000"/>
              </w:rPr>
            </w:pPr>
            <w:r w:rsidRPr="00AE5D48">
              <w:rPr>
                <w:b/>
                <w:bCs/>
                <w:color w:val="000000"/>
              </w:rPr>
              <w:t>Constraints</w:t>
            </w:r>
          </w:p>
        </w:tc>
        <w:tc>
          <w:tcPr>
            <w:tcW w:w="0" w:type="auto"/>
            <w:hideMark/>
          </w:tcPr>
          <w:p w14:paraId="5025C439" w14:textId="77777777" w:rsidR="00AE5D48" w:rsidRPr="00AE5D48" w:rsidRDefault="00AE5D48">
            <w:pPr>
              <w:jc w:val="center"/>
              <w:rPr>
                <w:b/>
                <w:bCs/>
                <w:color w:val="000000"/>
              </w:rPr>
            </w:pPr>
            <w:r w:rsidRPr="00AE5D48">
              <w:rPr>
                <w:b/>
                <w:bCs/>
                <w:color w:val="000000"/>
              </w:rPr>
              <w:t>Description</w:t>
            </w:r>
          </w:p>
        </w:tc>
      </w:tr>
      <w:tr w:rsidR="00AE5D48" w:rsidRPr="00AE5D48" w14:paraId="280B2156" w14:textId="77777777" w:rsidTr="00AE5D48">
        <w:trPr>
          <w:trHeight w:val="438"/>
        </w:trPr>
        <w:tc>
          <w:tcPr>
            <w:tcW w:w="0" w:type="auto"/>
            <w:hideMark/>
          </w:tcPr>
          <w:p w14:paraId="2B39779A" w14:textId="77777777" w:rsidR="00AE5D48" w:rsidRPr="00AE5D48" w:rsidRDefault="00AE5D48">
            <w:pPr>
              <w:rPr>
                <w:color w:val="000000"/>
              </w:rPr>
            </w:pPr>
            <w:r w:rsidRPr="00AE5D48">
              <w:rPr>
                <w:color w:val="000000"/>
              </w:rPr>
              <w:t>id</w:t>
            </w:r>
          </w:p>
        </w:tc>
        <w:tc>
          <w:tcPr>
            <w:tcW w:w="0" w:type="auto"/>
            <w:hideMark/>
          </w:tcPr>
          <w:p w14:paraId="56AE0BDC" w14:textId="77777777" w:rsidR="00AE5D48" w:rsidRPr="00AE5D48" w:rsidRDefault="00AE5D48">
            <w:pPr>
              <w:rPr>
                <w:color w:val="000000"/>
              </w:rPr>
            </w:pPr>
            <w:proofErr w:type="spellStart"/>
            <w:r w:rsidRPr="00AE5D48">
              <w:rPr>
                <w:color w:val="000000"/>
              </w:rPr>
              <w:t>AutoField</w:t>
            </w:r>
            <w:proofErr w:type="spellEnd"/>
          </w:p>
        </w:tc>
        <w:tc>
          <w:tcPr>
            <w:tcW w:w="0" w:type="auto"/>
            <w:hideMark/>
          </w:tcPr>
          <w:p w14:paraId="6E09EA9C" w14:textId="77777777" w:rsidR="00AE5D48" w:rsidRPr="00AE5D48" w:rsidRDefault="00AE5D48">
            <w:pPr>
              <w:rPr>
                <w:color w:val="000000"/>
              </w:rPr>
            </w:pPr>
            <w:r w:rsidRPr="00AE5D48">
              <w:rPr>
                <w:color w:val="000000"/>
              </w:rPr>
              <w:t>PK</w:t>
            </w:r>
          </w:p>
        </w:tc>
        <w:tc>
          <w:tcPr>
            <w:tcW w:w="0" w:type="auto"/>
            <w:hideMark/>
          </w:tcPr>
          <w:p w14:paraId="0D7A4DE6" w14:textId="77777777" w:rsidR="00AE5D48" w:rsidRPr="00AE5D48" w:rsidRDefault="00AE5D48">
            <w:pPr>
              <w:rPr>
                <w:color w:val="000000"/>
              </w:rPr>
            </w:pPr>
            <w:r w:rsidRPr="00AE5D48">
              <w:rPr>
                <w:color w:val="000000"/>
              </w:rPr>
              <w:t>Primary key</w:t>
            </w:r>
          </w:p>
        </w:tc>
      </w:tr>
      <w:tr w:rsidR="00AE5D48" w:rsidRPr="00AE5D48" w14:paraId="7530C7DA" w14:textId="77777777" w:rsidTr="00AE5D48">
        <w:trPr>
          <w:trHeight w:val="467"/>
        </w:trPr>
        <w:tc>
          <w:tcPr>
            <w:tcW w:w="0" w:type="auto"/>
            <w:hideMark/>
          </w:tcPr>
          <w:p w14:paraId="4E0A9D3C" w14:textId="77777777" w:rsidR="00AE5D48" w:rsidRPr="00AE5D48" w:rsidRDefault="00AE5D48">
            <w:pPr>
              <w:rPr>
                <w:color w:val="000000"/>
              </w:rPr>
            </w:pPr>
            <w:r w:rsidRPr="00AE5D48">
              <w:rPr>
                <w:color w:val="000000"/>
              </w:rPr>
              <w:t>username</w:t>
            </w:r>
          </w:p>
        </w:tc>
        <w:tc>
          <w:tcPr>
            <w:tcW w:w="0" w:type="auto"/>
            <w:hideMark/>
          </w:tcPr>
          <w:p w14:paraId="083EDB18"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6E67E874" w14:textId="77777777" w:rsidR="00AE5D48" w:rsidRPr="00AE5D48" w:rsidRDefault="00AE5D48">
            <w:pPr>
              <w:rPr>
                <w:color w:val="000000"/>
              </w:rPr>
            </w:pPr>
            <w:r w:rsidRPr="00AE5D48">
              <w:rPr>
                <w:color w:val="000000"/>
              </w:rPr>
              <w:t>UNIQUE</w:t>
            </w:r>
          </w:p>
        </w:tc>
        <w:tc>
          <w:tcPr>
            <w:tcW w:w="0" w:type="auto"/>
            <w:hideMark/>
          </w:tcPr>
          <w:p w14:paraId="234DA7F3" w14:textId="77777777" w:rsidR="00AE5D48" w:rsidRPr="00AE5D48" w:rsidRDefault="00AE5D48">
            <w:pPr>
              <w:rPr>
                <w:color w:val="000000"/>
              </w:rPr>
            </w:pPr>
            <w:r w:rsidRPr="00AE5D48">
              <w:rPr>
                <w:color w:val="000000"/>
              </w:rPr>
              <w:t>Login username</w:t>
            </w:r>
          </w:p>
        </w:tc>
      </w:tr>
      <w:tr w:rsidR="00AE5D48" w:rsidRPr="00AE5D48" w14:paraId="2C9CD2B2" w14:textId="77777777" w:rsidTr="00AE5D48">
        <w:trPr>
          <w:trHeight w:val="467"/>
        </w:trPr>
        <w:tc>
          <w:tcPr>
            <w:tcW w:w="0" w:type="auto"/>
            <w:hideMark/>
          </w:tcPr>
          <w:p w14:paraId="6B6FE756" w14:textId="77777777" w:rsidR="00AE5D48" w:rsidRPr="00AE5D48" w:rsidRDefault="00AE5D48">
            <w:pPr>
              <w:rPr>
                <w:color w:val="000000"/>
              </w:rPr>
            </w:pPr>
            <w:r w:rsidRPr="00AE5D48">
              <w:rPr>
                <w:color w:val="000000"/>
              </w:rPr>
              <w:t>email</w:t>
            </w:r>
          </w:p>
        </w:tc>
        <w:tc>
          <w:tcPr>
            <w:tcW w:w="0" w:type="auto"/>
            <w:hideMark/>
          </w:tcPr>
          <w:p w14:paraId="3F0AB2B9" w14:textId="77777777" w:rsidR="00AE5D48" w:rsidRPr="00AE5D48" w:rsidRDefault="00AE5D48">
            <w:pPr>
              <w:rPr>
                <w:color w:val="000000"/>
              </w:rPr>
            </w:pPr>
            <w:proofErr w:type="spellStart"/>
            <w:r w:rsidRPr="00AE5D48">
              <w:rPr>
                <w:color w:val="000000"/>
              </w:rPr>
              <w:t>EmailField</w:t>
            </w:r>
            <w:proofErr w:type="spellEnd"/>
          </w:p>
        </w:tc>
        <w:tc>
          <w:tcPr>
            <w:tcW w:w="0" w:type="auto"/>
            <w:hideMark/>
          </w:tcPr>
          <w:p w14:paraId="18772D04" w14:textId="77777777" w:rsidR="00AE5D48" w:rsidRPr="00AE5D48" w:rsidRDefault="00AE5D48">
            <w:pPr>
              <w:rPr>
                <w:color w:val="000000"/>
              </w:rPr>
            </w:pPr>
            <w:r w:rsidRPr="00AE5D48">
              <w:rPr>
                <w:color w:val="000000"/>
              </w:rPr>
              <w:t>UNIQUE</w:t>
            </w:r>
          </w:p>
        </w:tc>
        <w:tc>
          <w:tcPr>
            <w:tcW w:w="0" w:type="auto"/>
            <w:hideMark/>
          </w:tcPr>
          <w:p w14:paraId="2F06A2B5" w14:textId="77777777" w:rsidR="00AE5D48" w:rsidRPr="00AE5D48" w:rsidRDefault="00AE5D48">
            <w:pPr>
              <w:rPr>
                <w:color w:val="000000"/>
              </w:rPr>
            </w:pPr>
            <w:r w:rsidRPr="00AE5D48">
              <w:rPr>
                <w:color w:val="000000"/>
              </w:rPr>
              <w:t>User email</w:t>
            </w:r>
          </w:p>
        </w:tc>
      </w:tr>
      <w:tr w:rsidR="00AE5D48" w:rsidRPr="00AE5D48" w14:paraId="5A7455D8" w14:textId="77777777" w:rsidTr="00AE5D48">
        <w:trPr>
          <w:trHeight w:val="438"/>
        </w:trPr>
        <w:tc>
          <w:tcPr>
            <w:tcW w:w="0" w:type="auto"/>
            <w:hideMark/>
          </w:tcPr>
          <w:p w14:paraId="174BC172" w14:textId="77777777" w:rsidR="00AE5D48" w:rsidRPr="00AE5D48" w:rsidRDefault="00AE5D48">
            <w:pPr>
              <w:rPr>
                <w:color w:val="000000"/>
              </w:rPr>
            </w:pPr>
            <w:r w:rsidRPr="00AE5D48">
              <w:rPr>
                <w:color w:val="000000"/>
              </w:rPr>
              <w:t>password</w:t>
            </w:r>
          </w:p>
        </w:tc>
        <w:tc>
          <w:tcPr>
            <w:tcW w:w="0" w:type="auto"/>
            <w:hideMark/>
          </w:tcPr>
          <w:p w14:paraId="5048F087"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19405B23" w14:textId="77777777" w:rsidR="00AE5D48" w:rsidRPr="00AE5D48" w:rsidRDefault="00AE5D48">
            <w:pPr>
              <w:rPr>
                <w:color w:val="000000"/>
              </w:rPr>
            </w:pPr>
            <w:r w:rsidRPr="00AE5D48">
              <w:rPr>
                <w:color w:val="000000"/>
              </w:rPr>
              <w:t>—</w:t>
            </w:r>
          </w:p>
        </w:tc>
        <w:tc>
          <w:tcPr>
            <w:tcW w:w="0" w:type="auto"/>
            <w:hideMark/>
          </w:tcPr>
          <w:p w14:paraId="54F51D5D" w14:textId="77777777" w:rsidR="00AE5D48" w:rsidRPr="00AE5D48" w:rsidRDefault="00AE5D48">
            <w:pPr>
              <w:rPr>
                <w:color w:val="000000"/>
              </w:rPr>
            </w:pPr>
            <w:r w:rsidRPr="00AE5D48">
              <w:rPr>
                <w:color w:val="000000"/>
              </w:rPr>
              <w:t>Hashed password</w:t>
            </w:r>
          </w:p>
        </w:tc>
      </w:tr>
      <w:tr w:rsidR="00AE5D48" w:rsidRPr="00AE5D48" w14:paraId="79A7301A" w14:textId="77777777" w:rsidTr="00AE5D48">
        <w:trPr>
          <w:trHeight w:val="467"/>
        </w:trPr>
        <w:tc>
          <w:tcPr>
            <w:tcW w:w="0" w:type="auto"/>
            <w:hideMark/>
          </w:tcPr>
          <w:p w14:paraId="3C0E303D" w14:textId="77777777" w:rsidR="00AE5D48" w:rsidRPr="00AE5D48" w:rsidRDefault="00AE5D48">
            <w:pPr>
              <w:rPr>
                <w:color w:val="000000"/>
              </w:rPr>
            </w:pPr>
            <w:r w:rsidRPr="00AE5D48">
              <w:rPr>
                <w:color w:val="000000"/>
              </w:rPr>
              <w:t>first_name</w:t>
            </w:r>
          </w:p>
        </w:tc>
        <w:tc>
          <w:tcPr>
            <w:tcW w:w="0" w:type="auto"/>
            <w:hideMark/>
          </w:tcPr>
          <w:p w14:paraId="075D55CD"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2B15172" w14:textId="77777777" w:rsidR="00AE5D48" w:rsidRPr="00AE5D48" w:rsidRDefault="00AE5D48">
            <w:pPr>
              <w:rPr>
                <w:color w:val="000000"/>
              </w:rPr>
            </w:pPr>
            <w:r w:rsidRPr="00AE5D48">
              <w:rPr>
                <w:color w:val="000000"/>
              </w:rPr>
              <w:t>—</w:t>
            </w:r>
          </w:p>
        </w:tc>
        <w:tc>
          <w:tcPr>
            <w:tcW w:w="0" w:type="auto"/>
            <w:hideMark/>
          </w:tcPr>
          <w:p w14:paraId="078E5032" w14:textId="77777777" w:rsidR="00AE5D48" w:rsidRPr="00AE5D48" w:rsidRDefault="00AE5D48">
            <w:pPr>
              <w:rPr>
                <w:color w:val="000000"/>
              </w:rPr>
            </w:pPr>
            <w:r w:rsidRPr="00AE5D48">
              <w:rPr>
                <w:color w:val="000000"/>
              </w:rPr>
              <w:t>First name</w:t>
            </w:r>
          </w:p>
        </w:tc>
      </w:tr>
      <w:tr w:rsidR="00AE5D48" w:rsidRPr="00AE5D48" w14:paraId="656701B9" w14:textId="77777777" w:rsidTr="00AE5D48">
        <w:trPr>
          <w:trHeight w:val="467"/>
        </w:trPr>
        <w:tc>
          <w:tcPr>
            <w:tcW w:w="0" w:type="auto"/>
            <w:hideMark/>
          </w:tcPr>
          <w:p w14:paraId="1DED6084" w14:textId="77777777" w:rsidR="00AE5D48" w:rsidRPr="00AE5D48" w:rsidRDefault="00AE5D48">
            <w:pPr>
              <w:rPr>
                <w:color w:val="000000"/>
              </w:rPr>
            </w:pPr>
            <w:r w:rsidRPr="00AE5D48">
              <w:rPr>
                <w:color w:val="000000"/>
              </w:rPr>
              <w:t>last_name</w:t>
            </w:r>
          </w:p>
        </w:tc>
        <w:tc>
          <w:tcPr>
            <w:tcW w:w="0" w:type="auto"/>
            <w:hideMark/>
          </w:tcPr>
          <w:p w14:paraId="369C603A"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824545C" w14:textId="77777777" w:rsidR="00AE5D48" w:rsidRPr="00AE5D48" w:rsidRDefault="00AE5D48">
            <w:pPr>
              <w:rPr>
                <w:color w:val="000000"/>
              </w:rPr>
            </w:pPr>
            <w:r w:rsidRPr="00AE5D48">
              <w:rPr>
                <w:color w:val="000000"/>
              </w:rPr>
              <w:t>—</w:t>
            </w:r>
          </w:p>
        </w:tc>
        <w:tc>
          <w:tcPr>
            <w:tcW w:w="0" w:type="auto"/>
            <w:hideMark/>
          </w:tcPr>
          <w:p w14:paraId="14C5053F" w14:textId="77777777" w:rsidR="00AE5D48" w:rsidRPr="00AE5D48" w:rsidRDefault="00AE5D48">
            <w:pPr>
              <w:rPr>
                <w:color w:val="000000"/>
              </w:rPr>
            </w:pPr>
            <w:r w:rsidRPr="00AE5D48">
              <w:rPr>
                <w:color w:val="000000"/>
              </w:rPr>
              <w:t>Last name</w:t>
            </w:r>
          </w:p>
        </w:tc>
      </w:tr>
      <w:tr w:rsidR="00AE5D48" w:rsidRPr="00AE5D48" w14:paraId="65FF679C" w14:textId="77777777" w:rsidTr="00AE5D48">
        <w:trPr>
          <w:trHeight w:val="438"/>
        </w:trPr>
        <w:tc>
          <w:tcPr>
            <w:tcW w:w="0" w:type="auto"/>
            <w:hideMark/>
          </w:tcPr>
          <w:p w14:paraId="3BBA0D1E" w14:textId="77777777" w:rsidR="00AE5D48" w:rsidRPr="00AE5D48" w:rsidRDefault="00AE5D48">
            <w:pPr>
              <w:rPr>
                <w:color w:val="000000"/>
              </w:rPr>
            </w:pPr>
            <w:proofErr w:type="spellStart"/>
            <w:r w:rsidRPr="00AE5D48">
              <w:rPr>
                <w:color w:val="000000"/>
              </w:rPr>
              <w:t>is_active</w:t>
            </w:r>
            <w:proofErr w:type="spellEnd"/>
          </w:p>
        </w:tc>
        <w:tc>
          <w:tcPr>
            <w:tcW w:w="0" w:type="auto"/>
            <w:hideMark/>
          </w:tcPr>
          <w:p w14:paraId="6B961BDA"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78B75FDF" w14:textId="77777777" w:rsidR="00AE5D48" w:rsidRPr="00AE5D48" w:rsidRDefault="00AE5D48">
            <w:pPr>
              <w:rPr>
                <w:color w:val="000000"/>
              </w:rPr>
            </w:pPr>
            <w:r w:rsidRPr="00AE5D48">
              <w:rPr>
                <w:color w:val="000000"/>
              </w:rPr>
              <w:t>Default True</w:t>
            </w:r>
          </w:p>
        </w:tc>
        <w:tc>
          <w:tcPr>
            <w:tcW w:w="0" w:type="auto"/>
            <w:hideMark/>
          </w:tcPr>
          <w:p w14:paraId="2DE5DA96" w14:textId="77777777" w:rsidR="00AE5D48" w:rsidRPr="00AE5D48" w:rsidRDefault="00AE5D48">
            <w:pPr>
              <w:rPr>
                <w:color w:val="000000"/>
              </w:rPr>
            </w:pPr>
            <w:r w:rsidRPr="00AE5D48">
              <w:rPr>
                <w:color w:val="000000"/>
              </w:rPr>
              <w:t>Account status</w:t>
            </w:r>
          </w:p>
        </w:tc>
      </w:tr>
      <w:tr w:rsidR="00AE5D48" w:rsidRPr="00AE5D48" w14:paraId="6090960E" w14:textId="77777777" w:rsidTr="00AE5D48">
        <w:trPr>
          <w:trHeight w:val="467"/>
        </w:trPr>
        <w:tc>
          <w:tcPr>
            <w:tcW w:w="0" w:type="auto"/>
            <w:hideMark/>
          </w:tcPr>
          <w:p w14:paraId="1236B194" w14:textId="77777777" w:rsidR="00AE5D48" w:rsidRPr="00AE5D48" w:rsidRDefault="00AE5D48">
            <w:pPr>
              <w:rPr>
                <w:color w:val="000000"/>
              </w:rPr>
            </w:pPr>
            <w:proofErr w:type="spellStart"/>
            <w:r w:rsidRPr="00AE5D48">
              <w:rPr>
                <w:color w:val="000000"/>
              </w:rPr>
              <w:t>is_staff</w:t>
            </w:r>
            <w:proofErr w:type="spellEnd"/>
          </w:p>
        </w:tc>
        <w:tc>
          <w:tcPr>
            <w:tcW w:w="0" w:type="auto"/>
            <w:hideMark/>
          </w:tcPr>
          <w:p w14:paraId="57472F70"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60F3D020" w14:textId="77777777" w:rsidR="00AE5D48" w:rsidRPr="00AE5D48" w:rsidRDefault="00AE5D48">
            <w:pPr>
              <w:rPr>
                <w:color w:val="000000"/>
              </w:rPr>
            </w:pPr>
            <w:r w:rsidRPr="00AE5D48">
              <w:rPr>
                <w:color w:val="000000"/>
              </w:rPr>
              <w:t>Default False</w:t>
            </w:r>
          </w:p>
        </w:tc>
        <w:tc>
          <w:tcPr>
            <w:tcW w:w="0" w:type="auto"/>
            <w:hideMark/>
          </w:tcPr>
          <w:p w14:paraId="04843FCF" w14:textId="77777777" w:rsidR="00AE5D48" w:rsidRPr="00AE5D48" w:rsidRDefault="00AE5D48">
            <w:pPr>
              <w:rPr>
                <w:color w:val="000000"/>
              </w:rPr>
            </w:pPr>
            <w:r w:rsidRPr="00AE5D48">
              <w:rPr>
                <w:color w:val="000000"/>
              </w:rPr>
              <w:t>Staff access</w:t>
            </w:r>
          </w:p>
        </w:tc>
      </w:tr>
      <w:tr w:rsidR="00AE5D48" w:rsidRPr="00AE5D48" w14:paraId="7C2F862E" w14:textId="77777777" w:rsidTr="00AE5D48">
        <w:trPr>
          <w:trHeight w:val="438"/>
        </w:trPr>
        <w:tc>
          <w:tcPr>
            <w:tcW w:w="0" w:type="auto"/>
            <w:hideMark/>
          </w:tcPr>
          <w:p w14:paraId="25D97739" w14:textId="77777777" w:rsidR="00AE5D48" w:rsidRPr="00AE5D48" w:rsidRDefault="00AE5D48">
            <w:pPr>
              <w:rPr>
                <w:color w:val="000000"/>
              </w:rPr>
            </w:pPr>
            <w:proofErr w:type="spellStart"/>
            <w:r w:rsidRPr="00AE5D48">
              <w:rPr>
                <w:color w:val="000000"/>
              </w:rPr>
              <w:t>is_superuser</w:t>
            </w:r>
            <w:proofErr w:type="spellEnd"/>
          </w:p>
        </w:tc>
        <w:tc>
          <w:tcPr>
            <w:tcW w:w="0" w:type="auto"/>
            <w:hideMark/>
          </w:tcPr>
          <w:p w14:paraId="22BF7AE9"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26DAEEC6" w14:textId="77777777" w:rsidR="00AE5D48" w:rsidRPr="00AE5D48" w:rsidRDefault="00AE5D48">
            <w:pPr>
              <w:rPr>
                <w:color w:val="000000"/>
              </w:rPr>
            </w:pPr>
            <w:r w:rsidRPr="00AE5D48">
              <w:rPr>
                <w:color w:val="000000"/>
              </w:rPr>
              <w:t>Default False</w:t>
            </w:r>
          </w:p>
        </w:tc>
        <w:tc>
          <w:tcPr>
            <w:tcW w:w="0" w:type="auto"/>
            <w:hideMark/>
          </w:tcPr>
          <w:p w14:paraId="3806E943" w14:textId="77777777" w:rsidR="00AE5D48" w:rsidRPr="00AE5D48" w:rsidRDefault="00AE5D48">
            <w:pPr>
              <w:rPr>
                <w:color w:val="000000"/>
              </w:rPr>
            </w:pPr>
            <w:r w:rsidRPr="00AE5D48">
              <w:rPr>
                <w:color w:val="000000"/>
              </w:rPr>
              <w:t>Admin access</w:t>
            </w:r>
          </w:p>
        </w:tc>
      </w:tr>
    </w:tbl>
    <w:p w14:paraId="5211CDCE" w14:textId="7DAE96E6" w:rsidR="002529D2" w:rsidRPr="002529D2" w:rsidRDefault="002529D2" w:rsidP="002529D2">
      <w:pPr>
        <w:rPr>
          <w:b/>
          <w:bCs/>
          <w:color w:val="000000"/>
          <w:sz w:val="20"/>
          <w:szCs w:val="20"/>
        </w:rPr>
      </w:pPr>
    </w:p>
    <w:p w14:paraId="13544E23" w14:textId="77777777" w:rsidR="002529D2" w:rsidRPr="002529D2" w:rsidRDefault="002529D2" w:rsidP="002529D2">
      <w:pPr>
        <w:rPr>
          <w:color w:val="000000"/>
        </w:rPr>
      </w:pPr>
    </w:p>
    <w:p w14:paraId="429A374C" w14:textId="6BB3C096" w:rsidR="00AE5D48" w:rsidRDefault="00AE5D48" w:rsidP="00AE5D48">
      <w:pPr>
        <w:rPr>
          <w:b/>
          <w:bCs/>
          <w:color w:val="000000"/>
        </w:rPr>
      </w:pPr>
      <w:r w:rsidRPr="002529D2">
        <w:rPr>
          <w:b/>
          <w:bCs/>
          <w:color w:val="000000"/>
        </w:rPr>
        <w:t>Table structure for tabl</w:t>
      </w:r>
      <w:r w:rsidRPr="00AE5D48">
        <w:rPr>
          <w:b/>
          <w:bCs/>
          <w:color w:val="000000"/>
        </w:rPr>
        <w:t>e Profile</w:t>
      </w:r>
    </w:p>
    <w:p w14:paraId="599B28CC" w14:textId="77777777" w:rsidR="00AE5D48" w:rsidRDefault="00AE5D48" w:rsidP="00AE5D48">
      <w:pPr>
        <w:rPr>
          <w:b/>
          <w:bCs/>
          <w:color w:val="000000"/>
        </w:rPr>
      </w:pPr>
    </w:p>
    <w:tbl>
      <w:tblPr>
        <w:tblStyle w:val="TableGrid"/>
        <w:tblW w:w="9996" w:type="dxa"/>
        <w:tblLook w:val="04A0" w:firstRow="1" w:lastRow="0" w:firstColumn="1" w:lastColumn="0" w:noHBand="0" w:noVBand="1"/>
      </w:tblPr>
      <w:tblGrid>
        <w:gridCol w:w="2138"/>
        <w:gridCol w:w="3057"/>
        <w:gridCol w:w="1813"/>
        <w:gridCol w:w="2988"/>
      </w:tblGrid>
      <w:tr w:rsidR="002A0504" w14:paraId="7395D4EF" w14:textId="77777777" w:rsidTr="002A0504">
        <w:trPr>
          <w:trHeight w:val="278"/>
        </w:trPr>
        <w:tc>
          <w:tcPr>
            <w:tcW w:w="0" w:type="auto"/>
            <w:hideMark/>
          </w:tcPr>
          <w:p w14:paraId="6398B183" w14:textId="77777777" w:rsidR="002A0504" w:rsidRDefault="002A0504">
            <w:pPr>
              <w:jc w:val="center"/>
              <w:rPr>
                <w:b/>
                <w:bCs/>
                <w:color w:val="000000"/>
              </w:rPr>
            </w:pPr>
            <w:r>
              <w:rPr>
                <w:b/>
                <w:bCs/>
                <w:color w:val="000000"/>
              </w:rPr>
              <w:t>Field Name</w:t>
            </w:r>
          </w:p>
        </w:tc>
        <w:tc>
          <w:tcPr>
            <w:tcW w:w="0" w:type="auto"/>
            <w:hideMark/>
          </w:tcPr>
          <w:p w14:paraId="73DEC820" w14:textId="77777777" w:rsidR="002A0504" w:rsidRDefault="002A0504">
            <w:pPr>
              <w:jc w:val="center"/>
              <w:rPr>
                <w:b/>
                <w:bCs/>
                <w:color w:val="000000"/>
              </w:rPr>
            </w:pPr>
            <w:r>
              <w:rPr>
                <w:b/>
                <w:bCs/>
                <w:color w:val="000000"/>
              </w:rPr>
              <w:t>Type</w:t>
            </w:r>
          </w:p>
        </w:tc>
        <w:tc>
          <w:tcPr>
            <w:tcW w:w="0" w:type="auto"/>
            <w:hideMark/>
          </w:tcPr>
          <w:p w14:paraId="44B07626" w14:textId="77777777" w:rsidR="002A0504" w:rsidRDefault="002A0504">
            <w:pPr>
              <w:jc w:val="center"/>
              <w:rPr>
                <w:b/>
                <w:bCs/>
                <w:color w:val="000000"/>
              </w:rPr>
            </w:pPr>
            <w:r>
              <w:rPr>
                <w:b/>
                <w:bCs/>
                <w:color w:val="000000"/>
              </w:rPr>
              <w:t>Constraints</w:t>
            </w:r>
          </w:p>
        </w:tc>
        <w:tc>
          <w:tcPr>
            <w:tcW w:w="0" w:type="auto"/>
            <w:hideMark/>
          </w:tcPr>
          <w:p w14:paraId="40B179AE" w14:textId="77777777" w:rsidR="002A0504" w:rsidRDefault="002A0504">
            <w:pPr>
              <w:jc w:val="center"/>
              <w:rPr>
                <w:b/>
                <w:bCs/>
                <w:color w:val="000000"/>
              </w:rPr>
            </w:pPr>
            <w:r>
              <w:rPr>
                <w:b/>
                <w:bCs/>
                <w:color w:val="000000"/>
              </w:rPr>
              <w:t>Description</w:t>
            </w:r>
          </w:p>
        </w:tc>
      </w:tr>
      <w:tr w:rsidR="002A0504" w14:paraId="685A5A9D" w14:textId="77777777" w:rsidTr="002A0504">
        <w:trPr>
          <w:trHeight w:val="278"/>
        </w:trPr>
        <w:tc>
          <w:tcPr>
            <w:tcW w:w="0" w:type="auto"/>
            <w:hideMark/>
          </w:tcPr>
          <w:p w14:paraId="5616D507" w14:textId="77777777" w:rsidR="002A0504" w:rsidRDefault="002A0504">
            <w:pPr>
              <w:rPr>
                <w:color w:val="000000"/>
              </w:rPr>
            </w:pPr>
            <w:r>
              <w:rPr>
                <w:color w:val="000000"/>
              </w:rPr>
              <w:t>id</w:t>
            </w:r>
          </w:p>
        </w:tc>
        <w:tc>
          <w:tcPr>
            <w:tcW w:w="0" w:type="auto"/>
            <w:hideMark/>
          </w:tcPr>
          <w:p w14:paraId="44F73F4A" w14:textId="77777777" w:rsidR="002A0504" w:rsidRDefault="002A0504">
            <w:pPr>
              <w:rPr>
                <w:color w:val="000000"/>
              </w:rPr>
            </w:pPr>
            <w:proofErr w:type="spellStart"/>
            <w:r>
              <w:rPr>
                <w:color w:val="000000"/>
              </w:rPr>
              <w:t>AutoField</w:t>
            </w:r>
            <w:proofErr w:type="spellEnd"/>
          </w:p>
        </w:tc>
        <w:tc>
          <w:tcPr>
            <w:tcW w:w="0" w:type="auto"/>
            <w:hideMark/>
          </w:tcPr>
          <w:p w14:paraId="5C43DA3D" w14:textId="77777777" w:rsidR="002A0504" w:rsidRDefault="002A0504">
            <w:pPr>
              <w:rPr>
                <w:color w:val="000000"/>
              </w:rPr>
            </w:pPr>
            <w:r>
              <w:rPr>
                <w:color w:val="000000"/>
              </w:rPr>
              <w:t>PK</w:t>
            </w:r>
          </w:p>
        </w:tc>
        <w:tc>
          <w:tcPr>
            <w:tcW w:w="0" w:type="auto"/>
            <w:hideMark/>
          </w:tcPr>
          <w:p w14:paraId="321846A1" w14:textId="77777777" w:rsidR="002A0504" w:rsidRDefault="002A0504">
            <w:pPr>
              <w:rPr>
                <w:color w:val="000000"/>
              </w:rPr>
            </w:pPr>
            <w:r>
              <w:rPr>
                <w:color w:val="000000"/>
              </w:rPr>
              <w:t>Primary key</w:t>
            </w:r>
          </w:p>
        </w:tc>
      </w:tr>
      <w:tr w:rsidR="002A0504" w14:paraId="59AA66E4" w14:textId="77777777" w:rsidTr="002A0504">
        <w:trPr>
          <w:trHeight w:val="278"/>
        </w:trPr>
        <w:tc>
          <w:tcPr>
            <w:tcW w:w="0" w:type="auto"/>
            <w:hideMark/>
          </w:tcPr>
          <w:p w14:paraId="6D5327DA" w14:textId="77777777" w:rsidR="002A0504" w:rsidRDefault="002A0504">
            <w:pPr>
              <w:rPr>
                <w:color w:val="000000"/>
              </w:rPr>
            </w:pPr>
            <w:r>
              <w:rPr>
                <w:color w:val="000000"/>
              </w:rPr>
              <w:t>user</w:t>
            </w:r>
          </w:p>
        </w:tc>
        <w:tc>
          <w:tcPr>
            <w:tcW w:w="0" w:type="auto"/>
            <w:hideMark/>
          </w:tcPr>
          <w:p w14:paraId="2A2CC8D6" w14:textId="77777777" w:rsidR="002A0504" w:rsidRDefault="002A0504">
            <w:pPr>
              <w:rPr>
                <w:color w:val="000000"/>
              </w:rPr>
            </w:pPr>
            <w:proofErr w:type="spellStart"/>
            <w:r>
              <w:rPr>
                <w:color w:val="000000"/>
              </w:rPr>
              <w:t>OneToOneField</w:t>
            </w:r>
            <w:proofErr w:type="spellEnd"/>
            <w:r>
              <w:rPr>
                <w:color w:val="000000"/>
              </w:rPr>
              <w:t>(User)</w:t>
            </w:r>
          </w:p>
        </w:tc>
        <w:tc>
          <w:tcPr>
            <w:tcW w:w="0" w:type="auto"/>
            <w:hideMark/>
          </w:tcPr>
          <w:p w14:paraId="13219023" w14:textId="77777777" w:rsidR="002A0504" w:rsidRDefault="002A0504">
            <w:pPr>
              <w:rPr>
                <w:color w:val="000000"/>
              </w:rPr>
            </w:pPr>
            <w:r>
              <w:rPr>
                <w:color w:val="000000"/>
              </w:rPr>
              <w:t>UNIQUE</w:t>
            </w:r>
          </w:p>
        </w:tc>
        <w:tc>
          <w:tcPr>
            <w:tcW w:w="0" w:type="auto"/>
            <w:hideMark/>
          </w:tcPr>
          <w:p w14:paraId="09A352C1" w14:textId="77777777" w:rsidR="002A0504" w:rsidRDefault="002A0504">
            <w:pPr>
              <w:rPr>
                <w:color w:val="000000"/>
              </w:rPr>
            </w:pPr>
            <w:r>
              <w:rPr>
                <w:color w:val="000000"/>
              </w:rPr>
              <w:t>Linked user account</w:t>
            </w:r>
          </w:p>
        </w:tc>
      </w:tr>
      <w:tr w:rsidR="002A0504" w14:paraId="61319B0E" w14:textId="77777777" w:rsidTr="002A0504">
        <w:trPr>
          <w:trHeight w:val="278"/>
        </w:trPr>
        <w:tc>
          <w:tcPr>
            <w:tcW w:w="0" w:type="auto"/>
            <w:hideMark/>
          </w:tcPr>
          <w:p w14:paraId="793A1C2E" w14:textId="77777777" w:rsidR="002A0504" w:rsidRDefault="002A0504">
            <w:pPr>
              <w:rPr>
                <w:color w:val="000000"/>
              </w:rPr>
            </w:pPr>
            <w:r>
              <w:rPr>
                <w:color w:val="000000"/>
              </w:rPr>
              <w:t>type</w:t>
            </w:r>
          </w:p>
        </w:tc>
        <w:tc>
          <w:tcPr>
            <w:tcW w:w="0" w:type="auto"/>
            <w:hideMark/>
          </w:tcPr>
          <w:p w14:paraId="45580B5E" w14:textId="77777777" w:rsidR="002A0504" w:rsidRDefault="002A0504">
            <w:pPr>
              <w:rPr>
                <w:color w:val="000000"/>
              </w:rPr>
            </w:pPr>
            <w:proofErr w:type="spellStart"/>
            <w:r>
              <w:rPr>
                <w:color w:val="000000"/>
              </w:rPr>
              <w:t>CharField</w:t>
            </w:r>
            <w:proofErr w:type="spellEnd"/>
          </w:p>
        </w:tc>
        <w:tc>
          <w:tcPr>
            <w:tcW w:w="0" w:type="auto"/>
            <w:hideMark/>
          </w:tcPr>
          <w:p w14:paraId="5DB8FC53" w14:textId="77777777" w:rsidR="002A0504" w:rsidRDefault="002A0504">
            <w:pPr>
              <w:rPr>
                <w:color w:val="000000"/>
              </w:rPr>
            </w:pPr>
            <w:r>
              <w:rPr>
                <w:color w:val="000000"/>
              </w:rPr>
              <w:t>Nullable</w:t>
            </w:r>
          </w:p>
        </w:tc>
        <w:tc>
          <w:tcPr>
            <w:tcW w:w="0" w:type="auto"/>
            <w:hideMark/>
          </w:tcPr>
          <w:p w14:paraId="1CB4DA91" w14:textId="77777777" w:rsidR="002A0504" w:rsidRDefault="002A0504">
            <w:pPr>
              <w:rPr>
                <w:color w:val="000000"/>
              </w:rPr>
            </w:pPr>
            <w:r>
              <w:rPr>
                <w:color w:val="000000"/>
              </w:rPr>
              <w:t>User role type</w:t>
            </w:r>
          </w:p>
        </w:tc>
      </w:tr>
      <w:tr w:rsidR="002A0504" w14:paraId="5042178C" w14:textId="77777777" w:rsidTr="002A0504">
        <w:trPr>
          <w:trHeight w:val="278"/>
        </w:trPr>
        <w:tc>
          <w:tcPr>
            <w:tcW w:w="0" w:type="auto"/>
            <w:hideMark/>
          </w:tcPr>
          <w:p w14:paraId="471652A2" w14:textId="77777777" w:rsidR="002A0504" w:rsidRDefault="002A0504">
            <w:pPr>
              <w:rPr>
                <w:color w:val="000000"/>
              </w:rPr>
            </w:pPr>
            <w:r>
              <w:rPr>
                <w:color w:val="000000"/>
              </w:rPr>
              <w:t>phone</w:t>
            </w:r>
          </w:p>
        </w:tc>
        <w:tc>
          <w:tcPr>
            <w:tcW w:w="0" w:type="auto"/>
            <w:hideMark/>
          </w:tcPr>
          <w:p w14:paraId="3E6CF5EE" w14:textId="77777777" w:rsidR="002A0504" w:rsidRDefault="002A0504">
            <w:pPr>
              <w:rPr>
                <w:color w:val="000000"/>
              </w:rPr>
            </w:pPr>
            <w:proofErr w:type="spellStart"/>
            <w:r>
              <w:rPr>
                <w:color w:val="000000"/>
              </w:rPr>
              <w:t>CharField</w:t>
            </w:r>
            <w:proofErr w:type="spellEnd"/>
          </w:p>
        </w:tc>
        <w:tc>
          <w:tcPr>
            <w:tcW w:w="0" w:type="auto"/>
            <w:hideMark/>
          </w:tcPr>
          <w:p w14:paraId="75238692" w14:textId="77777777" w:rsidR="002A0504" w:rsidRDefault="002A0504">
            <w:pPr>
              <w:rPr>
                <w:color w:val="000000"/>
              </w:rPr>
            </w:pPr>
            <w:r>
              <w:rPr>
                <w:color w:val="000000"/>
              </w:rPr>
              <w:t>Nullable</w:t>
            </w:r>
          </w:p>
        </w:tc>
        <w:tc>
          <w:tcPr>
            <w:tcW w:w="0" w:type="auto"/>
            <w:hideMark/>
          </w:tcPr>
          <w:p w14:paraId="6EEE8A72" w14:textId="77777777" w:rsidR="002A0504" w:rsidRDefault="002A0504">
            <w:pPr>
              <w:rPr>
                <w:color w:val="000000"/>
              </w:rPr>
            </w:pPr>
            <w:r>
              <w:rPr>
                <w:color w:val="000000"/>
              </w:rPr>
              <w:t>Contact number</w:t>
            </w:r>
          </w:p>
        </w:tc>
      </w:tr>
      <w:tr w:rsidR="002A0504" w14:paraId="32915590" w14:textId="77777777" w:rsidTr="002A0504">
        <w:trPr>
          <w:trHeight w:val="278"/>
        </w:trPr>
        <w:tc>
          <w:tcPr>
            <w:tcW w:w="0" w:type="auto"/>
            <w:hideMark/>
          </w:tcPr>
          <w:p w14:paraId="128E3180" w14:textId="77777777" w:rsidR="002A0504" w:rsidRDefault="002A0504">
            <w:pPr>
              <w:rPr>
                <w:color w:val="000000"/>
              </w:rPr>
            </w:pPr>
            <w:r>
              <w:rPr>
                <w:color w:val="000000"/>
              </w:rPr>
              <w:t>address</w:t>
            </w:r>
          </w:p>
        </w:tc>
        <w:tc>
          <w:tcPr>
            <w:tcW w:w="0" w:type="auto"/>
            <w:hideMark/>
          </w:tcPr>
          <w:p w14:paraId="740DB498" w14:textId="77777777" w:rsidR="002A0504" w:rsidRDefault="002A0504">
            <w:pPr>
              <w:rPr>
                <w:color w:val="000000"/>
              </w:rPr>
            </w:pPr>
            <w:proofErr w:type="spellStart"/>
            <w:r>
              <w:rPr>
                <w:color w:val="000000"/>
              </w:rPr>
              <w:t>CharField</w:t>
            </w:r>
            <w:proofErr w:type="spellEnd"/>
          </w:p>
        </w:tc>
        <w:tc>
          <w:tcPr>
            <w:tcW w:w="0" w:type="auto"/>
            <w:hideMark/>
          </w:tcPr>
          <w:p w14:paraId="4CD614CB" w14:textId="77777777" w:rsidR="002A0504" w:rsidRDefault="002A0504">
            <w:pPr>
              <w:rPr>
                <w:color w:val="000000"/>
              </w:rPr>
            </w:pPr>
            <w:r>
              <w:rPr>
                <w:color w:val="000000"/>
              </w:rPr>
              <w:t>Nullable</w:t>
            </w:r>
          </w:p>
        </w:tc>
        <w:tc>
          <w:tcPr>
            <w:tcW w:w="0" w:type="auto"/>
            <w:hideMark/>
          </w:tcPr>
          <w:p w14:paraId="4BE8870A" w14:textId="77777777" w:rsidR="002A0504" w:rsidRDefault="002A0504">
            <w:pPr>
              <w:rPr>
                <w:color w:val="000000"/>
              </w:rPr>
            </w:pPr>
            <w:r>
              <w:rPr>
                <w:color w:val="000000"/>
              </w:rPr>
              <w:t>Residential address</w:t>
            </w:r>
          </w:p>
        </w:tc>
      </w:tr>
      <w:tr w:rsidR="002A0504" w14:paraId="2F81B284" w14:textId="77777777" w:rsidTr="002A0504">
        <w:trPr>
          <w:trHeight w:val="278"/>
        </w:trPr>
        <w:tc>
          <w:tcPr>
            <w:tcW w:w="0" w:type="auto"/>
            <w:hideMark/>
          </w:tcPr>
          <w:p w14:paraId="0C8C415E" w14:textId="77777777" w:rsidR="002A0504" w:rsidRDefault="002A0504">
            <w:pPr>
              <w:rPr>
                <w:color w:val="000000"/>
              </w:rPr>
            </w:pPr>
            <w:proofErr w:type="spellStart"/>
            <w:r>
              <w:rPr>
                <w:color w:val="000000"/>
              </w:rPr>
              <w:t>profile_pic</w:t>
            </w:r>
            <w:proofErr w:type="spellEnd"/>
          </w:p>
        </w:tc>
        <w:tc>
          <w:tcPr>
            <w:tcW w:w="0" w:type="auto"/>
            <w:hideMark/>
          </w:tcPr>
          <w:p w14:paraId="7BB474A2" w14:textId="77777777" w:rsidR="002A0504" w:rsidRDefault="002A0504">
            <w:pPr>
              <w:rPr>
                <w:color w:val="000000"/>
              </w:rPr>
            </w:pPr>
            <w:proofErr w:type="spellStart"/>
            <w:r>
              <w:rPr>
                <w:color w:val="000000"/>
              </w:rPr>
              <w:t>ImageField</w:t>
            </w:r>
            <w:proofErr w:type="spellEnd"/>
          </w:p>
        </w:tc>
        <w:tc>
          <w:tcPr>
            <w:tcW w:w="0" w:type="auto"/>
            <w:hideMark/>
          </w:tcPr>
          <w:p w14:paraId="54EB619D" w14:textId="77777777" w:rsidR="002A0504" w:rsidRDefault="002A0504">
            <w:pPr>
              <w:rPr>
                <w:color w:val="000000"/>
              </w:rPr>
            </w:pPr>
            <w:r>
              <w:rPr>
                <w:color w:val="000000"/>
              </w:rPr>
              <w:t>Nullable</w:t>
            </w:r>
          </w:p>
        </w:tc>
        <w:tc>
          <w:tcPr>
            <w:tcW w:w="0" w:type="auto"/>
            <w:hideMark/>
          </w:tcPr>
          <w:p w14:paraId="650C9A20" w14:textId="77777777" w:rsidR="002A0504" w:rsidRDefault="002A0504">
            <w:pPr>
              <w:rPr>
                <w:color w:val="000000"/>
              </w:rPr>
            </w:pPr>
            <w:r>
              <w:rPr>
                <w:color w:val="000000"/>
              </w:rPr>
              <w:t>Profile picture</w:t>
            </w:r>
          </w:p>
        </w:tc>
      </w:tr>
      <w:tr w:rsidR="002A0504" w14:paraId="45A6EB66" w14:textId="77777777" w:rsidTr="002A0504">
        <w:trPr>
          <w:trHeight w:val="278"/>
        </w:trPr>
        <w:tc>
          <w:tcPr>
            <w:tcW w:w="0" w:type="auto"/>
            <w:hideMark/>
          </w:tcPr>
          <w:p w14:paraId="1DAA3338" w14:textId="77777777" w:rsidR="002A0504" w:rsidRDefault="002A0504">
            <w:pPr>
              <w:rPr>
                <w:color w:val="000000"/>
              </w:rPr>
            </w:pPr>
            <w:proofErr w:type="spellStart"/>
            <w:r>
              <w:rPr>
                <w:color w:val="000000"/>
              </w:rPr>
              <w:t>admission_no</w:t>
            </w:r>
            <w:proofErr w:type="spellEnd"/>
          </w:p>
        </w:tc>
        <w:tc>
          <w:tcPr>
            <w:tcW w:w="0" w:type="auto"/>
            <w:hideMark/>
          </w:tcPr>
          <w:p w14:paraId="257BA6D7" w14:textId="77777777" w:rsidR="002A0504" w:rsidRDefault="002A0504">
            <w:pPr>
              <w:rPr>
                <w:color w:val="000000"/>
              </w:rPr>
            </w:pPr>
            <w:proofErr w:type="spellStart"/>
            <w:r>
              <w:rPr>
                <w:color w:val="000000"/>
              </w:rPr>
              <w:t>CharField</w:t>
            </w:r>
            <w:proofErr w:type="spellEnd"/>
          </w:p>
        </w:tc>
        <w:tc>
          <w:tcPr>
            <w:tcW w:w="0" w:type="auto"/>
            <w:hideMark/>
          </w:tcPr>
          <w:p w14:paraId="13BC4220" w14:textId="77777777" w:rsidR="002A0504" w:rsidRDefault="002A0504">
            <w:pPr>
              <w:rPr>
                <w:color w:val="000000"/>
              </w:rPr>
            </w:pPr>
            <w:r>
              <w:rPr>
                <w:color w:val="000000"/>
              </w:rPr>
              <w:t>Nullable</w:t>
            </w:r>
          </w:p>
        </w:tc>
        <w:tc>
          <w:tcPr>
            <w:tcW w:w="0" w:type="auto"/>
            <w:hideMark/>
          </w:tcPr>
          <w:p w14:paraId="38418C0F" w14:textId="77777777" w:rsidR="002A0504" w:rsidRDefault="002A0504">
            <w:pPr>
              <w:rPr>
                <w:color w:val="000000"/>
              </w:rPr>
            </w:pPr>
            <w:r>
              <w:rPr>
                <w:color w:val="000000"/>
              </w:rPr>
              <w:t>Admission number</w:t>
            </w:r>
          </w:p>
        </w:tc>
      </w:tr>
      <w:tr w:rsidR="002A0504" w14:paraId="22A0E2DD" w14:textId="77777777" w:rsidTr="002A0504">
        <w:trPr>
          <w:trHeight w:val="278"/>
        </w:trPr>
        <w:tc>
          <w:tcPr>
            <w:tcW w:w="0" w:type="auto"/>
            <w:hideMark/>
          </w:tcPr>
          <w:p w14:paraId="2FA17AA1" w14:textId="77777777" w:rsidR="002A0504" w:rsidRDefault="002A0504">
            <w:pPr>
              <w:rPr>
                <w:color w:val="000000"/>
              </w:rPr>
            </w:pPr>
            <w:proofErr w:type="spellStart"/>
            <w:r>
              <w:rPr>
                <w:color w:val="000000"/>
              </w:rPr>
              <w:t>registration_no</w:t>
            </w:r>
            <w:proofErr w:type="spellEnd"/>
          </w:p>
        </w:tc>
        <w:tc>
          <w:tcPr>
            <w:tcW w:w="0" w:type="auto"/>
            <w:hideMark/>
          </w:tcPr>
          <w:p w14:paraId="60EA2C68" w14:textId="77777777" w:rsidR="002A0504" w:rsidRDefault="002A0504">
            <w:pPr>
              <w:rPr>
                <w:color w:val="000000"/>
              </w:rPr>
            </w:pPr>
            <w:proofErr w:type="spellStart"/>
            <w:r>
              <w:rPr>
                <w:color w:val="000000"/>
              </w:rPr>
              <w:t>CharField</w:t>
            </w:r>
            <w:proofErr w:type="spellEnd"/>
          </w:p>
        </w:tc>
        <w:tc>
          <w:tcPr>
            <w:tcW w:w="0" w:type="auto"/>
            <w:hideMark/>
          </w:tcPr>
          <w:p w14:paraId="12B67B49" w14:textId="77777777" w:rsidR="002A0504" w:rsidRDefault="002A0504">
            <w:pPr>
              <w:rPr>
                <w:color w:val="000000"/>
              </w:rPr>
            </w:pPr>
            <w:r>
              <w:rPr>
                <w:color w:val="000000"/>
              </w:rPr>
              <w:t>Nullable</w:t>
            </w:r>
          </w:p>
        </w:tc>
        <w:tc>
          <w:tcPr>
            <w:tcW w:w="0" w:type="auto"/>
            <w:hideMark/>
          </w:tcPr>
          <w:p w14:paraId="7DA44967" w14:textId="77777777" w:rsidR="002A0504" w:rsidRDefault="002A0504">
            <w:pPr>
              <w:rPr>
                <w:color w:val="000000"/>
              </w:rPr>
            </w:pPr>
            <w:r>
              <w:rPr>
                <w:color w:val="000000"/>
              </w:rPr>
              <w:t>Registration number</w:t>
            </w:r>
          </w:p>
        </w:tc>
      </w:tr>
      <w:tr w:rsidR="002A0504" w14:paraId="3C693F61" w14:textId="77777777" w:rsidTr="002A0504">
        <w:trPr>
          <w:trHeight w:val="278"/>
        </w:trPr>
        <w:tc>
          <w:tcPr>
            <w:tcW w:w="0" w:type="auto"/>
            <w:hideMark/>
          </w:tcPr>
          <w:p w14:paraId="112C0816" w14:textId="77777777" w:rsidR="002A0504" w:rsidRDefault="002A0504">
            <w:pPr>
              <w:rPr>
                <w:color w:val="000000"/>
              </w:rPr>
            </w:pPr>
            <w:r>
              <w:rPr>
                <w:color w:val="000000"/>
              </w:rPr>
              <w:t>branch</w:t>
            </w:r>
          </w:p>
        </w:tc>
        <w:tc>
          <w:tcPr>
            <w:tcW w:w="0" w:type="auto"/>
            <w:hideMark/>
          </w:tcPr>
          <w:p w14:paraId="613EF8A0" w14:textId="77777777" w:rsidR="002A0504" w:rsidRDefault="002A0504">
            <w:pPr>
              <w:rPr>
                <w:color w:val="000000"/>
              </w:rPr>
            </w:pPr>
            <w:proofErr w:type="spellStart"/>
            <w:r>
              <w:rPr>
                <w:color w:val="000000"/>
              </w:rPr>
              <w:t>CharField</w:t>
            </w:r>
            <w:proofErr w:type="spellEnd"/>
          </w:p>
        </w:tc>
        <w:tc>
          <w:tcPr>
            <w:tcW w:w="0" w:type="auto"/>
            <w:hideMark/>
          </w:tcPr>
          <w:p w14:paraId="47D4FAA6" w14:textId="77777777" w:rsidR="002A0504" w:rsidRDefault="002A0504">
            <w:pPr>
              <w:rPr>
                <w:color w:val="000000"/>
              </w:rPr>
            </w:pPr>
            <w:r>
              <w:rPr>
                <w:color w:val="000000"/>
              </w:rPr>
              <w:t>Nullable</w:t>
            </w:r>
          </w:p>
        </w:tc>
        <w:tc>
          <w:tcPr>
            <w:tcW w:w="0" w:type="auto"/>
            <w:hideMark/>
          </w:tcPr>
          <w:p w14:paraId="50A09B0E" w14:textId="77777777" w:rsidR="002A0504" w:rsidRDefault="002A0504">
            <w:pPr>
              <w:rPr>
                <w:color w:val="000000"/>
              </w:rPr>
            </w:pPr>
            <w:r>
              <w:rPr>
                <w:color w:val="000000"/>
              </w:rPr>
              <w:t>Student branch</w:t>
            </w:r>
          </w:p>
        </w:tc>
      </w:tr>
      <w:tr w:rsidR="002A0504" w14:paraId="75B92698" w14:textId="77777777" w:rsidTr="002A0504">
        <w:trPr>
          <w:trHeight w:val="278"/>
        </w:trPr>
        <w:tc>
          <w:tcPr>
            <w:tcW w:w="0" w:type="auto"/>
            <w:hideMark/>
          </w:tcPr>
          <w:p w14:paraId="2CB1372B" w14:textId="77777777" w:rsidR="002A0504" w:rsidRDefault="002A0504">
            <w:pPr>
              <w:rPr>
                <w:color w:val="000000"/>
              </w:rPr>
            </w:pPr>
            <w:r>
              <w:rPr>
                <w:color w:val="000000"/>
              </w:rPr>
              <w:t>year</w:t>
            </w:r>
          </w:p>
        </w:tc>
        <w:tc>
          <w:tcPr>
            <w:tcW w:w="0" w:type="auto"/>
            <w:hideMark/>
          </w:tcPr>
          <w:p w14:paraId="259E38AD" w14:textId="77777777" w:rsidR="002A0504" w:rsidRDefault="002A0504">
            <w:pPr>
              <w:rPr>
                <w:color w:val="000000"/>
              </w:rPr>
            </w:pPr>
            <w:proofErr w:type="spellStart"/>
            <w:r>
              <w:rPr>
                <w:color w:val="000000"/>
              </w:rPr>
              <w:t>CharField</w:t>
            </w:r>
            <w:proofErr w:type="spellEnd"/>
          </w:p>
        </w:tc>
        <w:tc>
          <w:tcPr>
            <w:tcW w:w="0" w:type="auto"/>
            <w:hideMark/>
          </w:tcPr>
          <w:p w14:paraId="41F10656" w14:textId="77777777" w:rsidR="002A0504" w:rsidRDefault="002A0504">
            <w:pPr>
              <w:rPr>
                <w:color w:val="000000"/>
              </w:rPr>
            </w:pPr>
            <w:r>
              <w:rPr>
                <w:color w:val="000000"/>
              </w:rPr>
              <w:t>Nullable</w:t>
            </w:r>
          </w:p>
        </w:tc>
        <w:tc>
          <w:tcPr>
            <w:tcW w:w="0" w:type="auto"/>
            <w:hideMark/>
          </w:tcPr>
          <w:p w14:paraId="568CE1A4" w14:textId="77777777" w:rsidR="002A0504" w:rsidRDefault="002A0504">
            <w:pPr>
              <w:rPr>
                <w:color w:val="000000"/>
              </w:rPr>
            </w:pPr>
            <w:r>
              <w:rPr>
                <w:color w:val="000000"/>
              </w:rPr>
              <w:t>Academic year</w:t>
            </w:r>
          </w:p>
        </w:tc>
      </w:tr>
      <w:tr w:rsidR="002A0504" w14:paraId="6B95CA09" w14:textId="77777777" w:rsidTr="002A0504">
        <w:trPr>
          <w:trHeight w:val="278"/>
        </w:trPr>
        <w:tc>
          <w:tcPr>
            <w:tcW w:w="0" w:type="auto"/>
            <w:hideMark/>
          </w:tcPr>
          <w:p w14:paraId="5B0A8323" w14:textId="77777777" w:rsidR="002A0504" w:rsidRDefault="002A0504">
            <w:pPr>
              <w:rPr>
                <w:color w:val="000000"/>
              </w:rPr>
            </w:pPr>
            <w:r>
              <w:rPr>
                <w:color w:val="000000"/>
              </w:rPr>
              <w:t>dob</w:t>
            </w:r>
          </w:p>
        </w:tc>
        <w:tc>
          <w:tcPr>
            <w:tcW w:w="0" w:type="auto"/>
            <w:hideMark/>
          </w:tcPr>
          <w:p w14:paraId="3D55C18A" w14:textId="77777777" w:rsidR="002A0504" w:rsidRDefault="002A0504">
            <w:pPr>
              <w:rPr>
                <w:color w:val="000000"/>
              </w:rPr>
            </w:pPr>
            <w:proofErr w:type="spellStart"/>
            <w:r>
              <w:rPr>
                <w:color w:val="000000"/>
              </w:rPr>
              <w:t>DateField</w:t>
            </w:r>
            <w:proofErr w:type="spellEnd"/>
          </w:p>
        </w:tc>
        <w:tc>
          <w:tcPr>
            <w:tcW w:w="0" w:type="auto"/>
            <w:hideMark/>
          </w:tcPr>
          <w:p w14:paraId="1DEE8D39" w14:textId="77777777" w:rsidR="002A0504" w:rsidRDefault="002A0504">
            <w:pPr>
              <w:rPr>
                <w:color w:val="000000"/>
              </w:rPr>
            </w:pPr>
            <w:r>
              <w:rPr>
                <w:color w:val="000000"/>
              </w:rPr>
              <w:t>Nullable</w:t>
            </w:r>
          </w:p>
        </w:tc>
        <w:tc>
          <w:tcPr>
            <w:tcW w:w="0" w:type="auto"/>
            <w:hideMark/>
          </w:tcPr>
          <w:p w14:paraId="63AC7F20" w14:textId="77777777" w:rsidR="002A0504" w:rsidRDefault="002A0504">
            <w:pPr>
              <w:rPr>
                <w:color w:val="000000"/>
              </w:rPr>
            </w:pPr>
            <w:r>
              <w:rPr>
                <w:color w:val="000000"/>
              </w:rPr>
              <w:t>Date of birth</w:t>
            </w:r>
          </w:p>
        </w:tc>
      </w:tr>
      <w:tr w:rsidR="002A0504" w14:paraId="5016264D" w14:textId="77777777" w:rsidTr="002A0504">
        <w:trPr>
          <w:trHeight w:val="278"/>
        </w:trPr>
        <w:tc>
          <w:tcPr>
            <w:tcW w:w="0" w:type="auto"/>
            <w:hideMark/>
          </w:tcPr>
          <w:p w14:paraId="6C74AC2F" w14:textId="77777777" w:rsidR="002A0504" w:rsidRDefault="002A0504">
            <w:pPr>
              <w:rPr>
                <w:color w:val="000000"/>
              </w:rPr>
            </w:pPr>
            <w:proofErr w:type="spellStart"/>
            <w:r>
              <w:rPr>
                <w:color w:val="000000"/>
              </w:rPr>
              <w:t>cgpa</w:t>
            </w:r>
            <w:proofErr w:type="spellEnd"/>
          </w:p>
        </w:tc>
        <w:tc>
          <w:tcPr>
            <w:tcW w:w="0" w:type="auto"/>
            <w:hideMark/>
          </w:tcPr>
          <w:p w14:paraId="52FE7D16" w14:textId="77777777" w:rsidR="002A0504" w:rsidRDefault="002A0504">
            <w:pPr>
              <w:rPr>
                <w:color w:val="000000"/>
              </w:rPr>
            </w:pPr>
            <w:proofErr w:type="spellStart"/>
            <w:r>
              <w:rPr>
                <w:color w:val="000000"/>
              </w:rPr>
              <w:t>DecimalField</w:t>
            </w:r>
            <w:proofErr w:type="spellEnd"/>
          </w:p>
        </w:tc>
        <w:tc>
          <w:tcPr>
            <w:tcW w:w="0" w:type="auto"/>
            <w:hideMark/>
          </w:tcPr>
          <w:p w14:paraId="08119222" w14:textId="77777777" w:rsidR="002A0504" w:rsidRDefault="002A0504">
            <w:pPr>
              <w:rPr>
                <w:color w:val="000000"/>
              </w:rPr>
            </w:pPr>
            <w:r>
              <w:rPr>
                <w:color w:val="000000"/>
              </w:rPr>
              <w:t>Nullable</w:t>
            </w:r>
          </w:p>
        </w:tc>
        <w:tc>
          <w:tcPr>
            <w:tcW w:w="0" w:type="auto"/>
            <w:hideMark/>
          </w:tcPr>
          <w:p w14:paraId="251FCD5D" w14:textId="77777777" w:rsidR="002A0504" w:rsidRDefault="002A0504">
            <w:pPr>
              <w:rPr>
                <w:color w:val="000000"/>
              </w:rPr>
            </w:pPr>
            <w:r>
              <w:rPr>
                <w:color w:val="000000"/>
              </w:rPr>
              <w:t>Calculated CGPA</w:t>
            </w:r>
          </w:p>
        </w:tc>
      </w:tr>
      <w:tr w:rsidR="002A0504" w14:paraId="4AECC263" w14:textId="77777777" w:rsidTr="002A0504">
        <w:trPr>
          <w:trHeight w:val="278"/>
        </w:trPr>
        <w:tc>
          <w:tcPr>
            <w:tcW w:w="0" w:type="auto"/>
            <w:hideMark/>
          </w:tcPr>
          <w:p w14:paraId="7CC836AE" w14:textId="77777777" w:rsidR="002A0504" w:rsidRDefault="002A0504">
            <w:pPr>
              <w:rPr>
                <w:color w:val="000000"/>
              </w:rPr>
            </w:pPr>
            <w:proofErr w:type="spellStart"/>
            <w:r>
              <w:rPr>
                <w:color w:val="000000"/>
              </w:rPr>
              <w:t>father_name</w:t>
            </w:r>
            <w:proofErr w:type="spellEnd"/>
          </w:p>
        </w:tc>
        <w:tc>
          <w:tcPr>
            <w:tcW w:w="0" w:type="auto"/>
            <w:hideMark/>
          </w:tcPr>
          <w:p w14:paraId="27E6A1D4" w14:textId="77777777" w:rsidR="002A0504" w:rsidRDefault="002A0504">
            <w:pPr>
              <w:rPr>
                <w:color w:val="000000"/>
              </w:rPr>
            </w:pPr>
            <w:proofErr w:type="spellStart"/>
            <w:r>
              <w:rPr>
                <w:color w:val="000000"/>
              </w:rPr>
              <w:t>CharField</w:t>
            </w:r>
            <w:proofErr w:type="spellEnd"/>
          </w:p>
        </w:tc>
        <w:tc>
          <w:tcPr>
            <w:tcW w:w="0" w:type="auto"/>
            <w:hideMark/>
          </w:tcPr>
          <w:p w14:paraId="55DB1C27" w14:textId="77777777" w:rsidR="002A0504" w:rsidRDefault="002A0504">
            <w:pPr>
              <w:rPr>
                <w:color w:val="000000"/>
              </w:rPr>
            </w:pPr>
            <w:r>
              <w:rPr>
                <w:color w:val="000000"/>
              </w:rPr>
              <w:t>Nullable</w:t>
            </w:r>
          </w:p>
        </w:tc>
        <w:tc>
          <w:tcPr>
            <w:tcW w:w="0" w:type="auto"/>
            <w:hideMark/>
          </w:tcPr>
          <w:p w14:paraId="51D3F1B6" w14:textId="77777777" w:rsidR="002A0504" w:rsidRDefault="002A0504">
            <w:pPr>
              <w:rPr>
                <w:color w:val="000000"/>
              </w:rPr>
            </w:pPr>
            <w:r>
              <w:rPr>
                <w:color w:val="000000"/>
              </w:rPr>
              <w:t>Father's name</w:t>
            </w:r>
          </w:p>
        </w:tc>
      </w:tr>
      <w:tr w:rsidR="002A0504" w14:paraId="1D8A08E7" w14:textId="77777777" w:rsidTr="002A0504">
        <w:trPr>
          <w:trHeight w:val="278"/>
        </w:trPr>
        <w:tc>
          <w:tcPr>
            <w:tcW w:w="0" w:type="auto"/>
            <w:hideMark/>
          </w:tcPr>
          <w:p w14:paraId="77EA1FAF" w14:textId="77777777" w:rsidR="002A0504" w:rsidRDefault="002A0504">
            <w:pPr>
              <w:rPr>
                <w:color w:val="000000"/>
              </w:rPr>
            </w:pPr>
            <w:proofErr w:type="spellStart"/>
            <w:r>
              <w:rPr>
                <w:color w:val="000000"/>
              </w:rPr>
              <w:t>mother_name</w:t>
            </w:r>
            <w:proofErr w:type="spellEnd"/>
          </w:p>
        </w:tc>
        <w:tc>
          <w:tcPr>
            <w:tcW w:w="0" w:type="auto"/>
            <w:hideMark/>
          </w:tcPr>
          <w:p w14:paraId="6BCE86F7" w14:textId="77777777" w:rsidR="002A0504" w:rsidRDefault="002A0504">
            <w:pPr>
              <w:rPr>
                <w:color w:val="000000"/>
              </w:rPr>
            </w:pPr>
            <w:proofErr w:type="spellStart"/>
            <w:r>
              <w:rPr>
                <w:color w:val="000000"/>
              </w:rPr>
              <w:t>CharField</w:t>
            </w:r>
            <w:proofErr w:type="spellEnd"/>
          </w:p>
        </w:tc>
        <w:tc>
          <w:tcPr>
            <w:tcW w:w="0" w:type="auto"/>
            <w:hideMark/>
          </w:tcPr>
          <w:p w14:paraId="6D1C9E73" w14:textId="77777777" w:rsidR="002A0504" w:rsidRDefault="002A0504">
            <w:pPr>
              <w:rPr>
                <w:color w:val="000000"/>
              </w:rPr>
            </w:pPr>
            <w:r>
              <w:rPr>
                <w:color w:val="000000"/>
              </w:rPr>
              <w:t>Nullable</w:t>
            </w:r>
          </w:p>
        </w:tc>
        <w:tc>
          <w:tcPr>
            <w:tcW w:w="0" w:type="auto"/>
            <w:hideMark/>
          </w:tcPr>
          <w:p w14:paraId="7DF79131" w14:textId="77777777" w:rsidR="002A0504" w:rsidRDefault="002A0504">
            <w:pPr>
              <w:rPr>
                <w:color w:val="000000"/>
              </w:rPr>
            </w:pPr>
            <w:r>
              <w:rPr>
                <w:color w:val="000000"/>
              </w:rPr>
              <w:t>Mother's name</w:t>
            </w:r>
          </w:p>
        </w:tc>
      </w:tr>
      <w:tr w:rsidR="002A0504" w14:paraId="74E3C16E" w14:textId="77777777" w:rsidTr="002A0504">
        <w:trPr>
          <w:trHeight w:val="278"/>
        </w:trPr>
        <w:tc>
          <w:tcPr>
            <w:tcW w:w="0" w:type="auto"/>
            <w:hideMark/>
          </w:tcPr>
          <w:p w14:paraId="53844262" w14:textId="77777777" w:rsidR="002A0504" w:rsidRDefault="002A0504">
            <w:pPr>
              <w:rPr>
                <w:color w:val="000000"/>
              </w:rPr>
            </w:pPr>
            <w:proofErr w:type="spellStart"/>
            <w:r>
              <w:rPr>
                <w:color w:val="000000"/>
              </w:rPr>
              <w:t>ten_th</w:t>
            </w:r>
            <w:proofErr w:type="spellEnd"/>
          </w:p>
        </w:tc>
        <w:tc>
          <w:tcPr>
            <w:tcW w:w="0" w:type="auto"/>
            <w:hideMark/>
          </w:tcPr>
          <w:p w14:paraId="13F399D9" w14:textId="77777777" w:rsidR="002A0504" w:rsidRDefault="002A0504">
            <w:pPr>
              <w:rPr>
                <w:color w:val="000000"/>
              </w:rPr>
            </w:pPr>
            <w:proofErr w:type="spellStart"/>
            <w:r>
              <w:rPr>
                <w:color w:val="000000"/>
              </w:rPr>
              <w:t>DecimalField</w:t>
            </w:r>
            <w:proofErr w:type="spellEnd"/>
          </w:p>
        </w:tc>
        <w:tc>
          <w:tcPr>
            <w:tcW w:w="0" w:type="auto"/>
            <w:hideMark/>
          </w:tcPr>
          <w:p w14:paraId="0361D10F" w14:textId="77777777" w:rsidR="002A0504" w:rsidRDefault="002A0504">
            <w:pPr>
              <w:rPr>
                <w:color w:val="000000"/>
              </w:rPr>
            </w:pPr>
            <w:r>
              <w:rPr>
                <w:color w:val="000000"/>
              </w:rPr>
              <w:t>Nullable</w:t>
            </w:r>
          </w:p>
        </w:tc>
        <w:tc>
          <w:tcPr>
            <w:tcW w:w="0" w:type="auto"/>
            <w:hideMark/>
          </w:tcPr>
          <w:p w14:paraId="5A9DDAE7" w14:textId="77777777" w:rsidR="002A0504" w:rsidRDefault="002A0504">
            <w:pPr>
              <w:rPr>
                <w:color w:val="000000"/>
              </w:rPr>
            </w:pPr>
            <w:r>
              <w:rPr>
                <w:color w:val="000000"/>
              </w:rPr>
              <w:t>10th grade percentage</w:t>
            </w:r>
          </w:p>
        </w:tc>
      </w:tr>
      <w:tr w:rsidR="002A0504" w14:paraId="46E12C0B" w14:textId="77777777" w:rsidTr="002A0504">
        <w:trPr>
          <w:trHeight w:val="278"/>
        </w:trPr>
        <w:tc>
          <w:tcPr>
            <w:tcW w:w="0" w:type="auto"/>
            <w:hideMark/>
          </w:tcPr>
          <w:p w14:paraId="6080A048" w14:textId="77777777" w:rsidR="002A0504" w:rsidRDefault="002A0504">
            <w:pPr>
              <w:rPr>
                <w:color w:val="000000"/>
              </w:rPr>
            </w:pPr>
            <w:proofErr w:type="spellStart"/>
            <w:r>
              <w:rPr>
                <w:color w:val="000000"/>
              </w:rPr>
              <w:t>twelve_th</w:t>
            </w:r>
            <w:proofErr w:type="spellEnd"/>
          </w:p>
        </w:tc>
        <w:tc>
          <w:tcPr>
            <w:tcW w:w="0" w:type="auto"/>
            <w:hideMark/>
          </w:tcPr>
          <w:p w14:paraId="4191C5A5" w14:textId="77777777" w:rsidR="002A0504" w:rsidRDefault="002A0504">
            <w:pPr>
              <w:rPr>
                <w:color w:val="000000"/>
              </w:rPr>
            </w:pPr>
            <w:proofErr w:type="spellStart"/>
            <w:r>
              <w:rPr>
                <w:color w:val="000000"/>
              </w:rPr>
              <w:t>DecimalField</w:t>
            </w:r>
            <w:proofErr w:type="spellEnd"/>
          </w:p>
        </w:tc>
        <w:tc>
          <w:tcPr>
            <w:tcW w:w="0" w:type="auto"/>
            <w:hideMark/>
          </w:tcPr>
          <w:p w14:paraId="10581C77" w14:textId="77777777" w:rsidR="002A0504" w:rsidRDefault="002A0504">
            <w:pPr>
              <w:rPr>
                <w:color w:val="000000"/>
              </w:rPr>
            </w:pPr>
            <w:r>
              <w:rPr>
                <w:color w:val="000000"/>
              </w:rPr>
              <w:t>Nullable</w:t>
            </w:r>
          </w:p>
        </w:tc>
        <w:tc>
          <w:tcPr>
            <w:tcW w:w="0" w:type="auto"/>
            <w:hideMark/>
          </w:tcPr>
          <w:p w14:paraId="1F48CCB0" w14:textId="77777777" w:rsidR="002A0504" w:rsidRDefault="002A0504">
            <w:pPr>
              <w:rPr>
                <w:color w:val="000000"/>
              </w:rPr>
            </w:pPr>
            <w:r>
              <w:rPr>
                <w:color w:val="000000"/>
              </w:rPr>
              <w:t>12th grade percentage</w:t>
            </w:r>
          </w:p>
        </w:tc>
      </w:tr>
    </w:tbl>
    <w:p w14:paraId="5B9A8443" w14:textId="77777777" w:rsidR="00AE5D48" w:rsidRDefault="00AE5D48" w:rsidP="00AE5D48">
      <w:pPr>
        <w:rPr>
          <w:color w:val="000000"/>
        </w:rPr>
      </w:pPr>
    </w:p>
    <w:p w14:paraId="02FB3484" w14:textId="77777777" w:rsidR="002A0504" w:rsidRDefault="002A0504" w:rsidP="00AE5D48">
      <w:pPr>
        <w:rPr>
          <w:b/>
          <w:bCs/>
          <w:color w:val="000000"/>
        </w:rPr>
      </w:pPr>
    </w:p>
    <w:p w14:paraId="5FC91C46" w14:textId="77777777" w:rsidR="002A0504" w:rsidRDefault="002A0504" w:rsidP="00AE5D48">
      <w:pPr>
        <w:rPr>
          <w:b/>
          <w:bCs/>
          <w:color w:val="000000"/>
        </w:rPr>
      </w:pPr>
    </w:p>
    <w:p w14:paraId="7D846EEC" w14:textId="77777777" w:rsidR="002A0504" w:rsidRDefault="002A0504" w:rsidP="00AE5D48">
      <w:pPr>
        <w:rPr>
          <w:b/>
          <w:bCs/>
          <w:color w:val="000000"/>
        </w:rPr>
      </w:pPr>
    </w:p>
    <w:p w14:paraId="209AAD3F" w14:textId="2682444F" w:rsidR="00AE5D48" w:rsidRDefault="00AE5D48" w:rsidP="00AE5D48">
      <w:pPr>
        <w:rPr>
          <w:b/>
          <w:bCs/>
          <w:color w:val="000000"/>
        </w:rPr>
      </w:pPr>
      <w:r w:rsidRPr="002529D2">
        <w:rPr>
          <w:b/>
          <w:bCs/>
          <w:color w:val="000000"/>
        </w:rPr>
        <w:t>Table structure for tabl</w:t>
      </w:r>
      <w:r w:rsidRPr="00AE5D48">
        <w:rPr>
          <w:b/>
          <w:bCs/>
          <w:color w:val="000000"/>
        </w:rPr>
        <w:t xml:space="preserve">e </w:t>
      </w:r>
      <w:proofErr w:type="spellStart"/>
      <w:r w:rsidR="008C6037">
        <w:rPr>
          <w:rStyle w:val="Strong"/>
          <w:rFonts w:eastAsiaTheme="majorEastAsia"/>
          <w:color w:val="000000"/>
        </w:rPr>
        <w:t>StudentSGPA</w:t>
      </w:r>
      <w:proofErr w:type="spellEnd"/>
    </w:p>
    <w:p w14:paraId="77E829DB" w14:textId="77777777" w:rsidR="00AE5D48" w:rsidRPr="00AE5D48" w:rsidRDefault="00AE5D48" w:rsidP="00AE5D48">
      <w:pPr>
        <w:rPr>
          <w:color w:val="000000"/>
        </w:rPr>
      </w:pPr>
    </w:p>
    <w:tbl>
      <w:tblPr>
        <w:tblStyle w:val="TableGrid"/>
        <w:tblW w:w="9921" w:type="dxa"/>
        <w:tblLook w:val="04A0" w:firstRow="1" w:lastRow="0" w:firstColumn="1" w:lastColumn="0" w:noHBand="0" w:noVBand="1"/>
      </w:tblPr>
      <w:tblGrid>
        <w:gridCol w:w="1895"/>
        <w:gridCol w:w="2939"/>
        <w:gridCol w:w="1914"/>
        <w:gridCol w:w="3173"/>
      </w:tblGrid>
      <w:tr w:rsidR="008C6037" w14:paraId="2D27C15F" w14:textId="77777777" w:rsidTr="008C6037">
        <w:trPr>
          <w:trHeight w:val="303"/>
        </w:trPr>
        <w:tc>
          <w:tcPr>
            <w:tcW w:w="0" w:type="auto"/>
            <w:hideMark/>
          </w:tcPr>
          <w:p w14:paraId="20063339" w14:textId="77777777" w:rsidR="008C6037" w:rsidRDefault="008C6037">
            <w:pPr>
              <w:jc w:val="center"/>
              <w:rPr>
                <w:b/>
                <w:bCs/>
                <w:color w:val="000000"/>
              </w:rPr>
            </w:pPr>
            <w:r>
              <w:rPr>
                <w:b/>
                <w:bCs/>
                <w:color w:val="000000"/>
              </w:rPr>
              <w:t>Field Name</w:t>
            </w:r>
          </w:p>
        </w:tc>
        <w:tc>
          <w:tcPr>
            <w:tcW w:w="0" w:type="auto"/>
            <w:hideMark/>
          </w:tcPr>
          <w:p w14:paraId="28E7C69C" w14:textId="77777777" w:rsidR="008C6037" w:rsidRDefault="008C6037">
            <w:pPr>
              <w:jc w:val="center"/>
              <w:rPr>
                <w:b/>
                <w:bCs/>
                <w:color w:val="000000"/>
              </w:rPr>
            </w:pPr>
            <w:r>
              <w:rPr>
                <w:b/>
                <w:bCs/>
                <w:color w:val="000000"/>
              </w:rPr>
              <w:t>Type</w:t>
            </w:r>
          </w:p>
        </w:tc>
        <w:tc>
          <w:tcPr>
            <w:tcW w:w="0" w:type="auto"/>
            <w:hideMark/>
          </w:tcPr>
          <w:p w14:paraId="5EBB0B4A" w14:textId="77777777" w:rsidR="008C6037" w:rsidRDefault="008C6037">
            <w:pPr>
              <w:jc w:val="center"/>
              <w:rPr>
                <w:b/>
                <w:bCs/>
                <w:color w:val="000000"/>
              </w:rPr>
            </w:pPr>
            <w:r>
              <w:rPr>
                <w:b/>
                <w:bCs/>
                <w:color w:val="000000"/>
              </w:rPr>
              <w:t>Constraints</w:t>
            </w:r>
          </w:p>
        </w:tc>
        <w:tc>
          <w:tcPr>
            <w:tcW w:w="0" w:type="auto"/>
            <w:hideMark/>
          </w:tcPr>
          <w:p w14:paraId="48ACEDB3" w14:textId="77777777" w:rsidR="008C6037" w:rsidRDefault="008C6037">
            <w:pPr>
              <w:jc w:val="center"/>
              <w:rPr>
                <w:b/>
                <w:bCs/>
                <w:color w:val="000000"/>
              </w:rPr>
            </w:pPr>
            <w:r>
              <w:rPr>
                <w:b/>
                <w:bCs/>
                <w:color w:val="000000"/>
              </w:rPr>
              <w:t>Description</w:t>
            </w:r>
          </w:p>
        </w:tc>
      </w:tr>
      <w:tr w:rsidR="008C6037" w14:paraId="43697D25" w14:textId="77777777" w:rsidTr="008C6037">
        <w:trPr>
          <w:trHeight w:val="303"/>
        </w:trPr>
        <w:tc>
          <w:tcPr>
            <w:tcW w:w="0" w:type="auto"/>
            <w:hideMark/>
          </w:tcPr>
          <w:p w14:paraId="69322F14" w14:textId="77777777" w:rsidR="008C6037" w:rsidRDefault="008C6037">
            <w:pPr>
              <w:rPr>
                <w:color w:val="000000"/>
              </w:rPr>
            </w:pPr>
            <w:r>
              <w:rPr>
                <w:color w:val="000000"/>
              </w:rPr>
              <w:t>id</w:t>
            </w:r>
          </w:p>
        </w:tc>
        <w:tc>
          <w:tcPr>
            <w:tcW w:w="0" w:type="auto"/>
            <w:hideMark/>
          </w:tcPr>
          <w:p w14:paraId="4544FCBD" w14:textId="77777777" w:rsidR="008C6037" w:rsidRDefault="008C6037">
            <w:pPr>
              <w:rPr>
                <w:color w:val="000000"/>
              </w:rPr>
            </w:pPr>
            <w:proofErr w:type="spellStart"/>
            <w:r>
              <w:rPr>
                <w:color w:val="000000"/>
              </w:rPr>
              <w:t>AutoField</w:t>
            </w:r>
            <w:proofErr w:type="spellEnd"/>
          </w:p>
        </w:tc>
        <w:tc>
          <w:tcPr>
            <w:tcW w:w="0" w:type="auto"/>
            <w:hideMark/>
          </w:tcPr>
          <w:p w14:paraId="02A0BCC6" w14:textId="77777777" w:rsidR="008C6037" w:rsidRDefault="008C6037">
            <w:pPr>
              <w:rPr>
                <w:color w:val="000000"/>
              </w:rPr>
            </w:pPr>
            <w:r>
              <w:rPr>
                <w:color w:val="000000"/>
              </w:rPr>
              <w:t>PK</w:t>
            </w:r>
          </w:p>
        </w:tc>
        <w:tc>
          <w:tcPr>
            <w:tcW w:w="0" w:type="auto"/>
            <w:hideMark/>
          </w:tcPr>
          <w:p w14:paraId="6B76B0CC" w14:textId="77777777" w:rsidR="008C6037" w:rsidRDefault="008C6037">
            <w:pPr>
              <w:rPr>
                <w:color w:val="000000"/>
              </w:rPr>
            </w:pPr>
            <w:r>
              <w:rPr>
                <w:color w:val="000000"/>
              </w:rPr>
              <w:t>Primary key</w:t>
            </w:r>
          </w:p>
        </w:tc>
      </w:tr>
      <w:tr w:rsidR="008C6037" w14:paraId="0CCDBF70" w14:textId="77777777" w:rsidTr="008C6037">
        <w:trPr>
          <w:trHeight w:val="303"/>
        </w:trPr>
        <w:tc>
          <w:tcPr>
            <w:tcW w:w="0" w:type="auto"/>
            <w:hideMark/>
          </w:tcPr>
          <w:p w14:paraId="40F2C896" w14:textId="77777777" w:rsidR="008C6037" w:rsidRDefault="008C6037">
            <w:pPr>
              <w:rPr>
                <w:color w:val="000000"/>
              </w:rPr>
            </w:pPr>
            <w:r>
              <w:rPr>
                <w:color w:val="000000"/>
              </w:rPr>
              <w:t>student</w:t>
            </w:r>
          </w:p>
        </w:tc>
        <w:tc>
          <w:tcPr>
            <w:tcW w:w="0" w:type="auto"/>
            <w:hideMark/>
          </w:tcPr>
          <w:p w14:paraId="3D05FBA8" w14:textId="77777777" w:rsidR="008C6037" w:rsidRDefault="008C6037">
            <w:pPr>
              <w:rPr>
                <w:color w:val="000000"/>
              </w:rPr>
            </w:pPr>
            <w:proofErr w:type="spellStart"/>
            <w:r>
              <w:rPr>
                <w:color w:val="000000"/>
              </w:rPr>
              <w:t>ForeignKey</w:t>
            </w:r>
            <w:proofErr w:type="spellEnd"/>
            <w:r>
              <w:rPr>
                <w:color w:val="000000"/>
              </w:rPr>
              <w:t>(Profile)</w:t>
            </w:r>
          </w:p>
        </w:tc>
        <w:tc>
          <w:tcPr>
            <w:tcW w:w="0" w:type="auto"/>
            <w:hideMark/>
          </w:tcPr>
          <w:p w14:paraId="29943BB7" w14:textId="77777777" w:rsidR="008C6037" w:rsidRDefault="008C6037">
            <w:pPr>
              <w:rPr>
                <w:color w:val="000000"/>
              </w:rPr>
            </w:pPr>
            <w:r>
              <w:rPr>
                <w:color w:val="000000"/>
              </w:rPr>
              <w:t>CASCADE</w:t>
            </w:r>
          </w:p>
        </w:tc>
        <w:tc>
          <w:tcPr>
            <w:tcW w:w="0" w:type="auto"/>
            <w:hideMark/>
          </w:tcPr>
          <w:p w14:paraId="36C3B399" w14:textId="77777777" w:rsidR="008C6037" w:rsidRDefault="008C6037">
            <w:pPr>
              <w:rPr>
                <w:color w:val="000000"/>
              </w:rPr>
            </w:pPr>
            <w:r>
              <w:rPr>
                <w:color w:val="000000"/>
              </w:rPr>
              <w:t>Linked student profile</w:t>
            </w:r>
          </w:p>
        </w:tc>
      </w:tr>
      <w:tr w:rsidR="008C6037" w14:paraId="04FF19C8" w14:textId="77777777" w:rsidTr="008C6037">
        <w:trPr>
          <w:trHeight w:val="303"/>
        </w:trPr>
        <w:tc>
          <w:tcPr>
            <w:tcW w:w="0" w:type="auto"/>
            <w:hideMark/>
          </w:tcPr>
          <w:p w14:paraId="4C35F0C5" w14:textId="77777777" w:rsidR="008C6037" w:rsidRDefault="008C6037">
            <w:pPr>
              <w:rPr>
                <w:color w:val="000000"/>
              </w:rPr>
            </w:pPr>
            <w:r>
              <w:rPr>
                <w:color w:val="000000"/>
              </w:rPr>
              <w:t>semester</w:t>
            </w:r>
          </w:p>
        </w:tc>
        <w:tc>
          <w:tcPr>
            <w:tcW w:w="0" w:type="auto"/>
            <w:hideMark/>
          </w:tcPr>
          <w:p w14:paraId="4C62A18A" w14:textId="77777777" w:rsidR="008C6037" w:rsidRDefault="008C6037">
            <w:pPr>
              <w:rPr>
                <w:color w:val="000000"/>
              </w:rPr>
            </w:pPr>
            <w:proofErr w:type="spellStart"/>
            <w:r>
              <w:rPr>
                <w:color w:val="000000"/>
              </w:rPr>
              <w:t>CharField</w:t>
            </w:r>
            <w:proofErr w:type="spellEnd"/>
          </w:p>
        </w:tc>
        <w:tc>
          <w:tcPr>
            <w:tcW w:w="0" w:type="auto"/>
            <w:hideMark/>
          </w:tcPr>
          <w:p w14:paraId="7EDBFB27" w14:textId="77777777" w:rsidR="008C6037" w:rsidRDefault="008C6037">
            <w:pPr>
              <w:rPr>
                <w:color w:val="000000"/>
              </w:rPr>
            </w:pPr>
            <w:r>
              <w:rPr>
                <w:color w:val="000000"/>
              </w:rPr>
              <w:t>—</w:t>
            </w:r>
          </w:p>
        </w:tc>
        <w:tc>
          <w:tcPr>
            <w:tcW w:w="0" w:type="auto"/>
            <w:hideMark/>
          </w:tcPr>
          <w:p w14:paraId="583F0712" w14:textId="77777777" w:rsidR="008C6037" w:rsidRDefault="008C6037">
            <w:pPr>
              <w:rPr>
                <w:color w:val="000000"/>
              </w:rPr>
            </w:pPr>
            <w:r>
              <w:rPr>
                <w:color w:val="000000"/>
              </w:rPr>
              <w:t>Semester name</w:t>
            </w:r>
          </w:p>
        </w:tc>
      </w:tr>
      <w:tr w:rsidR="008C6037" w14:paraId="646632E2" w14:textId="77777777" w:rsidTr="008C6037">
        <w:trPr>
          <w:trHeight w:val="303"/>
        </w:trPr>
        <w:tc>
          <w:tcPr>
            <w:tcW w:w="0" w:type="auto"/>
            <w:hideMark/>
          </w:tcPr>
          <w:p w14:paraId="498CB1C5" w14:textId="77777777" w:rsidR="008C6037" w:rsidRDefault="008C6037">
            <w:pPr>
              <w:rPr>
                <w:color w:val="000000"/>
              </w:rPr>
            </w:pPr>
            <w:proofErr w:type="spellStart"/>
            <w:r>
              <w:rPr>
                <w:color w:val="000000"/>
              </w:rPr>
              <w:t>sgpa</w:t>
            </w:r>
            <w:proofErr w:type="spellEnd"/>
          </w:p>
        </w:tc>
        <w:tc>
          <w:tcPr>
            <w:tcW w:w="0" w:type="auto"/>
            <w:hideMark/>
          </w:tcPr>
          <w:p w14:paraId="358CC189" w14:textId="77777777" w:rsidR="008C6037" w:rsidRDefault="008C6037">
            <w:pPr>
              <w:rPr>
                <w:color w:val="000000"/>
              </w:rPr>
            </w:pPr>
            <w:proofErr w:type="spellStart"/>
            <w:r>
              <w:rPr>
                <w:color w:val="000000"/>
              </w:rPr>
              <w:t>DecimalField</w:t>
            </w:r>
            <w:proofErr w:type="spellEnd"/>
          </w:p>
        </w:tc>
        <w:tc>
          <w:tcPr>
            <w:tcW w:w="0" w:type="auto"/>
            <w:hideMark/>
          </w:tcPr>
          <w:p w14:paraId="73E97EFB" w14:textId="77777777" w:rsidR="008C6037" w:rsidRDefault="008C6037">
            <w:pPr>
              <w:rPr>
                <w:color w:val="000000"/>
              </w:rPr>
            </w:pPr>
            <w:r>
              <w:rPr>
                <w:color w:val="000000"/>
              </w:rPr>
              <w:t>Nullable</w:t>
            </w:r>
          </w:p>
        </w:tc>
        <w:tc>
          <w:tcPr>
            <w:tcW w:w="0" w:type="auto"/>
            <w:hideMark/>
          </w:tcPr>
          <w:p w14:paraId="5FB957B2" w14:textId="77777777" w:rsidR="008C6037" w:rsidRDefault="008C6037">
            <w:pPr>
              <w:rPr>
                <w:color w:val="000000"/>
              </w:rPr>
            </w:pPr>
            <w:r>
              <w:rPr>
                <w:color w:val="000000"/>
              </w:rPr>
              <w:t>Calculated SGPA</w:t>
            </w:r>
          </w:p>
        </w:tc>
      </w:tr>
      <w:tr w:rsidR="008C6037" w14:paraId="73DE57B9" w14:textId="77777777" w:rsidTr="008C6037">
        <w:trPr>
          <w:trHeight w:val="303"/>
        </w:trPr>
        <w:tc>
          <w:tcPr>
            <w:tcW w:w="0" w:type="auto"/>
            <w:hideMark/>
          </w:tcPr>
          <w:p w14:paraId="3FBB0588" w14:textId="77777777" w:rsidR="008C6037" w:rsidRDefault="008C6037">
            <w:pPr>
              <w:rPr>
                <w:color w:val="000000"/>
              </w:rPr>
            </w:pPr>
            <w:proofErr w:type="spellStart"/>
            <w:r>
              <w:rPr>
                <w:color w:val="000000"/>
              </w:rPr>
              <w:t>total_credits</w:t>
            </w:r>
            <w:proofErr w:type="spellEnd"/>
          </w:p>
        </w:tc>
        <w:tc>
          <w:tcPr>
            <w:tcW w:w="0" w:type="auto"/>
            <w:hideMark/>
          </w:tcPr>
          <w:p w14:paraId="04D00ECC" w14:textId="77777777" w:rsidR="008C6037" w:rsidRDefault="008C6037">
            <w:pPr>
              <w:rPr>
                <w:color w:val="000000"/>
              </w:rPr>
            </w:pPr>
            <w:proofErr w:type="spellStart"/>
            <w:r>
              <w:rPr>
                <w:color w:val="000000"/>
              </w:rPr>
              <w:t>PositiveIntegerField</w:t>
            </w:r>
            <w:proofErr w:type="spellEnd"/>
          </w:p>
        </w:tc>
        <w:tc>
          <w:tcPr>
            <w:tcW w:w="0" w:type="auto"/>
            <w:hideMark/>
          </w:tcPr>
          <w:p w14:paraId="3CD45A29" w14:textId="77777777" w:rsidR="008C6037" w:rsidRDefault="008C6037">
            <w:pPr>
              <w:rPr>
                <w:color w:val="000000"/>
              </w:rPr>
            </w:pPr>
            <w:r>
              <w:rPr>
                <w:color w:val="000000"/>
              </w:rPr>
              <w:t>Default 0</w:t>
            </w:r>
          </w:p>
        </w:tc>
        <w:tc>
          <w:tcPr>
            <w:tcW w:w="0" w:type="auto"/>
            <w:hideMark/>
          </w:tcPr>
          <w:p w14:paraId="3993BD9F" w14:textId="77777777" w:rsidR="008C6037" w:rsidRDefault="008C6037">
            <w:pPr>
              <w:rPr>
                <w:color w:val="000000"/>
              </w:rPr>
            </w:pPr>
            <w:r>
              <w:rPr>
                <w:color w:val="000000"/>
              </w:rPr>
              <w:t>Total credits</w:t>
            </w:r>
          </w:p>
        </w:tc>
      </w:tr>
      <w:tr w:rsidR="008C6037" w14:paraId="21C17560" w14:textId="77777777" w:rsidTr="008C6037">
        <w:trPr>
          <w:trHeight w:val="303"/>
        </w:trPr>
        <w:tc>
          <w:tcPr>
            <w:tcW w:w="0" w:type="auto"/>
            <w:hideMark/>
          </w:tcPr>
          <w:p w14:paraId="33D841AE" w14:textId="77777777" w:rsidR="008C6037" w:rsidRDefault="008C6037">
            <w:pPr>
              <w:rPr>
                <w:color w:val="000000"/>
              </w:rPr>
            </w:pPr>
            <w:proofErr w:type="spellStart"/>
            <w:r>
              <w:rPr>
                <w:color w:val="000000"/>
              </w:rPr>
              <w:t>created_at</w:t>
            </w:r>
            <w:proofErr w:type="spellEnd"/>
          </w:p>
        </w:tc>
        <w:tc>
          <w:tcPr>
            <w:tcW w:w="0" w:type="auto"/>
            <w:hideMark/>
          </w:tcPr>
          <w:p w14:paraId="0A5C723A" w14:textId="77777777" w:rsidR="008C6037" w:rsidRDefault="008C6037">
            <w:pPr>
              <w:rPr>
                <w:color w:val="000000"/>
              </w:rPr>
            </w:pPr>
            <w:proofErr w:type="spellStart"/>
            <w:r>
              <w:rPr>
                <w:color w:val="000000"/>
              </w:rPr>
              <w:t>DateTimeField</w:t>
            </w:r>
            <w:proofErr w:type="spellEnd"/>
          </w:p>
        </w:tc>
        <w:tc>
          <w:tcPr>
            <w:tcW w:w="0" w:type="auto"/>
            <w:hideMark/>
          </w:tcPr>
          <w:p w14:paraId="1796CF86" w14:textId="77777777" w:rsidR="008C6037" w:rsidRDefault="008C6037">
            <w:pPr>
              <w:rPr>
                <w:color w:val="000000"/>
              </w:rPr>
            </w:pPr>
            <w:r>
              <w:rPr>
                <w:color w:val="000000"/>
              </w:rPr>
              <w:t>Auto</w:t>
            </w:r>
          </w:p>
        </w:tc>
        <w:tc>
          <w:tcPr>
            <w:tcW w:w="0" w:type="auto"/>
            <w:hideMark/>
          </w:tcPr>
          <w:p w14:paraId="0FA400DA" w14:textId="77777777" w:rsidR="008C6037" w:rsidRDefault="008C6037">
            <w:pPr>
              <w:rPr>
                <w:color w:val="000000"/>
              </w:rPr>
            </w:pPr>
            <w:r>
              <w:rPr>
                <w:color w:val="000000"/>
              </w:rPr>
              <w:t>Created time</w:t>
            </w:r>
          </w:p>
        </w:tc>
      </w:tr>
      <w:tr w:rsidR="008C6037" w14:paraId="54D81AE4" w14:textId="77777777" w:rsidTr="008C6037">
        <w:trPr>
          <w:trHeight w:val="303"/>
        </w:trPr>
        <w:tc>
          <w:tcPr>
            <w:tcW w:w="0" w:type="auto"/>
            <w:hideMark/>
          </w:tcPr>
          <w:p w14:paraId="15C0B6F9" w14:textId="77777777" w:rsidR="008C6037" w:rsidRDefault="008C6037">
            <w:pPr>
              <w:rPr>
                <w:color w:val="000000"/>
              </w:rPr>
            </w:pPr>
            <w:proofErr w:type="spellStart"/>
            <w:r>
              <w:rPr>
                <w:color w:val="000000"/>
              </w:rPr>
              <w:t>updated_at</w:t>
            </w:r>
            <w:proofErr w:type="spellEnd"/>
          </w:p>
        </w:tc>
        <w:tc>
          <w:tcPr>
            <w:tcW w:w="0" w:type="auto"/>
            <w:hideMark/>
          </w:tcPr>
          <w:p w14:paraId="1D3832CB" w14:textId="77777777" w:rsidR="008C6037" w:rsidRDefault="008C6037">
            <w:pPr>
              <w:rPr>
                <w:color w:val="000000"/>
              </w:rPr>
            </w:pPr>
            <w:proofErr w:type="spellStart"/>
            <w:r>
              <w:rPr>
                <w:color w:val="000000"/>
              </w:rPr>
              <w:t>DateTimeField</w:t>
            </w:r>
            <w:proofErr w:type="spellEnd"/>
          </w:p>
        </w:tc>
        <w:tc>
          <w:tcPr>
            <w:tcW w:w="0" w:type="auto"/>
            <w:hideMark/>
          </w:tcPr>
          <w:p w14:paraId="10016267" w14:textId="77777777" w:rsidR="008C6037" w:rsidRDefault="008C6037">
            <w:pPr>
              <w:rPr>
                <w:color w:val="000000"/>
              </w:rPr>
            </w:pPr>
            <w:r>
              <w:rPr>
                <w:color w:val="000000"/>
              </w:rPr>
              <w:t>Auto</w:t>
            </w:r>
          </w:p>
        </w:tc>
        <w:tc>
          <w:tcPr>
            <w:tcW w:w="0" w:type="auto"/>
            <w:hideMark/>
          </w:tcPr>
          <w:p w14:paraId="2028B5ED" w14:textId="77777777" w:rsidR="008C6037" w:rsidRDefault="008C6037">
            <w:pPr>
              <w:rPr>
                <w:color w:val="000000"/>
              </w:rPr>
            </w:pPr>
            <w:r>
              <w:rPr>
                <w:color w:val="000000"/>
              </w:rPr>
              <w:t>Updated time</w:t>
            </w:r>
          </w:p>
        </w:tc>
      </w:tr>
    </w:tbl>
    <w:p w14:paraId="089645E2" w14:textId="77777777" w:rsidR="00AE5D48" w:rsidRDefault="00AE5D48" w:rsidP="00AE5D48">
      <w:pPr>
        <w:rPr>
          <w:b/>
          <w:bCs/>
          <w:color w:val="000000"/>
          <w:sz w:val="20"/>
          <w:szCs w:val="20"/>
        </w:rPr>
      </w:pPr>
    </w:p>
    <w:p w14:paraId="1DD62462" w14:textId="6365F0B3" w:rsidR="00AE5D48" w:rsidRPr="00AE5D48" w:rsidRDefault="00AE5D48" w:rsidP="00AE5D48">
      <w:pPr>
        <w:rPr>
          <w:b/>
          <w:bCs/>
          <w:color w:val="000000"/>
        </w:rPr>
      </w:pPr>
      <w:r w:rsidRPr="002529D2">
        <w:rPr>
          <w:b/>
          <w:bCs/>
          <w:color w:val="000000"/>
        </w:rPr>
        <w:t>Table structure for tabl</w:t>
      </w:r>
      <w:r w:rsidRPr="00AE5D48">
        <w:rPr>
          <w:b/>
          <w:bCs/>
          <w:color w:val="000000"/>
        </w:rPr>
        <w:t xml:space="preserve">e </w:t>
      </w:r>
      <w:r w:rsidR="008C6037">
        <w:rPr>
          <w:b/>
          <w:bCs/>
          <w:color w:val="000000"/>
        </w:rPr>
        <w:t>Subject</w:t>
      </w:r>
    </w:p>
    <w:p w14:paraId="5CDADE17" w14:textId="77777777" w:rsidR="002529D2" w:rsidRDefault="002529D2" w:rsidP="00973627">
      <w:pPr>
        <w:rPr>
          <w:color w:val="000000" w:themeColor="text1"/>
        </w:rPr>
      </w:pPr>
    </w:p>
    <w:tbl>
      <w:tblPr>
        <w:tblStyle w:val="TableGrid"/>
        <w:tblW w:w="9886" w:type="dxa"/>
        <w:tblLook w:val="04A0" w:firstRow="1" w:lastRow="0" w:firstColumn="1" w:lastColumn="0" w:noHBand="0" w:noVBand="1"/>
      </w:tblPr>
      <w:tblGrid>
        <w:gridCol w:w="1946"/>
        <w:gridCol w:w="3373"/>
        <w:gridCol w:w="1665"/>
        <w:gridCol w:w="2902"/>
      </w:tblGrid>
      <w:tr w:rsidR="008C6037" w14:paraId="42402A97" w14:textId="77777777" w:rsidTr="008C6037">
        <w:trPr>
          <w:trHeight w:val="296"/>
        </w:trPr>
        <w:tc>
          <w:tcPr>
            <w:tcW w:w="0" w:type="auto"/>
            <w:hideMark/>
          </w:tcPr>
          <w:p w14:paraId="0D47489D" w14:textId="77777777" w:rsidR="008C6037" w:rsidRDefault="008C6037">
            <w:pPr>
              <w:jc w:val="center"/>
              <w:rPr>
                <w:b/>
                <w:bCs/>
                <w:color w:val="000000"/>
              </w:rPr>
            </w:pPr>
            <w:r>
              <w:rPr>
                <w:b/>
                <w:bCs/>
                <w:color w:val="000000"/>
              </w:rPr>
              <w:t>Field Name</w:t>
            </w:r>
          </w:p>
        </w:tc>
        <w:tc>
          <w:tcPr>
            <w:tcW w:w="0" w:type="auto"/>
            <w:hideMark/>
          </w:tcPr>
          <w:p w14:paraId="02B95DDF" w14:textId="77777777" w:rsidR="008C6037" w:rsidRDefault="008C6037">
            <w:pPr>
              <w:jc w:val="center"/>
              <w:rPr>
                <w:b/>
                <w:bCs/>
                <w:color w:val="000000"/>
              </w:rPr>
            </w:pPr>
            <w:r>
              <w:rPr>
                <w:b/>
                <w:bCs/>
                <w:color w:val="000000"/>
              </w:rPr>
              <w:t>Type</w:t>
            </w:r>
          </w:p>
        </w:tc>
        <w:tc>
          <w:tcPr>
            <w:tcW w:w="0" w:type="auto"/>
            <w:hideMark/>
          </w:tcPr>
          <w:p w14:paraId="1C52D548" w14:textId="77777777" w:rsidR="008C6037" w:rsidRDefault="008C6037">
            <w:pPr>
              <w:jc w:val="center"/>
              <w:rPr>
                <w:b/>
                <w:bCs/>
                <w:color w:val="000000"/>
              </w:rPr>
            </w:pPr>
            <w:r>
              <w:rPr>
                <w:b/>
                <w:bCs/>
                <w:color w:val="000000"/>
              </w:rPr>
              <w:t>Constraints</w:t>
            </w:r>
          </w:p>
        </w:tc>
        <w:tc>
          <w:tcPr>
            <w:tcW w:w="0" w:type="auto"/>
            <w:hideMark/>
          </w:tcPr>
          <w:p w14:paraId="30CCF783" w14:textId="77777777" w:rsidR="008C6037" w:rsidRDefault="008C6037">
            <w:pPr>
              <w:jc w:val="center"/>
              <w:rPr>
                <w:b/>
                <w:bCs/>
                <w:color w:val="000000"/>
              </w:rPr>
            </w:pPr>
            <w:r>
              <w:rPr>
                <w:b/>
                <w:bCs/>
                <w:color w:val="000000"/>
              </w:rPr>
              <w:t>Description</w:t>
            </w:r>
          </w:p>
        </w:tc>
      </w:tr>
      <w:tr w:rsidR="008C6037" w14:paraId="186DD5A0" w14:textId="77777777" w:rsidTr="008C6037">
        <w:trPr>
          <w:trHeight w:val="296"/>
        </w:trPr>
        <w:tc>
          <w:tcPr>
            <w:tcW w:w="0" w:type="auto"/>
            <w:hideMark/>
          </w:tcPr>
          <w:p w14:paraId="32AEC011" w14:textId="77777777" w:rsidR="008C6037" w:rsidRDefault="008C6037">
            <w:pPr>
              <w:rPr>
                <w:color w:val="000000"/>
              </w:rPr>
            </w:pPr>
            <w:r>
              <w:rPr>
                <w:color w:val="000000"/>
              </w:rPr>
              <w:t>id</w:t>
            </w:r>
          </w:p>
        </w:tc>
        <w:tc>
          <w:tcPr>
            <w:tcW w:w="0" w:type="auto"/>
            <w:hideMark/>
          </w:tcPr>
          <w:p w14:paraId="750B2483" w14:textId="77777777" w:rsidR="008C6037" w:rsidRDefault="008C6037">
            <w:pPr>
              <w:rPr>
                <w:color w:val="000000"/>
              </w:rPr>
            </w:pPr>
            <w:proofErr w:type="spellStart"/>
            <w:r>
              <w:rPr>
                <w:color w:val="000000"/>
              </w:rPr>
              <w:t>AutoField</w:t>
            </w:r>
            <w:proofErr w:type="spellEnd"/>
          </w:p>
        </w:tc>
        <w:tc>
          <w:tcPr>
            <w:tcW w:w="0" w:type="auto"/>
            <w:hideMark/>
          </w:tcPr>
          <w:p w14:paraId="4784BBB6" w14:textId="77777777" w:rsidR="008C6037" w:rsidRDefault="008C6037">
            <w:pPr>
              <w:rPr>
                <w:color w:val="000000"/>
              </w:rPr>
            </w:pPr>
            <w:r>
              <w:rPr>
                <w:color w:val="000000"/>
              </w:rPr>
              <w:t>PK</w:t>
            </w:r>
          </w:p>
        </w:tc>
        <w:tc>
          <w:tcPr>
            <w:tcW w:w="0" w:type="auto"/>
            <w:hideMark/>
          </w:tcPr>
          <w:p w14:paraId="4A221433" w14:textId="77777777" w:rsidR="008C6037" w:rsidRDefault="008C6037">
            <w:pPr>
              <w:rPr>
                <w:color w:val="000000"/>
              </w:rPr>
            </w:pPr>
            <w:r>
              <w:rPr>
                <w:color w:val="000000"/>
              </w:rPr>
              <w:t>Primary key</w:t>
            </w:r>
          </w:p>
        </w:tc>
      </w:tr>
      <w:tr w:rsidR="008C6037" w14:paraId="3E4318FC" w14:textId="77777777" w:rsidTr="008C6037">
        <w:trPr>
          <w:trHeight w:val="296"/>
        </w:trPr>
        <w:tc>
          <w:tcPr>
            <w:tcW w:w="0" w:type="auto"/>
            <w:hideMark/>
          </w:tcPr>
          <w:p w14:paraId="48A92095" w14:textId="77777777" w:rsidR="008C6037" w:rsidRDefault="008C6037">
            <w:pPr>
              <w:rPr>
                <w:color w:val="000000"/>
              </w:rPr>
            </w:pPr>
            <w:proofErr w:type="spellStart"/>
            <w:r>
              <w:rPr>
                <w:color w:val="000000"/>
              </w:rPr>
              <w:t>student_sgpa</w:t>
            </w:r>
            <w:proofErr w:type="spellEnd"/>
          </w:p>
        </w:tc>
        <w:tc>
          <w:tcPr>
            <w:tcW w:w="0" w:type="auto"/>
            <w:hideMark/>
          </w:tcPr>
          <w:p w14:paraId="1B53DC95" w14:textId="77777777" w:rsidR="008C6037" w:rsidRDefault="008C6037">
            <w:pPr>
              <w:rPr>
                <w:color w:val="000000"/>
              </w:rPr>
            </w:pPr>
            <w:proofErr w:type="spellStart"/>
            <w:r>
              <w:rPr>
                <w:color w:val="000000"/>
              </w:rPr>
              <w:t>ForeignKey</w:t>
            </w:r>
            <w:proofErr w:type="spellEnd"/>
            <w:r>
              <w:rPr>
                <w:color w:val="000000"/>
              </w:rPr>
              <w:t>(</w:t>
            </w:r>
            <w:proofErr w:type="spellStart"/>
            <w:r>
              <w:rPr>
                <w:color w:val="000000"/>
              </w:rPr>
              <w:t>StudentSGPA</w:t>
            </w:r>
            <w:proofErr w:type="spellEnd"/>
            <w:r>
              <w:rPr>
                <w:color w:val="000000"/>
              </w:rPr>
              <w:t>)</w:t>
            </w:r>
          </w:p>
        </w:tc>
        <w:tc>
          <w:tcPr>
            <w:tcW w:w="0" w:type="auto"/>
            <w:hideMark/>
          </w:tcPr>
          <w:p w14:paraId="7B41FB8B" w14:textId="77777777" w:rsidR="008C6037" w:rsidRDefault="008C6037">
            <w:pPr>
              <w:rPr>
                <w:color w:val="000000"/>
              </w:rPr>
            </w:pPr>
            <w:r>
              <w:rPr>
                <w:color w:val="000000"/>
              </w:rPr>
              <w:t>CASCADE</w:t>
            </w:r>
          </w:p>
        </w:tc>
        <w:tc>
          <w:tcPr>
            <w:tcW w:w="0" w:type="auto"/>
            <w:hideMark/>
          </w:tcPr>
          <w:p w14:paraId="2D5C0546" w14:textId="77777777" w:rsidR="008C6037" w:rsidRDefault="008C6037">
            <w:pPr>
              <w:rPr>
                <w:color w:val="000000"/>
              </w:rPr>
            </w:pPr>
            <w:r>
              <w:rPr>
                <w:color w:val="000000"/>
              </w:rPr>
              <w:t>Linked semester record</w:t>
            </w:r>
          </w:p>
        </w:tc>
      </w:tr>
      <w:tr w:rsidR="008C6037" w14:paraId="058397F9" w14:textId="77777777" w:rsidTr="008C6037">
        <w:trPr>
          <w:trHeight w:val="296"/>
        </w:trPr>
        <w:tc>
          <w:tcPr>
            <w:tcW w:w="0" w:type="auto"/>
            <w:hideMark/>
          </w:tcPr>
          <w:p w14:paraId="2F224B1F" w14:textId="77777777" w:rsidR="008C6037" w:rsidRDefault="008C6037">
            <w:pPr>
              <w:rPr>
                <w:color w:val="000000"/>
              </w:rPr>
            </w:pPr>
            <w:proofErr w:type="spellStart"/>
            <w:r>
              <w:rPr>
                <w:color w:val="000000"/>
              </w:rPr>
              <w:t>subject_name</w:t>
            </w:r>
            <w:proofErr w:type="spellEnd"/>
          </w:p>
        </w:tc>
        <w:tc>
          <w:tcPr>
            <w:tcW w:w="0" w:type="auto"/>
            <w:hideMark/>
          </w:tcPr>
          <w:p w14:paraId="51A8BA5B" w14:textId="77777777" w:rsidR="008C6037" w:rsidRDefault="008C6037">
            <w:pPr>
              <w:rPr>
                <w:color w:val="000000"/>
              </w:rPr>
            </w:pPr>
            <w:proofErr w:type="spellStart"/>
            <w:r>
              <w:rPr>
                <w:color w:val="000000"/>
              </w:rPr>
              <w:t>CharField</w:t>
            </w:r>
            <w:proofErr w:type="spellEnd"/>
          </w:p>
        </w:tc>
        <w:tc>
          <w:tcPr>
            <w:tcW w:w="0" w:type="auto"/>
            <w:hideMark/>
          </w:tcPr>
          <w:p w14:paraId="51020395" w14:textId="77777777" w:rsidR="008C6037" w:rsidRDefault="008C6037">
            <w:pPr>
              <w:rPr>
                <w:color w:val="000000"/>
              </w:rPr>
            </w:pPr>
            <w:r>
              <w:rPr>
                <w:color w:val="000000"/>
              </w:rPr>
              <w:t>—</w:t>
            </w:r>
          </w:p>
        </w:tc>
        <w:tc>
          <w:tcPr>
            <w:tcW w:w="0" w:type="auto"/>
            <w:hideMark/>
          </w:tcPr>
          <w:p w14:paraId="555052C1" w14:textId="77777777" w:rsidR="008C6037" w:rsidRDefault="008C6037">
            <w:pPr>
              <w:rPr>
                <w:color w:val="000000"/>
              </w:rPr>
            </w:pPr>
            <w:r>
              <w:rPr>
                <w:color w:val="000000"/>
              </w:rPr>
              <w:t>Subject name</w:t>
            </w:r>
          </w:p>
        </w:tc>
      </w:tr>
      <w:tr w:rsidR="008C6037" w14:paraId="247560E3" w14:textId="77777777" w:rsidTr="008C6037">
        <w:trPr>
          <w:trHeight w:val="296"/>
        </w:trPr>
        <w:tc>
          <w:tcPr>
            <w:tcW w:w="0" w:type="auto"/>
            <w:hideMark/>
          </w:tcPr>
          <w:p w14:paraId="2469E77A" w14:textId="77777777" w:rsidR="008C6037" w:rsidRDefault="008C6037">
            <w:pPr>
              <w:rPr>
                <w:color w:val="000000"/>
              </w:rPr>
            </w:pPr>
            <w:proofErr w:type="spellStart"/>
            <w:r>
              <w:rPr>
                <w:color w:val="000000"/>
              </w:rPr>
              <w:t>subject_code</w:t>
            </w:r>
            <w:proofErr w:type="spellEnd"/>
          </w:p>
        </w:tc>
        <w:tc>
          <w:tcPr>
            <w:tcW w:w="0" w:type="auto"/>
            <w:hideMark/>
          </w:tcPr>
          <w:p w14:paraId="0DE1F9C2" w14:textId="77777777" w:rsidR="008C6037" w:rsidRDefault="008C6037">
            <w:pPr>
              <w:rPr>
                <w:color w:val="000000"/>
              </w:rPr>
            </w:pPr>
            <w:proofErr w:type="spellStart"/>
            <w:r>
              <w:rPr>
                <w:color w:val="000000"/>
              </w:rPr>
              <w:t>CharField</w:t>
            </w:r>
            <w:proofErr w:type="spellEnd"/>
          </w:p>
        </w:tc>
        <w:tc>
          <w:tcPr>
            <w:tcW w:w="0" w:type="auto"/>
            <w:hideMark/>
          </w:tcPr>
          <w:p w14:paraId="31373110" w14:textId="77777777" w:rsidR="008C6037" w:rsidRDefault="008C6037">
            <w:pPr>
              <w:rPr>
                <w:color w:val="000000"/>
              </w:rPr>
            </w:pPr>
            <w:r>
              <w:rPr>
                <w:color w:val="000000"/>
              </w:rPr>
              <w:t>—</w:t>
            </w:r>
          </w:p>
        </w:tc>
        <w:tc>
          <w:tcPr>
            <w:tcW w:w="0" w:type="auto"/>
            <w:hideMark/>
          </w:tcPr>
          <w:p w14:paraId="2D620563" w14:textId="77777777" w:rsidR="008C6037" w:rsidRDefault="008C6037">
            <w:pPr>
              <w:rPr>
                <w:color w:val="000000"/>
              </w:rPr>
            </w:pPr>
            <w:r>
              <w:rPr>
                <w:color w:val="000000"/>
              </w:rPr>
              <w:t>Subject code</w:t>
            </w:r>
          </w:p>
        </w:tc>
      </w:tr>
      <w:tr w:rsidR="008C6037" w14:paraId="48942592" w14:textId="77777777" w:rsidTr="008C6037">
        <w:trPr>
          <w:trHeight w:val="296"/>
        </w:trPr>
        <w:tc>
          <w:tcPr>
            <w:tcW w:w="0" w:type="auto"/>
            <w:hideMark/>
          </w:tcPr>
          <w:p w14:paraId="4612A79A" w14:textId="77777777" w:rsidR="008C6037" w:rsidRDefault="008C6037">
            <w:pPr>
              <w:rPr>
                <w:color w:val="000000"/>
              </w:rPr>
            </w:pPr>
            <w:proofErr w:type="spellStart"/>
            <w:r>
              <w:rPr>
                <w:color w:val="000000"/>
              </w:rPr>
              <w:t>subject_credits</w:t>
            </w:r>
            <w:proofErr w:type="spellEnd"/>
          </w:p>
        </w:tc>
        <w:tc>
          <w:tcPr>
            <w:tcW w:w="0" w:type="auto"/>
            <w:hideMark/>
          </w:tcPr>
          <w:p w14:paraId="54B48F31" w14:textId="77777777" w:rsidR="008C6037" w:rsidRDefault="008C6037">
            <w:pPr>
              <w:rPr>
                <w:color w:val="000000"/>
              </w:rPr>
            </w:pPr>
            <w:proofErr w:type="spellStart"/>
            <w:r>
              <w:rPr>
                <w:color w:val="000000"/>
              </w:rPr>
              <w:t>PositiveIntegerField</w:t>
            </w:r>
            <w:proofErr w:type="spellEnd"/>
          </w:p>
        </w:tc>
        <w:tc>
          <w:tcPr>
            <w:tcW w:w="0" w:type="auto"/>
            <w:hideMark/>
          </w:tcPr>
          <w:p w14:paraId="2DE6393F" w14:textId="77777777" w:rsidR="008C6037" w:rsidRDefault="008C6037">
            <w:pPr>
              <w:rPr>
                <w:color w:val="000000"/>
              </w:rPr>
            </w:pPr>
            <w:r>
              <w:rPr>
                <w:color w:val="000000"/>
              </w:rPr>
              <w:t>—</w:t>
            </w:r>
          </w:p>
        </w:tc>
        <w:tc>
          <w:tcPr>
            <w:tcW w:w="0" w:type="auto"/>
            <w:hideMark/>
          </w:tcPr>
          <w:p w14:paraId="742EF5AF" w14:textId="77777777" w:rsidR="008C6037" w:rsidRDefault="008C6037">
            <w:pPr>
              <w:rPr>
                <w:color w:val="000000"/>
              </w:rPr>
            </w:pPr>
            <w:r>
              <w:rPr>
                <w:color w:val="000000"/>
              </w:rPr>
              <w:t>Credit value</w:t>
            </w:r>
          </w:p>
        </w:tc>
      </w:tr>
      <w:tr w:rsidR="008C6037" w14:paraId="5AF68CB6" w14:textId="77777777" w:rsidTr="008C6037">
        <w:trPr>
          <w:trHeight w:val="296"/>
        </w:trPr>
        <w:tc>
          <w:tcPr>
            <w:tcW w:w="0" w:type="auto"/>
            <w:hideMark/>
          </w:tcPr>
          <w:p w14:paraId="76723A90" w14:textId="77777777" w:rsidR="008C6037" w:rsidRDefault="008C6037">
            <w:pPr>
              <w:rPr>
                <w:color w:val="000000"/>
              </w:rPr>
            </w:pPr>
            <w:proofErr w:type="spellStart"/>
            <w:r>
              <w:rPr>
                <w:color w:val="000000"/>
              </w:rPr>
              <w:t>subject_grade</w:t>
            </w:r>
            <w:proofErr w:type="spellEnd"/>
          </w:p>
        </w:tc>
        <w:tc>
          <w:tcPr>
            <w:tcW w:w="0" w:type="auto"/>
            <w:hideMark/>
          </w:tcPr>
          <w:p w14:paraId="173D8F11" w14:textId="77777777" w:rsidR="008C6037" w:rsidRDefault="008C6037">
            <w:pPr>
              <w:rPr>
                <w:color w:val="000000"/>
              </w:rPr>
            </w:pPr>
            <w:proofErr w:type="spellStart"/>
            <w:r>
              <w:rPr>
                <w:color w:val="000000"/>
              </w:rPr>
              <w:t>CharField</w:t>
            </w:r>
            <w:proofErr w:type="spellEnd"/>
          </w:p>
        </w:tc>
        <w:tc>
          <w:tcPr>
            <w:tcW w:w="0" w:type="auto"/>
            <w:hideMark/>
          </w:tcPr>
          <w:p w14:paraId="2FA6301B" w14:textId="77777777" w:rsidR="008C6037" w:rsidRDefault="008C6037">
            <w:pPr>
              <w:rPr>
                <w:color w:val="000000"/>
              </w:rPr>
            </w:pPr>
            <w:r>
              <w:rPr>
                <w:color w:val="000000"/>
              </w:rPr>
              <w:t>Nullable</w:t>
            </w:r>
          </w:p>
        </w:tc>
        <w:tc>
          <w:tcPr>
            <w:tcW w:w="0" w:type="auto"/>
            <w:hideMark/>
          </w:tcPr>
          <w:p w14:paraId="159046BD" w14:textId="77777777" w:rsidR="008C6037" w:rsidRDefault="008C6037">
            <w:pPr>
              <w:rPr>
                <w:color w:val="000000"/>
              </w:rPr>
            </w:pPr>
            <w:r>
              <w:rPr>
                <w:color w:val="000000"/>
              </w:rPr>
              <w:t>Grade (A, B, etc.)</w:t>
            </w:r>
          </w:p>
        </w:tc>
      </w:tr>
      <w:tr w:rsidR="008C6037" w14:paraId="269EE6B9" w14:textId="77777777" w:rsidTr="008C6037">
        <w:trPr>
          <w:trHeight w:val="296"/>
        </w:trPr>
        <w:tc>
          <w:tcPr>
            <w:tcW w:w="0" w:type="auto"/>
            <w:hideMark/>
          </w:tcPr>
          <w:p w14:paraId="3F8109F8" w14:textId="77777777" w:rsidR="008C6037" w:rsidRDefault="008C6037">
            <w:pPr>
              <w:rPr>
                <w:color w:val="000000"/>
              </w:rPr>
            </w:pPr>
            <w:proofErr w:type="spellStart"/>
            <w:r>
              <w:rPr>
                <w:color w:val="000000"/>
              </w:rPr>
              <w:t>grade_point</w:t>
            </w:r>
            <w:proofErr w:type="spellEnd"/>
          </w:p>
        </w:tc>
        <w:tc>
          <w:tcPr>
            <w:tcW w:w="0" w:type="auto"/>
            <w:hideMark/>
          </w:tcPr>
          <w:p w14:paraId="54683F7E" w14:textId="77777777" w:rsidR="008C6037" w:rsidRDefault="008C6037">
            <w:pPr>
              <w:rPr>
                <w:color w:val="000000"/>
              </w:rPr>
            </w:pPr>
            <w:proofErr w:type="spellStart"/>
            <w:r>
              <w:rPr>
                <w:color w:val="000000"/>
              </w:rPr>
              <w:t>FloatField</w:t>
            </w:r>
            <w:proofErr w:type="spellEnd"/>
          </w:p>
        </w:tc>
        <w:tc>
          <w:tcPr>
            <w:tcW w:w="0" w:type="auto"/>
            <w:hideMark/>
          </w:tcPr>
          <w:p w14:paraId="3E589ACB" w14:textId="77777777" w:rsidR="008C6037" w:rsidRDefault="008C6037">
            <w:pPr>
              <w:rPr>
                <w:color w:val="000000"/>
              </w:rPr>
            </w:pPr>
            <w:r>
              <w:rPr>
                <w:color w:val="000000"/>
              </w:rPr>
              <w:t>Nullable</w:t>
            </w:r>
          </w:p>
        </w:tc>
        <w:tc>
          <w:tcPr>
            <w:tcW w:w="0" w:type="auto"/>
            <w:hideMark/>
          </w:tcPr>
          <w:p w14:paraId="6837254D" w14:textId="77777777" w:rsidR="008C6037" w:rsidRDefault="008C6037">
            <w:pPr>
              <w:rPr>
                <w:color w:val="000000"/>
              </w:rPr>
            </w:pPr>
            <w:r>
              <w:rPr>
                <w:color w:val="000000"/>
              </w:rPr>
              <w:t>Calculated grade point</w:t>
            </w:r>
          </w:p>
        </w:tc>
      </w:tr>
    </w:tbl>
    <w:p w14:paraId="5D7AC9F8" w14:textId="77777777" w:rsidR="00AE5D48" w:rsidRDefault="00AE5D48" w:rsidP="00973627">
      <w:pPr>
        <w:rPr>
          <w:color w:val="000000" w:themeColor="text1"/>
        </w:rPr>
      </w:pPr>
    </w:p>
    <w:p w14:paraId="616F3A2C" w14:textId="18A3BAA0" w:rsidR="00AE5D48" w:rsidRPr="00904E1A" w:rsidRDefault="00AE5D48" w:rsidP="00973627">
      <w:pPr>
        <w:rPr>
          <w:b/>
          <w:bCs/>
          <w:color w:val="000000"/>
        </w:rPr>
      </w:pPr>
      <w:r w:rsidRPr="002529D2">
        <w:rPr>
          <w:b/>
          <w:bCs/>
          <w:color w:val="000000"/>
        </w:rPr>
        <w:t>Table structure for tabl</w:t>
      </w:r>
      <w:r w:rsidRPr="00904E1A">
        <w:rPr>
          <w:b/>
          <w:bCs/>
          <w:color w:val="000000"/>
        </w:rPr>
        <w:t xml:space="preserve">e </w:t>
      </w:r>
      <w:r w:rsidR="008C6037">
        <w:rPr>
          <w:b/>
          <w:bCs/>
          <w:color w:val="000000"/>
        </w:rPr>
        <w:t>Gallery</w:t>
      </w:r>
    </w:p>
    <w:tbl>
      <w:tblPr>
        <w:tblStyle w:val="TableGrid"/>
        <w:tblW w:w="9935" w:type="dxa"/>
        <w:tblLook w:val="04A0" w:firstRow="1" w:lastRow="0" w:firstColumn="1" w:lastColumn="0" w:noHBand="0" w:noVBand="1"/>
      </w:tblPr>
      <w:tblGrid>
        <w:gridCol w:w="2041"/>
        <w:gridCol w:w="2849"/>
        <w:gridCol w:w="2043"/>
        <w:gridCol w:w="3002"/>
      </w:tblGrid>
      <w:tr w:rsidR="008C6037" w14:paraId="3644EED2" w14:textId="77777777" w:rsidTr="008C6037">
        <w:trPr>
          <w:trHeight w:val="309"/>
        </w:trPr>
        <w:tc>
          <w:tcPr>
            <w:tcW w:w="0" w:type="auto"/>
            <w:hideMark/>
          </w:tcPr>
          <w:p w14:paraId="7D966D5B" w14:textId="77777777" w:rsidR="008C6037" w:rsidRDefault="008C6037">
            <w:pPr>
              <w:jc w:val="center"/>
              <w:rPr>
                <w:b/>
                <w:bCs/>
                <w:color w:val="000000"/>
              </w:rPr>
            </w:pPr>
            <w:r>
              <w:rPr>
                <w:b/>
                <w:bCs/>
                <w:color w:val="000000"/>
              </w:rPr>
              <w:t>Field Name</w:t>
            </w:r>
          </w:p>
        </w:tc>
        <w:tc>
          <w:tcPr>
            <w:tcW w:w="0" w:type="auto"/>
            <w:hideMark/>
          </w:tcPr>
          <w:p w14:paraId="0EEE31ED" w14:textId="77777777" w:rsidR="008C6037" w:rsidRDefault="008C6037">
            <w:pPr>
              <w:jc w:val="center"/>
              <w:rPr>
                <w:b/>
                <w:bCs/>
                <w:color w:val="000000"/>
              </w:rPr>
            </w:pPr>
            <w:r>
              <w:rPr>
                <w:b/>
                <w:bCs/>
                <w:color w:val="000000"/>
              </w:rPr>
              <w:t>Type</w:t>
            </w:r>
          </w:p>
        </w:tc>
        <w:tc>
          <w:tcPr>
            <w:tcW w:w="0" w:type="auto"/>
            <w:hideMark/>
          </w:tcPr>
          <w:p w14:paraId="62FDF9EF" w14:textId="77777777" w:rsidR="008C6037" w:rsidRDefault="008C6037">
            <w:pPr>
              <w:jc w:val="center"/>
              <w:rPr>
                <w:b/>
                <w:bCs/>
                <w:color w:val="000000"/>
              </w:rPr>
            </w:pPr>
            <w:r>
              <w:rPr>
                <w:b/>
                <w:bCs/>
                <w:color w:val="000000"/>
              </w:rPr>
              <w:t>Constraints</w:t>
            </w:r>
          </w:p>
        </w:tc>
        <w:tc>
          <w:tcPr>
            <w:tcW w:w="0" w:type="auto"/>
            <w:hideMark/>
          </w:tcPr>
          <w:p w14:paraId="446A1F70" w14:textId="77777777" w:rsidR="008C6037" w:rsidRDefault="008C6037">
            <w:pPr>
              <w:jc w:val="center"/>
              <w:rPr>
                <w:b/>
                <w:bCs/>
                <w:color w:val="000000"/>
              </w:rPr>
            </w:pPr>
            <w:r>
              <w:rPr>
                <w:b/>
                <w:bCs/>
                <w:color w:val="000000"/>
              </w:rPr>
              <w:t>Description</w:t>
            </w:r>
          </w:p>
        </w:tc>
      </w:tr>
      <w:tr w:rsidR="008C6037" w14:paraId="0DFDFF63" w14:textId="77777777" w:rsidTr="008C6037">
        <w:trPr>
          <w:trHeight w:val="309"/>
        </w:trPr>
        <w:tc>
          <w:tcPr>
            <w:tcW w:w="0" w:type="auto"/>
            <w:hideMark/>
          </w:tcPr>
          <w:p w14:paraId="0D8AADAF" w14:textId="77777777" w:rsidR="008C6037" w:rsidRDefault="008C6037">
            <w:pPr>
              <w:rPr>
                <w:color w:val="000000"/>
              </w:rPr>
            </w:pPr>
            <w:r>
              <w:rPr>
                <w:color w:val="000000"/>
              </w:rPr>
              <w:t>id</w:t>
            </w:r>
          </w:p>
        </w:tc>
        <w:tc>
          <w:tcPr>
            <w:tcW w:w="0" w:type="auto"/>
            <w:hideMark/>
          </w:tcPr>
          <w:p w14:paraId="1C35B951" w14:textId="77777777" w:rsidR="008C6037" w:rsidRDefault="008C6037">
            <w:pPr>
              <w:rPr>
                <w:color w:val="000000"/>
              </w:rPr>
            </w:pPr>
            <w:proofErr w:type="spellStart"/>
            <w:r>
              <w:rPr>
                <w:color w:val="000000"/>
              </w:rPr>
              <w:t>AutoField</w:t>
            </w:r>
            <w:proofErr w:type="spellEnd"/>
          </w:p>
        </w:tc>
        <w:tc>
          <w:tcPr>
            <w:tcW w:w="0" w:type="auto"/>
            <w:hideMark/>
          </w:tcPr>
          <w:p w14:paraId="54130861" w14:textId="77777777" w:rsidR="008C6037" w:rsidRDefault="008C6037">
            <w:pPr>
              <w:rPr>
                <w:color w:val="000000"/>
              </w:rPr>
            </w:pPr>
            <w:r>
              <w:rPr>
                <w:color w:val="000000"/>
              </w:rPr>
              <w:t>PK</w:t>
            </w:r>
          </w:p>
        </w:tc>
        <w:tc>
          <w:tcPr>
            <w:tcW w:w="0" w:type="auto"/>
            <w:hideMark/>
          </w:tcPr>
          <w:p w14:paraId="793554AA" w14:textId="77777777" w:rsidR="008C6037" w:rsidRDefault="008C6037">
            <w:pPr>
              <w:rPr>
                <w:color w:val="000000"/>
              </w:rPr>
            </w:pPr>
            <w:r>
              <w:rPr>
                <w:color w:val="000000"/>
              </w:rPr>
              <w:t>Primary key</w:t>
            </w:r>
          </w:p>
        </w:tc>
      </w:tr>
      <w:tr w:rsidR="008C6037" w14:paraId="4ACBB0F8" w14:textId="77777777" w:rsidTr="008C6037">
        <w:trPr>
          <w:trHeight w:val="309"/>
        </w:trPr>
        <w:tc>
          <w:tcPr>
            <w:tcW w:w="0" w:type="auto"/>
            <w:hideMark/>
          </w:tcPr>
          <w:p w14:paraId="643B3594" w14:textId="77777777" w:rsidR="008C6037" w:rsidRDefault="008C6037">
            <w:pPr>
              <w:rPr>
                <w:color w:val="000000"/>
              </w:rPr>
            </w:pPr>
            <w:r>
              <w:rPr>
                <w:color w:val="000000"/>
              </w:rPr>
              <w:t>user</w:t>
            </w:r>
          </w:p>
        </w:tc>
        <w:tc>
          <w:tcPr>
            <w:tcW w:w="0" w:type="auto"/>
            <w:hideMark/>
          </w:tcPr>
          <w:p w14:paraId="4E836CF2" w14:textId="77777777" w:rsidR="008C6037" w:rsidRDefault="008C6037">
            <w:pPr>
              <w:rPr>
                <w:color w:val="000000"/>
              </w:rPr>
            </w:pPr>
            <w:proofErr w:type="spellStart"/>
            <w:r>
              <w:rPr>
                <w:color w:val="000000"/>
              </w:rPr>
              <w:t>ForeignKey</w:t>
            </w:r>
            <w:proofErr w:type="spellEnd"/>
            <w:r>
              <w:rPr>
                <w:color w:val="000000"/>
              </w:rPr>
              <w:t>(User)</w:t>
            </w:r>
          </w:p>
        </w:tc>
        <w:tc>
          <w:tcPr>
            <w:tcW w:w="0" w:type="auto"/>
            <w:hideMark/>
          </w:tcPr>
          <w:p w14:paraId="22F75542" w14:textId="77777777" w:rsidR="008C6037" w:rsidRDefault="008C6037">
            <w:pPr>
              <w:rPr>
                <w:color w:val="000000"/>
              </w:rPr>
            </w:pPr>
            <w:r>
              <w:rPr>
                <w:color w:val="000000"/>
              </w:rPr>
              <w:t>CASCADE</w:t>
            </w:r>
          </w:p>
        </w:tc>
        <w:tc>
          <w:tcPr>
            <w:tcW w:w="0" w:type="auto"/>
            <w:hideMark/>
          </w:tcPr>
          <w:p w14:paraId="058E9A8C" w14:textId="77777777" w:rsidR="008C6037" w:rsidRDefault="008C6037">
            <w:pPr>
              <w:rPr>
                <w:color w:val="000000"/>
              </w:rPr>
            </w:pPr>
            <w:r>
              <w:rPr>
                <w:color w:val="000000"/>
              </w:rPr>
              <w:t>Uploaded by user</w:t>
            </w:r>
          </w:p>
        </w:tc>
      </w:tr>
      <w:tr w:rsidR="008C6037" w14:paraId="42330A26" w14:textId="77777777" w:rsidTr="008C6037">
        <w:trPr>
          <w:trHeight w:val="309"/>
        </w:trPr>
        <w:tc>
          <w:tcPr>
            <w:tcW w:w="0" w:type="auto"/>
            <w:hideMark/>
          </w:tcPr>
          <w:p w14:paraId="0350F835" w14:textId="77777777" w:rsidR="008C6037" w:rsidRDefault="008C6037">
            <w:pPr>
              <w:rPr>
                <w:color w:val="000000"/>
              </w:rPr>
            </w:pPr>
            <w:r>
              <w:rPr>
                <w:color w:val="000000"/>
              </w:rPr>
              <w:t>image</w:t>
            </w:r>
          </w:p>
        </w:tc>
        <w:tc>
          <w:tcPr>
            <w:tcW w:w="0" w:type="auto"/>
            <w:hideMark/>
          </w:tcPr>
          <w:p w14:paraId="544EC220" w14:textId="77777777" w:rsidR="008C6037" w:rsidRDefault="008C6037">
            <w:pPr>
              <w:rPr>
                <w:color w:val="000000"/>
              </w:rPr>
            </w:pPr>
            <w:proofErr w:type="spellStart"/>
            <w:r>
              <w:rPr>
                <w:color w:val="000000"/>
              </w:rPr>
              <w:t>ImageField</w:t>
            </w:r>
            <w:proofErr w:type="spellEnd"/>
          </w:p>
        </w:tc>
        <w:tc>
          <w:tcPr>
            <w:tcW w:w="0" w:type="auto"/>
            <w:hideMark/>
          </w:tcPr>
          <w:p w14:paraId="6C7A1A4B" w14:textId="77777777" w:rsidR="008C6037" w:rsidRDefault="008C6037">
            <w:pPr>
              <w:rPr>
                <w:color w:val="000000"/>
              </w:rPr>
            </w:pPr>
            <w:r>
              <w:rPr>
                <w:color w:val="000000"/>
              </w:rPr>
              <w:t>—</w:t>
            </w:r>
          </w:p>
        </w:tc>
        <w:tc>
          <w:tcPr>
            <w:tcW w:w="0" w:type="auto"/>
            <w:hideMark/>
          </w:tcPr>
          <w:p w14:paraId="234FA9D5" w14:textId="77777777" w:rsidR="008C6037" w:rsidRDefault="008C6037">
            <w:pPr>
              <w:rPr>
                <w:color w:val="000000"/>
              </w:rPr>
            </w:pPr>
            <w:r>
              <w:rPr>
                <w:color w:val="000000"/>
              </w:rPr>
              <w:t>Event image</w:t>
            </w:r>
          </w:p>
        </w:tc>
      </w:tr>
      <w:tr w:rsidR="008C6037" w14:paraId="18D34EE6" w14:textId="77777777" w:rsidTr="008C6037">
        <w:trPr>
          <w:trHeight w:val="309"/>
        </w:trPr>
        <w:tc>
          <w:tcPr>
            <w:tcW w:w="0" w:type="auto"/>
            <w:hideMark/>
          </w:tcPr>
          <w:p w14:paraId="3B192F5E" w14:textId="77777777" w:rsidR="008C6037" w:rsidRDefault="008C6037">
            <w:pPr>
              <w:rPr>
                <w:color w:val="000000"/>
              </w:rPr>
            </w:pPr>
            <w:r>
              <w:rPr>
                <w:color w:val="000000"/>
              </w:rPr>
              <w:t>date</w:t>
            </w:r>
          </w:p>
        </w:tc>
        <w:tc>
          <w:tcPr>
            <w:tcW w:w="0" w:type="auto"/>
            <w:hideMark/>
          </w:tcPr>
          <w:p w14:paraId="503B01A3" w14:textId="77777777" w:rsidR="008C6037" w:rsidRDefault="008C6037">
            <w:pPr>
              <w:rPr>
                <w:color w:val="000000"/>
              </w:rPr>
            </w:pPr>
            <w:proofErr w:type="spellStart"/>
            <w:r>
              <w:rPr>
                <w:color w:val="000000"/>
              </w:rPr>
              <w:t>DateTimeField</w:t>
            </w:r>
            <w:proofErr w:type="spellEnd"/>
          </w:p>
        </w:tc>
        <w:tc>
          <w:tcPr>
            <w:tcW w:w="0" w:type="auto"/>
            <w:hideMark/>
          </w:tcPr>
          <w:p w14:paraId="02BAB7EA" w14:textId="77777777" w:rsidR="008C6037" w:rsidRDefault="008C6037">
            <w:pPr>
              <w:rPr>
                <w:color w:val="000000"/>
              </w:rPr>
            </w:pPr>
            <w:r>
              <w:rPr>
                <w:color w:val="000000"/>
              </w:rPr>
              <w:t>Auto</w:t>
            </w:r>
          </w:p>
        </w:tc>
        <w:tc>
          <w:tcPr>
            <w:tcW w:w="0" w:type="auto"/>
            <w:hideMark/>
          </w:tcPr>
          <w:p w14:paraId="502E3C7C" w14:textId="77777777" w:rsidR="008C6037" w:rsidRDefault="008C6037">
            <w:pPr>
              <w:rPr>
                <w:color w:val="000000"/>
              </w:rPr>
            </w:pPr>
            <w:r>
              <w:rPr>
                <w:color w:val="000000"/>
              </w:rPr>
              <w:t>Upload date</w:t>
            </w:r>
          </w:p>
        </w:tc>
      </w:tr>
      <w:tr w:rsidR="008C6037" w14:paraId="0542A55A" w14:textId="77777777" w:rsidTr="008C6037">
        <w:trPr>
          <w:trHeight w:val="309"/>
        </w:trPr>
        <w:tc>
          <w:tcPr>
            <w:tcW w:w="0" w:type="auto"/>
            <w:hideMark/>
          </w:tcPr>
          <w:p w14:paraId="7D867C9B" w14:textId="77777777" w:rsidR="008C6037" w:rsidRDefault="008C6037">
            <w:pPr>
              <w:rPr>
                <w:color w:val="000000"/>
              </w:rPr>
            </w:pPr>
            <w:r>
              <w:rPr>
                <w:color w:val="000000"/>
              </w:rPr>
              <w:t>caption</w:t>
            </w:r>
          </w:p>
        </w:tc>
        <w:tc>
          <w:tcPr>
            <w:tcW w:w="0" w:type="auto"/>
            <w:hideMark/>
          </w:tcPr>
          <w:p w14:paraId="2B674936" w14:textId="77777777" w:rsidR="008C6037" w:rsidRDefault="008C6037">
            <w:pPr>
              <w:rPr>
                <w:color w:val="000000"/>
              </w:rPr>
            </w:pPr>
            <w:proofErr w:type="spellStart"/>
            <w:r>
              <w:rPr>
                <w:color w:val="000000"/>
              </w:rPr>
              <w:t>CharField</w:t>
            </w:r>
            <w:proofErr w:type="spellEnd"/>
          </w:p>
        </w:tc>
        <w:tc>
          <w:tcPr>
            <w:tcW w:w="0" w:type="auto"/>
            <w:hideMark/>
          </w:tcPr>
          <w:p w14:paraId="34705CAF" w14:textId="77777777" w:rsidR="008C6037" w:rsidRDefault="008C6037">
            <w:pPr>
              <w:rPr>
                <w:color w:val="000000"/>
              </w:rPr>
            </w:pPr>
            <w:r>
              <w:rPr>
                <w:color w:val="000000"/>
              </w:rPr>
              <w:t>Default ""</w:t>
            </w:r>
          </w:p>
        </w:tc>
        <w:tc>
          <w:tcPr>
            <w:tcW w:w="0" w:type="auto"/>
            <w:hideMark/>
          </w:tcPr>
          <w:p w14:paraId="55A064AA" w14:textId="77777777" w:rsidR="008C6037" w:rsidRDefault="008C6037">
            <w:pPr>
              <w:rPr>
                <w:color w:val="000000"/>
              </w:rPr>
            </w:pPr>
            <w:r>
              <w:rPr>
                <w:color w:val="000000"/>
              </w:rPr>
              <w:t>Image caption</w:t>
            </w:r>
          </w:p>
        </w:tc>
      </w:tr>
      <w:tr w:rsidR="008C6037" w14:paraId="7627A287" w14:textId="77777777" w:rsidTr="008C6037">
        <w:trPr>
          <w:trHeight w:val="309"/>
        </w:trPr>
        <w:tc>
          <w:tcPr>
            <w:tcW w:w="0" w:type="auto"/>
            <w:hideMark/>
          </w:tcPr>
          <w:p w14:paraId="68CE2E22" w14:textId="77777777" w:rsidR="008C6037" w:rsidRDefault="008C6037">
            <w:pPr>
              <w:rPr>
                <w:color w:val="000000"/>
              </w:rPr>
            </w:pPr>
            <w:proofErr w:type="spellStart"/>
            <w:r>
              <w:rPr>
                <w:color w:val="000000"/>
              </w:rPr>
              <w:t>gallery_type</w:t>
            </w:r>
            <w:proofErr w:type="spellEnd"/>
          </w:p>
        </w:tc>
        <w:tc>
          <w:tcPr>
            <w:tcW w:w="0" w:type="auto"/>
            <w:hideMark/>
          </w:tcPr>
          <w:p w14:paraId="48CCB048" w14:textId="77777777" w:rsidR="008C6037" w:rsidRDefault="008C6037">
            <w:pPr>
              <w:rPr>
                <w:color w:val="000000"/>
              </w:rPr>
            </w:pPr>
            <w:proofErr w:type="spellStart"/>
            <w:r>
              <w:rPr>
                <w:color w:val="000000"/>
              </w:rPr>
              <w:t>CharField</w:t>
            </w:r>
            <w:proofErr w:type="spellEnd"/>
          </w:p>
        </w:tc>
        <w:tc>
          <w:tcPr>
            <w:tcW w:w="0" w:type="auto"/>
            <w:hideMark/>
          </w:tcPr>
          <w:p w14:paraId="6F93A381" w14:textId="77777777" w:rsidR="008C6037" w:rsidRDefault="008C6037">
            <w:pPr>
              <w:rPr>
                <w:color w:val="000000"/>
              </w:rPr>
            </w:pPr>
            <w:r>
              <w:rPr>
                <w:color w:val="000000"/>
              </w:rPr>
              <w:t>Default ""</w:t>
            </w:r>
          </w:p>
        </w:tc>
        <w:tc>
          <w:tcPr>
            <w:tcW w:w="0" w:type="auto"/>
            <w:hideMark/>
          </w:tcPr>
          <w:p w14:paraId="0DF4748B" w14:textId="77777777" w:rsidR="008C6037" w:rsidRDefault="008C6037">
            <w:pPr>
              <w:rPr>
                <w:color w:val="000000"/>
              </w:rPr>
            </w:pPr>
            <w:r>
              <w:rPr>
                <w:color w:val="000000"/>
              </w:rPr>
              <w:t>Category of gallery</w:t>
            </w:r>
          </w:p>
        </w:tc>
      </w:tr>
    </w:tbl>
    <w:p w14:paraId="08DD2A20" w14:textId="682C06CE" w:rsidR="00AE5D48" w:rsidRDefault="00AE5D48" w:rsidP="00973627">
      <w:pPr>
        <w:rPr>
          <w:color w:val="000000" w:themeColor="text1"/>
        </w:rPr>
      </w:pPr>
    </w:p>
    <w:p w14:paraId="0FE6D3AA" w14:textId="3CA09782" w:rsidR="00AE5D48" w:rsidRDefault="00AE5D48" w:rsidP="00AE5D48">
      <w:pPr>
        <w:rPr>
          <w:b/>
          <w:bCs/>
          <w:color w:val="000000"/>
        </w:rPr>
      </w:pPr>
      <w:r w:rsidRPr="002529D2">
        <w:rPr>
          <w:b/>
          <w:bCs/>
          <w:color w:val="000000"/>
        </w:rPr>
        <w:t>Table structure for tabl</w:t>
      </w:r>
      <w:r w:rsidRPr="00904E1A">
        <w:rPr>
          <w:b/>
          <w:bCs/>
          <w:color w:val="000000"/>
        </w:rPr>
        <w:t xml:space="preserve">e </w:t>
      </w:r>
      <w:r w:rsidR="008C6037">
        <w:rPr>
          <w:b/>
          <w:bCs/>
          <w:color w:val="000000"/>
        </w:rPr>
        <w:t>MCQ</w:t>
      </w:r>
    </w:p>
    <w:p w14:paraId="3A4A4CE2" w14:textId="77777777" w:rsidR="00904E1A" w:rsidRDefault="00904E1A" w:rsidP="00AE5D48">
      <w:pPr>
        <w:rPr>
          <w:b/>
          <w:bCs/>
          <w:color w:val="000000"/>
        </w:rPr>
      </w:pPr>
    </w:p>
    <w:tbl>
      <w:tblPr>
        <w:tblStyle w:val="TableGrid"/>
        <w:tblW w:w="9923" w:type="dxa"/>
        <w:tblLook w:val="04A0" w:firstRow="1" w:lastRow="0" w:firstColumn="1" w:lastColumn="0" w:noHBand="0" w:noVBand="1"/>
      </w:tblPr>
      <w:tblGrid>
        <w:gridCol w:w="2456"/>
        <w:gridCol w:w="2692"/>
        <w:gridCol w:w="1974"/>
        <w:gridCol w:w="2801"/>
      </w:tblGrid>
      <w:tr w:rsidR="008C6037" w14:paraId="6126FF71" w14:textId="77777777" w:rsidTr="008C6037">
        <w:trPr>
          <w:trHeight w:val="332"/>
        </w:trPr>
        <w:tc>
          <w:tcPr>
            <w:tcW w:w="0" w:type="auto"/>
            <w:hideMark/>
          </w:tcPr>
          <w:p w14:paraId="548947BE" w14:textId="77777777" w:rsidR="008C6037" w:rsidRDefault="008C6037">
            <w:pPr>
              <w:jc w:val="center"/>
              <w:rPr>
                <w:b/>
                <w:bCs/>
                <w:color w:val="000000"/>
              </w:rPr>
            </w:pPr>
            <w:r>
              <w:rPr>
                <w:b/>
                <w:bCs/>
                <w:color w:val="000000"/>
              </w:rPr>
              <w:t>Field Name</w:t>
            </w:r>
          </w:p>
        </w:tc>
        <w:tc>
          <w:tcPr>
            <w:tcW w:w="0" w:type="auto"/>
            <w:hideMark/>
          </w:tcPr>
          <w:p w14:paraId="31922C1A" w14:textId="77777777" w:rsidR="008C6037" w:rsidRDefault="008C6037">
            <w:pPr>
              <w:jc w:val="center"/>
              <w:rPr>
                <w:b/>
                <w:bCs/>
                <w:color w:val="000000"/>
              </w:rPr>
            </w:pPr>
            <w:r>
              <w:rPr>
                <w:b/>
                <w:bCs/>
                <w:color w:val="000000"/>
              </w:rPr>
              <w:t>Type</w:t>
            </w:r>
          </w:p>
        </w:tc>
        <w:tc>
          <w:tcPr>
            <w:tcW w:w="0" w:type="auto"/>
            <w:hideMark/>
          </w:tcPr>
          <w:p w14:paraId="4FB2A062" w14:textId="77777777" w:rsidR="008C6037" w:rsidRDefault="008C6037">
            <w:pPr>
              <w:jc w:val="center"/>
              <w:rPr>
                <w:b/>
                <w:bCs/>
                <w:color w:val="000000"/>
              </w:rPr>
            </w:pPr>
            <w:r>
              <w:rPr>
                <w:b/>
                <w:bCs/>
                <w:color w:val="000000"/>
              </w:rPr>
              <w:t>Constraints</w:t>
            </w:r>
          </w:p>
        </w:tc>
        <w:tc>
          <w:tcPr>
            <w:tcW w:w="0" w:type="auto"/>
            <w:hideMark/>
          </w:tcPr>
          <w:p w14:paraId="12BFBF9F" w14:textId="77777777" w:rsidR="008C6037" w:rsidRDefault="008C6037">
            <w:pPr>
              <w:jc w:val="center"/>
              <w:rPr>
                <w:b/>
                <w:bCs/>
                <w:color w:val="000000"/>
              </w:rPr>
            </w:pPr>
            <w:r>
              <w:rPr>
                <w:b/>
                <w:bCs/>
                <w:color w:val="000000"/>
              </w:rPr>
              <w:t>Description</w:t>
            </w:r>
          </w:p>
        </w:tc>
      </w:tr>
      <w:tr w:rsidR="008C6037" w14:paraId="1DE99201" w14:textId="77777777" w:rsidTr="008C6037">
        <w:trPr>
          <w:trHeight w:val="332"/>
        </w:trPr>
        <w:tc>
          <w:tcPr>
            <w:tcW w:w="0" w:type="auto"/>
            <w:hideMark/>
          </w:tcPr>
          <w:p w14:paraId="3022733C" w14:textId="77777777" w:rsidR="008C6037" w:rsidRDefault="008C6037">
            <w:pPr>
              <w:rPr>
                <w:color w:val="000000"/>
              </w:rPr>
            </w:pPr>
            <w:r>
              <w:rPr>
                <w:color w:val="000000"/>
              </w:rPr>
              <w:t>id</w:t>
            </w:r>
          </w:p>
        </w:tc>
        <w:tc>
          <w:tcPr>
            <w:tcW w:w="0" w:type="auto"/>
            <w:hideMark/>
          </w:tcPr>
          <w:p w14:paraId="34AB8ED4" w14:textId="77777777" w:rsidR="008C6037" w:rsidRDefault="008C6037">
            <w:pPr>
              <w:rPr>
                <w:color w:val="000000"/>
              </w:rPr>
            </w:pPr>
            <w:proofErr w:type="spellStart"/>
            <w:r>
              <w:rPr>
                <w:color w:val="000000"/>
              </w:rPr>
              <w:t>AutoField</w:t>
            </w:r>
            <w:proofErr w:type="spellEnd"/>
          </w:p>
        </w:tc>
        <w:tc>
          <w:tcPr>
            <w:tcW w:w="0" w:type="auto"/>
            <w:hideMark/>
          </w:tcPr>
          <w:p w14:paraId="3493202D" w14:textId="77777777" w:rsidR="008C6037" w:rsidRDefault="008C6037">
            <w:pPr>
              <w:rPr>
                <w:color w:val="000000"/>
              </w:rPr>
            </w:pPr>
            <w:r>
              <w:rPr>
                <w:color w:val="000000"/>
              </w:rPr>
              <w:t>PK</w:t>
            </w:r>
          </w:p>
        </w:tc>
        <w:tc>
          <w:tcPr>
            <w:tcW w:w="0" w:type="auto"/>
            <w:hideMark/>
          </w:tcPr>
          <w:p w14:paraId="0B462AEE" w14:textId="77777777" w:rsidR="008C6037" w:rsidRDefault="008C6037">
            <w:pPr>
              <w:rPr>
                <w:color w:val="000000"/>
              </w:rPr>
            </w:pPr>
            <w:r>
              <w:rPr>
                <w:color w:val="000000"/>
              </w:rPr>
              <w:t>Primary key</w:t>
            </w:r>
          </w:p>
        </w:tc>
      </w:tr>
      <w:tr w:rsidR="008C6037" w14:paraId="2AECA999" w14:textId="77777777" w:rsidTr="008C6037">
        <w:trPr>
          <w:trHeight w:val="332"/>
        </w:trPr>
        <w:tc>
          <w:tcPr>
            <w:tcW w:w="0" w:type="auto"/>
            <w:hideMark/>
          </w:tcPr>
          <w:p w14:paraId="2492E3EA" w14:textId="77777777" w:rsidR="008C6037" w:rsidRDefault="008C6037">
            <w:pPr>
              <w:rPr>
                <w:color w:val="000000"/>
              </w:rPr>
            </w:pPr>
            <w:r>
              <w:rPr>
                <w:color w:val="000000"/>
              </w:rPr>
              <w:t>user</w:t>
            </w:r>
          </w:p>
        </w:tc>
        <w:tc>
          <w:tcPr>
            <w:tcW w:w="0" w:type="auto"/>
            <w:hideMark/>
          </w:tcPr>
          <w:p w14:paraId="323E60A6" w14:textId="77777777" w:rsidR="008C6037" w:rsidRDefault="008C6037">
            <w:pPr>
              <w:rPr>
                <w:color w:val="000000"/>
              </w:rPr>
            </w:pPr>
            <w:proofErr w:type="spellStart"/>
            <w:r>
              <w:rPr>
                <w:color w:val="000000"/>
              </w:rPr>
              <w:t>ForeignKey</w:t>
            </w:r>
            <w:proofErr w:type="spellEnd"/>
            <w:r>
              <w:rPr>
                <w:color w:val="000000"/>
              </w:rPr>
              <w:t>(User)</w:t>
            </w:r>
          </w:p>
        </w:tc>
        <w:tc>
          <w:tcPr>
            <w:tcW w:w="0" w:type="auto"/>
            <w:hideMark/>
          </w:tcPr>
          <w:p w14:paraId="1E0E9593" w14:textId="77777777" w:rsidR="008C6037" w:rsidRDefault="008C6037">
            <w:pPr>
              <w:rPr>
                <w:color w:val="000000"/>
              </w:rPr>
            </w:pPr>
            <w:r>
              <w:rPr>
                <w:color w:val="000000"/>
              </w:rPr>
              <w:t>CASCADE</w:t>
            </w:r>
          </w:p>
        </w:tc>
        <w:tc>
          <w:tcPr>
            <w:tcW w:w="0" w:type="auto"/>
            <w:hideMark/>
          </w:tcPr>
          <w:p w14:paraId="308CF701" w14:textId="77777777" w:rsidR="008C6037" w:rsidRDefault="008C6037">
            <w:pPr>
              <w:rPr>
                <w:color w:val="000000"/>
              </w:rPr>
            </w:pPr>
            <w:r>
              <w:rPr>
                <w:color w:val="000000"/>
              </w:rPr>
              <w:t>Created by user</w:t>
            </w:r>
          </w:p>
        </w:tc>
      </w:tr>
      <w:tr w:rsidR="008C6037" w14:paraId="6F780921" w14:textId="77777777" w:rsidTr="008C6037">
        <w:trPr>
          <w:trHeight w:val="332"/>
        </w:trPr>
        <w:tc>
          <w:tcPr>
            <w:tcW w:w="0" w:type="auto"/>
            <w:hideMark/>
          </w:tcPr>
          <w:p w14:paraId="543309F4" w14:textId="77777777" w:rsidR="008C6037" w:rsidRDefault="008C6037">
            <w:pPr>
              <w:rPr>
                <w:color w:val="000000"/>
              </w:rPr>
            </w:pPr>
            <w:proofErr w:type="spellStart"/>
            <w:r>
              <w:rPr>
                <w:color w:val="000000"/>
              </w:rPr>
              <w:t>mcq_title</w:t>
            </w:r>
            <w:proofErr w:type="spellEnd"/>
          </w:p>
        </w:tc>
        <w:tc>
          <w:tcPr>
            <w:tcW w:w="0" w:type="auto"/>
            <w:hideMark/>
          </w:tcPr>
          <w:p w14:paraId="4511B865" w14:textId="77777777" w:rsidR="008C6037" w:rsidRDefault="008C6037">
            <w:pPr>
              <w:rPr>
                <w:color w:val="000000"/>
              </w:rPr>
            </w:pPr>
            <w:proofErr w:type="spellStart"/>
            <w:r>
              <w:rPr>
                <w:color w:val="000000"/>
              </w:rPr>
              <w:t>CharField</w:t>
            </w:r>
            <w:proofErr w:type="spellEnd"/>
          </w:p>
        </w:tc>
        <w:tc>
          <w:tcPr>
            <w:tcW w:w="0" w:type="auto"/>
            <w:hideMark/>
          </w:tcPr>
          <w:p w14:paraId="53DBE3F7" w14:textId="77777777" w:rsidR="008C6037" w:rsidRDefault="008C6037">
            <w:pPr>
              <w:rPr>
                <w:color w:val="000000"/>
              </w:rPr>
            </w:pPr>
            <w:r>
              <w:rPr>
                <w:color w:val="000000"/>
              </w:rPr>
              <w:t>—</w:t>
            </w:r>
          </w:p>
        </w:tc>
        <w:tc>
          <w:tcPr>
            <w:tcW w:w="0" w:type="auto"/>
            <w:hideMark/>
          </w:tcPr>
          <w:p w14:paraId="35C55C70" w14:textId="77777777" w:rsidR="008C6037" w:rsidRDefault="008C6037">
            <w:pPr>
              <w:rPr>
                <w:color w:val="000000"/>
              </w:rPr>
            </w:pPr>
            <w:r>
              <w:rPr>
                <w:color w:val="000000"/>
              </w:rPr>
              <w:t>MCQ test title</w:t>
            </w:r>
          </w:p>
        </w:tc>
      </w:tr>
      <w:tr w:rsidR="008C6037" w14:paraId="7275047B" w14:textId="77777777" w:rsidTr="008C6037">
        <w:trPr>
          <w:trHeight w:val="332"/>
        </w:trPr>
        <w:tc>
          <w:tcPr>
            <w:tcW w:w="0" w:type="auto"/>
            <w:hideMark/>
          </w:tcPr>
          <w:p w14:paraId="6B032C06" w14:textId="77777777" w:rsidR="008C6037" w:rsidRDefault="008C6037">
            <w:pPr>
              <w:rPr>
                <w:color w:val="000000"/>
              </w:rPr>
            </w:pPr>
            <w:proofErr w:type="spellStart"/>
            <w:r>
              <w:rPr>
                <w:color w:val="000000"/>
              </w:rPr>
              <w:t>mcq_duration</w:t>
            </w:r>
            <w:proofErr w:type="spellEnd"/>
          </w:p>
        </w:tc>
        <w:tc>
          <w:tcPr>
            <w:tcW w:w="0" w:type="auto"/>
            <w:hideMark/>
          </w:tcPr>
          <w:p w14:paraId="73BCD7BD" w14:textId="77777777" w:rsidR="008C6037" w:rsidRDefault="008C6037">
            <w:pPr>
              <w:rPr>
                <w:color w:val="000000"/>
              </w:rPr>
            </w:pPr>
            <w:proofErr w:type="spellStart"/>
            <w:r>
              <w:rPr>
                <w:color w:val="000000"/>
              </w:rPr>
              <w:t>IntegerField</w:t>
            </w:r>
            <w:proofErr w:type="spellEnd"/>
          </w:p>
        </w:tc>
        <w:tc>
          <w:tcPr>
            <w:tcW w:w="0" w:type="auto"/>
            <w:hideMark/>
          </w:tcPr>
          <w:p w14:paraId="2EAD6DB7" w14:textId="77777777" w:rsidR="008C6037" w:rsidRDefault="008C6037">
            <w:pPr>
              <w:rPr>
                <w:color w:val="000000"/>
              </w:rPr>
            </w:pPr>
            <w:r>
              <w:rPr>
                <w:color w:val="000000"/>
              </w:rPr>
              <w:t>—</w:t>
            </w:r>
          </w:p>
        </w:tc>
        <w:tc>
          <w:tcPr>
            <w:tcW w:w="0" w:type="auto"/>
            <w:hideMark/>
          </w:tcPr>
          <w:p w14:paraId="4E56C94A" w14:textId="77777777" w:rsidR="008C6037" w:rsidRDefault="008C6037">
            <w:pPr>
              <w:rPr>
                <w:color w:val="000000"/>
              </w:rPr>
            </w:pPr>
            <w:r>
              <w:rPr>
                <w:color w:val="000000"/>
              </w:rPr>
              <w:t>Test duration</w:t>
            </w:r>
          </w:p>
        </w:tc>
      </w:tr>
      <w:tr w:rsidR="008C6037" w14:paraId="6ED31A0B" w14:textId="77777777" w:rsidTr="008C6037">
        <w:trPr>
          <w:trHeight w:val="332"/>
        </w:trPr>
        <w:tc>
          <w:tcPr>
            <w:tcW w:w="0" w:type="auto"/>
            <w:hideMark/>
          </w:tcPr>
          <w:p w14:paraId="0E39D268" w14:textId="77777777" w:rsidR="008C6037" w:rsidRDefault="008C6037">
            <w:pPr>
              <w:rPr>
                <w:color w:val="000000"/>
              </w:rPr>
            </w:pPr>
            <w:proofErr w:type="spellStart"/>
            <w:r>
              <w:rPr>
                <w:color w:val="000000"/>
              </w:rPr>
              <w:t>is_active</w:t>
            </w:r>
            <w:proofErr w:type="spellEnd"/>
          </w:p>
        </w:tc>
        <w:tc>
          <w:tcPr>
            <w:tcW w:w="0" w:type="auto"/>
            <w:hideMark/>
          </w:tcPr>
          <w:p w14:paraId="5B498CA9" w14:textId="77777777" w:rsidR="008C6037" w:rsidRDefault="008C6037">
            <w:pPr>
              <w:rPr>
                <w:color w:val="000000"/>
              </w:rPr>
            </w:pPr>
            <w:proofErr w:type="spellStart"/>
            <w:r>
              <w:rPr>
                <w:color w:val="000000"/>
              </w:rPr>
              <w:t>BooleanField</w:t>
            </w:r>
            <w:proofErr w:type="spellEnd"/>
          </w:p>
        </w:tc>
        <w:tc>
          <w:tcPr>
            <w:tcW w:w="0" w:type="auto"/>
            <w:hideMark/>
          </w:tcPr>
          <w:p w14:paraId="2FA62808" w14:textId="77777777" w:rsidR="008C6037" w:rsidRDefault="008C6037">
            <w:pPr>
              <w:rPr>
                <w:color w:val="000000"/>
              </w:rPr>
            </w:pPr>
            <w:r>
              <w:rPr>
                <w:color w:val="000000"/>
              </w:rPr>
              <w:t>Default True</w:t>
            </w:r>
          </w:p>
        </w:tc>
        <w:tc>
          <w:tcPr>
            <w:tcW w:w="0" w:type="auto"/>
            <w:hideMark/>
          </w:tcPr>
          <w:p w14:paraId="145A7F52" w14:textId="77777777" w:rsidR="008C6037" w:rsidRDefault="008C6037">
            <w:pPr>
              <w:rPr>
                <w:color w:val="000000"/>
              </w:rPr>
            </w:pPr>
            <w:r>
              <w:rPr>
                <w:color w:val="000000"/>
              </w:rPr>
              <w:t>Test status</w:t>
            </w:r>
          </w:p>
        </w:tc>
      </w:tr>
      <w:tr w:rsidR="008C6037" w14:paraId="3EDF62ED" w14:textId="77777777" w:rsidTr="008C6037">
        <w:trPr>
          <w:trHeight w:val="332"/>
        </w:trPr>
        <w:tc>
          <w:tcPr>
            <w:tcW w:w="0" w:type="auto"/>
            <w:hideMark/>
          </w:tcPr>
          <w:p w14:paraId="339B0D1C" w14:textId="77777777" w:rsidR="008C6037" w:rsidRDefault="008C6037">
            <w:pPr>
              <w:rPr>
                <w:color w:val="000000"/>
              </w:rPr>
            </w:pPr>
            <w:proofErr w:type="spellStart"/>
            <w:r>
              <w:rPr>
                <w:color w:val="000000"/>
              </w:rPr>
              <w:t>no_of_questions</w:t>
            </w:r>
            <w:proofErr w:type="spellEnd"/>
          </w:p>
        </w:tc>
        <w:tc>
          <w:tcPr>
            <w:tcW w:w="0" w:type="auto"/>
            <w:hideMark/>
          </w:tcPr>
          <w:p w14:paraId="5E52C16A" w14:textId="77777777" w:rsidR="008C6037" w:rsidRDefault="008C6037">
            <w:pPr>
              <w:rPr>
                <w:color w:val="000000"/>
              </w:rPr>
            </w:pPr>
            <w:proofErr w:type="spellStart"/>
            <w:r>
              <w:rPr>
                <w:color w:val="000000"/>
              </w:rPr>
              <w:t>IntegerField</w:t>
            </w:r>
            <w:proofErr w:type="spellEnd"/>
          </w:p>
        </w:tc>
        <w:tc>
          <w:tcPr>
            <w:tcW w:w="0" w:type="auto"/>
            <w:hideMark/>
          </w:tcPr>
          <w:p w14:paraId="27D2DBF9" w14:textId="77777777" w:rsidR="008C6037" w:rsidRDefault="008C6037">
            <w:pPr>
              <w:rPr>
                <w:color w:val="000000"/>
              </w:rPr>
            </w:pPr>
            <w:r>
              <w:rPr>
                <w:color w:val="000000"/>
              </w:rPr>
              <w:t>—</w:t>
            </w:r>
          </w:p>
        </w:tc>
        <w:tc>
          <w:tcPr>
            <w:tcW w:w="0" w:type="auto"/>
            <w:hideMark/>
          </w:tcPr>
          <w:p w14:paraId="5F4D987A" w14:textId="77777777" w:rsidR="008C6037" w:rsidRDefault="008C6037">
            <w:pPr>
              <w:rPr>
                <w:color w:val="000000"/>
              </w:rPr>
            </w:pPr>
            <w:r>
              <w:rPr>
                <w:color w:val="000000"/>
              </w:rPr>
              <w:t>Total questions</w:t>
            </w:r>
          </w:p>
        </w:tc>
      </w:tr>
      <w:tr w:rsidR="008C6037" w14:paraId="5FF31D03" w14:textId="77777777" w:rsidTr="008C6037">
        <w:trPr>
          <w:trHeight w:val="332"/>
        </w:trPr>
        <w:tc>
          <w:tcPr>
            <w:tcW w:w="0" w:type="auto"/>
            <w:hideMark/>
          </w:tcPr>
          <w:p w14:paraId="1AE2F970" w14:textId="77777777" w:rsidR="008C6037" w:rsidRDefault="008C6037">
            <w:pPr>
              <w:rPr>
                <w:color w:val="000000"/>
              </w:rPr>
            </w:pPr>
            <w:r>
              <w:rPr>
                <w:color w:val="000000"/>
              </w:rPr>
              <w:t>date</w:t>
            </w:r>
          </w:p>
        </w:tc>
        <w:tc>
          <w:tcPr>
            <w:tcW w:w="0" w:type="auto"/>
            <w:hideMark/>
          </w:tcPr>
          <w:p w14:paraId="10880147" w14:textId="77777777" w:rsidR="008C6037" w:rsidRDefault="008C6037">
            <w:pPr>
              <w:rPr>
                <w:color w:val="000000"/>
              </w:rPr>
            </w:pPr>
            <w:proofErr w:type="spellStart"/>
            <w:r>
              <w:rPr>
                <w:color w:val="000000"/>
              </w:rPr>
              <w:t>DateTimeField</w:t>
            </w:r>
            <w:proofErr w:type="spellEnd"/>
          </w:p>
        </w:tc>
        <w:tc>
          <w:tcPr>
            <w:tcW w:w="0" w:type="auto"/>
            <w:hideMark/>
          </w:tcPr>
          <w:p w14:paraId="4CA5AE20" w14:textId="77777777" w:rsidR="008C6037" w:rsidRDefault="008C6037">
            <w:pPr>
              <w:rPr>
                <w:color w:val="000000"/>
              </w:rPr>
            </w:pPr>
            <w:r>
              <w:rPr>
                <w:color w:val="000000"/>
              </w:rPr>
              <w:t>Nullable</w:t>
            </w:r>
          </w:p>
        </w:tc>
        <w:tc>
          <w:tcPr>
            <w:tcW w:w="0" w:type="auto"/>
            <w:hideMark/>
          </w:tcPr>
          <w:p w14:paraId="0B15D759" w14:textId="77777777" w:rsidR="008C6037" w:rsidRDefault="008C6037">
            <w:pPr>
              <w:rPr>
                <w:color w:val="000000"/>
              </w:rPr>
            </w:pPr>
            <w:r>
              <w:rPr>
                <w:color w:val="000000"/>
              </w:rPr>
              <w:t>MCQ creation date</w:t>
            </w:r>
          </w:p>
        </w:tc>
      </w:tr>
    </w:tbl>
    <w:p w14:paraId="39D3F81B" w14:textId="77777777" w:rsidR="00904E1A" w:rsidRPr="00904E1A" w:rsidRDefault="00904E1A" w:rsidP="00AE5D48">
      <w:pPr>
        <w:rPr>
          <w:b/>
          <w:bCs/>
          <w:color w:val="000000"/>
        </w:rPr>
      </w:pPr>
    </w:p>
    <w:p w14:paraId="7A531267" w14:textId="77777777" w:rsidR="00904E1A" w:rsidRDefault="00904E1A" w:rsidP="00AE5D48">
      <w:pPr>
        <w:rPr>
          <w:b/>
          <w:bCs/>
          <w:color w:val="000000"/>
        </w:rPr>
      </w:pPr>
    </w:p>
    <w:p w14:paraId="77120190" w14:textId="77777777" w:rsidR="00904E1A" w:rsidRDefault="00904E1A" w:rsidP="00AE5D48">
      <w:pPr>
        <w:rPr>
          <w:b/>
          <w:bCs/>
          <w:color w:val="000000"/>
        </w:rPr>
      </w:pPr>
    </w:p>
    <w:p w14:paraId="7E74BAD3" w14:textId="77777777" w:rsidR="00904E1A" w:rsidRDefault="00904E1A" w:rsidP="00AE5D48">
      <w:pPr>
        <w:rPr>
          <w:b/>
          <w:bCs/>
          <w:color w:val="000000"/>
        </w:rPr>
      </w:pPr>
    </w:p>
    <w:p w14:paraId="563C79D3" w14:textId="77777777" w:rsidR="00904E1A" w:rsidRDefault="00904E1A" w:rsidP="00AE5D48">
      <w:pPr>
        <w:rPr>
          <w:b/>
          <w:bCs/>
          <w:color w:val="000000"/>
        </w:rPr>
      </w:pPr>
    </w:p>
    <w:p w14:paraId="14C620D9" w14:textId="4F304868" w:rsidR="00AE5D48" w:rsidRDefault="00AE5D48" w:rsidP="00973627">
      <w:pPr>
        <w:rPr>
          <w:b/>
          <w:bCs/>
          <w:color w:val="000000"/>
        </w:rPr>
      </w:pPr>
      <w:r w:rsidRPr="002529D2">
        <w:rPr>
          <w:b/>
          <w:bCs/>
          <w:color w:val="000000"/>
        </w:rPr>
        <w:t>Table structure for tabl</w:t>
      </w:r>
      <w:r w:rsidRPr="00904E1A">
        <w:rPr>
          <w:b/>
          <w:bCs/>
          <w:color w:val="000000"/>
        </w:rPr>
        <w:t xml:space="preserve">e </w:t>
      </w:r>
      <w:r w:rsidR="008C6037">
        <w:rPr>
          <w:b/>
          <w:bCs/>
          <w:color w:val="000000"/>
        </w:rPr>
        <w:t>Event</w:t>
      </w:r>
    </w:p>
    <w:p w14:paraId="27AEBA35" w14:textId="77777777" w:rsidR="008C6037" w:rsidRPr="008C6037" w:rsidRDefault="008C6037" w:rsidP="00973627">
      <w:pPr>
        <w:rPr>
          <w:b/>
          <w:bCs/>
          <w:color w:val="000000"/>
        </w:rPr>
      </w:pPr>
    </w:p>
    <w:tbl>
      <w:tblPr>
        <w:tblStyle w:val="TableGrid"/>
        <w:tblW w:w="9923" w:type="dxa"/>
        <w:tblLook w:val="04A0" w:firstRow="1" w:lastRow="0" w:firstColumn="1" w:lastColumn="0" w:noHBand="0" w:noVBand="1"/>
      </w:tblPr>
      <w:tblGrid>
        <w:gridCol w:w="2645"/>
        <w:gridCol w:w="2719"/>
        <w:gridCol w:w="1950"/>
        <w:gridCol w:w="2609"/>
      </w:tblGrid>
      <w:tr w:rsidR="008C6037" w14:paraId="68643E2B" w14:textId="77777777" w:rsidTr="008C6037">
        <w:trPr>
          <w:trHeight w:val="331"/>
        </w:trPr>
        <w:tc>
          <w:tcPr>
            <w:tcW w:w="0" w:type="auto"/>
            <w:hideMark/>
          </w:tcPr>
          <w:p w14:paraId="3B3DFEDB" w14:textId="77777777" w:rsidR="008C6037" w:rsidRDefault="008C6037">
            <w:pPr>
              <w:jc w:val="center"/>
              <w:rPr>
                <w:b/>
                <w:bCs/>
                <w:color w:val="000000"/>
              </w:rPr>
            </w:pPr>
            <w:r>
              <w:rPr>
                <w:b/>
                <w:bCs/>
                <w:color w:val="000000"/>
              </w:rPr>
              <w:t>Field Name</w:t>
            </w:r>
          </w:p>
        </w:tc>
        <w:tc>
          <w:tcPr>
            <w:tcW w:w="0" w:type="auto"/>
            <w:hideMark/>
          </w:tcPr>
          <w:p w14:paraId="5466FB96" w14:textId="77777777" w:rsidR="008C6037" w:rsidRDefault="008C6037">
            <w:pPr>
              <w:jc w:val="center"/>
              <w:rPr>
                <w:b/>
                <w:bCs/>
                <w:color w:val="000000"/>
              </w:rPr>
            </w:pPr>
            <w:r>
              <w:rPr>
                <w:b/>
                <w:bCs/>
                <w:color w:val="000000"/>
              </w:rPr>
              <w:t>Type</w:t>
            </w:r>
          </w:p>
        </w:tc>
        <w:tc>
          <w:tcPr>
            <w:tcW w:w="0" w:type="auto"/>
            <w:hideMark/>
          </w:tcPr>
          <w:p w14:paraId="0DCE9624" w14:textId="77777777" w:rsidR="008C6037" w:rsidRDefault="008C6037">
            <w:pPr>
              <w:jc w:val="center"/>
              <w:rPr>
                <w:b/>
                <w:bCs/>
                <w:color w:val="000000"/>
              </w:rPr>
            </w:pPr>
            <w:r>
              <w:rPr>
                <w:b/>
                <w:bCs/>
                <w:color w:val="000000"/>
              </w:rPr>
              <w:t>Constraints</w:t>
            </w:r>
          </w:p>
        </w:tc>
        <w:tc>
          <w:tcPr>
            <w:tcW w:w="0" w:type="auto"/>
            <w:hideMark/>
          </w:tcPr>
          <w:p w14:paraId="4962A517" w14:textId="77777777" w:rsidR="008C6037" w:rsidRDefault="008C6037">
            <w:pPr>
              <w:jc w:val="center"/>
              <w:rPr>
                <w:b/>
                <w:bCs/>
                <w:color w:val="000000"/>
              </w:rPr>
            </w:pPr>
            <w:r>
              <w:rPr>
                <w:b/>
                <w:bCs/>
                <w:color w:val="000000"/>
              </w:rPr>
              <w:t>Description</w:t>
            </w:r>
          </w:p>
        </w:tc>
      </w:tr>
      <w:tr w:rsidR="008C6037" w14:paraId="1646BA15" w14:textId="77777777" w:rsidTr="008C6037">
        <w:trPr>
          <w:trHeight w:val="331"/>
        </w:trPr>
        <w:tc>
          <w:tcPr>
            <w:tcW w:w="0" w:type="auto"/>
            <w:hideMark/>
          </w:tcPr>
          <w:p w14:paraId="68B1D727" w14:textId="77777777" w:rsidR="008C6037" w:rsidRDefault="008C6037">
            <w:pPr>
              <w:rPr>
                <w:color w:val="000000"/>
              </w:rPr>
            </w:pPr>
            <w:r>
              <w:rPr>
                <w:color w:val="000000"/>
              </w:rPr>
              <w:t>id</w:t>
            </w:r>
          </w:p>
        </w:tc>
        <w:tc>
          <w:tcPr>
            <w:tcW w:w="0" w:type="auto"/>
            <w:hideMark/>
          </w:tcPr>
          <w:p w14:paraId="0997E3B7" w14:textId="77777777" w:rsidR="008C6037" w:rsidRDefault="008C6037">
            <w:pPr>
              <w:rPr>
                <w:color w:val="000000"/>
              </w:rPr>
            </w:pPr>
            <w:proofErr w:type="spellStart"/>
            <w:r>
              <w:rPr>
                <w:color w:val="000000"/>
              </w:rPr>
              <w:t>AutoField</w:t>
            </w:r>
            <w:proofErr w:type="spellEnd"/>
          </w:p>
        </w:tc>
        <w:tc>
          <w:tcPr>
            <w:tcW w:w="0" w:type="auto"/>
            <w:hideMark/>
          </w:tcPr>
          <w:p w14:paraId="23079037" w14:textId="77777777" w:rsidR="008C6037" w:rsidRDefault="008C6037">
            <w:pPr>
              <w:rPr>
                <w:color w:val="000000"/>
              </w:rPr>
            </w:pPr>
            <w:r>
              <w:rPr>
                <w:color w:val="000000"/>
              </w:rPr>
              <w:t>PK</w:t>
            </w:r>
          </w:p>
        </w:tc>
        <w:tc>
          <w:tcPr>
            <w:tcW w:w="0" w:type="auto"/>
            <w:hideMark/>
          </w:tcPr>
          <w:p w14:paraId="74345250" w14:textId="77777777" w:rsidR="008C6037" w:rsidRDefault="008C6037">
            <w:pPr>
              <w:rPr>
                <w:color w:val="000000"/>
              </w:rPr>
            </w:pPr>
            <w:r>
              <w:rPr>
                <w:color w:val="000000"/>
              </w:rPr>
              <w:t>Primary key</w:t>
            </w:r>
          </w:p>
        </w:tc>
      </w:tr>
      <w:tr w:rsidR="008C6037" w14:paraId="6BC336CA" w14:textId="77777777" w:rsidTr="008C6037">
        <w:trPr>
          <w:trHeight w:val="331"/>
        </w:trPr>
        <w:tc>
          <w:tcPr>
            <w:tcW w:w="0" w:type="auto"/>
            <w:hideMark/>
          </w:tcPr>
          <w:p w14:paraId="325D6436" w14:textId="77777777" w:rsidR="008C6037" w:rsidRDefault="008C6037">
            <w:pPr>
              <w:rPr>
                <w:color w:val="000000"/>
              </w:rPr>
            </w:pPr>
            <w:r>
              <w:rPr>
                <w:color w:val="000000"/>
              </w:rPr>
              <w:t>user</w:t>
            </w:r>
          </w:p>
        </w:tc>
        <w:tc>
          <w:tcPr>
            <w:tcW w:w="0" w:type="auto"/>
            <w:hideMark/>
          </w:tcPr>
          <w:p w14:paraId="43DA4861" w14:textId="77777777" w:rsidR="008C6037" w:rsidRDefault="008C6037">
            <w:pPr>
              <w:rPr>
                <w:color w:val="000000"/>
              </w:rPr>
            </w:pPr>
            <w:proofErr w:type="spellStart"/>
            <w:r>
              <w:rPr>
                <w:color w:val="000000"/>
              </w:rPr>
              <w:t>ForeignKey</w:t>
            </w:r>
            <w:proofErr w:type="spellEnd"/>
            <w:r>
              <w:rPr>
                <w:color w:val="000000"/>
              </w:rPr>
              <w:t>(User)</w:t>
            </w:r>
          </w:p>
        </w:tc>
        <w:tc>
          <w:tcPr>
            <w:tcW w:w="0" w:type="auto"/>
            <w:hideMark/>
          </w:tcPr>
          <w:p w14:paraId="28178622" w14:textId="77777777" w:rsidR="008C6037" w:rsidRDefault="008C6037">
            <w:pPr>
              <w:rPr>
                <w:color w:val="000000"/>
              </w:rPr>
            </w:pPr>
            <w:r>
              <w:rPr>
                <w:color w:val="000000"/>
              </w:rPr>
              <w:t>CASCADE</w:t>
            </w:r>
          </w:p>
        </w:tc>
        <w:tc>
          <w:tcPr>
            <w:tcW w:w="0" w:type="auto"/>
            <w:hideMark/>
          </w:tcPr>
          <w:p w14:paraId="2981987A" w14:textId="77777777" w:rsidR="008C6037" w:rsidRDefault="008C6037">
            <w:pPr>
              <w:rPr>
                <w:color w:val="000000"/>
              </w:rPr>
            </w:pPr>
            <w:r>
              <w:rPr>
                <w:color w:val="000000"/>
              </w:rPr>
              <w:t>Event creator</w:t>
            </w:r>
          </w:p>
        </w:tc>
      </w:tr>
      <w:tr w:rsidR="008C6037" w14:paraId="4BBF2D1F" w14:textId="77777777" w:rsidTr="008C6037">
        <w:trPr>
          <w:trHeight w:val="331"/>
        </w:trPr>
        <w:tc>
          <w:tcPr>
            <w:tcW w:w="0" w:type="auto"/>
            <w:hideMark/>
          </w:tcPr>
          <w:p w14:paraId="3B19E59C" w14:textId="77777777" w:rsidR="008C6037" w:rsidRDefault="008C6037">
            <w:pPr>
              <w:rPr>
                <w:color w:val="000000"/>
              </w:rPr>
            </w:pPr>
            <w:proofErr w:type="spellStart"/>
            <w:r>
              <w:rPr>
                <w:color w:val="000000"/>
              </w:rPr>
              <w:t>event_name</w:t>
            </w:r>
            <w:proofErr w:type="spellEnd"/>
          </w:p>
        </w:tc>
        <w:tc>
          <w:tcPr>
            <w:tcW w:w="0" w:type="auto"/>
            <w:hideMark/>
          </w:tcPr>
          <w:p w14:paraId="6B8A5FAB" w14:textId="77777777" w:rsidR="008C6037" w:rsidRDefault="008C6037">
            <w:pPr>
              <w:rPr>
                <w:color w:val="000000"/>
              </w:rPr>
            </w:pPr>
            <w:proofErr w:type="spellStart"/>
            <w:r>
              <w:rPr>
                <w:color w:val="000000"/>
              </w:rPr>
              <w:t>CharField</w:t>
            </w:r>
            <w:proofErr w:type="spellEnd"/>
          </w:p>
        </w:tc>
        <w:tc>
          <w:tcPr>
            <w:tcW w:w="0" w:type="auto"/>
            <w:hideMark/>
          </w:tcPr>
          <w:p w14:paraId="368526B2" w14:textId="77777777" w:rsidR="008C6037" w:rsidRDefault="008C6037">
            <w:pPr>
              <w:rPr>
                <w:color w:val="000000"/>
              </w:rPr>
            </w:pPr>
            <w:r>
              <w:rPr>
                <w:color w:val="000000"/>
              </w:rPr>
              <w:t>—</w:t>
            </w:r>
          </w:p>
        </w:tc>
        <w:tc>
          <w:tcPr>
            <w:tcW w:w="0" w:type="auto"/>
            <w:hideMark/>
          </w:tcPr>
          <w:p w14:paraId="2D2A5302" w14:textId="77777777" w:rsidR="008C6037" w:rsidRDefault="008C6037">
            <w:pPr>
              <w:rPr>
                <w:color w:val="000000"/>
              </w:rPr>
            </w:pPr>
            <w:r>
              <w:rPr>
                <w:color w:val="000000"/>
              </w:rPr>
              <w:t>Name of event</w:t>
            </w:r>
          </w:p>
        </w:tc>
      </w:tr>
      <w:tr w:rsidR="008C6037" w14:paraId="112BFCED" w14:textId="77777777" w:rsidTr="008C6037">
        <w:trPr>
          <w:trHeight w:val="331"/>
        </w:trPr>
        <w:tc>
          <w:tcPr>
            <w:tcW w:w="0" w:type="auto"/>
            <w:hideMark/>
          </w:tcPr>
          <w:p w14:paraId="0032DD5A" w14:textId="77777777" w:rsidR="008C6037" w:rsidRDefault="008C6037">
            <w:pPr>
              <w:rPr>
                <w:color w:val="000000"/>
              </w:rPr>
            </w:pPr>
            <w:proofErr w:type="spellStart"/>
            <w:r>
              <w:rPr>
                <w:color w:val="000000"/>
              </w:rPr>
              <w:t>event_date</w:t>
            </w:r>
            <w:proofErr w:type="spellEnd"/>
          </w:p>
        </w:tc>
        <w:tc>
          <w:tcPr>
            <w:tcW w:w="0" w:type="auto"/>
            <w:hideMark/>
          </w:tcPr>
          <w:p w14:paraId="3A626611" w14:textId="77777777" w:rsidR="008C6037" w:rsidRDefault="008C6037">
            <w:pPr>
              <w:rPr>
                <w:color w:val="000000"/>
              </w:rPr>
            </w:pPr>
            <w:proofErr w:type="spellStart"/>
            <w:r>
              <w:rPr>
                <w:color w:val="000000"/>
              </w:rPr>
              <w:t>DateTimeField</w:t>
            </w:r>
            <w:proofErr w:type="spellEnd"/>
          </w:p>
        </w:tc>
        <w:tc>
          <w:tcPr>
            <w:tcW w:w="0" w:type="auto"/>
            <w:hideMark/>
          </w:tcPr>
          <w:p w14:paraId="6BF25FA2" w14:textId="77777777" w:rsidR="008C6037" w:rsidRDefault="008C6037">
            <w:pPr>
              <w:rPr>
                <w:color w:val="000000"/>
              </w:rPr>
            </w:pPr>
            <w:r>
              <w:rPr>
                <w:color w:val="000000"/>
              </w:rPr>
              <w:t>—</w:t>
            </w:r>
          </w:p>
        </w:tc>
        <w:tc>
          <w:tcPr>
            <w:tcW w:w="0" w:type="auto"/>
            <w:hideMark/>
          </w:tcPr>
          <w:p w14:paraId="4C4BC0B0" w14:textId="77777777" w:rsidR="008C6037" w:rsidRDefault="008C6037">
            <w:pPr>
              <w:rPr>
                <w:color w:val="000000"/>
              </w:rPr>
            </w:pPr>
            <w:r>
              <w:rPr>
                <w:color w:val="000000"/>
              </w:rPr>
              <w:t>Event date</w:t>
            </w:r>
          </w:p>
        </w:tc>
      </w:tr>
      <w:tr w:rsidR="008C6037" w14:paraId="3B89504E" w14:textId="77777777" w:rsidTr="008C6037">
        <w:trPr>
          <w:trHeight w:val="331"/>
        </w:trPr>
        <w:tc>
          <w:tcPr>
            <w:tcW w:w="0" w:type="auto"/>
            <w:hideMark/>
          </w:tcPr>
          <w:p w14:paraId="5F92D388" w14:textId="77777777" w:rsidR="008C6037" w:rsidRDefault="008C6037">
            <w:pPr>
              <w:rPr>
                <w:color w:val="000000"/>
              </w:rPr>
            </w:pPr>
            <w:proofErr w:type="spellStart"/>
            <w:r>
              <w:rPr>
                <w:color w:val="000000"/>
              </w:rPr>
              <w:t>event_type</w:t>
            </w:r>
            <w:proofErr w:type="spellEnd"/>
          </w:p>
        </w:tc>
        <w:tc>
          <w:tcPr>
            <w:tcW w:w="0" w:type="auto"/>
            <w:hideMark/>
          </w:tcPr>
          <w:p w14:paraId="1EC9F488" w14:textId="77777777" w:rsidR="008C6037" w:rsidRDefault="008C6037">
            <w:pPr>
              <w:rPr>
                <w:color w:val="000000"/>
              </w:rPr>
            </w:pPr>
            <w:proofErr w:type="spellStart"/>
            <w:r>
              <w:rPr>
                <w:color w:val="000000"/>
              </w:rPr>
              <w:t>CharField</w:t>
            </w:r>
            <w:proofErr w:type="spellEnd"/>
          </w:p>
        </w:tc>
        <w:tc>
          <w:tcPr>
            <w:tcW w:w="0" w:type="auto"/>
            <w:hideMark/>
          </w:tcPr>
          <w:p w14:paraId="44B6BD01" w14:textId="77777777" w:rsidR="008C6037" w:rsidRDefault="008C6037">
            <w:pPr>
              <w:rPr>
                <w:color w:val="000000"/>
              </w:rPr>
            </w:pPr>
            <w:r>
              <w:rPr>
                <w:color w:val="000000"/>
              </w:rPr>
              <w:t>Nullable</w:t>
            </w:r>
          </w:p>
        </w:tc>
        <w:tc>
          <w:tcPr>
            <w:tcW w:w="0" w:type="auto"/>
            <w:hideMark/>
          </w:tcPr>
          <w:p w14:paraId="317DA0A9" w14:textId="77777777" w:rsidR="008C6037" w:rsidRDefault="008C6037">
            <w:pPr>
              <w:rPr>
                <w:color w:val="000000"/>
              </w:rPr>
            </w:pPr>
            <w:r>
              <w:rPr>
                <w:color w:val="000000"/>
              </w:rPr>
              <w:t>Type of event</w:t>
            </w:r>
          </w:p>
        </w:tc>
      </w:tr>
      <w:tr w:rsidR="008C6037" w14:paraId="23593CB8" w14:textId="77777777" w:rsidTr="008C6037">
        <w:trPr>
          <w:trHeight w:val="331"/>
        </w:trPr>
        <w:tc>
          <w:tcPr>
            <w:tcW w:w="0" w:type="auto"/>
            <w:hideMark/>
          </w:tcPr>
          <w:p w14:paraId="1DDAA32B" w14:textId="77777777" w:rsidR="008C6037" w:rsidRDefault="008C6037">
            <w:pPr>
              <w:rPr>
                <w:color w:val="000000"/>
              </w:rPr>
            </w:pPr>
            <w:proofErr w:type="spellStart"/>
            <w:r>
              <w:rPr>
                <w:color w:val="000000"/>
              </w:rPr>
              <w:t>event_mcq</w:t>
            </w:r>
            <w:proofErr w:type="spellEnd"/>
          </w:p>
        </w:tc>
        <w:tc>
          <w:tcPr>
            <w:tcW w:w="0" w:type="auto"/>
            <w:hideMark/>
          </w:tcPr>
          <w:p w14:paraId="67B27280" w14:textId="77777777" w:rsidR="008C6037" w:rsidRDefault="008C6037">
            <w:pPr>
              <w:rPr>
                <w:color w:val="000000"/>
              </w:rPr>
            </w:pPr>
            <w:proofErr w:type="spellStart"/>
            <w:r>
              <w:rPr>
                <w:color w:val="000000"/>
              </w:rPr>
              <w:t>ForeignKey</w:t>
            </w:r>
            <w:proofErr w:type="spellEnd"/>
            <w:r>
              <w:rPr>
                <w:color w:val="000000"/>
              </w:rPr>
              <w:t>(</w:t>
            </w:r>
            <w:proofErr w:type="spellStart"/>
            <w:r>
              <w:rPr>
                <w:color w:val="000000"/>
              </w:rPr>
              <w:t>Mcq</w:t>
            </w:r>
            <w:proofErr w:type="spellEnd"/>
            <w:r>
              <w:rPr>
                <w:color w:val="000000"/>
              </w:rPr>
              <w:t>)</w:t>
            </w:r>
          </w:p>
        </w:tc>
        <w:tc>
          <w:tcPr>
            <w:tcW w:w="0" w:type="auto"/>
            <w:hideMark/>
          </w:tcPr>
          <w:p w14:paraId="43DF7616" w14:textId="77777777" w:rsidR="008C6037" w:rsidRDefault="008C6037">
            <w:pPr>
              <w:rPr>
                <w:color w:val="000000"/>
              </w:rPr>
            </w:pPr>
            <w:r>
              <w:rPr>
                <w:color w:val="000000"/>
              </w:rPr>
              <w:t>Nullable</w:t>
            </w:r>
          </w:p>
        </w:tc>
        <w:tc>
          <w:tcPr>
            <w:tcW w:w="0" w:type="auto"/>
            <w:hideMark/>
          </w:tcPr>
          <w:p w14:paraId="6EC1FECF" w14:textId="77777777" w:rsidR="008C6037" w:rsidRDefault="008C6037">
            <w:pPr>
              <w:rPr>
                <w:color w:val="000000"/>
              </w:rPr>
            </w:pPr>
            <w:r>
              <w:rPr>
                <w:color w:val="000000"/>
              </w:rPr>
              <w:t>Linked MCQ test</w:t>
            </w:r>
          </w:p>
        </w:tc>
      </w:tr>
      <w:tr w:rsidR="008C6037" w14:paraId="29BE0512" w14:textId="77777777" w:rsidTr="008C6037">
        <w:trPr>
          <w:trHeight w:val="331"/>
        </w:trPr>
        <w:tc>
          <w:tcPr>
            <w:tcW w:w="0" w:type="auto"/>
            <w:hideMark/>
          </w:tcPr>
          <w:p w14:paraId="317B1984" w14:textId="77777777" w:rsidR="008C6037" w:rsidRDefault="008C6037">
            <w:pPr>
              <w:rPr>
                <w:color w:val="000000"/>
              </w:rPr>
            </w:pPr>
            <w:proofErr w:type="spellStart"/>
            <w:r>
              <w:rPr>
                <w:color w:val="000000"/>
              </w:rPr>
              <w:t>event_location</w:t>
            </w:r>
            <w:proofErr w:type="spellEnd"/>
          </w:p>
        </w:tc>
        <w:tc>
          <w:tcPr>
            <w:tcW w:w="0" w:type="auto"/>
            <w:hideMark/>
          </w:tcPr>
          <w:p w14:paraId="5A8E990B" w14:textId="77777777" w:rsidR="008C6037" w:rsidRDefault="008C6037">
            <w:pPr>
              <w:rPr>
                <w:color w:val="000000"/>
              </w:rPr>
            </w:pPr>
            <w:proofErr w:type="spellStart"/>
            <w:r>
              <w:rPr>
                <w:color w:val="000000"/>
              </w:rPr>
              <w:t>CharField</w:t>
            </w:r>
            <w:proofErr w:type="spellEnd"/>
          </w:p>
        </w:tc>
        <w:tc>
          <w:tcPr>
            <w:tcW w:w="0" w:type="auto"/>
            <w:hideMark/>
          </w:tcPr>
          <w:p w14:paraId="2B922EC3" w14:textId="77777777" w:rsidR="008C6037" w:rsidRDefault="008C6037">
            <w:pPr>
              <w:rPr>
                <w:color w:val="000000"/>
              </w:rPr>
            </w:pPr>
            <w:r>
              <w:rPr>
                <w:color w:val="000000"/>
              </w:rPr>
              <w:t>—</w:t>
            </w:r>
          </w:p>
        </w:tc>
        <w:tc>
          <w:tcPr>
            <w:tcW w:w="0" w:type="auto"/>
            <w:hideMark/>
          </w:tcPr>
          <w:p w14:paraId="2218BAAB" w14:textId="77777777" w:rsidR="008C6037" w:rsidRDefault="008C6037">
            <w:pPr>
              <w:rPr>
                <w:color w:val="000000"/>
              </w:rPr>
            </w:pPr>
            <w:r>
              <w:rPr>
                <w:color w:val="000000"/>
              </w:rPr>
              <w:t>Event location</w:t>
            </w:r>
          </w:p>
        </w:tc>
      </w:tr>
      <w:tr w:rsidR="008C6037" w14:paraId="13D00E3F" w14:textId="77777777" w:rsidTr="008C6037">
        <w:trPr>
          <w:trHeight w:val="331"/>
        </w:trPr>
        <w:tc>
          <w:tcPr>
            <w:tcW w:w="0" w:type="auto"/>
            <w:hideMark/>
          </w:tcPr>
          <w:p w14:paraId="79D539EF" w14:textId="77777777" w:rsidR="008C6037" w:rsidRDefault="008C6037">
            <w:pPr>
              <w:rPr>
                <w:color w:val="000000"/>
              </w:rPr>
            </w:pPr>
            <w:proofErr w:type="spellStart"/>
            <w:r>
              <w:rPr>
                <w:color w:val="000000"/>
              </w:rPr>
              <w:t>event_description</w:t>
            </w:r>
            <w:proofErr w:type="spellEnd"/>
          </w:p>
        </w:tc>
        <w:tc>
          <w:tcPr>
            <w:tcW w:w="0" w:type="auto"/>
            <w:hideMark/>
          </w:tcPr>
          <w:p w14:paraId="041C8116" w14:textId="77777777" w:rsidR="008C6037" w:rsidRDefault="008C6037">
            <w:pPr>
              <w:rPr>
                <w:color w:val="000000"/>
              </w:rPr>
            </w:pPr>
            <w:proofErr w:type="spellStart"/>
            <w:r>
              <w:rPr>
                <w:color w:val="000000"/>
              </w:rPr>
              <w:t>TextField</w:t>
            </w:r>
            <w:proofErr w:type="spellEnd"/>
          </w:p>
        </w:tc>
        <w:tc>
          <w:tcPr>
            <w:tcW w:w="0" w:type="auto"/>
            <w:hideMark/>
          </w:tcPr>
          <w:p w14:paraId="5490D4D3" w14:textId="77777777" w:rsidR="008C6037" w:rsidRDefault="008C6037">
            <w:pPr>
              <w:rPr>
                <w:color w:val="000000"/>
              </w:rPr>
            </w:pPr>
            <w:r>
              <w:rPr>
                <w:color w:val="000000"/>
              </w:rPr>
              <w:t>—</w:t>
            </w:r>
          </w:p>
        </w:tc>
        <w:tc>
          <w:tcPr>
            <w:tcW w:w="0" w:type="auto"/>
            <w:hideMark/>
          </w:tcPr>
          <w:p w14:paraId="53418675" w14:textId="77777777" w:rsidR="008C6037" w:rsidRDefault="008C6037">
            <w:pPr>
              <w:rPr>
                <w:color w:val="000000"/>
              </w:rPr>
            </w:pPr>
            <w:r>
              <w:rPr>
                <w:color w:val="000000"/>
              </w:rPr>
              <w:t>Event details</w:t>
            </w:r>
          </w:p>
        </w:tc>
      </w:tr>
      <w:tr w:rsidR="008C6037" w14:paraId="099C6519" w14:textId="77777777" w:rsidTr="008C6037">
        <w:trPr>
          <w:trHeight w:val="331"/>
        </w:trPr>
        <w:tc>
          <w:tcPr>
            <w:tcW w:w="0" w:type="auto"/>
            <w:hideMark/>
          </w:tcPr>
          <w:p w14:paraId="2FBF5543" w14:textId="77777777" w:rsidR="008C6037" w:rsidRDefault="008C6037">
            <w:pPr>
              <w:rPr>
                <w:color w:val="000000"/>
              </w:rPr>
            </w:pPr>
            <w:proofErr w:type="spellStart"/>
            <w:r>
              <w:rPr>
                <w:color w:val="000000"/>
              </w:rPr>
              <w:t>event_image</w:t>
            </w:r>
            <w:proofErr w:type="spellEnd"/>
          </w:p>
        </w:tc>
        <w:tc>
          <w:tcPr>
            <w:tcW w:w="0" w:type="auto"/>
            <w:hideMark/>
          </w:tcPr>
          <w:p w14:paraId="5A36C507" w14:textId="77777777" w:rsidR="008C6037" w:rsidRDefault="008C6037">
            <w:pPr>
              <w:rPr>
                <w:color w:val="000000"/>
              </w:rPr>
            </w:pPr>
            <w:proofErr w:type="spellStart"/>
            <w:r>
              <w:rPr>
                <w:color w:val="000000"/>
              </w:rPr>
              <w:t>ImageField</w:t>
            </w:r>
            <w:proofErr w:type="spellEnd"/>
          </w:p>
        </w:tc>
        <w:tc>
          <w:tcPr>
            <w:tcW w:w="0" w:type="auto"/>
            <w:hideMark/>
          </w:tcPr>
          <w:p w14:paraId="023187A5" w14:textId="77777777" w:rsidR="008C6037" w:rsidRDefault="008C6037">
            <w:pPr>
              <w:rPr>
                <w:color w:val="000000"/>
              </w:rPr>
            </w:pPr>
            <w:r>
              <w:rPr>
                <w:color w:val="000000"/>
              </w:rPr>
              <w:t>—</w:t>
            </w:r>
          </w:p>
        </w:tc>
        <w:tc>
          <w:tcPr>
            <w:tcW w:w="0" w:type="auto"/>
            <w:hideMark/>
          </w:tcPr>
          <w:p w14:paraId="412D8036" w14:textId="77777777" w:rsidR="008C6037" w:rsidRDefault="008C6037">
            <w:pPr>
              <w:rPr>
                <w:color w:val="000000"/>
              </w:rPr>
            </w:pPr>
            <w:r>
              <w:rPr>
                <w:color w:val="000000"/>
              </w:rPr>
              <w:t>Event image</w:t>
            </w:r>
          </w:p>
        </w:tc>
      </w:tr>
    </w:tbl>
    <w:p w14:paraId="4DFDFC3A" w14:textId="77777777" w:rsidR="00904E1A" w:rsidRDefault="00904E1A" w:rsidP="00973627">
      <w:pPr>
        <w:rPr>
          <w:color w:val="000000" w:themeColor="text1"/>
        </w:rPr>
      </w:pPr>
    </w:p>
    <w:p w14:paraId="7B3E8750" w14:textId="13C481D2" w:rsidR="00AE5D48" w:rsidRPr="00904E1A" w:rsidRDefault="00AE5D48" w:rsidP="00AE5D48">
      <w:pPr>
        <w:rPr>
          <w:b/>
          <w:bCs/>
          <w:color w:val="000000"/>
        </w:rPr>
      </w:pPr>
      <w:r w:rsidRPr="002529D2">
        <w:rPr>
          <w:b/>
          <w:bCs/>
          <w:color w:val="000000"/>
        </w:rPr>
        <w:t>Table structure for tabl</w:t>
      </w:r>
      <w:r w:rsidRPr="00904E1A">
        <w:rPr>
          <w:b/>
          <w:bCs/>
          <w:color w:val="000000"/>
        </w:rPr>
        <w:t xml:space="preserve">e </w:t>
      </w:r>
      <w:proofErr w:type="spellStart"/>
      <w:r w:rsidR="008C6037">
        <w:rPr>
          <w:b/>
          <w:bCs/>
          <w:color w:val="000000"/>
        </w:rPr>
        <w:t>EventRegister</w:t>
      </w:r>
      <w:proofErr w:type="spellEnd"/>
    </w:p>
    <w:p w14:paraId="2F4EC093" w14:textId="77777777" w:rsidR="00AE5D48" w:rsidRDefault="00AE5D48" w:rsidP="00973627">
      <w:pPr>
        <w:rPr>
          <w:color w:val="000000" w:themeColor="text1"/>
        </w:rPr>
      </w:pPr>
    </w:p>
    <w:tbl>
      <w:tblPr>
        <w:tblStyle w:val="TableGrid"/>
        <w:tblW w:w="9914" w:type="dxa"/>
        <w:tblLook w:val="04A0" w:firstRow="1" w:lastRow="0" w:firstColumn="1" w:lastColumn="0" w:noHBand="0" w:noVBand="1"/>
      </w:tblPr>
      <w:tblGrid>
        <w:gridCol w:w="2679"/>
        <w:gridCol w:w="2817"/>
        <w:gridCol w:w="1834"/>
        <w:gridCol w:w="2584"/>
      </w:tblGrid>
      <w:tr w:rsidR="008C6037" w14:paraId="5EF670C6" w14:textId="77777777" w:rsidTr="008C6037">
        <w:trPr>
          <w:trHeight w:val="347"/>
        </w:trPr>
        <w:tc>
          <w:tcPr>
            <w:tcW w:w="0" w:type="auto"/>
            <w:hideMark/>
          </w:tcPr>
          <w:p w14:paraId="75262CC1" w14:textId="77777777" w:rsidR="008C6037" w:rsidRDefault="008C6037">
            <w:pPr>
              <w:jc w:val="center"/>
              <w:rPr>
                <w:b/>
                <w:bCs/>
                <w:color w:val="000000"/>
              </w:rPr>
            </w:pPr>
            <w:r>
              <w:rPr>
                <w:b/>
                <w:bCs/>
                <w:color w:val="000000"/>
              </w:rPr>
              <w:t>Field Name</w:t>
            </w:r>
          </w:p>
        </w:tc>
        <w:tc>
          <w:tcPr>
            <w:tcW w:w="0" w:type="auto"/>
            <w:hideMark/>
          </w:tcPr>
          <w:p w14:paraId="548FD7E8" w14:textId="77777777" w:rsidR="008C6037" w:rsidRDefault="008C6037">
            <w:pPr>
              <w:jc w:val="center"/>
              <w:rPr>
                <w:b/>
                <w:bCs/>
                <w:color w:val="000000"/>
              </w:rPr>
            </w:pPr>
            <w:r>
              <w:rPr>
                <w:b/>
                <w:bCs/>
                <w:color w:val="000000"/>
              </w:rPr>
              <w:t>Type</w:t>
            </w:r>
          </w:p>
        </w:tc>
        <w:tc>
          <w:tcPr>
            <w:tcW w:w="0" w:type="auto"/>
            <w:hideMark/>
          </w:tcPr>
          <w:p w14:paraId="2D5AB96C" w14:textId="77777777" w:rsidR="008C6037" w:rsidRDefault="008C6037">
            <w:pPr>
              <w:jc w:val="center"/>
              <w:rPr>
                <w:b/>
                <w:bCs/>
                <w:color w:val="000000"/>
              </w:rPr>
            </w:pPr>
            <w:r>
              <w:rPr>
                <w:b/>
                <w:bCs/>
                <w:color w:val="000000"/>
              </w:rPr>
              <w:t>Constraints</w:t>
            </w:r>
          </w:p>
        </w:tc>
        <w:tc>
          <w:tcPr>
            <w:tcW w:w="0" w:type="auto"/>
            <w:hideMark/>
          </w:tcPr>
          <w:p w14:paraId="0C882B6B" w14:textId="77777777" w:rsidR="008C6037" w:rsidRDefault="008C6037">
            <w:pPr>
              <w:jc w:val="center"/>
              <w:rPr>
                <w:b/>
                <w:bCs/>
                <w:color w:val="000000"/>
              </w:rPr>
            </w:pPr>
            <w:r>
              <w:rPr>
                <w:b/>
                <w:bCs/>
                <w:color w:val="000000"/>
              </w:rPr>
              <w:t>Description</w:t>
            </w:r>
          </w:p>
        </w:tc>
      </w:tr>
      <w:tr w:rsidR="008C6037" w14:paraId="4440A1A4" w14:textId="77777777" w:rsidTr="008C6037">
        <w:trPr>
          <w:trHeight w:val="347"/>
        </w:trPr>
        <w:tc>
          <w:tcPr>
            <w:tcW w:w="0" w:type="auto"/>
            <w:hideMark/>
          </w:tcPr>
          <w:p w14:paraId="2F515205" w14:textId="77777777" w:rsidR="008C6037" w:rsidRDefault="008C6037">
            <w:pPr>
              <w:rPr>
                <w:color w:val="000000"/>
              </w:rPr>
            </w:pPr>
            <w:r>
              <w:rPr>
                <w:color w:val="000000"/>
              </w:rPr>
              <w:t>id</w:t>
            </w:r>
          </w:p>
        </w:tc>
        <w:tc>
          <w:tcPr>
            <w:tcW w:w="0" w:type="auto"/>
            <w:hideMark/>
          </w:tcPr>
          <w:p w14:paraId="5DC4477B" w14:textId="77777777" w:rsidR="008C6037" w:rsidRDefault="008C6037">
            <w:pPr>
              <w:rPr>
                <w:color w:val="000000"/>
              </w:rPr>
            </w:pPr>
            <w:proofErr w:type="spellStart"/>
            <w:r>
              <w:rPr>
                <w:color w:val="000000"/>
              </w:rPr>
              <w:t>AutoField</w:t>
            </w:r>
            <w:proofErr w:type="spellEnd"/>
          </w:p>
        </w:tc>
        <w:tc>
          <w:tcPr>
            <w:tcW w:w="0" w:type="auto"/>
            <w:hideMark/>
          </w:tcPr>
          <w:p w14:paraId="4DF72654" w14:textId="77777777" w:rsidR="008C6037" w:rsidRDefault="008C6037">
            <w:pPr>
              <w:rPr>
                <w:color w:val="000000"/>
              </w:rPr>
            </w:pPr>
            <w:r>
              <w:rPr>
                <w:color w:val="000000"/>
              </w:rPr>
              <w:t>PK</w:t>
            </w:r>
          </w:p>
        </w:tc>
        <w:tc>
          <w:tcPr>
            <w:tcW w:w="0" w:type="auto"/>
            <w:hideMark/>
          </w:tcPr>
          <w:p w14:paraId="1D864CE5" w14:textId="77777777" w:rsidR="008C6037" w:rsidRDefault="008C6037">
            <w:pPr>
              <w:rPr>
                <w:color w:val="000000"/>
              </w:rPr>
            </w:pPr>
            <w:r>
              <w:rPr>
                <w:color w:val="000000"/>
              </w:rPr>
              <w:t>Primary key</w:t>
            </w:r>
          </w:p>
        </w:tc>
      </w:tr>
      <w:tr w:rsidR="008C6037" w14:paraId="4F9C8CF8" w14:textId="77777777" w:rsidTr="008C6037">
        <w:trPr>
          <w:trHeight w:val="347"/>
        </w:trPr>
        <w:tc>
          <w:tcPr>
            <w:tcW w:w="0" w:type="auto"/>
            <w:hideMark/>
          </w:tcPr>
          <w:p w14:paraId="7E85F01C" w14:textId="77777777" w:rsidR="008C6037" w:rsidRDefault="008C6037">
            <w:pPr>
              <w:rPr>
                <w:color w:val="000000"/>
              </w:rPr>
            </w:pPr>
            <w:r>
              <w:rPr>
                <w:color w:val="000000"/>
              </w:rPr>
              <w:t>user</w:t>
            </w:r>
          </w:p>
        </w:tc>
        <w:tc>
          <w:tcPr>
            <w:tcW w:w="0" w:type="auto"/>
            <w:hideMark/>
          </w:tcPr>
          <w:p w14:paraId="735952B6" w14:textId="77777777" w:rsidR="008C6037" w:rsidRDefault="008C6037">
            <w:pPr>
              <w:rPr>
                <w:color w:val="000000"/>
              </w:rPr>
            </w:pPr>
            <w:proofErr w:type="spellStart"/>
            <w:r>
              <w:rPr>
                <w:color w:val="000000"/>
              </w:rPr>
              <w:t>ForeignKey</w:t>
            </w:r>
            <w:proofErr w:type="spellEnd"/>
            <w:r>
              <w:rPr>
                <w:color w:val="000000"/>
              </w:rPr>
              <w:t>(User)</w:t>
            </w:r>
          </w:p>
        </w:tc>
        <w:tc>
          <w:tcPr>
            <w:tcW w:w="0" w:type="auto"/>
            <w:hideMark/>
          </w:tcPr>
          <w:p w14:paraId="44C70993" w14:textId="77777777" w:rsidR="008C6037" w:rsidRDefault="008C6037">
            <w:pPr>
              <w:rPr>
                <w:color w:val="000000"/>
              </w:rPr>
            </w:pPr>
            <w:r>
              <w:rPr>
                <w:color w:val="000000"/>
              </w:rPr>
              <w:t>CASCADE</w:t>
            </w:r>
          </w:p>
        </w:tc>
        <w:tc>
          <w:tcPr>
            <w:tcW w:w="0" w:type="auto"/>
            <w:hideMark/>
          </w:tcPr>
          <w:p w14:paraId="22C7372D" w14:textId="77777777" w:rsidR="008C6037" w:rsidRDefault="008C6037">
            <w:pPr>
              <w:rPr>
                <w:color w:val="000000"/>
              </w:rPr>
            </w:pPr>
            <w:r>
              <w:rPr>
                <w:color w:val="000000"/>
              </w:rPr>
              <w:t>Registered student</w:t>
            </w:r>
          </w:p>
        </w:tc>
      </w:tr>
      <w:tr w:rsidR="008C6037" w14:paraId="4EE2A714" w14:textId="77777777" w:rsidTr="008C6037">
        <w:trPr>
          <w:trHeight w:val="347"/>
        </w:trPr>
        <w:tc>
          <w:tcPr>
            <w:tcW w:w="0" w:type="auto"/>
            <w:hideMark/>
          </w:tcPr>
          <w:p w14:paraId="43D8D4D8" w14:textId="77777777" w:rsidR="008C6037" w:rsidRDefault="008C6037">
            <w:pPr>
              <w:rPr>
                <w:color w:val="000000"/>
              </w:rPr>
            </w:pPr>
            <w:r>
              <w:rPr>
                <w:color w:val="000000"/>
              </w:rPr>
              <w:t>event</w:t>
            </w:r>
          </w:p>
        </w:tc>
        <w:tc>
          <w:tcPr>
            <w:tcW w:w="0" w:type="auto"/>
            <w:hideMark/>
          </w:tcPr>
          <w:p w14:paraId="706A38A2" w14:textId="77777777" w:rsidR="008C6037" w:rsidRDefault="008C6037">
            <w:pPr>
              <w:rPr>
                <w:color w:val="000000"/>
              </w:rPr>
            </w:pPr>
            <w:proofErr w:type="spellStart"/>
            <w:r>
              <w:rPr>
                <w:color w:val="000000"/>
              </w:rPr>
              <w:t>ForeignKey</w:t>
            </w:r>
            <w:proofErr w:type="spellEnd"/>
            <w:r>
              <w:rPr>
                <w:color w:val="000000"/>
              </w:rPr>
              <w:t>(Events)</w:t>
            </w:r>
          </w:p>
        </w:tc>
        <w:tc>
          <w:tcPr>
            <w:tcW w:w="0" w:type="auto"/>
            <w:hideMark/>
          </w:tcPr>
          <w:p w14:paraId="360B9AB5" w14:textId="77777777" w:rsidR="008C6037" w:rsidRDefault="008C6037">
            <w:pPr>
              <w:rPr>
                <w:color w:val="000000"/>
              </w:rPr>
            </w:pPr>
            <w:r>
              <w:rPr>
                <w:color w:val="000000"/>
              </w:rPr>
              <w:t>CASCADE</w:t>
            </w:r>
          </w:p>
        </w:tc>
        <w:tc>
          <w:tcPr>
            <w:tcW w:w="0" w:type="auto"/>
            <w:hideMark/>
          </w:tcPr>
          <w:p w14:paraId="763AF555" w14:textId="77777777" w:rsidR="008C6037" w:rsidRDefault="008C6037">
            <w:pPr>
              <w:rPr>
                <w:color w:val="000000"/>
              </w:rPr>
            </w:pPr>
            <w:r>
              <w:rPr>
                <w:color w:val="000000"/>
              </w:rPr>
              <w:t>Registered event</w:t>
            </w:r>
          </w:p>
        </w:tc>
      </w:tr>
      <w:tr w:rsidR="008C6037" w14:paraId="1D811E2C" w14:textId="77777777" w:rsidTr="008C6037">
        <w:trPr>
          <w:trHeight w:val="347"/>
        </w:trPr>
        <w:tc>
          <w:tcPr>
            <w:tcW w:w="0" w:type="auto"/>
            <w:hideMark/>
          </w:tcPr>
          <w:p w14:paraId="68308500" w14:textId="77777777" w:rsidR="008C6037" w:rsidRDefault="008C6037">
            <w:pPr>
              <w:rPr>
                <w:color w:val="000000"/>
              </w:rPr>
            </w:pPr>
            <w:proofErr w:type="spellStart"/>
            <w:r>
              <w:rPr>
                <w:color w:val="000000"/>
              </w:rPr>
              <w:t>project_title</w:t>
            </w:r>
            <w:proofErr w:type="spellEnd"/>
          </w:p>
        </w:tc>
        <w:tc>
          <w:tcPr>
            <w:tcW w:w="0" w:type="auto"/>
            <w:hideMark/>
          </w:tcPr>
          <w:p w14:paraId="286B4FEE" w14:textId="77777777" w:rsidR="008C6037" w:rsidRDefault="008C6037">
            <w:pPr>
              <w:rPr>
                <w:color w:val="000000"/>
              </w:rPr>
            </w:pPr>
            <w:proofErr w:type="spellStart"/>
            <w:r>
              <w:rPr>
                <w:color w:val="000000"/>
              </w:rPr>
              <w:t>CharField</w:t>
            </w:r>
            <w:proofErr w:type="spellEnd"/>
          </w:p>
        </w:tc>
        <w:tc>
          <w:tcPr>
            <w:tcW w:w="0" w:type="auto"/>
            <w:hideMark/>
          </w:tcPr>
          <w:p w14:paraId="37E62BC3" w14:textId="77777777" w:rsidR="008C6037" w:rsidRDefault="008C6037">
            <w:pPr>
              <w:rPr>
                <w:color w:val="000000"/>
              </w:rPr>
            </w:pPr>
            <w:r>
              <w:rPr>
                <w:color w:val="000000"/>
              </w:rPr>
              <w:t>Nullable</w:t>
            </w:r>
          </w:p>
        </w:tc>
        <w:tc>
          <w:tcPr>
            <w:tcW w:w="0" w:type="auto"/>
            <w:hideMark/>
          </w:tcPr>
          <w:p w14:paraId="1429AA90" w14:textId="77777777" w:rsidR="008C6037" w:rsidRDefault="008C6037">
            <w:pPr>
              <w:rPr>
                <w:color w:val="000000"/>
              </w:rPr>
            </w:pPr>
            <w:r>
              <w:rPr>
                <w:color w:val="000000"/>
              </w:rPr>
              <w:t>Project title</w:t>
            </w:r>
          </w:p>
        </w:tc>
      </w:tr>
      <w:tr w:rsidR="008C6037" w14:paraId="3D3BDD75" w14:textId="77777777" w:rsidTr="008C6037">
        <w:trPr>
          <w:trHeight w:val="347"/>
        </w:trPr>
        <w:tc>
          <w:tcPr>
            <w:tcW w:w="0" w:type="auto"/>
            <w:hideMark/>
          </w:tcPr>
          <w:p w14:paraId="7D6F38E0" w14:textId="77777777" w:rsidR="008C6037" w:rsidRDefault="008C6037">
            <w:pPr>
              <w:rPr>
                <w:color w:val="000000"/>
              </w:rPr>
            </w:pPr>
            <w:proofErr w:type="spellStart"/>
            <w:r>
              <w:rPr>
                <w:color w:val="000000"/>
              </w:rPr>
              <w:t>project_description</w:t>
            </w:r>
            <w:proofErr w:type="spellEnd"/>
          </w:p>
        </w:tc>
        <w:tc>
          <w:tcPr>
            <w:tcW w:w="0" w:type="auto"/>
            <w:hideMark/>
          </w:tcPr>
          <w:p w14:paraId="2EE5E0BD" w14:textId="77777777" w:rsidR="008C6037" w:rsidRDefault="008C6037">
            <w:pPr>
              <w:rPr>
                <w:color w:val="000000"/>
              </w:rPr>
            </w:pPr>
            <w:proofErr w:type="spellStart"/>
            <w:r>
              <w:rPr>
                <w:color w:val="000000"/>
              </w:rPr>
              <w:t>TextField</w:t>
            </w:r>
            <w:proofErr w:type="spellEnd"/>
          </w:p>
        </w:tc>
        <w:tc>
          <w:tcPr>
            <w:tcW w:w="0" w:type="auto"/>
            <w:hideMark/>
          </w:tcPr>
          <w:p w14:paraId="43EB73C6" w14:textId="77777777" w:rsidR="008C6037" w:rsidRDefault="008C6037">
            <w:pPr>
              <w:rPr>
                <w:color w:val="000000"/>
              </w:rPr>
            </w:pPr>
            <w:r>
              <w:rPr>
                <w:color w:val="000000"/>
              </w:rPr>
              <w:t>Nullable</w:t>
            </w:r>
          </w:p>
        </w:tc>
        <w:tc>
          <w:tcPr>
            <w:tcW w:w="0" w:type="auto"/>
            <w:hideMark/>
          </w:tcPr>
          <w:p w14:paraId="3AC546DA" w14:textId="77777777" w:rsidR="008C6037" w:rsidRDefault="008C6037">
            <w:pPr>
              <w:rPr>
                <w:color w:val="000000"/>
              </w:rPr>
            </w:pPr>
            <w:r>
              <w:rPr>
                <w:color w:val="000000"/>
              </w:rPr>
              <w:t>Project details</w:t>
            </w:r>
          </w:p>
        </w:tc>
      </w:tr>
      <w:tr w:rsidR="008C6037" w14:paraId="1A694B49" w14:textId="77777777" w:rsidTr="008C6037">
        <w:trPr>
          <w:trHeight w:val="347"/>
        </w:trPr>
        <w:tc>
          <w:tcPr>
            <w:tcW w:w="0" w:type="auto"/>
            <w:hideMark/>
          </w:tcPr>
          <w:p w14:paraId="3CAB9730" w14:textId="77777777" w:rsidR="008C6037" w:rsidRDefault="008C6037">
            <w:pPr>
              <w:rPr>
                <w:color w:val="000000"/>
              </w:rPr>
            </w:pPr>
            <w:proofErr w:type="spellStart"/>
            <w:r>
              <w:rPr>
                <w:color w:val="000000"/>
              </w:rPr>
              <w:t>project_members</w:t>
            </w:r>
            <w:proofErr w:type="spellEnd"/>
          </w:p>
        </w:tc>
        <w:tc>
          <w:tcPr>
            <w:tcW w:w="0" w:type="auto"/>
            <w:hideMark/>
          </w:tcPr>
          <w:p w14:paraId="1DD3E36F" w14:textId="77777777" w:rsidR="008C6037" w:rsidRDefault="008C6037">
            <w:pPr>
              <w:rPr>
                <w:color w:val="000000"/>
              </w:rPr>
            </w:pPr>
            <w:proofErr w:type="spellStart"/>
            <w:r>
              <w:rPr>
                <w:color w:val="000000"/>
              </w:rPr>
              <w:t>TextField</w:t>
            </w:r>
            <w:proofErr w:type="spellEnd"/>
          </w:p>
        </w:tc>
        <w:tc>
          <w:tcPr>
            <w:tcW w:w="0" w:type="auto"/>
            <w:hideMark/>
          </w:tcPr>
          <w:p w14:paraId="64C8C861" w14:textId="77777777" w:rsidR="008C6037" w:rsidRDefault="008C6037">
            <w:pPr>
              <w:rPr>
                <w:color w:val="000000"/>
              </w:rPr>
            </w:pPr>
            <w:r>
              <w:rPr>
                <w:color w:val="000000"/>
              </w:rPr>
              <w:t>Nullable</w:t>
            </w:r>
          </w:p>
        </w:tc>
        <w:tc>
          <w:tcPr>
            <w:tcW w:w="0" w:type="auto"/>
            <w:hideMark/>
          </w:tcPr>
          <w:p w14:paraId="05BC0DC7" w14:textId="77777777" w:rsidR="008C6037" w:rsidRDefault="008C6037">
            <w:pPr>
              <w:rPr>
                <w:color w:val="000000"/>
              </w:rPr>
            </w:pPr>
            <w:r>
              <w:rPr>
                <w:color w:val="000000"/>
              </w:rPr>
              <w:t>Team members</w:t>
            </w:r>
          </w:p>
        </w:tc>
      </w:tr>
      <w:tr w:rsidR="008C6037" w14:paraId="047F62C3" w14:textId="77777777" w:rsidTr="008C6037">
        <w:trPr>
          <w:trHeight w:val="347"/>
        </w:trPr>
        <w:tc>
          <w:tcPr>
            <w:tcW w:w="0" w:type="auto"/>
            <w:hideMark/>
          </w:tcPr>
          <w:p w14:paraId="5479E7A4" w14:textId="77777777" w:rsidR="008C6037" w:rsidRDefault="008C6037">
            <w:pPr>
              <w:rPr>
                <w:color w:val="000000"/>
              </w:rPr>
            </w:pPr>
            <w:r>
              <w:rPr>
                <w:color w:val="000000"/>
              </w:rPr>
              <w:t>branch</w:t>
            </w:r>
          </w:p>
        </w:tc>
        <w:tc>
          <w:tcPr>
            <w:tcW w:w="0" w:type="auto"/>
            <w:hideMark/>
          </w:tcPr>
          <w:p w14:paraId="63B85A4A" w14:textId="77777777" w:rsidR="008C6037" w:rsidRDefault="008C6037">
            <w:pPr>
              <w:rPr>
                <w:color w:val="000000"/>
              </w:rPr>
            </w:pPr>
            <w:proofErr w:type="spellStart"/>
            <w:r>
              <w:rPr>
                <w:color w:val="000000"/>
              </w:rPr>
              <w:t>CharField</w:t>
            </w:r>
            <w:proofErr w:type="spellEnd"/>
          </w:p>
        </w:tc>
        <w:tc>
          <w:tcPr>
            <w:tcW w:w="0" w:type="auto"/>
            <w:hideMark/>
          </w:tcPr>
          <w:p w14:paraId="326CAF50" w14:textId="77777777" w:rsidR="008C6037" w:rsidRDefault="008C6037">
            <w:pPr>
              <w:rPr>
                <w:color w:val="000000"/>
              </w:rPr>
            </w:pPr>
            <w:r>
              <w:rPr>
                <w:color w:val="000000"/>
              </w:rPr>
              <w:t>Nullable</w:t>
            </w:r>
          </w:p>
        </w:tc>
        <w:tc>
          <w:tcPr>
            <w:tcW w:w="0" w:type="auto"/>
            <w:hideMark/>
          </w:tcPr>
          <w:p w14:paraId="0E8E4F28" w14:textId="77777777" w:rsidR="008C6037" w:rsidRDefault="008C6037">
            <w:pPr>
              <w:rPr>
                <w:color w:val="000000"/>
              </w:rPr>
            </w:pPr>
            <w:r>
              <w:rPr>
                <w:color w:val="000000"/>
              </w:rPr>
              <w:t>Student branch</w:t>
            </w:r>
          </w:p>
        </w:tc>
      </w:tr>
      <w:tr w:rsidR="008C6037" w14:paraId="42DA18AA" w14:textId="77777777" w:rsidTr="008C6037">
        <w:trPr>
          <w:trHeight w:val="347"/>
        </w:trPr>
        <w:tc>
          <w:tcPr>
            <w:tcW w:w="0" w:type="auto"/>
            <w:hideMark/>
          </w:tcPr>
          <w:p w14:paraId="25FC9348" w14:textId="77777777" w:rsidR="008C6037" w:rsidRDefault="008C6037">
            <w:pPr>
              <w:rPr>
                <w:color w:val="000000"/>
              </w:rPr>
            </w:pPr>
            <w:r>
              <w:rPr>
                <w:color w:val="000000"/>
              </w:rPr>
              <w:t>date</w:t>
            </w:r>
          </w:p>
        </w:tc>
        <w:tc>
          <w:tcPr>
            <w:tcW w:w="0" w:type="auto"/>
            <w:hideMark/>
          </w:tcPr>
          <w:p w14:paraId="65AAECB9" w14:textId="77777777" w:rsidR="008C6037" w:rsidRDefault="008C6037">
            <w:pPr>
              <w:rPr>
                <w:color w:val="000000"/>
              </w:rPr>
            </w:pPr>
            <w:proofErr w:type="spellStart"/>
            <w:r>
              <w:rPr>
                <w:color w:val="000000"/>
              </w:rPr>
              <w:t>DateTimeField</w:t>
            </w:r>
            <w:proofErr w:type="spellEnd"/>
          </w:p>
        </w:tc>
        <w:tc>
          <w:tcPr>
            <w:tcW w:w="0" w:type="auto"/>
            <w:hideMark/>
          </w:tcPr>
          <w:p w14:paraId="69485E8E" w14:textId="77777777" w:rsidR="008C6037" w:rsidRDefault="008C6037">
            <w:pPr>
              <w:rPr>
                <w:color w:val="000000"/>
              </w:rPr>
            </w:pPr>
            <w:r>
              <w:rPr>
                <w:color w:val="000000"/>
              </w:rPr>
              <w:t>Auto</w:t>
            </w:r>
          </w:p>
        </w:tc>
        <w:tc>
          <w:tcPr>
            <w:tcW w:w="0" w:type="auto"/>
            <w:hideMark/>
          </w:tcPr>
          <w:p w14:paraId="18605643" w14:textId="77777777" w:rsidR="008C6037" w:rsidRDefault="008C6037">
            <w:pPr>
              <w:rPr>
                <w:color w:val="000000"/>
              </w:rPr>
            </w:pPr>
            <w:r>
              <w:rPr>
                <w:color w:val="000000"/>
              </w:rPr>
              <w:t>Registration date</w:t>
            </w:r>
          </w:p>
        </w:tc>
      </w:tr>
    </w:tbl>
    <w:p w14:paraId="5372F3E9" w14:textId="77777777" w:rsidR="00904E1A" w:rsidRDefault="00904E1A" w:rsidP="00973627">
      <w:pPr>
        <w:rPr>
          <w:color w:val="000000" w:themeColor="text1"/>
        </w:rPr>
      </w:pPr>
    </w:p>
    <w:p w14:paraId="524D4D37" w14:textId="03864470" w:rsidR="008C6037" w:rsidRDefault="008C6037" w:rsidP="008C6037">
      <w:pPr>
        <w:rPr>
          <w:b/>
          <w:bCs/>
          <w:color w:val="000000"/>
        </w:rPr>
      </w:pPr>
      <w:r w:rsidRPr="002529D2">
        <w:rPr>
          <w:b/>
          <w:bCs/>
          <w:color w:val="000000"/>
        </w:rPr>
        <w:t>Table structure for tabl</w:t>
      </w:r>
      <w:r w:rsidRPr="00904E1A">
        <w:rPr>
          <w:b/>
          <w:bCs/>
          <w:color w:val="000000"/>
        </w:rPr>
        <w:t xml:space="preserve">e </w:t>
      </w:r>
      <w:r>
        <w:rPr>
          <w:b/>
          <w:bCs/>
          <w:color w:val="000000"/>
        </w:rPr>
        <w:t>Question</w:t>
      </w:r>
    </w:p>
    <w:p w14:paraId="76C4E1EF" w14:textId="77777777" w:rsidR="008C6037" w:rsidRDefault="008C6037" w:rsidP="008C6037">
      <w:pPr>
        <w:rPr>
          <w:b/>
          <w:bCs/>
          <w:color w:val="000000"/>
        </w:rPr>
      </w:pPr>
    </w:p>
    <w:tbl>
      <w:tblPr>
        <w:tblStyle w:val="TableGrid"/>
        <w:tblW w:w="9987" w:type="dxa"/>
        <w:tblLook w:val="04A0" w:firstRow="1" w:lastRow="0" w:firstColumn="1" w:lastColumn="0" w:noHBand="0" w:noVBand="1"/>
      </w:tblPr>
      <w:tblGrid>
        <w:gridCol w:w="2090"/>
        <w:gridCol w:w="2938"/>
        <w:gridCol w:w="2121"/>
        <w:gridCol w:w="2838"/>
      </w:tblGrid>
      <w:tr w:rsidR="008C6037" w14:paraId="1DD26AD1" w14:textId="77777777" w:rsidTr="008C6037">
        <w:trPr>
          <w:trHeight w:val="310"/>
        </w:trPr>
        <w:tc>
          <w:tcPr>
            <w:tcW w:w="0" w:type="auto"/>
            <w:hideMark/>
          </w:tcPr>
          <w:p w14:paraId="41E5446A" w14:textId="77777777" w:rsidR="008C6037" w:rsidRDefault="008C6037">
            <w:pPr>
              <w:jc w:val="center"/>
              <w:rPr>
                <w:b/>
                <w:bCs/>
                <w:color w:val="000000"/>
              </w:rPr>
            </w:pPr>
            <w:r>
              <w:rPr>
                <w:b/>
                <w:bCs/>
                <w:color w:val="000000"/>
              </w:rPr>
              <w:t>Field Name</w:t>
            </w:r>
          </w:p>
        </w:tc>
        <w:tc>
          <w:tcPr>
            <w:tcW w:w="0" w:type="auto"/>
            <w:hideMark/>
          </w:tcPr>
          <w:p w14:paraId="137E725F" w14:textId="77777777" w:rsidR="008C6037" w:rsidRDefault="008C6037">
            <w:pPr>
              <w:jc w:val="center"/>
              <w:rPr>
                <w:b/>
                <w:bCs/>
                <w:color w:val="000000"/>
              </w:rPr>
            </w:pPr>
            <w:r>
              <w:rPr>
                <w:b/>
                <w:bCs/>
                <w:color w:val="000000"/>
              </w:rPr>
              <w:t>Type</w:t>
            </w:r>
          </w:p>
        </w:tc>
        <w:tc>
          <w:tcPr>
            <w:tcW w:w="0" w:type="auto"/>
            <w:hideMark/>
          </w:tcPr>
          <w:p w14:paraId="74F67482" w14:textId="77777777" w:rsidR="008C6037" w:rsidRDefault="008C6037">
            <w:pPr>
              <w:jc w:val="center"/>
              <w:rPr>
                <w:b/>
                <w:bCs/>
                <w:color w:val="000000"/>
              </w:rPr>
            </w:pPr>
            <w:r>
              <w:rPr>
                <w:b/>
                <w:bCs/>
                <w:color w:val="000000"/>
              </w:rPr>
              <w:t>Constraints</w:t>
            </w:r>
          </w:p>
        </w:tc>
        <w:tc>
          <w:tcPr>
            <w:tcW w:w="0" w:type="auto"/>
            <w:hideMark/>
          </w:tcPr>
          <w:p w14:paraId="2DE0A2CD" w14:textId="77777777" w:rsidR="008C6037" w:rsidRDefault="008C6037">
            <w:pPr>
              <w:jc w:val="center"/>
              <w:rPr>
                <w:b/>
                <w:bCs/>
                <w:color w:val="000000"/>
              </w:rPr>
            </w:pPr>
            <w:r>
              <w:rPr>
                <w:b/>
                <w:bCs/>
                <w:color w:val="000000"/>
              </w:rPr>
              <w:t>Description</w:t>
            </w:r>
          </w:p>
        </w:tc>
      </w:tr>
      <w:tr w:rsidR="008C6037" w14:paraId="4717C0F0" w14:textId="77777777" w:rsidTr="008C6037">
        <w:trPr>
          <w:trHeight w:val="310"/>
        </w:trPr>
        <w:tc>
          <w:tcPr>
            <w:tcW w:w="0" w:type="auto"/>
            <w:hideMark/>
          </w:tcPr>
          <w:p w14:paraId="2C588D53" w14:textId="77777777" w:rsidR="008C6037" w:rsidRDefault="008C6037">
            <w:pPr>
              <w:rPr>
                <w:color w:val="000000"/>
              </w:rPr>
            </w:pPr>
            <w:r>
              <w:rPr>
                <w:color w:val="000000"/>
              </w:rPr>
              <w:t>id</w:t>
            </w:r>
          </w:p>
        </w:tc>
        <w:tc>
          <w:tcPr>
            <w:tcW w:w="0" w:type="auto"/>
            <w:hideMark/>
          </w:tcPr>
          <w:p w14:paraId="5C3261DF" w14:textId="77777777" w:rsidR="008C6037" w:rsidRDefault="008C6037">
            <w:pPr>
              <w:rPr>
                <w:color w:val="000000"/>
              </w:rPr>
            </w:pPr>
            <w:proofErr w:type="spellStart"/>
            <w:r>
              <w:rPr>
                <w:color w:val="000000"/>
              </w:rPr>
              <w:t>AutoField</w:t>
            </w:r>
            <w:proofErr w:type="spellEnd"/>
          </w:p>
        </w:tc>
        <w:tc>
          <w:tcPr>
            <w:tcW w:w="0" w:type="auto"/>
            <w:hideMark/>
          </w:tcPr>
          <w:p w14:paraId="13E1951C" w14:textId="77777777" w:rsidR="008C6037" w:rsidRDefault="008C6037">
            <w:pPr>
              <w:rPr>
                <w:color w:val="000000"/>
              </w:rPr>
            </w:pPr>
            <w:r>
              <w:rPr>
                <w:color w:val="000000"/>
              </w:rPr>
              <w:t>PK</w:t>
            </w:r>
          </w:p>
        </w:tc>
        <w:tc>
          <w:tcPr>
            <w:tcW w:w="0" w:type="auto"/>
            <w:hideMark/>
          </w:tcPr>
          <w:p w14:paraId="502218A1" w14:textId="77777777" w:rsidR="008C6037" w:rsidRDefault="008C6037">
            <w:pPr>
              <w:rPr>
                <w:color w:val="000000"/>
              </w:rPr>
            </w:pPr>
            <w:r>
              <w:rPr>
                <w:color w:val="000000"/>
              </w:rPr>
              <w:t>Primary key</w:t>
            </w:r>
          </w:p>
        </w:tc>
      </w:tr>
      <w:tr w:rsidR="008C6037" w14:paraId="443EB387" w14:textId="77777777" w:rsidTr="008C6037">
        <w:trPr>
          <w:trHeight w:val="310"/>
        </w:trPr>
        <w:tc>
          <w:tcPr>
            <w:tcW w:w="0" w:type="auto"/>
            <w:hideMark/>
          </w:tcPr>
          <w:p w14:paraId="755198F7" w14:textId="77777777" w:rsidR="008C6037" w:rsidRDefault="008C6037">
            <w:pPr>
              <w:rPr>
                <w:color w:val="000000"/>
              </w:rPr>
            </w:pPr>
            <w:proofErr w:type="spellStart"/>
            <w:r>
              <w:rPr>
                <w:color w:val="000000"/>
              </w:rPr>
              <w:t>mcq</w:t>
            </w:r>
            <w:proofErr w:type="spellEnd"/>
          </w:p>
        </w:tc>
        <w:tc>
          <w:tcPr>
            <w:tcW w:w="0" w:type="auto"/>
            <w:hideMark/>
          </w:tcPr>
          <w:p w14:paraId="56663D81" w14:textId="77777777" w:rsidR="008C6037" w:rsidRDefault="008C6037">
            <w:pPr>
              <w:rPr>
                <w:color w:val="000000"/>
              </w:rPr>
            </w:pPr>
            <w:proofErr w:type="spellStart"/>
            <w:r>
              <w:rPr>
                <w:color w:val="000000"/>
              </w:rPr>
              <w:t>ForeignKey</w:t>
            </w:r>
            <w:proofErr w:type="spellEnd"/>
            <w:r>
              <w:rPr>
                <w:color w:val="000000"/>
              </w:rPr>
              <w:t>(</w:t>
            </w:r>
            <w:proofErr w:type="spellStart"/>
            <w:r>
              <w:rPr>
                <w:color w:val="000000"/>
              </w:rPr>
              <w:t>Mcq</w:t>
            </w:r>
            <w:proofErr w:type="spellEnd"/>
            <w:r>
              <w:rPr>
                <w:color w:val="000000"/>
              </w:rPr>
              <w:t>)</w:t>
            </w:r>
          </w:p>
        </w:tc>
        <w:tc>
          <w:tcPr>
            <w:tcW w:w="0" w:type="auto"/>
            <w:hideMark/>
          </w:tcPr>
          <w:p w14:paraId="2B526EC8" w14:textId="77777777" w:rsidR="008C6037" w:rsidRDefault="008C6037">
            <w:pPr>
              <w:rPr>
                <w:color w:val="000000"/>
              </w:rPr>
            </w:pPr>
            <w:r>
              <w:rPr>
                <w:color w:val="000000"/>
              </w:rPr>
              <w:t>CASCADE</w:t>
            </w:r>
          </w:p>
        </w:tc>
        <w:tc>
          <w:tcPr>
            <w:tcW w:w="0" w:type="auto"/>
            <w:hideMark/>
          </w:tcPr>
          <w:p w14:paraId="1470BE3C" w14:textId="77777777" w:rsidR="008C6037" w:rsidRDefault="008C6037">
            <w:pPr>
              <w:rPr>
                <w:color w:val="000000"/>
              </w:rPr>
            </w:pPr>
            <w:r>
              <w:rPr>
                <w:color w:val="000000"/>
              </w:rPr>
              <w:t>Linked MCQ test</w:t>
            </w:r>
          </w:p>
        </w:tc>
      </w:tr>
      <w:tr w:rsidR="008C6037" w14:paraId="4D9DF77D" w14:textId="77777777" w:rsidTr="008C6037">
        <w:trPr>
          <w:trHeight w:val="310"/>
        </w:trPr>
        <w:tc>
          <w:tcPr>
            <w:tcW w:w="0" w:type="auto"/>
            <w:hideMark/>
          </w:tcPr>
          <w:p w14:paraId="347A1092" w14:textId="77777777" w:rsidR="008C6037" w:rsidRDefault="008C6037">
            <w:pPr>
              <w:rPr>
                <w:color w:val="000000"/>
              </w:rPr>
            </w:pPr>
            <w:r>
              <w:rPr>
                <w:color w:val="000000"/>
              </w:rPr>
              <w:t>question</w:t>
            </w:r>
          </w:p>
        </w:tc>
        <w:tc>
          <w:tcPr>
            <w:tcW w:w="0" w:type="auto"/>
            <w:hideMark/>
          </w:tcPr>
          <w:p w14:paraId="49DA724D" w14:textId="77777777" w:rsidR="008C6037" w:rsidRDefault="008C6037">
            <w:pPr>
              <w:rPr>
                <w:color w:val="000000"/>
              </w:rPr>
            </w:pPr>
            <w:proofErr w:type="spellStart"/>
            <w:r>
              <w:rPr>
                <w:color w:val="000000"/>
              </w:rPr>
              <w:t>CharField</w:t>
            </w:r>
            <w:proofErr w:type="spellEnd"/>
          </w:p>
        </w:tc>
        <w:tc>
          <w:tcPr>
            <w:tcW w:w="0" w:type="auto"/>
            <w:hideMark/>
          </w:tcPr>
          <w:p w14:paraId="5C5FD5D4" w14:textId="77777777" w:rsidR="008C6037" w:rsidRDefault="008C6037">
            <w:pPr>
              <w:rPr>
                <w:color w:val="000000"/>
              </w:rPr>
            </w:pPr>
            <w:r>
              <w:rPr>
                <w:color w:val="000000"/>
              </w:rPr>
              <w:t>—</w:t>
            </w:r>
          </w:p>
        </w:tc>
        <w:tc>
          <w:tcPr>
            <w:tcW w:w="0" w:type="auto"/>
            <w:hideMark/>
          </w:tcPr>
          <w:p w14:paraId="639B0865" w14:textId="77777777" w:rsidR="008C6037" w:rsidRDefault="008C6037">
            <w:pPr>
              <w:rPr>
                <w:color w:val="000000"/>
              </w:rPr>
            </w:pPr>
            <w:r>
              <w:rPr>
                <w:color w:val="000000"/>
              </w:rPr>
              <w:t>Question text</w:t>
            </w:r>
          </w:p>
        </w:tc>
      </w:tr>
      <w:tr w:rsidR="008C6037" w14:paraId="15DF661D" w14:textId="77777777" w:rsidTr="008C6037">
        <w:trPr>
          <w:trHeight w:val="310"/>
        </w:trPr>
        <w:tc>
          <w:tcPr>
            <w:tcW w:w="0" w:type="auto"/>
            <w:hideMark/>
          </w:tcPr>
          <w:p w14:paraId="402C465C" w14:textId="77777777" w:rsidR="008C6037" w:rsidRDefault="008C6037">
            <w:pPr>
              <w:rPr>
                <w:color w:val="000000"/>
              </w:rPr>
            </w:pPr>
            <w:r>
              <w:rPr>
                <w:color w:val="000000"/>
              </w:rPr>
              <w:t>option1</w:t>
            </w:r>
          </w:p>
        </w:tc>
        <w:tc>
          <w:tcPr>
            <w:tcW w:w="0" w:type="auto"/>
            <w:hideMark/>
          </w:tcPr>
          <w:p w14:paraId="7D9409FD" w14:textId="77777777" w:rsidR="008C6037" w:rsidRDefault="008C6037">
            <w:pPr>
              <w:rPr>
                <w:color w:val="000000"/>
              </w:rPr>
            </w:pPr>
            <w:proofErr w:type="spellStart"/>
            <w:r>
              <w:rPr>
                <w:color w:val="000000"/>
              </w:rPr>
              <w:t>CharField</w:t>
            </w:r>
            <w:proofErr w:type="spellEnd"/>
          </w:p>
        </w:tc>
        <w:tc>
          <w:tcPr>
            <w:tcW w:w="0" w:type="auto"/>
            <w:hideMark/>
          </w:tcPr>
          <w:p w14:paraId="3350358F" w14:textId="77777777" w:rsidR="008C6037" w:rsidRDefault="008C6037">
            <w:pPr>
              <w:rPr>
                <w:color w:val="000000"/>
              </w:rPr>
            </w:pPr>
            <w:r>
              <w:rPr>
                <w:color w:val="000000"/>
              </w:rPr>
              <w:t>—</w:t>
            </w:r>
          </w:p>
        </w:tc>
        <w:tc>
          <w:tcPr>
            <w:tcW w:w="0" w:type="auto"/>
            <w:hideMark/>
          </w:tcPr>
          <w:p w14:paraId="27237229" w14:textId="77777777" w:rsidR="008C6037" w:rsidRDefault="008C6037">
            <w:pPr>
              <w:rPr>
                <w:color w:val="000000"/>
              </w:rPr>
            </w:pPr>
            <w:r>
              <w:rPr>
                <w:color w:val="000000"/>
              </w:rPr>
              <w:t>Option 1</w:t>
            </w:r>
          </w:p>
        </w:tc>
      </w:tr>
      <w:tr w:rsidR="008C6037" w14:paraId="33E6D554" w14:textId="77777777" w:rsidTr="008C6037">
        <w:trPr>
          <w:trHeight w:val="310"/>
        </w:trPr>
        <w:tc>
          <w:tcPr>
            <w:tcW w:w="0" w:type="auto"/>
            <w:hideMark/>
          </w:tcPr>
          <w:p w14:paraId="365D2A7F" w14:textId="77777777" w:rsidR="008C6037" w:rsidRDefault="008C6037">
            <w:pPr>
              <w:rPr>
                <w:color w:val="000000"/>
              </w:rPr>
            </w:pPr>
            <w:r>
              <w:rPr>
                <w:color w:val="000000"/>
              </w:rPr>
              <w:t>option2</w:t>
            </w:r>
          </w:p>
        </w:tc>
        <w:tc>
          <w:tcPr>
            <w:tcW w:w="0" w:type="auto"/>
            <w:hideMark/>
          </w:tcPr>
          <w:p w14:paraId="2F341A50" w14:textId="77777777" w:rsidR="008C6037" w:rsidRDefault="008C6037">
            <w:pPr>
              <w:rPr>
                <w:color w:val="000000"/>
              </w:rPr>
            </w:pPr>
            <w:proofErr w:type="spellStart"/>
            <w:r>
              <w:rPr>
                <w:color w:val="000000"/>
              </w:rPr>
              <w:t>CharField</w:t>
            </w:r>
            <w:proofErr w:type="spellEnd"/>
          </w:p>
        </w:tc>
        <w:tc>
          <w:tcPr>
            <w:tcW w:w="0" w:type="auto"/>
            <w:hideMark/>
          </w:tcPr>
          <w:p w14:paraId="7CE2302C" w14:textId="77777777" w:rsidR="008C6037" w:rsidRDefault="008C6037">
            <w:pPr>
              <w:rPr>
                <w:color w:val="000000"/>
              </w:rPr>
            </w:pPr>
            <w:r>
              <w:rPr>
                <w:color w:val="000000"/>
              </w:rPr>
              <w:t>—</w:t>
            </w:r>
          </w:p>
        </w:tc>
        <w:tc>
          <w:tcPr>
            <w:tcW w:w="0" w:type="auto"/>
            <w:hideMark/>
          </w:tcPr>
          <w:p w14:paraId="0C5F0245" w14:textId="77777777" w:rsidR="008C6037" w:rsidRDefault="008C6037">
            <w:pPr>
              <w:rPr>
                <w:color w:val="000000"/>
              </w:rPr>
            </w:pPr>
            <w:r>
              <w:rPr>
                <w:color w:val="000000"/>
              </w:rPr>
              <w:t>Option 2</w:t>
            </w:r>
          </w:p>
        </w:tc>
      </w:tr>
      <w:tr w:rsidR="008C6037" w14:paraId="1D4A88BC" w14:textId="77777777" w:rsidTr="008C6037">
        <w:trPr>
          <w:trHeight w:val="310"/>
        </w:trPr>
        <w:tc>
          <w:tcPr>
            <w:tcW w:w="0" w:type="auto"/>
            <w:hideMark/>
          </w:tcPr>
          <w:p w14:paraId="3992BD33" w14:textId="77777777" w:rsidR="008C6037" w:rsidRDefault="008C6037">
            <w:pPr>
              <w:rPr>
                <w:color w:val="000000"/>
              </w:rPr>
            </w:pPr>
            <w:r>
              <w:rPr>
                <w:color w:val="000000"/>
              </w:rPr>
              <w:t>option3</w:t>
            </w:r>
          </w:p>
        </w:tc>
        <w:tc>
          <w:tcPr>
            <w:tcW w:w="0" w:type="auto"/>
            <w:hideMark/>
          </w:tcPr>
          <w:p w14:paraId="4D712485" w14:textId="77777777" w:rsidR="008C6037" w:rsidRDefault="008C6037">
            <w:pPr>
              <w:rPr>
                <w:color w:val="000000"/>
              </w:rPr>
            </w:pPr>
            <w:proofErr w:type="spellStart"/>
            <w:r>
              <w:rPr>
                <w:color w:val="000000"/>
              </w:rPr>
              <w:t>CharField</w:t>
            </w:r>
            <w:proofErr w:type="spellEnd"/>
          </w:p>
        </w:tc>
        <w:tc>
          <w:tcPr>
            <w:tcW w:w="0" w:type="auto"/>
            <w:hideMark/>
          </w:tcPr>
          <w:p w14:paraId="0892D7BD" w14:textId="77777777" w:rsidR="008C6037" w:rsidRDefault="008C6037">
            <w:pPr>
              <w:rPr>
                <w:color w:val="000000"/>
              </w:rPr>
            </w:pPr>
            <w:r>
              <w:rPr>
                <w:color w:val="000000"/>
              </w:rPr>
              <w:t>—</w:t>
            </w:r>
          </w:p>
        </w:tc>
        <w:tc>
          <w:tcPr>
            <w:tcW w:w="0" w:type="auto"/>
            <w:hideMark/>
          </w:tcPr>
          <w:p w14:paraId="046B23D6" w14:textId="77777777" w:rsidR="008C6037" w:rsidRDefault="008C6037">
            <w:pPr>
              <w:rPr>
                <w:color w:val="000000"/>
              </w:rPr>
            </w:pPr>
            <w:r>
              <w:rPr>
                <w:color w:val="000000"/>
              </w:rPr>
              <w:t>Option 3</w:t>
            </w:r>
          </w:p>
        </w:tc>
      </w:tr>
      <w:tr w:rsidR="008C6037" w14:paraId="0F4FBA3A" w14:textId="77777777" w:rsidTr="008C6037">
        <w:trPr>
          <w:trHeight w:val="310"/>
        </w:trPr>
        <w:tc>
          <w:tcPr>
            <w:tcW w:w="0" w:type="auto"/>
            <w:hideMark/>
          </w:tcPr>
          <w:p w14:paraId="4F6C4C6B" w14:textId="77777777" w:rsidR="008C6037" w:rsidRDefault="008C6037">
            <w:pPr>
              <w:rPr>
                <w:color w:val="000000"/>
              </w:rPr>
            </w:pPr>
            <w:r>
              <w:rPr>
                <w:color w:val="000000"/>
              </w:rPr>
              <w:t>option4</w:t>
            </w:r>
          </w:p>
        </w:tc>
        <w:tc>
          <w:tcPr>
            <w:tcW w:w="0" w:type="auto"/>
            <w:hideMark/>
          </w:tcPr>
          <w:p w14:paraId="08BC8096" w14:textId="77777777" w:rsidR="008C6037" w:rsidRDefault="008C6037">
            <w:pPr>
              <w:rPr>
                <w:color w:val="000000"/>
              </w:rPr>
            </w:pPr>
            <w:proofErr w:type="spellStart"/>
            <w:r>
              <w:rPr>
                <w:color w:val="000000"/>
              </w:rPr>
              <w:t>CharField</w:t>
            </w:r>
            <w:proofErr w:type="spellEnd"/>
          </w:p>
        </w:tc>
        <w:tc>
          <w:tcPr>
            <w:tcW w:w="0" w:type="auto"/>
            <w:hideMark/>
          </w:tcPr>
          <w:p w14:paraId="429DBA8E" w14:textId="77777777" w:rsidR="008C6037" w:rsidRDefault="008C6037">
            <w:pPr>
              <w:rPr>
                <w:color w:val="000000"/>
              </w:rPr>
            </w:pPr>
            <w:r>
              <w:rPr>
                <w:color w:val="000000"/>
              </w:rPr>
              <w:t>—</w:t>
            </w:r>
          </w:p>
        </w:tc>
        <w:tc>
          <w:tcPr>
            <w:tcW w:w="0" w:type="auto"/>
            <w:hideMark/>
          </w:tcPr>
          <w:p w14:paraId="380ABF0A" w14:textId="77777777" w:rsidR="008C6037" w:rsidRDefault="008C6037">
            <w:pPr>
              <w:rPr>
                <w:color w:val="000000"/>
              </w:rPr>
            </w:pPr>
            <w:r>
              <w:rPr>
                <w:color w:val="000000"/>
              </w:rPr>
              <w:t>Option 4</w:t>
            </w:r>
          </w:p>
        </w:tc>
      </w:tr>
      <w:tr w:rsidR="008C6037" w14:paraId="7190420B" w14:textId="77777777" w:rsidTr="008C6037">
        <w:trPr>
          <w:trHeight w:val="310"/>
        </w:trPr>
        <w:tc>
          <w:tcPr>
            <w:tcW w:w="0" w:type="auto"/>
            <w:hideMark/>
          </w:tcPr>
          <w:p w14:paraId="00A80383" w14:textId="77777777" w:rsidR="008C6037" w:rsidRDefault="008C6037">
            <w:pPr>
              <w:rPr>
                <w:color w:val="000000"/>
              </w:rPr>
            </w:pPr>
            <w:r>
              <w:rPr>
                <w:color w:val="000000"/>
              </w:rPr>
              <w:t>answer</w:t>
            </w:r>
          </w:p>
        </w:tc>
        <w:tc>
          <w:tcPr>
            <w:tcW w:w="0" w:type="auto"/>
            <w:hideMark/>
          </w:tcPr>
          <w:p w14:paraId="489B7428" w14:textId="77777777" w:rsidR="008C6037" w:rsidRDefault="008C6037">
            <w:pPr>
              <w:rPr>
                <w:color w:val="000000"/>
              </w:rPr>
            </w:pPr>
            <w:proofErr w:type="spellStart"/>
            <w:r>
              <w:rPr>
                <w:color w:val="000000"/>
              </w:rPr>
              <w:t>CharField</w:t>
            </w:r>
            <w:proofErr w:type="spellEnd"/>
          </w:p>
        </w:tc>
        <w:tc>
          <w:tcPr>
            <w:tcW w:w="0" w:type="auto"/>
            <w:hideMark/>
          </w:tcPr>
          <w:p w14:paraId="0EC40BE3" w14:textId="77777777" w:rsidR="008C6037" w:rsidRDefault="008C6037">
            <w:pPr>
              <w:rPr>
                <w:color w:val="000000"/>
              </w:rPr>
            </w:pPr>
            <w:r>
              <w:rPr>
                <w:color w:val="000000"/>
              </w:rPr>
              <w:t>—</w:t>
            </w:r>
          </w:p>
        </w:tc>
        <w:tc>
          <w:tcPr>
            <w:tcW w:w="0" w:type="auto"/>
            <w:hideMark/>
          </w:tcPr>
          <w:p w14:paraId="1208AAE1" w14:textId="77777777" w:rsidR="008C6037" w:rsidRDefault="008C6037">
            <w:pPr>
              <w:rPr>
                <w:color w:val="000000"/>
              </w:rPr>
            </w:pPr>
            <w:r>
              <w:rPr>
                <w:color w:val="000000"/>
              </w:rPr>
              <w:t>Correct answer</w:t>
            </w:r>
          </w:p>
        </w:tc>
      </w:tr>
    </w:tbl>
    <w:p w14:paraId="33AF9DA8" w14:textId="77777777" w:rsidR="008C6037" w:rsidRPr="00904E1A" w:rsidRDefault="008C6037" w:rsidP="008C6037">
      <w:pPr>
        <w:rPr>
          <w:b/>
          <w:bCs/>
          <w:color w:val="000000"/>
        </w:rPr>
      </w:pPr>
    </w:p>
    <w:p w14:paraId="5209B272" w14:textId="77777777" w:rsidR="008C6037" w:rsidRDefault="008C6037" w:rsidP="008C6037">
      <w:pPr>
        <w:rPr>
          <w:b/>
          <w:bCs/>
          <w:color w:val="000000"/>
        </w:rPr>
      </w:pPr>
    </w:p>
    <w:p w14:paraId="4768996C" w14:textId="77777777" w:rsidR="008C6037" w:rsidRDefault="008C6037" w:rsidP="008C6037">
      <w:pPr>
        <w:rPr>
          <w:b/>
          <w:bCs/>
          <w:color w:val="000000"/>
        </w:rPr>
      </w:pPr>
    </w:p>
    <w:p w14:paraId="34D352E7" w14:textId="77777777" w:rsidR="008C6037" w:rsidRDefault="008C6037" w:rsidP="008C6037">
      <w:pPr>
        <w:rPr>
          <w:b/>
          <w:bCs/>
          <w:color w:val="000000"/>
        </w:rPr>
      </w:pPr>
    </w:p>
    <w:p w14:paraId="32148653" w14:textId="77777777" w:rsidR="008C6037" w:rsidRDefault="008C6037" w:rsidP="008C6037">
      <w:pPr>
        <w:rPr>
          <w:b/>
          <w:bCs/>
          <w:color w:val="000000"/>
        </w:rPr>
      </w:pPr>
    </w:p>
    <w:p w14:paraId="23278C48" w14:textId="77777777" w:rsidR="008C6037" w:rsidRDefault="008C6037" w:rsidP="008C6037">
      <w:pPr>
        <w:rPr>
          <w:b/>
          <w:bCs/>
          <w:color w:val="000000"/>
        </w:rPr>
      </w:pPr>
    </w:p>
    <w:p w14:paraId="3164D95A" w14:textId="77777777" w:rsidR="008C6037" w:rsidRDefault="008C6037" w:rsidP="008C6037">
      <w:pPr>
        <w:rPr>
          <w:b/>
          <w:bCs/>
          <w:color w:val="000000"/>
        </w:rPr>
      </w:pPr>
    </w:p>
    <w:p w14:paraId="6B01C5CA" w14:textId="3F3D6552" w:rsidR="008C6037" w:rsidRDefault="008C6037" w:rsidP="008C6037">
      <w:pPr>
        <w:rPr>
          <w:b/>
          <w:bCs/>
          <w:color w:val="000000"/>
        </w:rPr>
      </w:pPr>
      <w:r w:rsidRPr="002529D2">
        <w:rPr>
          <w:b/>
          <w:bCs/>
          <w:color w:val="000000"/>
        </w:rPr>
        <w:t>Table structure for tabl</w:t>
      </w:r>
      <w:r w:rsidRPr="00904E1A">
        <w:rPr>
          <w:b/>
          <w:bCs/>
          <w:color w:val="000000"/>
        </w:rPr>
        <w:t xml:space="preserve">e </w:t>
      </w:r>
      <w:r>
        <w:rPr>
          <w:b/>
          <w:bCs/>
          <w:color w:val="000000"/>
        </w:rPr>
        <w:t>Certificate</w:t>
      </w:r>
    </w:p>
    <w:p w14:paraId="266371C7" w14:textId="77777777" w:rsidR="008C6037" w:rsidRDefault="008C6037" w:rsidP="008C6037">
      <w:pPr>
        <w:rPr>
          <w:b/>
          <w:bCs/>
          <w:color w:val="000000"/>
        </w:rPr>
      </w:pPr>
    </w:p>
    <w:tbl>
      <w:tblPr>
        <w:tblStyle w:val="TableGrid"/>
        <w:tblW w:w="10087" w:type="dxa"/>
        <w:tblLook w:val="04A0" w:firstRow="1" w:lastRow="0" w:firstColumn="1" w:lastColumn="0" w:noHBand="0" w:noVBand="1"/>
      </w:tblPr>
      <w:tblGrid>
        <w:gridCol w:w="2022"/>
        <w:gridCol w:w="3152"/>
        <w:gridCol w:w="2177"/>
        <w:gridCol w:w="2736"/>
      </w:tblGrid>
      <w:tr w:rsidR="008C6037" w14:paraId="407EC619" w14:textId="77777777" w:rsidTr="008C6037">
        <w:trPr>
          <w:trHeight w:val="328"/>
        </w:trPr>
        <w:tc>
          <w:tcPr>
            <w:tcW w:w="0" w:type="auto"/>
            <w:hideMark/>
          </w:tcPr>
          <w:p w14:paraId="4CF7D35C" w14:textId="77777777" w:rsidR="008C6037" w:rsidRDefault="008C6037">
            <w:pPr>
              <w:jc w:val="center"/>
              <w:rPr>
                <w:b/>
                <w:bCs/>
                <w:color w:val="000000"/>
              </w:rPr>
            </w:pPr>
            <w:r>
              <w:rPr>
                <w:b/>
                <w:bCs/>
                <w:color w:val="000000"/>
              </w:rPr>
              <w:t>Field Name</w:t>
            </w:r>
          </w:p>
        </w:tc>
        <w:tc>
          <w:tcPr>
            <w:tcW w:w="0" w:type="auto"/>
            <w:hideMark/>
          </w:tcPr>
          <w:p w14:paraId="5A7449F6" w14:textId="77777777" w:rsidR="008C6037" w:rsidRDefault="008C6037">
            <w:pPr>
              <w:jc w:val="center"/>
              <w:rPr>
                <w:b/>
                <w:bCs/>
                <w:color w:val="000000"/>
              </w:rPr>
            </w:pPr>
            <w:r>
              <w:rPr>
                <w:b/>
                <w:bCs/>
                <w:color w:val="000000"/>
              </w:rPr>
              <w:t>Type</w:t>
            </w:r>
          </w:p>
        </w:tc>
        <w:tc>
          <w:tcPr>
            <w:tcW w:w="0" w:type="auto"/>
            <w:hideMark/>
          </w:tcPr>
          <w:p w14:paraId="3A463E88" w14:textId="77777777" w:rsidR="008C6037" w:rsidRDefault="008C6037">
            <w:pPr>
              <w:jc w:val="center"/>
              <w:rPr>
                <w:b/>
                <w:bCs/>
                <w:color w:val="000000"/>
              </w:rPr>
            </w:pPr>
            <w:r>
              <w:rPr>
                <w:b/>
                <w:bCs/>
                <w:color w:val="000000"/>
              </w:rPr>
              <w:t>Constraints</w:t>
            </w:r>
          </w:p>
        </w:tc>
        <w:tc>
          <w:tcPr>
            <w:tcW w:w="0" w:type="auto"/>
            <w:hideMark/>
          </w:tcPr>
          <w:p w14:paraId="33D9AAEB" w14:textId="77777777" w:rsidR="008C6037" w:rsidRDefault="008C6037">
            <w:pPr>
              <w:jc w:val="center"/>
              <w:rPr>
                <w:b/>
                <w:bCs/>
                <w:color w:val="000000"/>
              </w:rPr>
            </w:pPr>
            <w:r>
              <w:rPr>
                <w:b/>
                <w:bCs/>
                <w:color w:val="000000"/>
              </w:rPr>
              <w:t>Description</w:t>
            </w:r>
          </w:p>
        </w:tc>
      </w:tr>
      <w:tr w:rsidR="008C6037" w14:paraId="7CAD695E" w14:textId="77777777" w:rsidTr="008C6037">
        <w:trPr>
          <w:trHeight w:val="328"/>
        </w:trPr>
        <w:tc>
          <w:tcPr>
            <w:tcW w:w="0" w:type="auto"/>
            <w:hideMark/>
          </w:tcPr>
          <w:p w14:paraId="5A8286EB" w14:textId="77777777" w:rsidR="008C6037" w:rsidRDefault="008C6037">
            <w:pPr>
              <w:rPr>
                <w:color w:val="000000"/>
              </w:rPr>
            </w:pPr>
            <w:r>
              <w:rPr>
                <w:color w:val="000000"/>
              </w:rPr>
              <w:t>id</w:t>
            </w:r>
          </w:p>
        </w:tc>
        <w:tc>
          <w:tcPr>
            <w:tcW w:w="0" w:type="auto"/>
            <w:hideMark/>
          </w:tcPr>
          <w:p w14:paraId="5C7EDD68" w14:textId="77777777" w:rsidR="008C6037" w:rsidRDefault="008C6037">
            <w:pPr>
              <w:rPr>
                <w:color w:val="000000"/>
              </w:rPr>
            </w:pPr>
            <w:proofErr w:type="spellStart"/>
            <w:r>
              <w:rPr>
                <w:color w:val="000000"/>
              </w:rPr>
              <w:t>AutoField</w:t>
            </w:r>
            <w:proofErr w:type="spellEnd"/>
          </w:p>
        </w:tc>
        <w:tc>
          <w:tcPr>
            <w:tcW w:w="0" w:type="auto"/>
            <w:hideMark/>
          </w:tcPr>
          <w:p w14:paraId="0A00B82D" w14:textId="77777777" w:rsidR="008C6037" w:rsidRDefault="008C6037">
            <w:pPr>
              <w:rPr>
                <w:color w:val="000000"/>
              </w:rPr>
            </w:pPr>
            <w:r>
              <w:rPr>
                <w:color w:val="000000"/>
              </w:rPr>
              <w:t>PK</w:t>
            </w:r>
          </w:p>
        </w:tc>
        <w:tc>
          <w:tcPr>
            <w:tcW w:w="0" w:type="auto"/>
            <w:hideMark/>
          </w:tcPr>
          <w:p w14:paraId="58A63E35" w14:textId="77777777" w:rsidR="008C6037" w:rsidRDefault="008C6037">
            <w:pPr>
              <w:rPr>
                <w:color w:val="000000"/>
              </w:rPr>
            </w:pPr>
            <w:r>
              <w:rPr>
                <w:color w:val="000000"/>
              </w:rPr>
              <w:t>Primary key</w:t>
            </w:r>
          </w:p>
        </w:tc>
      </w:tr>
      <w:tr w:rsidR="008C6037" w14:paraId="691A55E8" w14:textId="77777777" w:rsidTr="008C6037">
        <w:trPr>
          <w:trHeight w:val="328"/>
        </w:trPr>
        <w:tc>
          <w:tcPr>
            <w:tcW w:w="0" w:type="auto"/>
            <w:hideMark/>
          </w:tcPr>
          <w:p w14:paraId="23B02D7E" w14:textId="77777777" w:rsidR="008C6037" w:rsidRDefault="008C6037">
            <w:pPr>
              <w:rPr>
                <w:color w:val="000000"/>
              </w:rPr>
            </w:pPr>
            <w:r>
              <w:rPr>
                <w:color w:val="000000"/>
              </w:rPr>
              <w:t>user</w:t>
            </w:r>
          </w:p>
        </w:tc>
        <w:tc>
          <w:tcPr>
            <w:tcW w:w="0" w:type="auto"/>
            <w:hideMark/>
          </w:tcPr>
          <w:p w14:paraId="38CDF54B" w14:textId="77777777" w:rsidR="008C6037" w:rsidRDefault="008C6037">
            <w:pPr>
              <w:rPr>
                <w:color w:val="000000"/>
              </w:rPr>
            </w:pPr>
            <w:proofErr w:type="spellStart"/>
            <w:r>
              <w:rPr>
                <w:color w:val="000000"/>
              </w:rPr>
              <w:t>ForeignKey</w:t>
            </w:r>
            <w:proofErr w:type="spellEnd"/>
            <w:r>
              <w:rPr>
                <w:color w:val="000000"/>
              </w:rPr>
              <w:t>(User)</w:t>
            </w:r>
          </w:p>
        </w:tc>
        <w:tc>
          <w:tcPr>
            <w:tcW w:w="0" w:type="auto"/>
            <w:hideMark/>
          </w:tcPr>
          <w:p w14:paraId="504812C4" w14:textId="77777777" w:rsidR="008C6037" w:rsidRDefault="008C6037">
            <w:pPr>
              <w:rPr>
                <w:color w:val="000000"/>
              </w:rPr>
            </w:pPr>
            <w:r>
              <w:rPr>
                <w:color w:val="000000"/>
              </w:rPr>
              <w:t>CASCADE</w:t>
            </w:r>
          </w:p>
        </w:tc>
        <w:tc>
          <w:tcPr>
            <w:tcW w:w="0" w:type="auto"/>
            <w:hideMark/>
          </w:tcPr>
          <w:p w14:paraId="7804BED8" w14:textId="77777777" w:rsidR="008C6037" w:rsidRDefault="008C6037">
            <w:pPr>
              <w:rPr>
                <w:color w:val="000000"/>
              </w:rPr>
            </w:pPr>
            <w:r>
              <w:rPr>
                <w:color w:val="000000"/>
              </w:rPr>
              <w:t>Certificate owner</w:t>
            </w:r>
          </w:p>
        </w:tc>
      </w:tr>
      <w:tr w:rsidR="008C6037" w14:paraId="6EF2DB8A" w14:textId="77777777" w:rsidTr="008C6037">
        <w:trPr>
          <w:trHeight w:val="328"/>
        </w:trPr>
        <w:tc>
          <w:tcPr>
            <w:tcW w:w="0" w:type="auto"/>
            <w:hideMark/>
          </w:tcPr>
          <w:p w14:paraId="325EA5A2" w14:textId="77777777" w:rsidR="008C6037" w:rsidRDefault="008C6037">
            <w:pPr>
              <w:rPr>
                <w:color w:val="000000"/>
              </w:rPr>
            </w:pPr>
            <w:r>
              <w:rPr>
                <w:color w:val="000000"/>
              </w:rPr>
              <w:t>event</w:t>
            </w:r>
          </w:p>
        </w:tc>
        <w:tc>
          <w:tcPr>
            <w:tcW w:w="0" w:type="auto"/>
            <w:hideMark/>
          </w:tcPr>
          <w:p w14:paraId="74051775" w14:textId="77777777" w:rsidR="008C6037" w:rsidRDefault="008C6037">
            <w:pPr>
              <w:rPr>
                <w:color w:val="000000"/>
              </w:rPr>
            </w:pPr>
            <w:proofErr w:type="spellStart"/>
            <w:r>
              <w:rPr>
                <w:color w:val="000000"/>
              </w:rPr>
              <w:t>ForeignKey</w:t>
            </w:r>
            <w:proofErr w:type="spellEnd"/>
            <w:r>
              <w:rPr>
                <w:color w:val="000000"/>
              </w:rPr>
              <w:t>(Events)</w:t>
            </w:r>
          </w:p>
        </w:tc>
        <w:tc>
          <w:tcPr>
            <w:tcW w:w="0" w:type="auto"/>
            <w:hideMark/>
          </w:tcPr>
          <w:p w14:paraId="0261DB05" w14:textId="77777777" w:rsidR="008C6037" w:rsidRDefault="008C6037">
            <w:pPr>
              <w:rPr>
                <w:color w:val="000000"/>
              </w:rPr>
            </w:pPr>
            <w:r>
              <w:rPr>
                <w:color w:val="000000"/>
              </w:rPr>
              <w:t>CASCADE</w:t>
            </w:r>
          </w:p>
        </w:tc>
        <w:tc>
          <w:tcPr>
            <w:tcW w:w="0" w:type="auto"/>
            <w:hideMark/>
          </w:tcPr>
          <w:p w14:paraId="7F1BF780" w14:textId="77777777" w:rsidR="008C6037" w:rsidRDefault="008C6037">
            <w:pPr>
              <w:rPr>
                <w:color w:val="000000"/>
              </w:rPr>
            </w:pPr>
            <w:r>
              <w:rPr>
                <w:color w:val="000000"/>
              </w:rPr>
              <w:t>Related event</w:t>
            </w:r>
          </w:p>
        </w:tc>
      </w:tr>
      <w:tr w:rsidR="008C6037" w14:paraId="6E8B4455" w14:textId="77777777" w:rsidTr="008C6037">
        <w:trPr>
          <w:trHeight w:val="328"/>
        </w:trPr>
        <w:tc>
          <w:tcPr>
            <w:tcW w:w="0" w:type="auto"/>
            <w:hideMark/>
          </w:tcPr>
          <w:p w14:paraId="75DD3F6E" w14:textId="77777777" w:rsidR="008C6037" w:rsidRDefault="008C6037">
            <w:pPr>
              <w:rPr>
                <w:color w:val="000000"/>
              </w:rPr>
            </w:pPr>
            <w:proofErr w:type="spellStart"/>
            <w:r>
              <w:rPr>
                <w:color w:val="000000"/>
              </w:rPr>
              <w:t>cert_id</w:t>
            </w:r>
            <w:proofErr w:type="spellEnd"/>
          </w:p>
        </w:tc>
        <w:tc>
          <w:tcPr>
            <w:tcW w:w="0" w:type="auto"/>
            <w:hideMark/>
          </w:tcPr>
          <w:p w14:paraId="43D75A5E" w14:textId="77777777" w:rsidR="008C6037" w:rsidRDefault="008C6037">
            <w:pPr>
              <w:rPr>
                <w:color w:val="000000"/>
              </w:rPr>
            </w:pPr>
            <w:proofErr w:type="spellStart"/>
            <w:r>
              <w:rPr>
                <w:color w:val="000000"/>
              </w:rPr>
              <w:t>CharField</w:t>
            </w:r>
            <w:proofErr w:type="spellEnd"/>
          </w:p>
        </w:tc>
        <w:tc>
          <w:tcPr>
            <w:tcW w:w="0" w:type="auto"/>
            <w:hideMark/>
          </w:tcPr>
          <w:p w14:paraId="37B2A848" w14:textId="77777777" w:rsidR="008C6037" w:rsidRDefault="008C6037">
            <w:pPr>
              <w:rPr>
                <w:color w:val="000000"/>
              </w:rPr>
            </w:pPr>
            <w:r>
              <w:rPr>
                <w:color w:val="000000"/>
              </w:rPr>
              <w:t>UNIQUE</w:t>
            </w:r>
          </w:p>
        </w:tc>
        <w:tc>
          <w:tcPr>
            <w:tcW w:w="0" w:type="auto"/>
            <w:hideMark/>
          </w:tcPr>
          <w:p w14:paraId="5BEEADB8" w14:textId="77777777" w:rsidR="008C6037" w:rsidRDefault="008C6037">
            <w:pPr>
              <w:rPr>
                <w:color w:val="000000"/>
              </w:rPr>
            </w:pPr>
            <w:r>
              <w:rPr>
                <w:color w:val="000000"/>
              </w:rPr>
              <w:t>Certificate ID</w:t>
            </w:r>
          </w:p>
        </w:tc>
      </w:tr>
      <w:tr w:rsidR="008C6037" w14:paraId="1E7FB198" w14:textId="77777777" w:rsidTr="008C6037">
        <w:trPr>
          <w:trHeight w:val="328"/>
        </w:trPr>
        <w:tc>
          <w:tcPr>
            <w:tcW w:w="0" w:type="auto"/>
            <w:hideMark/>
          </w:tcPr>
          <w:p w14:paraId="6FC95E92" w14:textId="77777777" w:rsidR="008C6037" w:rsidRDefault="008C6037">
            <w:pPr>
              <w:rPr>
                <w:color w:val="000000"/>
              </w:rPr>
            </w:pPr>
            <w:r>
              <w:rPr>
                <w:color w:val="000000"/>
              </w:rPr>
              <w:t>passed</w:t>
            </w:r>
          </w:p>
        </w:tc>
        <w:tc>
          <w:tcPr>
            <w:tcW w:w="0" w:type="auto"/>
            <w:hideMark/>
          </w:tcPr>
          <w:p w14:paraId="1B3E043F" w14:textId="77777777" w:rsidR="008C6037" w:rsidRDefault="008C6037">
            <w:pPr>
              <w:rPr>
                <w:color w:val="000000"/>
              </w:rPr>
            </w:pPr>
            <w:proofErr w:type="spellStart"/>
            <w:r>
              <w:rPr>
                <w:color w:val="000000"/>
              </w:rPr>
              <w:t>BooleanField</w:t>
            </w:r>
            <w:proofErr w:type="spellEnd"/>
          </w:p>
        </w:tc>
        <w:tc>
          <w:tcPr>
            <w:tcW w:w="0" w:type="auto"/>
            <w:hideMark/>
          </w:tcPr>
          <w:p w14:paraId="3535AC72" w14:textId="77777777" w:rsidR="008C6037" w:rsidRDefault="008C6037">
            <w:pPr>
              <w:rPr>
                <w:color w:val="000000"/>
              </w:rPr>
            </w:pPr>
            <w:r>
              <w:rPr>
                <w:color w:val="000000"/>
              </w:rPr>
              <w:t>Default False</w:t>
            </w:r>
          </w:p>
        </w:tc>
        <w:tc>
          <w:tcPr>
            <w:tcW w:w="0" w:type="auto"/>
            <w:hideMark/>
          </w:tcPr>
          <w:p w14:paraId="672556CC" w14:textId="77777777" w:rsidR="008C6037" w:rsidRDefault="008C6037">
            <w:pPr>
              <w:rPr>
                <w:color w:val="000000"/>
              </w:rPr>
            </w:pPr>
            <w:r>
              <w:rPr>
                <w:color w:val="000000"/>
              </w:rPr>
              <w:t>Pass status</w:t>
            </w:r>
          </w:p>
        </w:tc>
      </w:tr>
      <w:tr w:rsidR="008C6037" w14:paraId="69436780" w14:textId="77777777" w:rsidTr="008C6037">
        <w:trPr>
          <w:trHeight w:val="328"/>
        </w:trPr>
        <w:tc>
          <w:tcPr>
            <w:tcW w:w="0" w:type="auto"/>
            <w:hideMark/>
          </w:tcPr>
          <w:p w14:paraId="23CCD3C3" w14:textId="77777777" w:rsidR="008C6037" w:rsidRDefault="008C6037">
            <w:pPr>
              <w:rPr>
                <w:color w:val="000000"/>
              </w:rPr>
            </w:pPr>
            <w:r>
              <w:rPr>
                <w:color w:val="000000"/>
              </w:rPr>
              <w:t>pdf</w:t>
            </w:r>
          </w:p>
        </w:tc>
        <w:tc>
          <w:tcPr>
            <w:tcW w:w="0" w:type="auto"/>
            <w:hideMark/>
          </w:tcPr>
          <w:p w14:paraId="03E49485" w14:textId="77777777" w:rsidR="008C6037" w:rsidRDefault="008C6037">
            <w:pPr>
              <w:rPr>
                <w:color w:val="000000"/>
              </w:rPr>
            </w:pPr>
            <w:proofErr w:type="spellStart"/>
            <w:r>
              <w:rPr>
                <w:color w:val="000000"/>
              </w:rPr>
              <w:t>FileField</w:t>
            </w:r>
            <w:proofErr w:type="spellEnd"/>
          </w:p>
        </w:tc>
        <w:tc>
          <w:tcPr>
            <w:tcW w:w="0" w:type="auto"/>
            <w:hideMark/>
          </w:tcPr>
          <w:p w14:paraId="73225A07" w14:textId="77777777" w:rsidR="008C6037" w:rsidRDefault="008C6037">
            <w:pPr>
              <w:rPr>
                <w:color w:val="000000"/>
              </w:rPr>
            </w:pPr>
            <w:r>
              <w:rPr>
                <w:color w:val="000000"/>
              </w:rPr>
              <w:t>Nullable</w:t>
            </w:r>
          </w:p>
        </w:tc>
        <w:tc>
          <w:tcPr>
            <w:tcW w:w="0" w:type="auto"/>
            <w:hideMark/>
          </w:tcPr>
          <w:p w14:paraId="07E4A2BA" w14:textId="77777777" w:rsidR="008C6037" w:rsidRDefault="008C6037">
            <w:pPr>
              <w:rPr>
                <w:color w:val="000000"/>
              </w:rPr>
            </w:pPr>
            <w:r>
              <w:rPr>
                <w:color w:val="000000"/>
              </w:rPr>
              <w:t>Certificate PDF</w:t>
            </w:r>
          </w:p>
        </w:tc>
      </w:tr>
      <w:tr w:rsidR="008C6037" w14:paraId="1175620A" w14:textId="77777777" w:rsidTr="008C6037">
        <w:trPr>
          <w:trHeight w:val="328"/>
        </w:trPr>
        <w:tc>
          <w:tcPr>
            <w:tcW w:w="0" w:type="auto"/>
            <w:hideMark/>
          </w:tcPr>
          <w:p w14:paraId="59E6809A" w14:textId="77777777" w:rsidR="008C6037" w:rsidRDefault="008C6037">
            <w:pPr>
              <w:rPr>
                <w:color w:val="000000"/>
              </w:rPr>
            </w:pPr>
            <w:r>
              <w:rPr>
                <w:color w:val="000000"/>
              </w:rPr>
              <w:t>date</w:t>
            </w:r>
          </w:p>
        </w:tc>
        <w:tc>
          <w:tcPr>
            <w:tcW w:w="0" w:type="auto"/>
            <w:hideMark/>
          </w:tcPr>
          <w:p w14:paraId="7AE06B62" w14:textId="77777777" w:rsidR="008C6037" w:rsidRDefault="008C6037">
            <w:pPr>
              <w:rPr>
                <w:color w:val="000000"/>
              </w:rPr>
            </w:pPr>
            <w:proofErr w:type="spellStart"/>
            <w:r>
              <w:rPr>
                <w:color w:val="000000"/>
              </w:rPr>
              <w:t>DateTimeField</w:t>
            </w:r>
            <w:proofErr w:type="spellEnd"/>
          </w:p>
        </w:tc>
        <w:tc>
          <w:tcPr>
            <w:tcW w:w="0" w:type="auto"/>
            <w:hideMark/>
          </w:tcPr>
          <w:p w14:paraId="0E848DD5" w14:textId="77777777" w:rsidR="008C6037" w:rsidRDefault="008C6037">
            <w:pPr>
              <w:rPr>
                <w:color w:val="000000"/>
              </w:rPr>
            </w:pPr>
            <w:r>
              <w:rPr>
                <w:color w:val="000000"/>
              </w:rPr>
              <w:t>Auto</w:t>
            </w:r>
          </w:p>
        </w:tc>
        <w:tc>
          <w:tcPr>
            <w:tcW w:w="0" w:type="auto"/>
            <w:hideMark/>
          </w:tcPr>
          <w:p w14:paraId="0E41E831" w14:textId="77777777" w:rsidR="008C6037" w:rsidRDefault="008C6037">
            <w:pPr>
              <w:rPr>
                <w:color w:val="000000"/>
              </w:rPr>
            </w:pPr>
            <w:r>
              <w:rPr>
                <w:color w:val="000000"/>
              </w:rPr>
              <w:t>Issued date</w:t>
            </w:r>
          </w:p>
        </w:tc>
      </w:tr>
    </w:tbl>
    <w:p w14:paraId="7E3F04E7" w14:textId="77777777" w:rsidR="00904E1A" w:rsidRDefault="00904E1A" w:rsidP="00AE5D48">
      <w:pPr>
        <w:rPr>
          <w:b/>
          <w:bCs/>
          <w:color w:val="000000"/>
        </w:rPr>
      </w:pPr>
    </w:p>
    <w:p w14:paraId="2B47EE49" w14:textId="2FCBE931" w:rsidR="008C6037" w:rsidRDefault="008C6037" w:rsidP="008C6037">
      <w:pPr>
        <w:rPr>
          <w:b/>
          <w:bCs/>
          <w:color w:val="000000"/>
        </w:rPr>
      </w:pPr>
      <w:r w:rsidRPr="002529D2">
        <w:rPr>
          <w:b/>
          <w:bCs/>
          <w:color w:val="000000"/>
        </w:rPr>
        <w:t>Table structure for tabl</w:t>
      </w:r>
      <w:r w:rsidRPr="00904E1A">
        <w:rPr>
          <w:b/>
          <w:bCs/>
          <w:color w:val="000000"/>
        </w:rPr>
        <w:t>e</w:t>
      </w:r>
      <w:r>
        <w:rPr>
          <w:b/>
          <w:bCs/>
          <w:color w:val="000000"/>
        </w:rPr>
        <w:t xml:space="preserve"> Notification</w:t>
      </w:r>
    </w:p>
    <w:p w14:paraId="592DEB44" w14:textId="77777777" w:rsidR="008C6037" w:rsidRDefault="008C6037" w:rsidP="008C6037">
      <w:pPr>
        <w:rPr>
          <w:b/>
          <w:bCs/>
          <w:color w:val="000000"/>
        </w:rPr>
      </w:pPr>
    </w:p>
    <w:tbl>
      <w:tblPr>
        <w:tblStyle w:val="TableGrid"/>
        <w:tblW w:w="10128" w:type="dxa"/>
        <w:tblLook w:val="04A0" w:firstRow="1" w:lastRow="0" w:firstColumn="1" w:lastColumn="0" w:noHBand="0" w:noVBand="1"/>
      </w:tblPr>
      <w:tblGrid>
        <w:gridCol w:w="1946"/>
        <w:gridCol w:w="3034"/>
        <w:gridCol w:w="1975"/>
        <w:gridCol w:w="3173"/>
      </w:tblGrid>
      <w:tr w:rsidR="008C6037" w14:paraId="5D3B29A5" w14:textId="77777777" w:rsidTr="008C6037">
        <w:trPr>
          <w:trHeight w:val="369"/>
        </w:trPr>
        <w:tc>
          <w:tcPr>
            <w:tcW w:w="0" w:type="auto"/>
            <w:hideMark/>
          </w:tcPr>
          <w:p w14:paraId="324DAB75" w14:textId="77777777" w:rsidR="008C6037" w:rsidRDefault="008C6037">
            <w:pPr>
              <w:jc w:val="center"/>
              <w:rPr>
                <w:b/>
                <w:bCs/>
                <w:color w:val="000000"/>
              </w:rPr>
            </w:pPr>
            <w:r>
              <w:rPr>
                <w:b/>
                <w:bCs/>
                <w:color w:val="000000"/>
              </w:rPr>
              <w:t>Field Name</w:t>
            </w:r>
          </w:p>
        </w:tc>
        <w:tc>
          <w:tcPr>
            <w:tcW w:w="0" w:type="auto"/>
            <w:hideMark/>
          </w:tcPr>
          <w:p w14:paraId="68B773A2" w14:textId="77777777" w:rsidR="008C6037" w:rsidRDefault="008C6037">
            <w:pPr>
              <w:jc w:val="center"/>
              <w:rPr>
                <w:b/>
                <w:bCs/>
                <w:color w:val="000000"/>
              </w:rPr>
            </w:pPr>
            <w:r>
              <w:rPr>
                <w:b/>
                <w:bCs/>
                <w:color w:val="000000"/>
              </w:rPr>
              <w:t>Type</w:t>
            </w:r>
          </w:p>
        </w:tc>
        <w:tc>
          <w:tcPr>
            <w:tcW w:w="0" w:type="auto"/>
            <w:hideMark/>
          </w:tcPr>
          <w:p w14:paraId="60DBED4F" w14:textId="77777777" w:rsidR="008C6037" w:rsidRDefault="008C6037">
            <w:pPr>
              <w:jc w:val="center"/>
              <w:rPr>
                <w:b/>
                <w:bCs/>
                <w:color w:val="000000"/>
              </w:rPr>
            </w:pPr>
            <w:r>
              <w:rPr>
                <w:b/>
                <w:bCs/>
                <w:color w:val="000000"/>
              </w:rPr>
              <w:t>Constraints</w:t>
            </w:r>
          </w:p>
        </w:tc>
        <w:tc>
          <w:tcPr>
            <w:tcW w:w="0" w:type="auto"/>
            <w:hideMark/>
          </w:tcPr>
          <w:p w14:paraId="702BD945" w14:textId="77777777" w:rsidR="008C6037" w:rsidRDefault="008C6037">
            <w:pPr>
              <w:jc w:val="center"/>
              <w:rPr>
                <w:b/>
                <w:bCs/>
                <w:color w:val="000000"/>
              </w:rPr>
            </w:pPr>
            <w:r>
              <w:rPr>
                <w:b/>
                <w:bCs/>
                <w:color w:val="000000"/>
              </w:rPr>
              <w:t>Description</w:t>
            </w:r>
          </w:p>
        </w:tc>
      </w:tr>
      <w:tr w:rsidR="008C6037" w14:paraId="57917728" w14:textId="77777777" w:rsidTr="008C6037">
        <w:trPr>
          <w:trHeight w:val="369"/>
        </w:trPr>
        <w:tc>
          <w:tcPr>
            <w:tcW w:w="0" w:type="auto"/>
            <w:hideMark/>
          </w:tcPr>
          <w:p w14:paraId="41B98944" w14:textId="77777777" w:rsidR="008C6037" w:rsidRDefault="008C6037">
            <w:pPr>
              <w:rPr>
                <w:color w:val="000000"/>
              </w:rPr>
            </w:pPr>
            <w:r>
              <w:rPr>
                <w:color w:val="000000"/>
              </w:rPr>
              <w:t>id</w:t>
            </w:r>
          </w:p>
        </w:tc>
        <w:tc>
          <w:tcPr>
            <w:tcW w:w="0" w:type="auto"/>
            <w:hideMark/>
          </w:tcPr>
          <w:p w14:paraId="05D3C5E1" w14:textId="77777777" w:rsidR="008C6037" w:rsidRDefault="008C6037">
            <w:pPr>
              <w:rPr>
                <w:color w:val="000000"/>
              </w:rPr>
            </w:pPr>
            <w:proofErr w:type="spellStart"/>
            <w:r>
              <w:rPr>
                <w:color w:val="000000"/>
              </w:rPr>
              <w:t>AutoField</w:t>
            </w:r>
            <w:proofErr w:type="spellEnd"/>
          </w:p>
        </w:tc>
        <w:tc>
          <w:tcPr>
            <w:tcW w:w="0" w:type="auto"/>
            <w:hideMark/>
          </w:tcPr>
          <w:p w14:paraId="285B09DA" w14:textId="77777777" w:rsidR="008C6037" w:rsidRDefault="008C6037">
            <w:pPr>
              <w:rPr>
                <w:color w:val="000000"/>
              </w:rPr>
            </w:pPr>
            <w:r>
              <w:rPr>
                <w:color w:val="000000"/>
              </w:rPr>
              <w:t>PK</w:t>
            </w:r>
          </w:p>
        </w:tc>
        <w:tc>
          <w:tcPr>
            <w:tcW w:w="0" w:type="auto"/>
            <w:hideMark/>
          </w:tcPr>
          <w:p w14:paraId="4795C41D" w14:textId="77777777" w:rsidR="008C6037" w:rsidRDefault="008C6037">
            <w:pPr>
              <w:rPr>
                <w:color w:val="000000"/>
              </w:rPr>
            </w:pPr>
            <w:r>
              <w:rPr>
                <w:color w:val="000000"/>
              </w:rPr>
              <w:t>Primary key</w:t>
            </w:r>
          </w:p>
        </w:tc>
      </w:tr>
      <w:tr w:rsidR="008C6037" w14:paraId="08533F39" w14:textId="77777777" w:rsidTr="008C6037">
        <w:trPr>
          <w:trHeight w:val="369"/>
        </w:trPr>
        <w:tc>
          <w:tcPr>
            <w:tcW w:w="0" w:type="auto"/>
            <w:hideMark/>
          </w:tcPr>
          <w:p w14:paraId="02952595" w14:textId="77777777" w:rsidR="008C6037" w:rsidRDefault="008C6037">
            <w:pPr>
              <w:rPr>
                <w:color w:val="000000"/>
              </w:rPr>
            </w:pPr>
            <w:r>
              <w:rPr>
                <w:color w:val="000000"/>
              </w:rPr>
              <w:t>user</w:t>
            </w:r>
          </w:p>
        </w:tc>
        <w:tc>
          <w:tcPr>
            <w:tcW w:w="0" w:type="auto"/>
            <w:hideMark/>
          </w:tcPr>
          <w:p w14:paraId="2ECF75C2" w14:textId="77777777" w:rsidR="008C6037" w:rsidRDefault="008C6037">
            <w:pPr>
              <w:rPr>
                <w:color w:val="000000"/>
              </w:rPr>
            </w:pPr>
            <w:proofErr w:type="spellStart"/>
            <w:r>
              <w:rPr>
                <w:color w:val="000000"/>
              </w:rPr>
              <w:t>ForeignKey</w:t>
            </w:r>
            <w:proofErr w:type="spellEnd"/>
            <w:r>
              <w:rPr>
                <w:color w:val="000000"/>
              </w:rPr>
              <w:t>(User)</w:t>
            </w:r>
          </w:p>
        </w:tc>
        <w:tc>
          <w:tcPr>
            <w:tcW w:w="0" w:type="auto"/>
            <w:hideMark/>
          </w:tcPr>
          <w:p w14:paraId="67E568E5" w14:textId="77777777" w:rsidR="008C6037" w:rsidRDefault="008C6037">
            <w:pPr>
              <w:rPr>
                <w:color w:val="000000"/>
              </w:rPr>
            </w:pPr>
            <w:r>
              <w:rPr>
                <w:color w:val="000000"/>
              </w:rPr>
              <w:t>CASCADE</w:t>
            </w:r>
          </w:p>
        </w:tc>
        <w:tc>
          <w:tcPr>
            <w:tcW w:w="0" w:type="auto"/>
            <w:hideMark/>
          </w:tcPr>
          <w:p w14:paraId="66F60CBB" w14:textId="77777777" w:rsidR="008C6037" w:rsidRDefault="008C6037">
            <w:pPr>
              <w:rPr>
                <w:color w:val="000000"/>
              </w:rPr>
            </w:pPr>
            <w:r>
              <w:rPr>
                <w:color w:val="000000"/>
              </w:rPr>
              <w:t>Notification recipient</w:t>
            </w:r>
          </w:p>
        </w:tc>
      </w:tr>
      <w:tr w:rsidR="008C6037" w14:paraId="098A22E6" w14:textId="77777777" w:rsidTr="008C6037">
        <w:trPr>
          <w:trHeight w:val="369"/>
        </w:trPr>
        <w:tc>
          <w:tcPr>
            <w:tcW w:w="0" w:type="auto"/>
            <w:hideMark/>
          </w:tcPr>
          <w:p w14:paraId="7CAD26A6" w14:textId="77777777" w:rsidR="008C6037" w:rsidRDefault="008C6037">
            <w:pPr>
              <w:rPr>
                <w:color w:val="000000"/>
              </w:rPr>
            </w:pPr>
            <w:r>
              <w:rPr>
                <w:color w:val="000000"/>
              </w:rPr>
              <w:t>event</w:t>
            </w:r>
          </w:p>
        </w:tc>
        <w:tc>
          <w:tcPr>
            <w:tcW w:w="0" w:type="auto"/>
            <w:hideMark/>
          </w:tcPr>
          <w:p w14:paraId="19B0B04F" w14:textId="77777777" w:rsidR="008C6037" w:rsidRDefault="008C6037">
            <w:pPr>
              <w:rPr>
                <w:color w:val="000000"/>
              </w:rPr>
            </w:pPr>
            <w:proofErr w:type="spellStart"/>
            <w:r>
              <w:rPr>
                <w:color w:val="000000"/>
              </w:rPr>
              <w:t>ForeignKey</w:t>
            </w:r>
            <w:proofErr w:type="spellEnd"/>
            <w:r>
              <w:rPr>
                <w:color w:val="000000"/>
              </w:rPr>
              <w:t>(Events)</w:t>
            </w:r>
          </w:p>
        </w:tc>
        <w:tc>
          <w:tcPr>
            <w:tcW w:w="0" w:type="auto"/>
            <w:hideMark/>
          </w:tcPr>
          <w:p w14:paraId="2A687FDF" w14:textId="77777777" w:rsidR="008C6037" w:rsidRDefault="008C6037">
            <w:pPr>
              <w:rPr>
                <w:color w:val="000000"/>
              </w:rPr>
            </w:pPr>
            <w:r>
              <w:rPr>
                <w:color w:val="000000"/>
              </w:rPr>
              <w:t>CASCADE</w:t>
            </w:r>
          </w:p>
        </w:tc>
        <w:tc>
          <w:tcPr>
            <w:tcW w:w="0" w:type="auto"/>
            <w:hideMark/>
          </w:tcPr>
          <w:p w14:paraId="05FE5832" w14:textId="77777777" w:rsidR="008C6037" w:rsidRDefault="008C6037">
            <w:pPr>
              <w:rPr>
                <w:color w:val="000000"/>
              </w:rPr>
            </w:pPr>
            <w:r>
              <w:rPr>
                <w:color w:val="000000"/>
              </w:rPr>
              <w:t>Related event</w:t>
            </w:r>
          </w:p>
        </w:tc>
      </w:tr>
      <w:tr w:rsidR="008C6037" w14:paraId="265D6C41" w14:textId="77777777" w:rsidTr="008C6037">
        <w:trPr>
          <w:trHeight w:val="369"/>
        </w:trPr>
        <w:tc>
          <w:tcPr>
            <w:tcW w:w="0" w:type="auto"/>
            <w:hideMark/>
          </w:tcPr>
          <w:p w14:paraId="136995E4" w14:textId="77777777" w:rsidR="008C6037" w:rsidRDefault="008C6037">
            <w:pPr>
              <w:rPr>
                <w:color w:val="000000"/>
              </w:rPr>
            </w:pPr>
            <w:r>
              <w:rPr>
                <w:color w:val="000000"/>
              </w:rPr>
              <w:t>message</w:t>
            </w:r>
          </w:p>
        </w:tc>
        <w:tc>
          <w:tcPr>
            <w:tcW w:w="0" w:type="auto"/>
            <w:hideMark/>
          </w:tcPr>
          <w:p w14:paraId="54A8187B" w14:textId="77777777" w:rsidR="008C6037" w:rsidRDefault="008C6037">
            <w:pPr>
              <w:rPr>
                <w:color w:val="000000"/>
              </w:rPr>
            </w:pPr>
            <w:proofErr w:type="spellStart"/>
            <w:r>
              <w:rPr>
                <w:color w:val="000000"/>
              </w:rPr>
              <w:t>CharField</w:t>
            </w:r>
            <w:proofErr w:type="spellEnd"/>
          </w:p>
        </w:tc>
        <w:tc>
          <w:tcPr>
            <w:tcW w:w="0" w:type="auto"/>
            <w:hideMark/>
          </w:tcPr>
          <w:p w14:paraId="4FBFF98E" w14:textId="77777777" w:rsidR="008C6037" w:rsidRDefault="008C6037">
            <w:pPr>
              <w:rPr>
                <w:color w:val="000000"/>
              </w:rPr>
            </w:pPr>
            <w:r>
              <w:rPr>
                <w:color w:val="000000"/>
              </w:rPr>
              <w:t>—</w:t>
            </w:r>
          </w:p>
        </w:tc>
        <w:tc>
          <w:tcPr>
            <w:tcW w:w="0" w:type="auto"/>
            <w:hideMark/>
          </w:tcPr>
          <w:p w14:paraId="12D59262" w14:textId="77777777" w:rsidR="008C6037" w:rsidRDefault="008C6037">
            <w:pPr>
              <w:rPr>
                <w:color w:val="000000"/>
              </w:rPr>
            </w:pPr>
            <w:r>
              <w:rPr>
                <w:color w:val="000000"/>
              </w:rPr>
              <w:t>Notification message</w:t>
            </w:r>
          </w:p>
        </w:tc>
      </w:tr>
      <w:tr w:rsidR="008C6037" w14:paraId="192AA06C" w14:textId="77777777" w:rsidTr="008C6037">
        <w:trPr>
          <w:trHeight w:val="369"/>
        </w:trPr>
        <w:tc>
          <w:tcPr>
            <w:tcW w:w="0" w:type="auto"/>
            <w:hideMark/>
          </w:tcPr>
          <w:p w14:paraId="690ECB5C" w14:textId="77777777" w:rsidR="008C6037" w:rsidRDefault="008C6037">
            <w:pPr>
              <w:rPr>
                <w:color w:val="000000"/>
              </w:rPr>
            </w:pPr>
            <w:r>
              <w:rPr>
                <w:color w:val="000000"/>
              </w:rPr>
              <w:t>date</w:t>
            </w:r>
          </w:p>
        </w:tc>
        <w:tc>
          <w:tcPr>
            <w:tcW w:w="0" w:type="auto"/>
            <w:hideMark/>
          </w:tcPr>
          <w:p w14:paraId="779C68C7" w14:textId="77777777" w:rsidR="008C6037" w:rsidRDefault="008C6037">
            <w:pPr>
              <w:rPr>
                <w:color w:val="000000"/>
              </w:rPr>
            </w:pPr>
            <w:proofErr w:type="spellStart"/>
            <w:r>
              <w:rPr>
                <w:color w:val="000000"/>
              </w:rPr>
              <w:t>DateTimeField</w:t>
            </w:r>
            <w:proofErr w:type="spellEnd"/>
          </w:p>
        </w:tc>
        <w:tc>
          <w:tcPr>
            <w:tcW w:w="0" w:type="auto"/>
            <w:hideMark/>
          </w:tcPr>
          <w:p w14:paraId="466C8AC3" w14:textId="77777777" w:rsidR="008C6037" w:rsidRDefault="008C6037">
            <w:pPr>
              <w:rPr>
                <w:color w:val="000000"/>
              </w:rPr>
            </w:pPr>
            <w:r>
              <w:rPr>
                <w:color w:val="000000"/>
              </w:rPr>
              <w:t>Auto</w:t>
            </w:r>
          </w:p>
        </w:tc>
        <w:tc>
          <w:tcPr>
            <w:tcW w:w="0" w:type="auto"/>
            <w:hideMark/>
          </w:tcPr>
          <w:p w14:paraId="4D14270B" w14:textId="77777777" w:rsidR="008C6037" w:rsidRDefault="008C6037">
            <w:pPr>
              <w:rPr>
                <w:color w:val="000000"/>
              </w:rPr>
            </w:pPr>
            <w:r>
              <w:rPr>
                <w:color w:val="000000"/>
              </w:rPr>
              <w:t>Notification date</w:t>
            </w:r>
          </w:p>
        </w:tc>
      </w:tr>
    </w:tbl>
    <w:p w14:paraId="2243203C" w14:textId="77777777" w:rsidR="008C6037" w:rsidRDefault="008C6037" w:rsidP="008C6037">
      <w:pPr>
        <w:rPr>
          <w:b/>
          <w:bCs/>
          <w:color w:val="000000"/>
        </w:rPr>
      </w:pPr>
    </w:p>
    <w:p w14:paraId="2C7F952F" w14:textId="77777777" w:rsidR="00904E1A" w:rsidRDefault="00904E1A" w:rsidP="00AE5D48">
      <w:pPr>
        <w:rPr>
          <w:b/>
          <w:bCs/>
          <w:color w:val="000000"/>
        </w:rPr>
      </w:pPr>
    </w:p>
    <w:p w14:paraId="20F569ED" w14:textId="77777777" w:rsidR="008C6037" w:rsidRDefault="008C6037" w:rsidP="00AE5D48">
      <w:pPr>
        <w:rPr>
          <w:b/>
          <w:bCs/>
          <w:color w:val="000000"/>
        </w:rPr>
      </w:pPr>
    </w:p>
    <w:p w14:paraId="0E2155BF" w14:textId="77777777" w:rsidR="008C6037" w:rsidRDefault="008C6037" w:rsidP="00AE5D48">
      <w:pPr>
        <w:rPr>
          <w:b/>
          <w:bCs/>
          <w:color w:val="000000"/>
        </w:rPr>
      </w:pPr>
    </w:p>
    <w:p w14:paraId="3866A3B0" w14:textId="77777777" w:rsidR="008C6037" w:rsidRDefault="008C6037" w:rsidP="00AE5D48">
      <w:pPr>
        <w:rPr>
          <w:b/>
          <w:bCs/>
          <w:color w:val="000000"/>
        </w:rPr>
      </w:pPr>
    </w:p>
    <w:p w14:paraId="75A54148" w14:textId="77777777" w:rsidR="008C6037" w:rsidRDefault="008C6037" w:rsidP="00AE5D48">
      <w:pPr>
        <w:rPr>
          <w:b/>
          <w:bCs/>
          <w:color w:val="000000"/>
        </w:rPr>
      </w:pPr>
    </w:p>
    <w:p w14:paraId="59C5A29A" w14:textId="77777777" w:rsidR="008C6037" w:rsidRDefault="008C6037" w:rsidP="00AE5D48">
      <w:pPr>
        <w:rPr>
          <w:b/>
          <w:bCs/>
          <w:color w:val="000000"/>
        </w:rPr>
      </w:pPr>
    </w:p>
    <w:p w14:paraId="0FAD95E0" w14:textId="77777777" w:rsidR="008C6037" w:rsidRDefault="008C6037" w:rsidP="00AE5D48">
      <w:pPr>
        <w:rPr>
          <w:b/>
          <w:bCs/>
          <w:color w:val="000000"/>
        </w:rPr>
      </w:pPr>
    </w:p>
    <w:p w14:paraId="7B4243A6" w14:textId="77777777" w:rsidR="008C6037" w:rsidRDefault="008C6037" w:rsidP="00AE5D48">
      <w:pPr>
        <w:rPr>
          <w:b/>
          <w:bCs/>
          <w:color w:val="000000"/>
        </w:rPr>
      </w:pPr>
    </w:p>
    <w:p w14:paraId="43C348E0" w14:textId="77777777" w:rsidR="008C6037" w:rsidRDefault="008C6037" w:rsidP="00AE5D48">
      <w:pPr>
        <w:rPr>
          <w:b/>
          <w:bCs/>
          <w:color w:val="000000"/>
        </w:rPr>
      </w:pPr>
    </w:p>
    <w:p w14:paraId="797FFD6E" w14:textId="77777777" w:rsidR="008C6037" w:rsidRDefault="008C6037" w:rsidP="00AE5D48">
      <w:pPr>
        <w:rPr>
          <w:b/>
          <w:bCs/>
          <w:color w:val="000000"/>
        </w:rPr>
      </w:pPr>
    </w:p>
    <w:p w14:paraId="7BB42B36" w14:textId="77777777" w:rsidR="008C6037" w:rsidRDefault="008C6037" w:rsidP="00AE5D48">
      <w:pPr>
        <w:rPr>
          <w:b/>
          <w:bCs/>
          <w:color w:val="000000"/>
        </w:rPr>
      </w:pPr>
    </w:p>
    <w:p w14:paraId="4AEA99AE" w14:textId="77777777" w:rsidR="008C6037" w:rsidRDefault="008C6037" w:rsidP="00AE5D48">
      <w:pPr>
        <w:rPr>
          <w:b/>
          <w:bCs/>
          <w:color w:val="000000"/>
        </w:rPr>
      </w:pPr>
    </w:p>
    <w:p w14:paraId="69D5F1EC" w14:textId="77777777" w:rsidR="008C6037" w:rsidRDefault="008C6037" w:rsidP="00AE5D48">
      <w:pPr>
        <w:rPr>
          <w:b/>
          <w:bCs/>
          <w:color w:val="000000"/>
        </w:rPr>
      </w:pPr>
    </w:p>
    <w:p w14:paraId="7FEB9F3C" w14:textId="77777777" w:rsidR="008C6037" w:rsidRDefault="008C6037" w:rsidP="00AE5D48">
      <w:pPr>
        <w:rPr>
          <w:b/>
          <w:bCs/>
          <w:color w:val="000000"/>
        </w:rPr>
      </w:pPr>
    </w:p>
    <w:p w14:paraId="3838702B" w14:textId="77777777" w:rsidR="008C6037" w:rsidRDefault="008C6037" w:rsidP="00AE5D48">
      <w:pPr>
        <w:rPr>
          <w:b/>
          <w:bCs/>
          <w:color w:val="000000"/>
        </w:rPr>
      </w:pPr>
    </w:p>
    <w:p w14:paraId="2C2BDC16" w14:textId="77777777" w:rsidR="008C6037" w:rsidRDefault="008C6037" w:rsidP="00AE5D48">
      <w:pPr>
        <w:rPr>
          <w:b/>
          <w:bCs/>
          <w:color w:val="000000"/>
        </w:rPr>
      </w:pPr>
    </w:p>
    <w:p w14:paraId="31045877" w14:textId="77777777" w:rsidR="00904E1A" w:rsidRDefault="00904E1A" w:rsidP="00AE5D48">
      <w:pPr>
        <w:rPr>
          <w:b/>
          <w:bCs/>
          <w:color w:val="000000"/>
        </w:rPr>
      </w:pPr>
    </w:p>
    <w:p w14:paraId="5C5991AB" w14:textId="77777777" w:rsidR="00904E1A" w:rsidRDefault="00904E1A" w:rsidP="00AE5D48">
      <w:pPr>
        <w:rPr>
          <w:b/>
          <w:bCs/>
          <w:color w:val="000000"/>
        </w:rPr>
      </w:pPr>
    </w:p>
    <w:p w14:paraId="7FAC9B18" w14:textId="77777777" w:rsidR="00904E1A" w:rsidRDefault="00904E1A" w:rsidP="00AE5D48">
      <w:pPr>
        <w:rPr>
          <w:b/>
          <w:bCs/>
          <w:color w:val="000000"/>
        </w:rPr>
      </w:pPr>
    </w:p>
    <w:p w14:paraId="3AE9C164" w14:textId="77777777" w:rsidR="00904E1A" w:rsidRDefault="00904E1A" w:rsidP="00AE5D48">
      <w:pPr>
        <w:rPr>
          <w:b/>
          <w:bCs/>
          <w:color w:val="000000"/>
        </w:rPr>
      </w:pPr>
    </w:p>
    <w:p w14:paraId="26A1F10E" w14:textId="163B294F" w:rsidR="006E04D6" w:rsidRPr="006E04D6" w:rsidRDefault="006E04D6" w:rsidP="006E04D6">
      <w:pPr>
        <w:pStyle w:val="Heading1"/>
        <w:spacing w:before="0" w:after="240"/>
        <w:rPr>
          <w:rFonts w:cs="Times New Roman"/>
        </w:rPr>
      </w:pPr>
      <w:bookmarkStart w:id="47" w:name="_Toc221283570"/>
      <w:r w:rsidRPr="006E04D6">
        <w:rPr>
          <w:rStyle w:val="Strong"/>
          <w:rFonts w:cs="Times New Roman"/>
          <w:b/>
          <w:bCs w:val="0"/>
        </w:rPr>
        <w:lastRenderedPageBreak/>
        <w:t>CHAPTER 8</w:t>
      </w:r>
      <w:bookmarkEnd w:id="47"/>
    </w:p>
    <w:p w14:paraId="5B2F73B9" w14:textId="6B48F437" w:rsidR="006E04D6" w:rsidRDefault="006E04D6" w:rsidP="00F20BEE">
      <w:pPr>
        <w:pStyle w:val="Heading2"/>
        <w:numPr>
          <w:ilvl w:val="0"/>
          <w:numId w:val="2"/>
        </w:numPr>
        <w:spacing w:before="480" w:after="240"/>
        <w:rPr>
          <w:rStyle w:val="Strong"/>
          <w:rFonts w:cs="Times New Roman"/>
          <w:b/>
          <w:bCs w:val="0"/>
          <w:sz w:val="28"/>
          <w:szCs w:val="28"/>
        </w:rPr>
      </w:pPr>
      <w:bookmarkStart w:id="48" w:name="_Toc221283571"/>
      <w:r w:rsidRPr="006E04D6">
        <w:rPr>
          <w:rStyle w:val="Strong"/>
          <w:rFonts w:cs="Times New Roman"/>
          <w:b/>
          <w:bCs w:val="0"/>
          <w:sz w:val="28"/>
          <w:szCs w:val="28"/>
        </w:rPr>
        <w:t>CODING AND TESTING</w:t>
      </w:r>
      <w:bookmarkEnd w:id="48"/>
    </w:p>
    <w:p w14:paraId="31D0DDB4" w14:textId="77777777" w:rsidR="006E04D6" w:rsidRDefault="006E04D6" w:rsidP="006E04D6">
      <w:pPr>
        <w:ind w:firstLine="360"/>
        <w:rPr>
          <w:color w:val="000000" w:themeColor="text1"/>
        </w:rPr>
      </w:pPr>
      <w:r w:rsidRPr="006E04D6">
        <w:rPr>
          <w:color w:val="000000" w:themeColor="text1"/>
        </w:rPr>
        <w:t>This chapter details the implementation phase of the</w:t>
      </w:r>
      <w:r w:rsidRPr="006E04D6">
        <w:rPr>
          <w:rStyle w:val="apple-converted-space"/>
          <w:rFonts w:eastAsiaTheme="majorEastAsia"/>
          <w:color w:val="000000" w:themeColor="text1"/>
        </w:rPr>
        <w:t> </w:t>
      </w:r>
      <w:r w:rsidRPr="006E04D6">
        <w:rPr>
          <w:rStyle w:val="Strong"/>
          <w:rFonts w:eastAsiaTheme="majorEastAsia"/>
          <w:b w:val="0"/>
          <w:bCs w:val="0"/>
          <w:color w:val="000000" w:themeColor="text1"/>
        </w:rPr>
        <w:t>Placement &amp; Alumni System Website</w:t>
      </w:r>
      <w:r w:rsidRPr="006E04D6">
        <w:rPr>
          <w:b/>
          <w:bCs/>
          <w:color w:val="000000" w:themeColor="text1"/>
        </w:rPr>
        <w:t>,</w:t>
      </w:r>
      <w:r w:rsidRPr="006E04D6">
        <w:rPr>
          <w:color w:val="000000" w:themeColor="text1"/>
        </w:rPr>
        <w:t xml:space="preserve"> covering the coding standards, architectural patterns, testing methodologies, and quality assurance practices adopted during development.</w:t>
      </w:r>
    </w:p>
    <w:p w14:paraId="2A00CD32" w14:textId="6F83E40E" w:rsidR="006E04D6" w:rsidRPr="006E04D6" w:rsidRDefault="006E04D6" w:rsidP="006E04D6">
      <w:pPr>
        <w:rPr>
          <w:color w:val="000000" w:themeColor="text1"/>
        </w:rPr>
      </w:pPr>
      <w:r w:rsidRPr="006E04D6">
        <w:rPr>
          <w:rStyle w:val="Strong"/>
          <w:rFonts w:eastAsiaTheme="majorEastAsia"/>
          <w:color w:val="000000" w:themeColor="text1"/>
          <w:sz w:val="28"/>
          <w:szCs w:val="28"/>
        </w:rPr>
        <w:t>8.1. CODING</w:t>
      </w:r>
    </w:p>
    <w:p w14:paraId="6C92D83B" w14:textId="009D8B07" w:rsidR="006E04D6" w:rsidRPr="006E04D6" w:rsidRDefault="006E04D6" w:rsidP="006E04D6">
      <w:pPr>
        <w:ind w:firstLine="720"/>
        <w:rPr>
          <w:color w:val="000000" w:themeColor="text1"/>
        </w:rPr>
      </w:pPr>
      <w:r w:rsidRPr="006E04D6">
        <w:rPr>
          <w:color w:val="000000" w:themeColor="text1"/>
        </w:rPr>
        <w:t>Coding is the process of translating system design specifications into executable source code. The implementation follows structured programming principles, modular design, and industry best practices to ensure maintainability, scalability, and security.</w:t>
      </w:r>
    </w:p>
    <w:p w14:paraId="5AC01FB7"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8.1.1. Development Environment</w:t>
      </w:r>
    </w:p>
    <w:p w14:paraId="6865AC2F" w14:textId="0CA9BB1B" w:rsidR="006E04D6" w:rsidRDefault="006E04D6" w:rsidP="006E04D6">
      <w:pPr>
        <w:ind w:firstLine="720"/>
      </w:pPr>
      <w:r w:rsidRPr="006E04D6">
        <w:t>The system was developed in a controlled environment to ensure consistency and compatibility across development, testing, and production stages. The development environment included modern integrated development environments (IDEs) with debugging tools, version control systems for collaborative development, and containerization where applicable to replicate production conditions. The technology stack was carefully selected to balance performance, developer productivity, and future maintainability.</w:t>
      </w:r>
    </w:p>
    <w:p w14:paraId="5BFBC3E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8.1.2. Project Structure and Architecture</w:t>
      </w:r>
    </w:p>
    <w:p w14:paraId="528EDB45" w14:textId="12D048F9" w:rsidR="006E04D6" w:rsidRPr="006E04D6" w:rsidRDefault="006E04D6" w:rsidP="006E04D6">
      <w:pPr>
        <w:ind w:firstLine="720"/>
      </w:pPr>
      <w:r w:rsidRPr="006E04D6">
        <w:t>The project follows the Model-View-Template (MVT) architectural pattern inherent to Django framework. This separation of concerns ensures that data management, business logic, and presentation layers remain independent and maintainable. The application was organized into discrete Django apps, each representing a functional module of the system. This modular approach facilitates team collaboration, simplifies debugging, and enables independent testing of system components.</w:t>
      </w:r>
    </w:p>
    <w:p w14:paraId="31DFB7EF" w14:textId="77777777" w:rsidR="006E04D6" w:rsidRPr="006E04D6" w:rsidRDefault="006E04D6" w:rsidP="006E04D6"/>
    <w:p w14:paraId="0E3FEE8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8.1.3. Coding Standards and Conventions</w:t>
      </w:r>
    </w:p>
    <w:p w14:paraId="24512030" w14:textId="5EF9DDF1" w:rsidR="006E04D6" w:rsidRDefault="006E04D6" w:rsidP="006E04D6">
      <w:pPr>
        <w:ind w:firstLine="720"/>
      </w:pPr>
      <w:r w:rsidRPr="006E04D6">
        <w:t>Adherence to established coding standards was rigorously maintained throughout the development process. Python code follows PEP 8 conventions for consistency and readability. Meaningful naming conventions were employed for variables, functions, and classes to enhance code comprehensibility. Comprehensive documentation through docstrings and comments was integrated into the development workflow to ensure code maintainability and facilitate knowledge transfer.</w:t>
      </w:r>
    </w:p>
    <w:p w14:paraId="1DDF16B4"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8.1.4. Security Considerations in Coding</w:t>
      </w:r>
    </w:p>
    <w:p w14:paraId="390B7823" w14:textId="39667D69" w:rsidR="006E04D6" w:rsidRDefault="006E04D6" w:rsidP="006E04D6">
      <w:pPr>
        <w:ind w:firstLine="720"/>
      </w:pPr>
      <w:r w:rsidRPr="006E04D6">
        <w:t>Security was embedded into the coding process from inception. All user inputs undergo validation and sanitization to prevent injection attacks. Authentication mechanisms implement industry-standard practices including secure password hashing and session management. Authorization checks are implemented at multiple levels to ensure users can only access resources appropriate to their roles. Security headers and protections against common web vulnerabilities were integrated following OWASP guidelines.</w:t>
      </w:r>
    </w:p>
    <w:p w14:paraId="153BEFC9" w14:textId="77777777" w:rsidR="006E04D6" w:rsidRDefault="006E04D6" w:rsidP="006E04D6">
      <w:pPr>
        <w:pStyle w:val="Heading3"/>
        <w:spacing w:before="480" w:after="240"/>
        <w:rPr>
          <w:rStyle w:val="Strong"/>
          <w:rFonts w:cs="Times New Roman"/>
          <w:b/>
          <w:bCs w:val="0"/>
          <w:szCs w:val="24"/>
        </w:rPr>
      </w:pPr>
      <w:bookmarkStart w:id="49" w:name="_Toc221283572"/>
      <w:r w:rsidRPr="006E04D6">
        <w:rPr>
          <w:rStyle w:val="Strong"/>
          <w:rFonts w:cs="Times New Roman"/>
          <w:b/>
          <w:bCs w:val="0"/>
          <w:szCs w:val="24"/>
        </w:rPr>
        <w:lastRenderedPageBreak/>
        <w:t>8.2. TESTING</w:t>
      </w:r>
      <w:bookmarkEnd w:id="49"/>
    </w:p>
    <w:p w14:paraId="5E49CF24" w14:textId="2D1588D6" w:rsidR="006E04D6" w:rsidRDefault="006E04D6" w:rsidP="006E04D6">
      <w:pPr>
        <w:ind w:firstLine="720"/>
      </w:pPr>
      <w:r w:rsidRPr="006E04D6">
        <w:t>Testing ensures that the system functions correctly, meets specified requirements, and delivers a quality user experience. A comprehensive, multi-level testing strategy was implemented to validate the system from individual components through complete integrated operation.</w:t>
      </w:r>
    </w:p>
    <w:p w14:paraId="313920BD"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8.2.1. Testing Philosophy and Strategy</w:t>
      </w:r>
    </w:p>
    <w:p w14:paraId="2B652FD7" w14:textId="4DAD3DEE" w:rsidR="006E04D6" w:rsidRDefault="006E04D6" w:rsidP="006E04D6">
      <w:pPr>
        <w:ind w:firstLine="720"/>
      </w:pPr>
      <w:r w:rsidRPr="006E04D6">
        <w:t xml:space="preserve">The testing approach combines both proactive and reactive methodologies. Test-driven development principles were applied where practical, with tests written before implementation for critical functionality. Continuous testing was integrated into the development workflow, with automated test execution triggered by code changes. The testing strategy prioritizes user-centric validation, ensuring that system </w:t>
      </w:r>
      <w:proofErr w:type="spellStart"/>
      <w:r w:rsidRPr="006E04D6">
        <w:t>behavior</w:t>
      </w:r>
      <w:proofErr w:type="spellEnd"/>
      <w:r w:rsidRPr="006E04D6">
        <w:t xml:space="preserve"> aligns with stakeholder expectations and real-world usage patterns.</w:t>
      </w:r>
    </w:p>
    <w:p w14:paraId="7EA00532"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8.2.2. Levels of Testing</w:t>
      </w:r>
    </w:p>
    <w:p w14:paraId="303E4F6E" w14:textId="77777777" w:rsidR="006E04D6" w:rsidRDefault="006E04D6" w:rsidP="006E04D6">
      <w:pPr>
        <w:pStyle w:val="Heading5"/>
        <w:spacing w:before="240" w:after="240"/>
        <w:rPr>
          <w:rStyle w:val="Strong"/>
          <w:rFonts w:cs="Times New Roman"/>
          <w:color w:val="000000" w:themeColor="text1"/>
        </w:rPr>
      </w:pPr>
      <w:r w:rsidRPr="006E04D6">
        <w:rPr>
          <w:rStyle w:val="Strong"/>
          <w:rFonts w:cs="Times New Roman"/>
          <w:color w:val="000000" w:themeColor="text1"/>
        </w:rPr>
        <w:t>8.2.2.1. Unit Testing</w:t>
      </w:r>
    </w:p>
    <w:p w14:paraId="60D32DA8" w14:textId="06CECB2D" w:rsidR="006E04D6" w:rsidRDefault="006E04D6" w:rsidP="0053614B">
      <w:pPr>
        <w:ind w:firstLine="720"/>
      </w:pPr>
      <w:r w:rsidRPr="006E04D6">
        <w:t>Unit testing focuses on verifying the correctness of individual system components in isolation. Each function, method, and class was tested independently with various input conditions, including edge cases and error scenarios. Mock objects and test doubles were employed to isolate units from dependencies, ensuring that test failures precisely identify problematic components.</w:t>
      </w:r>
    </w:p>
    <w:p w14:paraId="3AE92EFA"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8.2.2.2. Integration Testing</w:t>
      </w:r>
    </w:p>
    <w:p w14:paraId="31591B36" w14:textId="040D8FFF" w:rsidR="0053614B" w:rsidRPr="0053614B" w:rsidRDefault="0053614B" w:rsidP="0053614B">
      <w:pPr>
        <w:ind w:firstLine="720"/>
      </w:pPr>
      <w:r w:rsidRPr="0053614B">
        <w:t>Integration testing validates the interactions between different system modules and components. These tests ensure that data flows correctly across interfaces and that integrated components function cohesively. Integration testing addresses interface compatibility, data exchange protocols, and error handling across module boundaries.</w:t>
      </w:r>
    </w:p>
    <w:p w14:paraId="197DE3A1"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8.2.2.3. System Testing</w:t>
      </w:r>
    </w:p>
    <w:p w14:paraId="6BF4E960" w14:textId="56C801BB" w:rsidR="0053614B" w:rsidRDefault="0053614B" w:rsidP="0053614B">
      <w:r w:rsidRPr="0053614B">
        <w:t>System testing evaluates the complete, integrated system against specified requirements. End-to-end workflows are tested to validate that the system performs correctly in scenarios that mimic real-world usage. System testing includes functional validation, performance assessment, and compatibility verification across different environments.</w:t>
      </w:r>
    </w:p>
    <w:p w14:paraId="3D82584C"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8.2.2.4. User Acceptance Testing (UAT)</w:t>
      </w:r>
    </w:p>
    <w:p w14:paraId="4EB25161" w14:textId="724E3C87" w:rsidR="0053614B" w:rsidRDefault="0053614B" w:rsidP="0053614B">
      <w:r w:rsidRPr="0053614B">
        <w:t>User Acceptance Testing involves system validation by actual stakeholders to ensure the solution meets business needs and user expectations. UAT was conducted with representative users from each stakeholder category, employing realistic scenarios and actual data where appropriate. Feedback from UAT sessions informed iterative refinements to enhance usability and functionality.</w:t>
      </w:r>
    </w:p>
    <w:p w14:paraId="52D8AF2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8.2.3. Test Coverage and Metrics</w:t>
      </w:r>
    </w:p>
    <w:p w14:paraId="5566E9D8" w14:textId="79C3AF9E" w:rsidR="0053614B" w:rsidRPr="0053614B" w:rsidRDefault="0053614B" w:rsidP="0053614B">
      <w:pPr>
        <w:ind w:firstLine="720"/>
      </w:pPr>
      <w:r w:rsidRPr="0053614B">
        <w:t>Comprehensive test coverage metrics were tracked throughout development to ensure adequate validation of system functionality. Code coverage analysis identified untested code segments, while requirement traceability matrices mapped tests to specific system requirements. These metrics guided testing efforts and provided objective evidence of testing completeness.</w:t>
      </w:r>
    </w:p>
    <w:p w14:paraId="2F4D9089" w14:textId="77777777" w:rsidR="0053614B" w:rsidRDefault="0053614B" w:rsidP="0053614B"/>
    <w:p w14:paraId="565F9893" w14:textId="77777777" w:rsidR="0053614B" w:rsidRDefault="0053614B" w:rsidP="0053614B">
      <w:pPr>
        <w:pStyle w:val="Heading3"/>
        <w:spacing w:before="480" w:after="240"/>
        <w:rPr>
          <w:rStyle w:val="Strong"/>
          <w:rFonts w:cs="Times New Roman"/>
          <w:b/>
          <w:bCs w:val="0"/>
        </w:rPr>
      </w:pPr>
      <w:bookmarkStart w:id="50" w:name="_Toc221283573"/>
      <w:r w:rsidRPr="0053614B">
        <w:rPr>
          <w:rStyle w:val="Strong"/>
          <w:rFonts w:cs="Times New Roman"/>
          <w:b/>
          <w:bCs w:val="0"/>
        </w:rPr>
        <w:lastRenderedPageBreak/>
        <w:t>8.3. SECURITY TESTING</w:t>
      </w:r>
      <w:bookmarkEnd w:id="50"/>
    </w:p>
    <w:p w14:paraId="4CEC8DE4" w14:textId="7A9E5D77" w:rsidR="0053614B" w:rsidRDefault="0053614B" w:rsidP="0053614B">
      <w:pPr>
        <w:ind w:firstLine="720"/>
      </w:pPr>
      <w:r w:rsidRPr="0053614B">
        <w:t>Security testing systematically evaluates the system's resistance to malicious attacks and unauthorized access. This testing category validates that security controls function as intended and that vulnerabilities are identified and addressed.</w:t>
      </w:r>
    </w:p>
    <w:p w14:paraId="55E2A384"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8.3.1. Authentication and Authorization Testing</w:t>
      </w:r>
    </w:p>
    <w:p w14:paraId="1C8DF61F" w14:textId="3A037039" w:rsidR="0053614B" w:rsidRDefault="0053614B" w:rsidP="0053614B">
      <w:pPr>
        <w:ind w:firstLine="720"/>
      </w:pPr>
      <w:r w:rsidRPr="0053614B">
        <w:t>Authentication mechanisms were tested for resistance to credential guessing, session hijacking, and other authentication bypass techniques. Authorization controls were validated to ensure users can access only permitted resources, with particular attention to role-based access boundaries and privilege escalation vulnerabilities.</w:t>
      </w:r>
    </w:p>
    <w:p w14:paraId="2F9E0AD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8.3.2. Vulnerability Assessment</w:t>
      </w:r>
    </w:p>
    <w:p w14:paraId="70FA7154" w14:textId="323DB977" w:rsidR="0053614B" w:rsidRPr="0053614B" w:rsidRDefault="000A3129" w:rsidP="000A3129">
      <w:pPr>
        <w:ind w:firstLine="720"/>
      </w:pPr>
      <w:r w:rsidRPr="000A3129">
        <w:t>The system was assessed for common web application vulnerabilities including injection flaws, cross-site scripting, insecure direct object references, and security misconfigurations. Automated vulnerability scanning tools complemented manual penetration testing to identify potential security weaknesses.</w:t>
      </w:r>
    </w:p>
    <w:p w14:paraId="15956023"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8.3.3. Data Protection Validation</w:t>
      </w:r>
    </w:p>
    <w:p w14:paraId="5D3A9057" w14:textId="1E743376" w:rsidR="000A3129" w:rsidRDefault="000A3129" w:rsidP="000A3129">
      <w:pPr>
        <w:ind w:firstLine="720"/>
      </w:pPr>
      <w:r w:rsidRPr="000A3129">
        <w:t>Data protection measures were tested to ensure sensitive information is adequately safeguarded. This included validation of encryption implementations, assessment of data transmission security, and verification of privacy controls governing data collection, storage, and processing.</w:t>
      </w:r>
    </w:p>
    <w:p w14:paraId="22254BB0" w14:textId="77777777" w:rsidR="000A3129" w:rsidRDefault="000A3129" w:rsidP="000A3129">
      <w:pPr>
        <w:pStyle w:val="Heading3"/>
        <w:spacing w:before="480" w:after="240"/>
        <w:rPr>
          <w:rStyle w:val="Strong"/>
          <w:rFonts w:cs="Times New Roman"/>
          <w:b/>
          <w:bCs w:val="0"/>
        </w:rPr>
      </w:pPr>
      <w:bookmarkStart w:id="51" w:name="_Toc221283574"/>
      <w:r w:rsidRPr="000A3129">
        <w:rPr>
          <w:rStyle w:val="Strong"/>
          <w:rFonts w:cs="Times New Roman"/>
          <w:b/>
          <w:bCs w:val="0"/>
        </w:rPr>
        <w:t>8.4. PERFORMANCE TESTING</w:t>
      </w:r>
      <w:bookmarkEnd w:id="51"/>
    </w:p>
    <w:p w14:paraId="3F1E9A35" w14:textId="1F9408BB" w:rsidR="000A3129" w:rsidRDefault="000A3129" w:rsidP="000A3129">
      <w:pPr>
        <w:ind w:firstLine="720"/>
      </w:pPr>
      <w:r w:rsidRPr="000A3129">
        <w:t>Performance testing evaluates system behaviour under various load conditions to ensure responsiveness, stability, and scalability meet requirements.</w:t>
      </w:r>
    </w:p>
    <w:p w14:paraId="6BCABFE2"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8.4.1. Load Testing</w:t>
      </w:r>
    </w:p>
    <w:p w14:paraId="07DA4975" w14:textId="65375AB4" w:rsidR="000A3129" w:rsidRPr="000A3129" w:rsidRDefault="000A3129" w:rsidP="000A3129">
      <w:r>
        <w:tab/>
      </w:r>
      <w:r w:rsidRPr="000A3129">
        <w:t>Load testing simulates expected user concurrency to verify system performance under typical operational conditions. Response times, throughput, and resource utilization were measured to identify performance bottlenecks and optimization opportunities.</w:t>
      </w:r>
    </w:p>
    <w:p w14:paraId="68864BF6"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8.4.2. Stress Testing</w:t>
      </w:r>
    </w:p>
    <w:p w14:paraId="45029F74" w14:textId="2EA75E40" w:rsidR="000A3129" w:rsidRDefault="000A3129" w:rsidP="000A3129">
      <w:pPr>
        <w:ind w:firstLine="720"/>
      </w:pPr>
      <w:r w:rsidRPr="000A3129">
        <w:t xml:space="preserve">Stress testing assesses system </w:t>
      </w:r>
      <w:proofErr w:type="spellStart"/>
      <w:r w:rsidRPr="000A3129">
        <w:t>behavior</w:t>
      </w:r>
      <w:proofErr w:type="spellEnd"/>
      <w:r w:rsidRPr="000A3129">
        <w:t xml:space="preserve"> under extreme conditions beyond normal operational parameters. These tests identify breaking points, validate error handling under resource constraints, and ensure graceful degradation when system limits are approached.</w:t>
      </w:r>
    </w:p>
    <w:p w14:paraId="18C0F691" w14:textId="05212226" w:rsidR="000A3129" w:rsidRPr="000A3129" w:rsidRDefault="000A3129" w:rsidP="000A3129"/>
    <w:p w14:paraId="63DC385A" w14:textId="77777777" w:rsidR="009A4795" w:rsidRDefault="009A4795" w:rsidP="009A4795">
      <w:pPr>
        <w:pStyle w:val="Heading3"/>
        <w:spacing w:before="480" w:after="240"/>
        <w:rPr>
          <w:rStyle w:val="Strong"/>
          <w:rFonts w:cs="Times New Roman"/>
          <w:b/>
          <w:bCs w:val="0"/>
        </w:rPr>
      </w:pPr>
      <w:bookmarkStart w:id="52" w:name="_Toc221283575"/>
      <w:r w:rsidRPr="009A4795">
        <w:rPr>
          <w:rStyle w:val="Strong"/>
          <w:rFonts w:cs="Times New Roman"/>
          <w:b/>
          <w:bCs w:val="0"/>
        </w:rPr>
        <w:t>8.5. BACKUP AND RECOVERY MECHANISM</w:t>
      </w:r>
      <w:bookmarkEnd w:id="52"/>
    </w:p>
    <w:p w14:paraId="3EEB7398" w14:textId="2A36FDCD" w:rsidR="009A4795" w:rsidRDefault="009A4795" w:rsidP="009A4795">
      <w:pPr>
        <w:ind w:firstLine="720"/>
      </w:pPr>
      <w:r w:rsidRPr="009A4795">
        <w:t>Robust backup and recovery mechanisms are essential for system resilience and data protection. These mechanisms ensure business continuity in the event of data loss, corruption, or system failure.</w:t>
      </w:r>
    </w:p>
    <w:p w14:paraId="17BC8946" w14:textId="77777777" w:rsidR="009A4795" w:rsidRDefault="009A4795" w:rsidP="009A4795"/>
    <w:p w14:paraId="4E26CC2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8.5.1. Backup Strategy</w:t>
      </w:r>
    </w:p>
    <w:p w14:paraId="5FB98A4F" w14:textId="0A20623C" w:rsidR="009A4795" w:rsidRDefault="009A4795" w:rsidP="009A4795">
      <w:pPr>
        <w:ind w:firstLine="720"/>
      </w:pPr>
      <w:r w:rsidRPr="009A4795">
        <w:t>A comprehensive backup strategy was implemented with multiple backup types and retention periods. Regular automated backups capture system state, with incremental backups minimizing storage requirements while ensuring recovery point objectives can be met.</w:t>
      </w:r>
    </w:p>
    <w:p w14:paraId="31802EC9" w14:textId="273C54F6"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8.5.2. Recovery Procedures</w:t>
      </w:r>
    </w:p>
    <w:p w14:paraId="2C69D680" w14:textId="037D68E5" w:rsidR="009A4795" w:rsidRDefault="009A4795" w:rsidP="009A4795">
      <w:pPr>
        <w:ind w:firstLine="720"/>
      </w:pPr>
      <w:r w:rsidRPr="009A4795">
        <w:t>Documented recovery procedures provide step-by-step guidance for restoring system functionality following disruptions. Recovery time objectives and recovery point objectives were established based on business requirements, with corresponding technical implementations to meet these targets.</w:t>
      </w:r>
    </w:p>
    <w:p w14:paraId="51242C8F" w14:textId="73CE3E9E"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8.5.3. Data Integrity Assurance</w:t>
      </w:r>
    </w:p>
    <w:p w14:paraId="0CA5C9E9" w14:textId="6BC89BC6" w:rsidR="009A4795" w:rsidRPr="009A4795" w:rsidRDefault="009A4795" w:rsidP="009A4795">
      <w:r>
        <w:tab/>
      </w:r>
      <w:r w:rsidRPr="009A4795">
        <w:t>Data integrity mechanisms verify backup completeness and consistency. Regular restoration tests validate backup reliability, while checksums and validation routines ensure data remains uncorrupted throughout backup, storage, and restoration processes.</w:t>
      </w:r>
    </w:p>
    <w:p w14:paraId="61A9E6F0" w14:textId="6AC22DA1" w:rsidR="009A4795" w:rsidRPr="009A4795" w:rsidRDefault="009A4795" w:rsidP="009A4795"/>
    <w:p w14:paraId="24338C09" w14:textId="77777777" w:rsidR="009A4795" w:rsidRPr="009A4795" w:rsidRDefault="009A4795" w:rsidP="009A4795"/>
    <w:p w14:paraId="6E7E3BBC" w14:textId="77777777" w:rsidR="009A4795" w:rsidRPr="009A4795" w:rsidRDefault="009A4795" w:rsidP="009A4795"/>
    <w:p w14:paraId="126ACFF5" w14:textId="77777777" w:rsidR="009A4795" w:rsidRDefault="009A4795" w:rsidP="009A4795"/>
    <w:p w14:paraId="031D0280" w14:textId="77777777" w:rsidR="000A3129" w:rsidRDefault="000A3129" w:rsidP="000A3129"/>
    <w:p w14:paraId="1479C88C" w14:textId="77777777" w:rsidR="000A3129" w:rsidRPr="000A3129" w:rsidRDefault="000A3129" w:rsidP="000A3129"/>
    <w:p w14:paraId="36F76DA0" w14:textId="77777777" w:rsidR="000A3129" w:rsidRPr="000A3129" w:rsidRDefault="000A3129" w:rsidP="000A3129"/>
    <w:p w14:paraId="41C97712" w14:textId="77777777" w:rsidR="0053614B" w:rsidRPr="0053614B" w:rsidRDefault="0053614B" w:rsidP="000A3129"/>
    <w:p w14:paraId="1D873325" w14:textId="77777777" w:rsidR="0053614B" w:rsidRPr="0053614B" w:rsidRDefault="0053614B" w:rsidP="000A3129"/>
    <w:p w14:paraId="3ECFCE27" w14:textId="77777777" w:rsidR="0053614B" w:rsidRPr="0053614B" w:rsidRDefault="0053614B" w:rsidP="0053614B"/>
    <w:p w14:paraId="1841A2CE" w14:textId="77777777" w:rsidR="0053614B" w:rsidRPr="0053614B" w:rsidRDefault="0053614B" w:rsidP="0053614B"/>
    <w:p w14:paraId="4EF6AC89" w14:textId="5E80F6BE" w:rsidR="006E04D6" w:rsidRPr="006E04D6" w:rsidRDefault="006E04D6" w:rsidP="0053614B"/>
    <w:p w14:paraId="034C2C7B" w14:textId="77777777" w:rsidR="006E04D6" w:rsidRPr="006E04D6" w:rsidRDefault="006E04D6" w:rsidP="0053614B"/>
    <w:p w14:paraId="18BC8DD9" w14:textId="77777777" w:rsidR="006E04D6" w:rsidRPr="006E04D6" w:rsidRDefault="006E04D6" w:rsidP="0053614B"/>
    <w:p w14:paraId="65E60C7C" w14:textId="77777777" w:rsidR="006E04D6" w:rsidRPr="006E04D6" w:rsidRDefault="006E04D6" w:rsidP="006E04D6"/>
    <w:p w14:paraId="376AA891" w14:textId="77777777" w:rsidR="006E04D6" w:rsidRDefault="006E04D6" w:rsidP="006E04D6"/>
    <w:p w14:paraId="31235ED7" w14:textId="77777777" w:rsidR="006E04D6" w:rsidRDefault="006E04D6" w:rsidP="006E04D6"/>
    <w:p w14:paraId="2D9849B5" w14:textId="77777777" w:rsidR="009A4795" w:rsidRDefault="009A4795" w:rsidP="006E04D6"/>
    <w:p w14:paraId="1832491C" w14:textId="77777777" w:rsidR="009A4795" w:rsidRDefault="009A4795" w:rsidP="006E04D6"/>
    <w:p w14:paraId="0B61B48E" w14:textId="77777777" w:rsidR="009A4795" w:rsidRDefault="009A4795" w:rsidP="006E04D6"/>
    <w:p w14:paraId="5E9A221D" w14:textId="77777777" w:rsidR="009A4795" w:rsidRDefault="009A4795" w:rsidP="006E04D6"/>
    <w:p w14:paraId="6FC51AF2" w14:textId="77777777" w:rsidR="009A4795" w:rsidRDefault="009A4795" w:rsidP="006E04D6"/>
    <w:p w14:paraId="784A4B56" w14:textId="77777777" w:rsidR="009A4795" w:rsidRDefault="009A4795" w:rsidP="006E04D6"/>
    <w:p w14:paraId="07EBEF34" w14:textId="77777777" w:rsidR="009A4795" w:rsidRDefault="009A4795" w:rsidP="006E04D6"/>
    <w:p w14:paraId="3750D989" w14:textId="77777777" w:rsidR="009A4795" w:rsidRDefault="009A4795" w:rsidP="006E04D6"/>
    <w:p w14:paraId="6C7468AE" w14:textId="77777777" w:rsidR="009A4795" w:rsidRDefault="009A4795" w:rsidP="006E04D6"/>
    <w:p w14:paraId="759EBFA1" w14:textId="77777777" w:rsidR="009A4795" w:rsidRDefault="009A4795" w:rsidP="006E04D6"/>
    <w:p w14:paraId="45B00590" w14:textId="77777777" w:rsidR="009A4795" w:rsidRDefault="009A4795" w:rsidP="006E04D6"/>
    <w:p w14:paraId="3CD18DD8" w14:textId="77777777" w:rsidR="009A4795" w:rsidRDefault="009A4795" w:rsidP="006E04D6"/>
    <w:p w14:paraId="4B9227BA" w14:textId="2928944E" w:rsidR="009A4795" w:rsidRDefault="009A4795" w:rsidP="009A4795">
      <w:pPr>
        <w:pStyle w:val="Heading1"/>
        <w:spacing w:before="0" w:after="240"/>
        <w:rPr>
          <w:rStyle w:val="Strong"/>
          <w:rFonts w:cs="Times New Roman"/>
          <w:b/>
          <w:bCs w:val="0"/>
          <w:sz w:val="32"/>
          <w:szCs w:val="32"/>
        </w:rPr>
      </w:pPr>
      <w:bookmarkStart w:id="53" w:name="_Toc221283576"/>
      <w:r w:rsidRPr="009A4795">
        <w:rPr>
          <w:rStyle w:val="Strong"/>
          <w:rFonts w:cs="Times New Roman"/>
          <w:b/>
          <w:bCs w:val="0"/>
          <w:sz w:val="32"/>
          <w:szCs w:val="32"/>
        </w:rPr>
        <w:lastRenderedPageBreak/>
        <w:t>CHAPTER 9</w:t>
      </w:r>
      <w:bookmarkEnd w:id="53"/>
    </w:p>
    <w:p w14:paraId="40913F05" w14:textId="2B87F078" w:rsidR="009A4795" w:rsidRDefault="009A4795" w:rsidP="00F20BEE">
      <w:pPr>
        <w:pStyle w:val="Heading2"/>
        <w:numPr>
          <w:ilvl w:val="0"/>
          <w:numId w:val="2"/>
        </w:numPr>
        <w:spacing w:before="480" w:after="240"/>
        <w:rPr>
          <w:rStyle w:val="Strong"/>
          <w:rFonts w:cs="Times New Roman"/>
          <w:b/>
          <w:bCs w:val="0"/>
          <w:sz w:val="28"/>
          <w:szCs w:val="28"/>
        </w:rPr>
      </w:pPr>
      <w:bookmarkStart w:id="54" w:name="_Toc221283577"/>
      <w:r w:rsidRPr="009A4795">
        <w:rPr>
          <w:rStyle w:val="Strong"/>
          <w:rFonts w:cs="Times New Roman"/>
          <w:b/>
          <w:bCs w:val="0"/>
          <w:sz w:val="28"/>
          <w:szCs w:val="28"/>
        </w:rPr>
        <w:t>SOFTWARE MAINTENANCE</w:t>
      </w:r>
      <w:bookmarkEnd w:id="54"/>
    </w:p>
    <w:p w14:paraId="1F739AD5" w14:textId="77777777" w:rsidR="00491022" w:rsidRPr="00491022" w:rsidRDefault="00491022" w:rsidP="00407132">
      <w:pPr>
        <w:spacing w:before="100" w:beforeAutospacing="1" w:after="100" w:afterAutospacing="1"/>
        <w:ind w:firstLine="360"/>
        <w:jc w:val="both"/>
        <w:rPr>
          <w:color w:val="000000"/>
        </w:rPr>
      </w:pPr>
      <w:bookmarkStart w:id="55" w:name="_Toc221283578"/>
      <w:r w:rsidRPr="00491022">
        <w:rPr>
          <w:color w:val="000000"/>
        </w:rPr>
        <w:t>Software maintenance is the process of modifying and updating a software system after deployment to correct faults, improve performance, adapt to changing environments, or enhance functionality. For the </w:t>
      </w:r>
      <w:r w:rsidRPr="00491022">
        <w:rPr>
          <w:b/>
          <w:bCs/>
          <w:color w:val="000000"/>
        </w:rPr>
        <w:t>CHESA Web Platform for College Event Management, Quiz Automation, and Secure Certificate Verification</w:t>
      </w:r>
      <w:r w:rsidRPr="00491022">
        <w:rPr>
          <w:color w:val="000000"/>
        </w:rPr>
        <w:t>, maintenance is an essential ongoing activity that ensures the system remains reliable, secure, and capable of supporting institutional event management needs.</w:t>
      </w:r>
    </w:p>
    <w:p w14:paraId="3107B293" w14:textId="77777777" w:rsidR="00491022" w:rsidRPr="00491022" w:rsidRDefault="00491022" w:rsidP="00407132">
      <w:pPr>
        <w:spacing w:before="100" w:beforeAutospacing="1" w:after="100" w:afterAutospacing="1"/>
        <w:ind w:firstLine="360"/>
        <w:jc w:val="both"/>
        <w:rPr>
          <w:color w:val="000000"/>
        </w:rPr>
      </w:pPr>
      <w:r w:rsidRPr="00491022">
        <w:rPr>
          <w:color w:val="000000"/>
        </w:rPr>
        <w:t>The maintenance process helps keep the platform updated with new technologies, security standards, and user requirements. Since the system handles event registrations, MCQ assessments, and certificate verification, regular maintenance is required to ensure data integrity, performance, and system security.</w:t>
      </w:r>
    </w:p>
    <w:p w14:paraId="34A6BCDF" w14:textId="77777777" w:rsidR="009A4795" w:rsidRDefault="009A4795" w:rsidP="009A4795">
      <w:pPr>
        <w:pStyle w:val="Heading3"/>
        <w:spacing w:before="480" w:after="240"/>
        <w:rPr>
          <w:rStyle w:val="Strong"/>
          <w:rFonts w:cs="Times New Roman"/>
          <w:b/>
          <w:bCs w:val="0"/>
        </w:rPr>
      </w:pPr>
      <w:r w:rsidRPr="009A4795">
        <w:rPr>
          <w:rStyle w:val="Strong"/>
          <w:rFonts w:cs="Times New Roman"/>
          <w:b/>
          <w:bCs w:val="0"/>
        </w:rPr>
        <w:t>9.1. IMPORTANCE OF SOFTWARE MAINTENANCE</w:t>
      </w:r>
      <w:bookmarkEnd w:id="55"/>
    </w:p>
    <w:p w14:paraId="591612F5" w14:textId="77777777" w:rsidR="00491022" w:rsidRPr="00491022" w:rsidRDefault="00491022" w:rsidP="00491022">
      <w:pPr>
        <w:spacing w:before="100" w:beforeAutospacing="1" w:after="100" w:afterAutospacing="1"/>
        <w:ind w:firstLine="360"/>
        <w:rPr>
          <w:color w:val="000000"/>
        </w:rPr>
      </w:pPr>
      <w:r w:rsidRPr="00491022">
        <w:rPr>
          <w:color w:val="000000"/>
        </w:rPr>
        <w:t>Maintenance plays a vital role in ensuring the long-term effectiveness and reliability of the system. The importance of software maintenance includes:</w:t>
      </w:r>
    </w:p>
    <w:p w14:paraId="3EE23332" w14:textId="7C2025B2" w:rsidR="00491022" w:rsidRPr="00491022" w:rsidRDefault="00491022" w:rsidP="00491022">
      <w:pPr>
        <w:pStyle w:val="ListParagraph"/>
        <w:numPr>
          <w:ilvl w:val="0"/>
          <w:numId w:val="9"/>
        </w:numPr>
        <w:spacing w:before="100" w:beforeAutospacing="1" w:after="100" w:afterAutospacing="1"/>
        <w:jc w:val="both"/>
        <w:rPr>
          <w:color w:val="000000"/>
        </w:rPr>
      </w:pPr>
      <w:r w:rsidRPr="00491022">
        <w:rPr>
          <w:b/>
          <w:bCs/>
          <w:color w:val="000000"/>
        </w:rPr>
        <w:t>System Reliability:</w:t>
      </w:r>
      <w:r w:rsidRPr="00491022">
        <w:rPr>
          <w:color w:val="000000"/>
        </w:rPr>
        <w:t> Ensures that the event management system operates continuously without failures during event registrations or assessments.</w:t>
      </w:r>
    </w:p>
    <w:p w14:paraId="06D2D81D" w14:textId="212A7822" w:rsidR="00491022" w:rsidRPr="00491022" w:rsidRDefault="00491022" w:rsidP="00491022">
      <w:pPr>
        <w:pStyle w:val="ListParagraph"/>
        <w:numPr>
          <w:ilvl w:val="0"/>
          <w:numId w:val="9"/>
        </w:numPr>
        <w:spacing w:before="100" w:beforeAutospacing="1" w:after="100" w:afterAutospacing="1"/>
        <w:jc w:val="both"/>
        <w:rPr>
          <w:color w:val="000000"/>
        </w:rPr>
      </w:pPr>
      <w:r w:rsidRPr="00491022">
        <w:rPr>
          <w:b/>
          <w:bCs/>
          <w:color w:val="000000"/>
        </w:rPr>
        <w:t>Security:</w:t>
      </w:r>
      <w:r w:rsidRPr="00491022">
        <w:rPr>
          <w:color w:val="000000"/>
        </w:rPr>
        <w:t> Protects the platform from security threats such as unauthorized access, data breaches, and system vulnerabilities.</w:t>
      </w:r>
    </w:p>
    <w:p w14:paraId="61B986EE" w14:textId="0683D657" w:rsidR="00491022" w:rsidRPr="00491022" w:rsidRDefault="00491022" w:rsidP="00491022">
      <w:pPr>
        <w:pStyle w:val="ListParagraph"/>
        <w:numPr>
          <w:ilvl w:val="0"/>
          <w:numId w:val="9"/>
        </w:numPr>
        <w:spacing w:before="100" w:beforeAutospacing="1" w:after="100" w:afterAutospacing="1"/>
        <w:jc w:val="both"/>
        <w:rPr>
          <w:color w:val="000000"/>
        </w:rPr>
      </w:pPr>
      <w:r w:rsidRPr="00491022">
        <w:rPr>
          <w:b/>
          <w:bCs/>
          <w:color w:val="000000"/>
        </w:rPr>
        <w:t>Adaptability:</w:t>
      </w:r>
      <w:r w:rsidRPr="00491022">
        <w:rPr>
          <w:color w:val="000000"/>
        </w:rPr>
        <w:t> Allows the system to adapt to new technologies, browser updates, and institutional requirements.</w:t>
      </w:r>
    </w:p>
    <w:p w14:paraId="257A53B8" w14:textId="6209E586" w:rsidR="00491022" w:rsidRPr="00491022" w:rsidRDefault="00491022" w:rsidP="00491022">
      <w:pPr>
        <w:pStyle w:val="ListParagraph"/>
        <w:numPr>
          <w:ilvl w:val="0"/>
          <w:numId w:val="9"/>
        </w:numPr>
        <w:spacing w:before="100" w:beforeAutospacing="1" w:after="100" w:afterAutospacing="1"/>
        <w:jc w:val="both"/>
        <w:rPr>
          <w:color w:val="000000"/>
        </w:rPr>
      </w:pPr>
      <w:r w:rsidRPr="00491022">
        <w:rPr>
          <w:b/>
          <w:bCs/>
          <w:color w:val="000000"/>
        </w:rPr>
        <w:t>Performance Optimization:</w:t>
      </w:r>
      <w:r w:rsidRPr="00491022">
        <w:rPr>
          <w:color w:val="000000"/>
        </w:rPr>
        <w:t> Improves system efficiency and response time for users accessing event information and assessments.</w:t>
      </w:r>
    </w:p>
    <w:p w14:paraId="60EA8BF7" w14:textId="7E3AEC39" w:rsidR="00491022" w:rsidRPr="00491022" w:rsidRDefault="00491022" w:rsidP="00491022">
      <w:pPr>
        <w:pStyle w:val="ListParagraph"/>
        <w:numPr>
          <w:ilvl w:val="0"/>
          <w:numId w:val="9"/>
        </w:numPr>
        <w:spacing w:before="100" w:beforeAutospacing="1" w:after="100" w:afterAutospacing="1"/>
        <w:jc w:val="both"/>
        <w:rPr>
          <w:color w:val="000000"/>
        </w:rPr>
      </w:pPr>
      <w:r w:rsidRPr="00491022">
        <w:rPr>
          <w:b/>
          <w:bCs/>
          <w:color w:val="000000"/>
        </w:rPr>
        <w:t>Cost-Effectiveness:</w:t>
      </w:r>
      <w:r w:rsidRPr="00491022">
        <w:rPr>
          <w:color w:val="000000"/>
        </w:rPr>
        <w:t> Extends the system's lifespan by reducing the need for complete redevelopment.</w:t>
      </w:r>
    </w:p>
    <w:p w14:paraId="1453A61E" w14:textId="77777777" w:rsidR="009A4795" w:rsidRDefault="009A4795" w:rsidP="00491022">
      <w:pPr>
        <w:pStyle w:val="ds-markdown-paragraph"/>
        <w:numPr>
          <w:ilvl w:val="0"/>
          <w:numId w:val="9"/>
        </w:numPr>
        <w:spacing w:before="0" w:beforeAutospacing="0" w:after="0" w:afterAutospacing="0"/>
        <w:jc w:val="both"/>
        <w:rPr>
          <w:color w:val="000000" w:themeColor="text1"/>
        </w:rPr>
      </w:pPr>
      <w:r w:rsidRPr="009A4795">
        <w:rPr>
          <w:rStyle w:val="Strong"/>
          <w:rFonts w:eastAsiaTheme="majorEastAsia"/>
          <w:color w:val="000000" w:themeColor="text1"/>
        </w:rPr>
        <w:t>Cost-Effectiveness:</w:t>
      </w:r>
      <w:r w:rsidRPr="009A4795">
        <w:rPr>
          <w:rStyle w:val="apple-converted-space"/>
          <w:rFonts w:eastAsiaTheme="majorEastAsia"/>
          <w:color w:val="000000" w:themeColor="text1"/>
        </w:rPr>
        <w:t> </w:t>
      </w:r>
      <w:r w:rsidRPr="009A4795">
        <w:rPr>
          <w:color w:val="000000" w:themeColor="text1"/>
        </w:rPr>
        <w:t>Extends the system's lifespan and maximizes return on investment.</w:t>
      </w:r>
    </w:p>
    <w:p w14:paraId="2C7B4C27" w14:textId="77777777" w:rsidR="009A4795" w:rsidRDefault="009A4795" w:rsidP="009A4795">
      <w:pPr>
        <w:pStyle w:val="Heading3"/>
        <w:spacing w:before="480" w:after="240"/>
        <w:rPr>
          <w:rStyle w:val="Strong"/>
          <w:rFonts w:cs="Times New Roman"/>
          <w:b/>
          <w:bCs w:val="0"/>
        </w:rPr>
      </w:pPr>
      <w:bookmarkStart w:id="56" w:name="_Toc221283579"/>
      <w:r w:rsidRPr="009A4795">
        <w:rPr>
          <w:rStyle w:val="Strong"/>
          <w:rFonts w:cs="Times New Roman"/>
          <w:b/>
          <w:bCs w:val="0"/>
        </w:rPr>
        <w:t>9.2. TYPES OF SOFTWARE MAINTENANCE</w:t>
      </w:r>
      <w:bookmarkEnd w:id="56"/>
    </w:p>
    <w:p w14:paraId="09579F18" w14:textId="77777777" w:rsidR="00407132" w:rsidRPr="00407132" w:rsidRDefault="00407132" w:rsidP="00407132">
      <w:pPr>
        <w:spacing w:before="100" w:beforeAutospacing="1" w:after="100" w:afterAutospacing="1"/>
        <w:ind w:firstLine="720"/>
        <w:rPr>
          <w:color w:val="000000"/>
        </w:rPr>
      </w:pPr>
      <w:r w:rsidRPr="00407132">
        <w:rPr>
          <w:color w:val="000000"/>
        </w:rPr>
        <w:t>Software maintenance can be categorized into four major types based on the purpose of modification.</w:t>
      </w:r>
    </w:p>
    <w:p w14:paraId="59428E1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9.2.1. Corrective Maintenance</w:t>
      </w:r>
    </w:p>
    <w:p w14:paraId="0BECADF8" w14:textId="7FEF0EB2" w:rsidR="00407132" w:rsidRPr="00407132" w:rsidRDefault="00407132" w:rsidP="00407132">
      <w:pPr>
        <w:spacing w:before="100" w:beforeAutospacing="1" w:after="100" w:afterAutospacing="1"/>
        <w:ind w:firstLine="720"/>
        <w:rPr>
          <w:color w:val="000000"/>
        </w:rPr>
      </w:pPr>
      <w:r w:rsidRPr="00407132">
        <w:rPr>
          <w:color w:val="000000"/>
        </w:rPr>
        <w:t>Corrective maintenance involves identifying and fixing errors or bugs discovered during</w:t>
      </w:r>
      <w:r>
        <w:rPr>
          <w:color w:val="000000"/>
        </w:rPr>
        <w:t xml:space="preserve"> </w:t>
      </w:r>
      <w:r w:rsidRPr="00407132">
        <w:rPr>
          <w:color w:val="000000"/>
        </w:rPr>
        <w:t>system usage. These problems may be reported by users or detected through system monitoring.</w:t>
      </w:r>
    </w:p>
    <w:p w14:paraId="11DABF6A" w14:textId="77777777" w:rsidR="00407132" w:rsidRPr="00407132" w:rsidRDefault="00407132" w:rsidP="00407132">
      <w:pPr>
        <w:spacing w:before="100" w:beforeAutospacing="1" w:after="100" w:afterAutospacing="1"/>
        <w:rPr>
          <w:b/>
          <w:bCs/>
          <w:color w:val="000000"/>
        </w:rPr>
      </w:pPr>
      <w:r w:rsidRPr="00407132">
        <w:rPr>
          <w:b/>
          <w:bCs/>
          <w:color w:val="000000"/>
        </w:rPr>
        <w:t>Examples for the College Event Management System include:</w:t>
      </w:r>
    </w:p>
    <w:p w14:paraId="0FEE0174" w14:textId="77777777" w:rsidR="00407132" w:rsidRPr="00407132" w:rsidRDefault="00407132" w:rsidP="00407132">
      <w:pPr>
        <w:spacing w:before="100" w:beforeAutospacing="1" w:after="100" w:afterAutospacing="1"/>
        <w:rPr>
          <w:color w:val="000000"/>
        </w:rPr>
      </w:pPr>
      <w:r w:rsidRPr="00407132">
        <w:rPr>
          <w:color w:val="000000"/>
        </w:rPr>
        <w:t>• Fixing errors in event registration forms</w:t>
      </w:r>
      <w:r w:rsidRPr="00407132">
        <w:rPr>
          <w:color w:val="000000"/>
        </w:rPr>
        <w:br/>
        <w:t>• Resolving issues in MCQ assessment evaluation</w:t>
      </w:r>
      <w:r w:rsidRPr="00407132">
        <w:rPr>
          <w:color w:val="000000"/>
        </w:rPr>
        <w:br/>
      </w:r>
      <w:r w:rsidRPr="00407132">
        <w:rPr>
          <w:color w:val="000000"/>
        </w:rPr>
        <w:lastRenderedPageBreak/>
        <w:t>• Correcting certificate generation problems</w:t>
      </w:r>
      <w:r w:rsidRPr="00407132">
        <w:rPr>
          <w:color w:val="000000"/>
        </w:rPr>
        <w:br/>
        <w:t>• Repairing broken links or interface issues in the dashboard</w:t>
      </w:r>
    </w:p>
    <w:p w14:paraId="38BA7E9B" w14:textId="77777777" w:rsidR="00407132" w:rsidRPr="00407132" w:rsidRDefault="00407132" w:rsidP="00407132">
      <w:pPr>
        <w:spacing w:before="100" w:beforeAutospacing="1" w:after="100" w:afterAutospacing="1"/>
        <w:rPr>
          <w:color w:val="000000"/>
        </w:rPr>
      </w:pPr>
      <w:r w:rsidRPr="00407132">
        <w:rPr>
          <w:color w:val="000000"/>
        </w:rPr>
        <w:t>Corrective maintenance ensures that the system continues to function correctly after deployment.</w:t>
      </w:r>
    </w:p>
    <w:p w14:paraId="5409732A"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9.2.2. Adaptive Maintenance</w:t>
      </w:r>
    </w:p>
    <w:p w14:paraId="7AB8A775" w14:textId="77777777" w:rsidR="00407132" w:rsidRDefault="00407132" w:rsidP="00407132">
      <w:pPr>
        <w:pStyle w:val="ds-markdown-paragraph"/>
        <w:spacing w:before="240" w:beforeAutospacing="0" w:after="240" w:afterAutospacing="0"/>
        <w:ind w:firstLine="720"/>
        <w:rPr>
          <w:color w:val="000000"/>
        </w:rPr>
      </w:pPr>
      <w:r w:rsidRPr="00407132">
        <w:rPr>
          <w:color w:val="000000"/>
        </w:rPr>
        <w:t>Adaptive maintenance involves modifying the system to accommodate changes in the external environment. These changes may include updates to operating systems, browsers, institutional policies, or integration with new technologies.</w:t>
      </w:r>
    </w:p>
    <w:p w14:paraId="25D15DA4" w14:textId="36ABDFE2"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3E877283" w14:textId="77777777" w:rsidR="00407132" w:rsidRPr="00407132" w:rsidRDefault="00407132" w:rsidP="00407132">
      <w:pPr>
        <w:pStyle w:val="Heading4"/>
        <w:numPr>
          <w:ilvl w:val="0"/>
          <w:numId w:val="31"/>
        </w:numPr>
        <w:spacing w:before="240" w:after="240" w:line="240" w:lineRule="exact"/>
        <w:ind w:left="714" w:hanging="357"/>
        <w:rPr>
          <w:rFonts w:cs="Times New Roman"/>
          <w:b/>
          <w:bCs/>
          <w:i w:val="0"/>
          <w:iCs w:val="0"/>
          <w:color w:val="000000" w:themeColor="text1"/>
        </w:rPr>
      </w:pPr>
      <w:r w:rsidRPr="00407132">
        <w:rPr>
          <w:rFonts w:cs="Times New Roman"/>
          <w:i w:val="0"/>
          <w:iCs w:val="0"/>
          <w:color w:val="000000"/>
        </w:rPr>
        <w:t>Updating the platform to support new browser versions</w:t>
      </w:r>
    </w:p>
    <w:p w14:paraId="6DD10167" w14:textId="77777777" w:rsidR="00407132" w:rsidRPr="00407132" w:rsidRDefault="00407132" w:rsidP="00407132">
      <w:pPr>
        <w:pStyle w:val="Heading4"/>
        <w:numPr>
          <w:ilvl w:val="0"/>
          <w:numId w:val="31"/>
        </w:numPr>
        <w:spacing w:before="240" w:after="240" w:line="240" w:lineRule="exact"/>
        <w:ind w:left="714" w:hanging="357"/>
        <w:rPr>
          <w:rFonts w:cs="Times New Roman"/>
          <w:b/>
          <w:bCs/>
          <w:i w:val="0"/>
          <w:iCs w:val="0"/>
          <w:color w:val="000000" w:themeColor="text1"/>
        </w:rPr>
      </w:pPr>
      <w:r w:rsidRPr="00407132">
        <w:rPr>
          <w:rFonts w:cs="Times New Roman"/>
          <w:i w:val="0"/>
          <w:iCs w:val="0"/>
          <w:color w:val="000000"/>
        </w:rPr>
        <w:t>Adapting the system to changes in academic event management policies</w:t>
      </w:r>
    </w:p>
    <w:p w14:paraId="72CDCA1A" w14:textId="77777777" w:rsidR="00407132" w:rsidRPr="00407132" w:rsidRDefault="00407132" w:rsidP="00407132">
      <w:pPr>
        <w:pStyle w:val="Heading4"/>
        <w:numPr>
          <w:ilvl w:val="0"/>
          <w:numId w:val="31"/>
        </w:numPr>
        <w:spacing w:before="240" w:after="240" w:line="240" w:lineRule="exact"/>
        <w:ind w:left="714" w:hanging="357"/>
        <w:rPr>
          <w:rFonts w:cs="Times New Roman"/>
          <w:b/>
          <w:bCs/>
          <w:i w:val="0"/>
          <w:iCs w:val="0"/>
          <w:color w:val="000000" w:themeColor="text1"/>
        </w:rPr>
      </w:pPr>
      <w:r w:rsidRPr="00407132">
        <w:rPr>
          <w:rFonts w:cs="Times New Roman"/>
          <w:i w:val="0"/>
          <w:iCs w:val="0"/>
          <w:color w:val="000000"/>
        </w:rPr>
        <w:t>Modifying certificate formats to meet institutional requirements</w:t>
      </w:r>
    </w:p>
    <w:p w14:paraId="7E151FA9" w14:textId="6FC1A46D" w:rsidR="00407132" w:rsidRPr="00407132" w:rsidRDefault="00407132" w:rsidP="00407132">
      <w:pPr>
        <w:pStyle w:val="Heading4"/>
        <w:numPr>
          <w:ilvl w:val="0"/>
          <w:numId w:val="31"/>
        </w:numPr>
        <w:spacing w:before="240" w:after="240" w:line="240" w:lineRule="exact"/>
        <w:ind w:left="714" w:hanging="357"/>
        <w:rPr>
          <w:rStyle w:val="Strong"/>
          <w:rFonts w:cs="Times New Roman"/>
          <w:i w:val="0"/>
          <w:iCs w:val="0"/>
          <w:color w:val="000000" w:themeColor="text1"/>
        </w:rPr>
      </w:pPr>
      <w:r w:rsidRPr="00407132">
        <w:rPr>
          <w:rFonts w:cs="Times New Roman"/>
          <w:i w:val="0"/>
          <w:iCs w:val="0"/>
          <w:color w:val="000000"/>
        </w:rPr>
        <w:t>Integrating the system with institutional authentication systems</w:t>
      </w:r>
    </w:p>
    <w:p w14:paraId="464435F3" w14:textId="154473A4"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9.2.3. Perfective Maintenance</w:t>
      </w:r>
    </w:p>
    <w:p w14:paraId="79FB58AE" w14:textId="77777777" w:rsidR="00407132" w:rsidRPr="00407132" w:rsidRDefault="00407132" w:rsidP="00407132">
      <w:pPr>
        <w:pStyle w:val="ds-markdown-paragraph"/>
        <w:spacing w:before="240" w:beforeAutospacing="0" w:after="240" w:afterAutospacing="0"/>
        <w:ind w:firstLine="720"/>
        <w:rPr>
          <w:color w:val="000000"/>
        </w:rPr>
      </w:pPr>
      <w:r w:rsidRPr="00407132">
        <w:rPr>
          <w:color w:val="000000"/>
        </w:rPr>
        <w:t>Perfective maintenance focuses on improving system performance and adding new features based on user feedback or organizational needs.</w:t>
      </w:r>
    </w:p>
    <w:p w14:paraId="1FCD8F4B" w14:textId="4CB5EABE"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65C0D531" w14:textId="26348098" w:rsidR="00407132" w:rsidRPr="00407132" w:rsidRDefault="00407132" w:rsidP="00407132">
      <w:pPr>
        <w:spacing w:before="100" w:beforeAutospacing="1" w:after="100" w:afterAutospacing="1"/>
        <w:rPr>
          <w:rStyle w:val="Strong"/>
          <w:b w:val="0"/>
          <w:bCs w:val="0"/>
          <w:color w:val="000000"/>
        </w:rPr>
      </w:pPr>
      <w:r w:rsidRPr="00407132">
        <w:rPr>
          <w:color w:val="000000"/>
        </w:rPr>
        <w:t>• Adding advanced event filtering and search features</w:t>
      </w:r>
      <w:r w:rsidRPr="00407132">
        <w:rPr>
          <w:color w:val="000000"/>
        </w:rPr>
        <w:br/>
        <w:t>• Improving the user interface for better usability</w:t>
      </w:r>
      <w:r w:rsidRPr="00407132">
        <w:rPr>
          <w:color w:val="000000"/>
        </w:rPr>
        <w:br/>
        <w:t>• Optimizing database queries to improve system performance</w:t>
      </w:r>
      <w:r w:rsidRPr="00407132">
        <w:rPr>
          <w:color w:val="000000"/>
        </w:rPr>
        <w:br/>
        <w:t>• Introducing advanced analytics for event participation statistics</w:t>
      </w:r>
      <w:r w:rsidRPr="00407132">
        <w:rPr>
          <w:color w:val="000000"/>
        </w:rPr>
        <w:br/>
        <w:t>• Enhancing the certificate verification system</w:t>
      </w:r>
    </w:p>
    <w:p w14:paraId="033BF18D" w14:textId="44860D81"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9.2.4. Preventive Maintenance</w:t>
      </w:r>
    </w:p>
    <w:p w14:paraId="6D13CFCD" w14:textId="77777777" w:rsidR="00407132" w:rsidRPr="00407132" w:rsidRDefault="00407132" w:rsidP="00407132">
      <w:pPr>
        <w:pStyle w:val="ds-markdown-paragraph"/>
        <w:spacing w:before="240" w:beforeAutospacing="0" w:after="240" w:afterAutospacing="0"/>
        <w:ind w:firstLine="720"/>
        <w:rPr>
          <w:color w:val="000000"/>
        </w:rPr>
      </w:pPr>
      <w:r w:rsidRPr="00407132">
        <w:rPr>
          <w:color w:val="000000"/>
        </w:rPr>
        <w:t>Preventive maintenance involves activities that reduce the likelihood of future system problems by improving system maintainability and reliability.</w:t>
      </w:r>
    </w:p>
    <w:p w14:paraId="756F36EB" w14:textId="3A1C5C75"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2DAE5530" w14:textId="57849819" w:rsidR="002B7D21" w:rsidRPr="00407132" w:rsidRDefault="00407132" w:rsidP="00407132">
      <w:pPr>
        <w:rPr>
          <w:color w:val="000000" w:themeColor="text1"/>
        </w:rPr>
      </w:pPr>
      <w:r w:rsidRPr="00407132">
        <w:rPr>
          <w:color w:val="000000"/>
        </w:rPr>
        <w:t>• Refactoring complex code modules for better maintainability</w:t>
      </w:r>
      <w:r w:rsidRPr="00407132">
        <w:rPr>
          <w:color w:val="000000"/>
        </w:rPr>
        <w:br/>
        <w:t>• Updating third-party libraries and software dependencies</w:t>
      </w:r>
      <w:r w:rsidRPr="00407132">
        <w:rPr>
          <w:color w:val="000000"/>
        </w:rPr>
        <w:br/>
        <w:t>• Implementing additional logging for debugging and monitoring</w:t>
      </w:r>
      <w:r w:rsidRPr="00407132">
        <w:rPr>
          <w:color w:val="000000"/>
        </w:rPr>
        <w:br/>
        <w:t>• Creating detailed technical documentation</w:t>
      </w:r>
      <w:r w:rsidRPr="00407132">
        <w:rPr>
          <w:color w:val="000000"/>
        </w:rPr>
        <w:br/>
        <w:t>• Setting up automated system monitoring tools</w:t>
      </w:r>
    </w:p>
    <w:p w14:paraId="42709F8C" w14:textId="77777777" w:rsidR="002B7D21" w:rsidRDefault="002B7D21" w:rsidP="002B7D21">
      <w:pPr>
        <w:pStyle w:val="Heading3"/>
        <w:spacing w:before="480" w:after="240"/>
        <w:rPr>
          <w:rStyle w:val="Strong"/>
          <w:rFonts w:cs="Times New Roman"/>
          <w:b/>
          <w:bCs w:val="0"/>
        </w:rPr>
      </w:pPr>
      <w:bookmarkStart w:id="57" w:name="_Toc221283580"/>
      <w:r w:rsidRPr="002B7D21">
        <w:rPr>
          <w:rStyle w:val="Strong"/>
          <w:rFonts w:cs="Times New Roman"/>
          <w:b/>
          <w:bCs w:val="0"/>
        </w:rPr>
        <w:lastRenderedPageBreak/>
        <w:t>9.8. RISK MANAGEMENT IN MAINTENANCE</w:t>
      </w:r>
      <w:bookmarkEnd w:id="57"/>
    </w:p>
    <w:p w14:paraId="69D3DC41" w14:textId="6B66CE59" w:rsidR="00407132" w:rsidRPr="00407132" w:rsidRDefault="00407132" w:rsidP="00407132">
      <w:pPr>
        <w:ind w:firstLine="720"/>
      </w:pPr>
      <w:r w:rsidRPr="00407132">
        <w:rPr>
          <w:color w:val="000000"/>
        </w:rPr>
        <w:t>Risk management is an important part of software maintenance. It helps identify potential risks that could affect system performance, security, or reliability and provides strategies to minimize their impact.</w:t>
      </w:r>
    </w:p>
    <w:p w14:paraId="75A589C2"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9.8.1. Risk Identification</w:t>
      </w:r>
    </w:p>
    <w:p w14:paraId="7C5560F6" w14:textId="77777777" w:rsidR="00407132" w:rsidRPr="00407132" w:rsidRDefault="00407132" w:rsidP="00407132">
      <w:pPr>
        <w:spacing w:before="100" w:beforeAutospacing="1" w:after="100" w:afterAutospacing="1"/>
        <w:rPr>
          <w:color w:val="000000"/>
        </w:rPr>
      </w:pPr>
      <w:r w:rsidRPr="00407132">
        <w:rPr>
          <w:color w:val="000000"/>
        </w:rPr>
        <w:t>The major risks associated with maintaining the system include:</w:t>
      </w:r>
    </w:p>
    <w:p w14:paraId="7275B03B" w14:textId="77777777" w:rsidR="00407132" w:rsidRPr="00407132" w:rsidRDefault="00407132" w:rsidP="00407132">
      <w:pPr>
        <w:spacing w:before="100" w:beforeAutospacing="1" w:after="100" w:afterAutospacing="1"/>
        <w:rPr>
          <w:color w:val="000000"/>
        </w:rPr>
      </w:pPr>
      <w:r w:rsidRPr="00407132">
        <w:rPr>
          <w:color w:val="000000"/>
        </w:rPr>
        <w:t>• </w:t>
      </w:r>
      <w:r w:rsidRPr="00407132">
        <w:rPr>
          <w:b/>
          <w:bCs/>
          <w:color w:val="000000"/>
        </w:rPr>
        <w:t>Technical Risks:</w:t>
      </w:r>
      <w:r w:rsidRPr="00407132">
        <w:rPr>
          <w:color w:val="000000"/>
        </w:rPr>
        <w:t> Compatibility issues with new technologies or software updates.</w:t>
      </w:r>
    </w:p>
    <w:p w14:paraId="27F6B2CF" w14:textId="77777777" w:rsidR="00407132" w:rsidRPr="00407132" w:rsidRDefault="00407132" w:rsidP="00407132">
      <w:pPr>
        <w:spacing w:before="100" w:beforeAutospacing="1" w:after="100" w:afterAutospacing="1"/>
        <w:rPr>
          <w:color w:val="000000"/>
        </w:rPr>
      </w:pPr>
      <w:r w:rsidRPr="00407132">
        <w:rPr>
          <w:color w:val="000000"/>
        </w:rPr>
        <w:t>• </w:t>
      </w:r>
      <w:r w:rsidRPr="00407132">
        <w:rPr>
          <w:b/>
          <w:bCs/>
          <w:color w:val="000000"/>
        </w:rPr>
        <w:t>Operational Risks:</w:t>
      </w:r>
      <w:r w:rsidRPr="00407132">
        <w:rPr>
          <w:color w:val="000000"/>
        </w:rPr>
        <w:t> System downtime during important events or assessments.</w:t>
      </w:r>
    </w:p>
    <w:p w14:paraId="3E366DEA" w14:textId="77777777" w:rsidR="00407132" w:rsidRPr="00407132" w:rsidRDefault="00407132" w:rsidP="00407132">
      <w:pPr>
        <w:spacing w:before="100" w:beforeAutospacing="1" w:after="100" w:afterAutospacing="1"/>
        <w:rPr>
          <w:color w:val="000000"/>
        </w:rPr>
      </w:pPr>
      <w:r w:rsidRPr="00407132">
        <w:rPr>
          <w:color w:val="000000"/>
        </w:rPr>
        <w:t>• </w:t>
      </w:r>
      <w:r w:rsidRPr="00407132">
        <w:rPr>
          <w:b/>
          <w:bCs/>
          <w:color w:val="000000"/>
        </w:rPr>
        <w:t>Security Risks:</w:t>
      </w:r>
      <w:r w:rsidRPr="00407132">
        <w:rPr>
          <w:color w:val="000000"/>
        </w:rPr>
        <w:t> Potential vulnerabilities that could lead to unauthorized access or data breaches.</w:t>
      </w:r>
    </w:p>
    <w:p w14:paraId="4C9444E9" w14:textId="375D8DB7" w:rsidR="00407132" w:rsidRPr="00407132" w:rsidRDefault="00407132" w:rsidP="00407132">
      <w:pPr>
        <w:spacing w:before="100" w:beforeAutospacing="1" w:after="100" w:afterAutospacing="1"/>
        <w:rPr>
          <w:rStyle w:val="Strong"/>
          <w:b w:val="0"/>
          <w:bCs w:val="0"/>
          <w:color w:val="000000"/>
        </w:rPr>
      </w:pPr>
      <w:r w:rsidRPr="00407132">
        <w:rPr>
          <w:color w:val="000000"/>
        </w:rPr>
        <w:t>• </w:t>
      </w:r>
      <w:r w:rsidRPr="00407132">
        <w:rPr>
          <w:b/>
          <w:bCs/>
          <w:color w:val="000000"/>
        </w:rPr>
        <w:t>Resource Risks:</w:t>
      </w:r>
      <w:r w:rsidRPr="00407132">
        <w:rPr>
          <w:color w:val="000000"/>
        </w:rPr>
        <w:t> Lack of technical staff or limited maintenance resources.</w:t>
      </w:r>
    </w:p>
    <w:p w14:paraId="576E3D1F" w14:textId="1E94C69D"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9.8.2. Risk Mitigation Strategies</w:t>
      </w:r>
    </w:p>
    <w:p w14:paraId="76D552E6" w14:textId="77777777" w:rsidR="00407132" w:rsidRPr="00407132" w:rsidRDefault="00407132" w:rsidP="00407132">
      <w:pPr>
        <w:spacing w:before="100" w:beforeAutospacing="1" w:after="100" w:afterAutospacing="1"/>
        <w:rPr>
          <w:color w:val="000000"/>
        </w:rPr>
      </w:pPr>
      <w:r w:rsidRPr="00407132">
        <w:rPr>
          <w:color w:val="000000"/>
        </w:rPr>
        <w:t>To minimize the impact of these risks, several mitigation strategies are implemented:</w:t>
      </w:r>
    </w:p>
    <w:p w14:paraId="70DA40B5" w14:textId="77777777" w:rsidR="00407132" w:rsidRPr="00407132" w:rsidRDefault="00407132" w:rsidP="00407132">
      <w:pPr>
        <w:spacing w:before="100" w:beforeAutospacing="1" w:after="100" w:afterAutospacing="1"/>
        <w:rPr>
          <w:color w:val="000000"/>
        </w:rPr>
      </w:pPr>
      <w:r w:rsidRPr="00407132">
        <w:rPr>
          <w:color w:val="000000"/>
        </w:rPr>
        <w:t>• Regular database backups and recovery mechanisms</w:t>
      </w:r>
      <w:r w:rsidRPr="00407132">
        <w:rPr>
          <w:color w:val="000000"/>
        </w:rPr>
        <w:br/>
        <w:t>• Gradual deployment of system updates</w:t>
      </w:r>
      <w:r w:rsidRPr="00407132">
        <w:rPr>
          <w:color w:val="000000"/>
        </w:rPr>
        <w:br/>
        <w:t>• Backup plans for system failures</w:t>
      </w:r>
      <w:r w:rsidRPr="00407132">
        <w:rPr>
          <w:color w:val="000000"/>
        </w:rPr>
        <w:br/>
        <w:t>• Regular security testing and vulnerability assessments</w:t>
      </w:r>
    </w:p>
    <w:p w14:paraId="2654734B" w14:textId="5D343837" w:rsidR="00407132" w:rsidRPr="00407132" w:rsidRDefault="00407132" w:rsidP="00407132">
      <w:pPr>
        <w:spacing w:before="100" w:beforeAutospacing="1" w:after="100" w:afterAutospacing="1"/>
        <w:rPr>
          <w:rStyle w:val="Strong"/>
          <w:b w:val="0"/>
          <w:bCs w:val="0"/>
          <w:color w:val="000000"/>
        </w:rPr>
      </w:pPr>
      <w:r w:rsidRPr="00407132">
        <w:rPr>
          <w:color w:val="000000"/>
        </w:rPr>
        <w:t>These strategies help ensure that the system remains stable and secure.</w:t>
      </w:r>
    </w:p>
    <w:p w14:paraId="5886C11C" w14:textId="0933E13C"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9.8.3. Contingency Planning</w:t>
      </w:r>
    </w:p>
    <w:p w14:paraId="0FD32BB3" w14:textId="77777777" w:rsidR="00407132" w:rsidRPr="00407132" w:rsidRDefault="00407132" w:rsidP="00407132">
      <w:pPr>
        <w:spacing w:before="100" w:beforeAutospacing="1" w:after="100" w:afterAutospacing="1"/>
        <w:rPr>
          <w:color w:val="000000"/>
        </w:rPr>
      </w:pPr>
      <w:r w:rsidRPr="00407132">
        <w:rPr>
          <w:color w:val="000000"/>
        </w:rPr>
        <w:t>Contingency planning prepares the system for unexpected failures or emergencies.</w:t>
      </w:r>
    </w:p>
    <w:p w14:paraId="334027D4" w14:textId="77777777" w:rsidR="00407132" w:rsidRPr="00407132" w:rsidRDefault="00407132" w:rsidP="00407132">
      <w:pPr>
        <w:spacing w:before="100" w:beforeAutospacing="1" w:after="100" w:afterAutospacing="1"/>
        <w:rPr>
          <w:color w:val="000000"/>
        </w:rPr>
      </w:pPr>
      <w:r w:rsidRPr="00407132">
        <w:rPr>
          <w:color w:val="000000"/>
        </w:rPr>
        <w:t>Examples include:</w:t>
      </w:r>
    </w:p>
    <w:p w14:paraId="3F44B387" w14:textId="77777777" w:rsidR="00407132" w:rsidRPr="00407132" w:rsidRDefault="00407132" w:rsidP="00407132">
      <w:pPr>
        <w:spacing w:before="100" w:beforeAutospacing="1" w:after="100" w:afterAutospacing="1"/>
        <w:rPr>
          <w:color w:val="000000"/>
        </w:rPr>
      </w:pPr>
      <w:r w:rsidRPr="00407132">
        <w:rPr>
          <w:color w:val="000000"/>
        </w:rPr>
        <w:t>• Emergency system maintenance procedures</w:t>
      </w:r>
      <w:r w:rsidRPr="00407132">
        <w:rPr>
          <w:color w:val="000000"/>
        </w:rPr>
        <w:br/>
        <w:t>• Disaster recovery strategies for data loss</w:t>
      </w:r>
      <w:r w:rsidRPr="00407132">
        <w:rPr>
          <w:color w:val="000000"/>
        </w:rPr>
        <w:br/>
        <w:t>• Alternative communication channels during system downtime</w:t>
      </w:r>
      <w:r w:rsidRPr="00407132">
        <w:rPr>
          <w:color w:val="000000"/>
        </w:rPr>
        <w:br/>
        <w:t>• Escalation procedures for resolving critical system issues</w:t>
      </w:r>
    </w:p>
    <w:p w14:paraId="49A80EC5" w14:textId="6B610194" w:rsidR="00407132" w:rsidRPr="00407132" w:rsidRDefault="00407132" w:rsidP="00407132">
      <w:pPr>
        <w:spacing w:before="100" w:beforeAutospacing="1" w:after="100" w:afterAutospacing="1"/>
        <w:jc w:val="both"/>
        <w:rPr>
          <w:color w:val="000000"/>
        </w:rPr>
      </w:pPr>
      <w:r w:rsidRPr="00407132">
        <w:rPr>
          <w:color w:val="000000"/>
        </w:rPr>
        <w:t>These contingency measures ensure that the </w:t>
      </w:r>
      <w:r w:rsidRPr="00407132">
        <w:rPr>
          <w:b/>
          <w:bCs/>
          <w:color w:val="000000"/>
        </w:rPr>
        <w:t>College Event Management System</w:t>
      </w:r>
      <w:r w:rsidRPr="00407132">
        <w:rPr>
          <w:color w:val="000000"/>
        </w:rPr>
        <w:t> can recover</w:t>
      </w:r>
      <w:r>
        <w:rPr>
          <w:color w:val="000000"/>
        </w:rPr>
        <w:t xml:space="preserve"> </w:t>
      </w:r>
      <w:r w:rsidRPr="00407132">
        <w:rPr>
          <w:color w:val="000000"/>
        </w:rPr>
        <w:t>quickly from unexpected disruptions and continue providing reliable services.</w:t>
      </w:r>
    </w:p>
    <w:p w14:paraId="11B9BEE7" w14:textId="77777777" w:rsidR="009A4795" w:rsidRPr="002B7D21" w:rsidRDefault="009A4795" w:rsidP="00407132">
      <w:pPr>
        <w:jc w:val="both"/>
        <w:rPr>
          <w:color w:val="000000" w:themeColor="text1"/>
        </w:rPr>
      </w:pPr>
    </w:p>
    <w:p w14:paraId="695303A4" w14:textId="77777777" w:rsidR="009A4795" w:rsidRPr="002B7D21" w:rsidRDefault="009A4795" w:rsidP="00407132">
      <w:pPr>
        <w:jc w:val="both"/>
        <w:rPr>
          <w:color w:val="000000" w:themeColor="text1"/>
        </w:rPr>
      </w:pPr>
    </w:p>
    <w:p w14:paraId="65BB397B" w14:textId="77777777" w:rsidR="009A4795" w:rsidRPr="002B7D21" w:rsidRDefault="009A4795" w:rsidP="00407132">
      <w:pPr>
        <w:jc w:val="both"/>
        <w:rPr>
          <w:color w:val="000000" w:themeColor="text1"/>
        </w:rPr>
      </w:pPr>
    </w:p>
    <w:p w14:paraId="33A2C10D" w14:textId="77777777" w:rsidR="009A4795" w:rsidRPr="002B7D21" w:rsidRDefault="009A4795" w:rsidP="002B7D21">
      <w:pPr>
        <w:pStyle w:val="ds-markdown-paragraph"/>
        <w:spacing w:before="0" w:beforeAutospacing="0" w:after="0" w:afterAutospacing="0"/>
        <w:rPr>
          <w:color w:val="000000" w:themeColor="text1"/>
        </w:rPr>
      </w:pPr>
    </w:p>
    <w:p w14:paraId="4F22CE62" w14:textId="77777777" w:rsidR="00AE5D48" w:rsidRPr="002529D2" w:rsidRDefault="00AE5D48" w:rsidP="009A4795">
      <w:pPr>
        <w:rPr>
          <w:color w:val="000000" w:themeColor="text1"/>
        </w:rPr>
      </w:pPr>
    </w:p>
    <w:sectPr w:rsidR="00AE5D48" w:rsidRPr="002529D2" w:rsidSect="00E071A5">
      <w:footerReference w:type="even" r:id="rId14"/>
      <w:footerReference w:type="default" r:id="rId15"/>
      <w:pgSz w:w="11906" w:h="16838"/>
      <w:pgMar w:top="1440" w:right="1077" w:bottom="1440" w:left="1077" w:header="709" w:footer="709" w:gutter="0"/>
      <w:pgBorders w:offsetFrom="page">
        <w:top w:val="single" w:sz="4" w:space="24" w:color="auto"/>
        <w:left w:val="single" w:sz="4" w:space="24" w:color="auto"/>
        <w:bottom w:val="single" w:sz="4" w:space="24" w:color="auto"/>
        <w:right w:val="single" w:sz="4" w:space="24" w:color="auto"/>
      </w:pgBorders>
      <w:pgNumType w:chapStyle="1"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3EF9" w14:textId="77777777" w:rsidR="0008738C" w:rsidRDefault="0008738C" w:rsidP="00505D0E">
      <w:r>
        <w:separator/>
      </w:r>
    </w:p>
  </w:endnote>
  <w:endnote w:type="continuationSeparator" w:id="0">
    <w:p w14:paraId="73E60323" w14:textId="77777777" w:rsidR="0008738C" w:rsidRDefault="0008738C" w:rsidP="00505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7083637"/>
      <w:docPartObj>
        <w:docPartGallery w:val="Page Numbers (Bottom of Page)"/>
        <w:docPartUnique/>
      </w:docPartObj>
    </w:sdtPr>
    <w:sdtContent>
      <w:p w14:paraId="6A160BF4" w14:textId="19C633A4" w:rsidR="00E071A5" w:rsidRDefault="00E071A5" w:rsidP="008C60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DA8466" w14:textId="77777777" w:rsidR="00E071A5" w:rsidRDefault="00E071A5" w:rsidP="00E071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465140"/>
      <w:docPartObj>
        <w:docPartGallery w:val="Page Numbers (Bottom of Page)"/>
        <w:docPartUnique/>
      </w:docPartObj>
    </w:sdtPr>
    <w:sdtContent>
      <w:p w14:paraId="56C0E4EA" w14:textId="2210FEC3" w:rsidR="00E071A5" w:rsidRDefault="00E071A5" w:rsidP="008C60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5C4178B7" w14:textId="77777777" w:rsidR="00E071A5" w:rsidRDefault="00E071A5" w:rsidP="00E071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8C1A" w14:textId="77777777" w:rsidR="0008738C" w:rsidRDefault="0008738C" w:rsidP="00505D0E">
      <w:r>
        <w:separator/>
      </w:r>
    </w:p>
  </w:footnote>
  <w:footnote w:type="continuationSeparator" w:id="0">
    <w:p w14:paraId="08CBC257" w14:textId="77777777" w:rsidR="0008738C" w:rsidRDefault="0008738C" w:rsidP="00505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7AE"/>
    <w:multiLevelType w:val="multilevel"/>
    <w:tmpl w:val="278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C3B"/>
    <w:multiLevelType w:val="multilevel"/>
    <w:tmpl w:val="176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0703"/>
    <w:multiLevelType w:val="multilevel"/>
    <w:tmpl w:val="3E3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6DEF"/>
    <w:multiLevelType w:val="multilevel"/>
    <w:tmpl w:val="971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5256"/>
    <w:multiLevelType w:val="multilevel"/>
    <w:tmpl w:val="E04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6269"/>
    <w:multiLevelType w:val="hybridMultilevel"/>
    <w:tmpl w:val="69D0B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578C2"/>
    <w:multiLevelType w:val="multilevel"/>
    <w:tmpl w:val="EEF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A6C30"/>
    <w:multiLevelType w:val="multilevel"/>
    <w:tmpl w:val="9CC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95BC7"/>
    <w:multiLevelType w:val="multilevel"/>
    <w:tmpl w:val="674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069EE"/>
    <w:multiLevelType w:val="multilevel"/>
    <w:tmpl w:val="18E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54035"/>
    <w:multiLevelType w:val="multilevel"/>
    <w:tmpl w:val="0A9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06FCE"/>
    <w:multiLevelType w:val="multilevel"/>
    <w:tmpl w:val="FC4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1716E"/>
    <w:multiLevelType w:val="multilevel"/>
    <w:tmpl w:val="9DBE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6688E"/>
    <w:multiLevelType w:val="multilevel"/>
    <w:tmpl w:val="BDF054A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DE799B"/>
    <w:multiLevelType w:val="multilevel"/>
    <w:tmpl w:val="219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94D6A"/>
    <w:multiLevelType w:val="multilevel"/>
    <w:tmpl w:val="46E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F331D"/>
    <w:multiLevelType w:val="multilevel"/>
    <w:tmpl w:val="606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334A3"/>
    <w:multiLevelType w:val="multilevel"/>
    <w:tmpl w:val="1EF4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C41E3"/>
    <w:multiLevelType w:val="multilevel"/>
    <w:tmpl w:val="DB48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132D95"/>
    <w:multiLevelType w:val="multilevel"/>
    <w:tmpl w:val="B4B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F6E05"/>
    <w:multiLevelType w:val="multilevel"/>
    <w:tmpl w:val="29A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C1A5A"/>
    <w:multiLevelType w:val="multilevel"/>
    <w:tmpl w:val="3CDC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D0768"/>
    <w:multiLevelType w:val="hybridMultilevel"/>
    <w:tmpl w:val="920A2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0D3221"/>
    <w:multiLevelType w:val="multilevel"/>
    <w:tmpl w:val="D24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3603F"/>
    <w:multiLevelType w:val="multilevel"/>
    <w:tmpl w:val="497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B7921"/>
    <w:multiLevelType w:val="multilevel"/>
    <w:tmpl w:val="5E5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F2876"/>
    <w:multiLevelType w:val="hybridMultilevel"/>
    <w:tmpl w:val="E3327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F60469"/>
    <w:multiLevelType w:val="multilevel"/>
    <w:tmpl w:val="C522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66BC1"/>
    <w:multiLevelType w:val="multilevel"/>
    <w:tmpl w:val="1D7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C679B"/>
    <w:multiLevelType w:val="multilevel"/>
    <w:tmpl w:val="CA3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7687F"/>
    <w:multiLevelType w:val="multilevel"/>
    <w:tmpl w:val="3FB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78076">
    <w:abstractNumId w:val="13"/>
  </w:num>
  <w:num w:numId="2" w16cid:durableId="1732583392">
    <w:abstractNumId w:val="18"/>
  </w:num>
  <w:num w:numId="3" w16cid:durableId="1986931126">
    <w:abstractNumId w:val="23"/>
  </w:num>
  <w:num w:numId="4" w16cid:durableId="660542906">
    <w:abstractNumId w:val="25"/>
  </w:num>
  <w:num w:numId="5" w16cid:durableId="480779527">
    <w:abstractNumId w:val="28"/>
  </w:num>
  <w:num w:numId="6" w16cid:durableId="933054803">
    <w:abstractNumId w:val="3"/>
  </w:num>
  <w:num w:numId="7" w16cid:durableId="2084597374">
    <w:abstractNumId w:val="14"/>
  </w:num>
  <w:num w:numId="8" w16cid:durableId="1017735763">
    <w:abstractNumId w:val="30"/>
  </w:num>
  <w:num w:numId="9" w16cid:durableId="1733772309">
    <w:abstractNumId w:val="6"/>
  </w:num>
  <w:num w:numId="10" w16cid:durableId="193232304">
    <w:abstractNumId w:val="11"/>
  </w:num>
  <w:num w:numId="11" w16cid:durableId="398360031">
    <w:abstractNumId w:val="12"/>
  </w:num>
  <w:num w:numId="12" w16cid:durableId="248853080">
    <w:abstractNumId w:val="4"/>
  </w:num>
  <w:num w:numId="13" w16cid:durableId="1681925536">
    <w:abstractNumId w:val="8"/>
  </w:num>
  <w:num w:numId="14" w16cid:durableId="813258496">
    <w:abstractNumId w:val="24"/>
  </w:num>
  <w:num w:numId="15" w16cid:durableId="1260404643">
    <w:abstractNumId w:val="20"/>
  </w:num>
  <w:num w:numId="16" w16cid:durableId="1130782719">
    <w:abstractNumId w:val="2"/>
  </w:num>
  <w:num w:numId="17" w16cid:durableId="1091010087">
    <w:abstractNumId w:val="9"/>
  </w:num>
  <w:num w:numId="18" w16cid:durableId="21514386">
    <w:abstractNumId w:val="29"/>
  </w:num>
  <w:num w:numId="19" w16cid:durableId="404304474">
    <w:abstractNumId w:val="16"/>
  </w:num>
  <w:num w:numId="20" w16cid:durableId="9794298">
    <w:abstractNumId w:val="21"/>
  </w:num>
  <w:num w:numId="21" w16cid:durableId="816610740">
    <w:abstractNumId w:val="19"/>
  </w:num>
  <w:num w:numId="22" w16cid:durableId="1213300044">
    <w:abstractNumId w:val="10"/>
  </w:num>
  <w:num w:numId="23" w16cid:durableId="2051958847">
    <w:abstractNumId w:val="15"/>
  </w:num>
  <w:num w:numId="24" w16cid:durableId="1914969629">
    <w:abstractNumId w:val="0"/>
  </w:num>
  <w:num w:numId="25" w16cid:durableId="852576784">
    <w:abstractNumId w:val="7"/>
  </w:num>
  <w:num w:numId="26" w16cid:durableId="834103950">
    <w:abstractNumId w:val="1"/>
  </w:num>
  <w:num w:numId="27" w16cid:durableId="1179464773">
    <w:abstractNumId w:val="27"/>
  </w:num>
  <w:num w:numId="28" w16cid:durableId="822038817">
    <w:abstractNumId w:val="17"/>
  </w:num>
  <w:num w:numId="29" w16cid:durableId="660932111">
    <w:abstractNumId w:val="5"/>
  </w:num>
  <w:num w:numId="30" w16cid:durableId="878737171">
    <w:abstractNumId w:val="22"/>
  </w:num>
  <w:num w:numId="31" w16cid:durableId="1626305633">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20F"/>
    <w:rsid w:val="000003B2"/>
    <w:rsid w:val="00001AB8"/>
    <w:rsid w:val="00002F20"/>
    <w:rsid w:val="00005ABD"/>
    <w:rsid w:val="00005DE4"/>
    <w:rsid w:val="0008738C"/>
    <w:rsid w:val="00096998"/>
    <w:rsid w:val="000A3129"/>
    <w:rsid w:val="00101122"/>
    <w:rsid w:val="00101782"/>
    <w:rsid w:val="001813D2"/>
    <w:rsid w:val="001C15E5"/>
    <w:rsid w:val="00217B9D"/>
    <w:rsid w:val="002529D2"/>
    <w:rsid w:val="002A0504"/>
    <w:rsid w:val="002B520F"/>
    <w:rsid w:val="002B7D21"/>
    <w:rsid w:val="002F509D"/>
    <w:rsid w:val="00372204"/>
    <w:rsid w:val="00390D7E"/>
    <w:rsid w:val="00407132"/>
    <w:rsid w:val="0044107F"/>
    <w:rsid w:val="0047275B"/>
    <w:rsid w:val="00482F8D"/>
    <w:rsid w:val="00491022"/>
    <w:rsid w:val="004B470D"/>
    <w:rsid w:val="00502199"/>
    <w:rsid w:val="00505D0E"/>
    <w:rsid w:val="0053614B"/>
    <w:rsid w:val="0055663D"/>
    <w:rsid w:val="00565217"/>
    <w:rsid w:val="00590EE1"/>
    <w:rsid w:val="005E22C3"/>
    <w:rsid w:val="00665C6E"/>
    <w:rsid w:val="00694EA9"/>
    <w:rsid w:val="006E04D6"/>
    <w:rsid w:val="00775392"/>
    <w:rsid w:val="007F58AD"/>
    <w:rsid w:val="00812DC8"/>
    <w:rsid w:val="00862146"/>
    <w:rsid w:val="008C6037"/>
    <w:rsid w:val="00900BFB"/>
    <w:rsid w:val="00904E1A"/>
    <w:rsid w:val="00921868"/>
    <w:rsid w:val="00961FFE"/>
    <w:rsid w:val="00973627"/>
    <w:rsid w:val="009829C9"/>
    <w:rsid w:val="009A4795"/>
    <w:rsid w:val="009B358E"/>
    <w:rsid w:val="009B778E"/>
    <w:rsid w:val="00A14929"/>
    <w:rsid w:val="00A22C28"/>
    <w:rsid w:val="00A67AF7"/>
    <w:rsid w:val="00AE5D48"/>
    <w:rsid w:val="00AF5201"/>
    <w:rsid w:val="00B11E8B"/>
    <w:rsid w:val="00BA2692"/>
    <w:rsid w:val="00BE3951"/>
    <w:rsid w:val="00C30243"/>
    <w:rsid w:val="00CC36A9"/>
    <w:rsid w:val="00D54A75"/>
    <w:rsid w:val="00DA2561"/>
    <w:rsid w:val="00DC5696"/>
    <w:rsid w:val="00E071A5"/>
    <w:rsid w:val="00E21DC2"/>
    <w:rsid w:val="00E42F81"/>
    <w:rsid w:val="00E774EF"/>
    <w:rsid w:val="00EB113A"/>
    <w:rsid w:val="00EE4667"/>
    <w:rsid w:val="00EE5D26"/>
    <w:rsid w:val="00F20BEE"/>
    <w:rsid w:val="00FC5073"/>
    <w:rsid w:val="00FF3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06D4"/>
  <w15:chartTrackingRefBased/>
  <w15:docId w15:val="{51B9CC4D-4A26-E549-9A8F-A44BA563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03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65C6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65C6E"/>
    <w:pPr>
      <w:keepNext/>
      <w:keepLines/>
      <w:spacing w:before="160" w:after="80"/>
      <w:jc w:val="center"/>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05DE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2B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2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6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65C6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05DE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2B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0F"/>
    <w:rPr>
      <w:rFonts w:eastAsiaTheme="majorEastAsia" w:cstheme="majorBidi"/>
      <w:color w:val="272727" w:themeColor="text1" w:themeTint="D8"/>
    </w:rPr>
  </w:style>
  <w:style w:type="paragraph" w:styleId="Title">
    <w:name w:val="Title"/>
    <w:basedOn w:val="Normal"/>
    <w:next w:val="Normal"/>
    <w:link w:val="TitleChar"/>
    <w:uiPriority w:val="10"/>
    <w:qFormat/>
    <w:rsid w:val="002B52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20F"/>
    <w:pPr>
      <w:spacing w:before="160"/>
      <w:jc w:val="center"/>
    </w:pPr>
    <w:rPr>
      <w:i/>
      <w:iCs/>
      <w:color w:val="404040" w:themeColor="text1" w:themeTint="BF"/>
    </w:rPr>
  </w:style>
  <w:style w:type="character" w:customStyle="1" w:styleId="QuoteChar">
    <w:name w:val="Quote Char"/>
    <w:basedOn w:val="DefaultParagraphFont"/>
    <w:link w:val="Quote"/>
    <w:uiPriority w:val="29"/>
    <w:rsid w:val="002B520F"/>
    <w:rPr>
      <w:i/>
      <w:iCs/>
      <w:color w:val="404040" w:themeColor="text1" w:themeTint="BF"/>
    </w:rPr>
  </w:style>
  <w:style w:type="paragraph" w:styleId="ListParagraph">
    <w:name w:val="List Paragraph"/>
    <w:basedOn w:val="Normal"/>
    <w:uiPriority w:val="34"/>
    <w:qFormat/>
    <w:rsid w:val="002B520F"/>
    <w:pPr>
      <w:ind w:left="720"/>
      <w:contextualSpacing/>
    </w:pPr>
  </w:style>
  <w:style w:type="character" w:styleId="IntenseEmphasis">
    <w:name w:val="Intense Emphasis"/>
    <w:basedOn w:val="DefaultParagraphFont"/>
    <w:uiPriority w:val="21"/>
    <w:qFormat/>
    <w:rsid w:val="002B520F"/>
    <w:rPr>
      <w:i/>
      <w:iCs/>
      <w:color w:val="0F4761" w:themeColor="accent1" w:themeShade="BF"/>
    </w:rPr>
  </w:style>
  <w:style w:type="paragraph" w:styleId="IntenseQuote">
    <w:name w:val="Intense Quote"/>
    <w:basedOn w:val="Normal"/>
    <w:next w:val="Normal"/>
    <w:link w:val="IntenseQuoteChar"/>
    <w:uiPriority w:val="30"/>
    <w:qFormat/>
    <w:rsid w:val="002B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20F"/>
    <w:rPr>
      <w:i/>
      <w:iCs/>
      <w:color w:val="0F4761" w:themeColor="accent1" w:themeShade="BF"/>
    </w:rPr>
  </w:style>
  <w:style w:type="character" w:styleId="IntenseReference">
    <w:name w:val="Intense Reference"/>
    <w:basedOn w:val="DefaultParagraphFont"/>
    <w:uiPriority w:val="32"/>
    <w:qFormat/>
    <w:rsid w:val="002B520F"/>
    <w:rPr>
      <w:b/>
      <w:bCs/>
      <w:smallCaps/>
      <w:color w:val="0F4761" w:themeColor="accent1" w:themeShade="BF"/>
      <w:spacing w:val="5"/>
    </w:rPr>
  </w:style>
  <w:style w:type="paragraph" w:customStyle="1" w:styleId="p1">
    <w:name w:val="p1"/>
    <w:basedOn w:val="Normal"/>
    <w:rsid w:val="002B520F"/>
    <w:rPr>
      <w:color w:val="000000"/>
      <w:sz w:val="30"/>
      <w:szCs w:val="30"/>
    </w:rPr>
  </w:style>
  <w:style w:type="paragraph" w:customStyle="1" w:styleId="p2">
    <w:name w:val="p2"/>
    <w:basedOn w:val="Normal"/>
    <w:rsid w:val="002B520F"/>
    <w:rPr>
      <w:color w:val="000000"/>
      <w:sz w:val="21"/>
      <w:szCs w:val="21"/>
    </w:rPr>
  </w:style>
  <w:style w:type="table" w:styleId="TableGrid">
    <w:name w:val="Table Grid"/>
    <w:basedOn w:val="TableNormal"/>
    <w:uiPriority w:val="39"/>
    <w:rsid w:val="002B5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B520F"/>
  </w:style>
  <w:style w:type="paragraph" w:customStyle="1" w:styleId="p3">
    <w:name w:val="p3"/>
    <w:basedOn w:val="Normal"/>
    <w:rsid w:val="007F58AD"/>
    <w:rPr>
      <w:color w:val="000000"/>
      <w:sz w:val="17"/>
      <w:szCs w:val="17"/>
    </w:rPr>
  </w:style>
  <w:style w:type="character" w:customStyle="1" w:styleId="s1">
    <w:name w:val="s1"/>
    <w:basedOn w:val="DefaultParagraphFont"/>
    <w:rsid w:val="007F58AD"/>
    <w:rPr>
      <w:rFonts w:ascii="Times New Roman" w:hAnsi="Times New Roman" w:cs="Times New Roman" w:hint="default"/>
      <w:sz w:val="26"/>
      <w:szCs w:val="26"/>
    </w:rPr>
  </w:style>
  <w:style w:type="character" w:customStyle="1" w:styleId="s2">
    <w:name w:val="s2"/>
    <w:basedOn w:val="DefaultParagraphFont"/>
    <w:rsid w:val="007F58AD"/>
    <w:rPr>
      <w:rFonts w:ascii="Times New Roman" w:hAnsi="Times New Roman" w:cs="Times New Roman" w:hint="default"/>
      <w:sz w:val="17"/>
      <w:szCs w:val="17"/>
    </w:rPr>
  </w:style>
  <w:style w:type="paragraph" w:styleId="Header">
    <w:name w:val="header"/>
    <w:basedOn w:val="Normal"/>
    <w:link w:val="HeaderChar"/>
    <w:uiPriority w:val="99"/>
    <w:unhideWhenUsed/>
    <w:rsid w:val="00505D0E"/>
    <w:pPr>
      <w:tabs>
        <w:tab w:val="center" w:pos="4513"/>
        <w:tab w:val="right" w:pos="9026"/>
      </w:tabs>
    </w:pPr>
  </w:style>
  <w:style w:type="character" w:customStyle="1" w:styleId="HeaderChar">
    <w:name w:val="Header Char"/>
    <w:basedOn w:val="DefaultParagraphFont"/>
    <w:link w:val="Header"/>
    <w:uiPriority w:val="99"/>
    <w:rsid w:val="00505D0E"/>
  </w:style>
  <w:style w:type="paragraph" w:styleId="Footer">
    <w:name w:val="footer"/>
    <w:basedOn w:val="Normal"/>
    <w:link w:val="FooterChar"/>
    <w:uiPriority w:val="99"/>
    <w:unhideWhenUsed/>
    <w:rsid w:val="00505D0E"/>
    <w:pPr>
      <w:tabs>
        <w:tab w:val="center" w:pos="4513"/>
        <w:tab w:val="right" w:pos="9026"/>
      </w:tabs>
    </w:pPr>
  </w:style>
  <w:style w:type="character" w:customStyle="1" w:styleId="FooterChar">
    <w:name w:val="Footer Char"/>
    <w:basedOn w:val="DefaultParagraphFont"/>
    <w:link w:val="Footer"/>
    <w:uiPriority w:val="99"/>
    <w:rsid w:val="00505D0E"/>
  </w:style>
  <w:style w:type="paragraph" w:styleId="NormalWeb">
    <w:name w:val="Normal (Web)"/>
    <w:basedOn w:val="Normal"/>
    <w:uiPriority w:val="99"/>
    <w:unhideWhenUsed/>
    <w:rsid w:val="00E21DC2"/>
    <w:pPr>
      <w:spacing w:before="100" w:beforeAutospacing="1" w:after="100" w:afterAutospacing="1"/>
    </w:pPr>
  </w:style>
  <w:style w:type="character" w:customStyle="1" w:styleId="apple-converted-space">
    <w:name w:val="apple-converted-space"/>
    <w:basedOn w:val="DefaultParagraphFont"/>
    <w:rsid w:val="00E21DC2"/>
  </w:style>
  <w:style w:type="character" w:styleId="Strong">
    <w:name w:val="Strong"/>
    <w:basedOn w:val="DefaultParagraphFont"/>
    <w:uiPriority w:val="22"/>
    <w:qFormat/>
    <w:rsid w:val="00E21DC2"/>
    <w:rPr>
      <w:b/>
      <w:bCs/>
    </w:rPr>
  </w:style>
  <w:style w:type="character" w:customStyle="1" w:styleId="s3">
    <w:name w:val="s3"/>
    <w:basedOn w:val="DefaultParagraphFont"/>
    <w:rsid w:val="00665C6E"/>
    <w:rPr>
      <w:rFonts w:ascii="Times New Roman" w:hAnsi="Times New Roman" w:cs="Times New Roman" w:hint="default"/>
      <w:sz w:val="30"/>
      <w:szCs w:val="30"/>
    </w:rPr>
  </w:style>
  <w:style w:type="character" w:customStyle="1" w:styleId="s4">
    <w:name w:val="s4"/>
    <w:basedOn w:val="DefaultParagraphFont"/>
    <w:rsid w:val="00665C6E"/>
    <w:rPr>
      <w:rFonts w:ascii="Arial" w:hAnsi="Arial" w:cs="Arial" w:hint="default"/>
      <w:sz w:val="30"/>
      <w:szCs w:val="30"/>
    </w:rPr>
  </w:style>
  <w:style w:type="character" w:customStyle="1" w:styleId="s5">
    <w:name w:val="s5"/>
    <w:basedOn w:val="DefaultParagraphFont"/>
    <w:rsid w:val="00665C6E"/>
    <w:rPr>
      <w:rFonts w:ascii="Times New Roman" w:hAnsi="Times New Roman" w:cs="Times New Roman" w:hint="default"/>
      <w:sz w:val="27"/>
      <w:szCs w:val="27"/>
    </w:rPr>
  </w:style>
  <w:style w:type="character" w:styleId="Emphasis">
    <w:name w:val="Emphasis"/>
    <w:basedOn w:val="DefaultParagraphFont"/>
    <w:uiPriority w:val="20"/>
    <w:qFormat/>
    <w:rsid w:val="00E071A5"/>
    <w:rPr>
      <w:i/>
      <w:iCs/>
    </w:rPr>
  </w:style>
  <w:style w:type="character" w:styleId="PageNumber">
    <w:name w:val="page number"/>
    <w:basedOn w:val="DefaultParagraphFont"/>
    <w:uiPriority w:val="99"/>
    <w:semiHidden/>
    <w:unhideWhenUsed/>
    <w:rsid w:val="00E071A5"/>
  </w:style>
  <w:style w:type="paragraph" w:customStyle="1" w:styleId="ds-markdown-paragraph">
    <w:name w:val="ds-markdown-paragraph"/>
    <w:basedOn w:val="Normal"/>
    <w:rsid w:val="00390D7E"/>
    <w:pPr>
      <w:spacing w:before="100" w:beforeAutospacing="1" w:after="100" w:afterAutospacing="1"/>
    </w:pPr>
  </w:style>
  <w:style w:type="character" w:styleId="HTMLCode">
    <w:name w:val="HTML Code"/>
    <w:basedOn w:val="DefaultParagraphFont"/>
    <w:uiPriority w:val="99"/>
    <w:semiHidden/>
    <w:unhideWhenUsed/>
    <w:rsid w:val="00390D7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B358E"/>
    <w:rPr>
      <w:sz w:val="20"/>
      <w:szCs w:val="20"/>
    </w:rPr>
  </w:style>
  <w:style w:type="character" w:customStyle="1" w:styleId="EndnoteTextChar">
    <w:name w:val="Endnote Text Char"/>
    <w:basedOn w:val="DefaultParagraphFont"/>
    <w:link w:val="EndnoteText"/>
    <w:uiPriority w:val="99"/>
    <w:semiHidden/>
    <w:rsid w:val="009B358E"/>
    <w:rPr>
      <w:rFonts w:ascii="Times New Roman" w:eastAsia="Times New Roman" w:hAnsi="Times New Roman"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9B358E"/>
    <w:rPr>
      <w:vertAlign w:val="superscript"/>
    </w:rPr>
  </w:style>
  <w:style w:type="paragraph" w:styleId="TOCHeading">
    <w:name w:val="TOC Heading"/>
    <w:basedOn w:val="Heading1"/>
    <w:next w:val="Normal"/>
    <w:uiPriority w:val="39"/>
    <w:unhideWhenUsed/>
    <w:qFormat/>
    <w:rsid w:val="009B358E"/>
    <w:pPr>
      <w:spacing w:before="480" w:after="0" w:line="276" w:lineRule="auto"/>
      <w:jc w:val="left"/>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9B358E"/>
    <w:pPr>
      <w:spacing w:before="120"/>
    </w:pPr>
    <w:rPr>
      <w:rFonts w:asciiTheme="minorHAnsi" w:hAnsiTheme="minorHAnsi"/>
      <w:b/>
      <w:bCs/>
      <w:i/>
      <w:iCs/>
    </w:rPr>
  </w:style>
  <w:style w:type="paragraph" w:styleId="TOC2">
    <w:name w:val="toc 2"/>
    <w:basedOn w:val="Normal"/>
    <w:next w:val="Normal"/>
    <w:autoRedefine/>
    <w:uiPriority w:val="39"/>
    <w:unhideWhenUsed/>
    <w:rsid w:val="009B358E"/>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B358E"/>
    <w:pPr>
      <w:ind w:left="480"/>
    </w:pPr>
    <w:rPr>
      <w:rFonts w:asciiTheme="minorHAnsi" w:hAnsiTheme="minorHAnsi"/>
      <w:sz w:val="20"/>
      <w:szCs w:val="20"/>
    </w:rPr>
  </w:style>
  <w:style w:type="character" w:styleId="Hyperlink">
    <w:name w:val="Hyperlink"/>
    <w:basedOn w:val="DefaultParagraphFont"/>
    <w:uiPriority w:val="99"/>
    <w:unhideWhenUsed/>
    <w:rsid w:val="009B358E"/>
    <w:rPr>
      <w:color w:val="467886" w:themeColor="hyperlink"/>
      <w:u w:val="single"/>
    </w:rPr>
  </w:style>
  <w:style w:type="paragraph" w:styleId="TOC4">
    <w:name w:val="toc 4"/>
    <w:basedOn w:val="Normal"/>
    <w:next w:val="Normal"/>
    <w:autoRedefine/>
    <w:uiPriority w:val="39"/>
    <w:semiHidden/>
    <w:unhideWhenUsed/>
    <w:rsid w:val="009B358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9B358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9B358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9B358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9B358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9B358E"/>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C415D-0D65-004A-ABBC-3EC81354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42</Pages>
  <Words>11019</Words>
  <Characters>62810</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jayasingh</dc:creator>
  <cp:keywords/>
  <dc:description/>
  <cp:lastModifiedBy>jonah jayasingh</cp:lastModifiedBy>
  <cp:revision>1</cp:revision>
  <dcterms:created xsi:type="dcterms:W3CDTF">2025-08-29T10:03:00Z</dcterms:created>
  <dcterms:modified xsi:type="dcterms:W3CDTF">2026-03-11T11:08:00Z</dcterms:modified>
</cp:coreProperties>
</file>