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="-252" w:tblpY="3884"/>
        <w:tblW w:w="9863" w:type="dxa"/>
        <w:tblLook w:val="04A0" w:firstRow="1" w:lastRow="0" w:firstColumn="1" w:lastColumn="0" w:noHBand="0" w:noVBand="1"/>
      </w:tblPr>
      <w:tblGrid>
        <w:gridCol w:w="925"/>
        <w:gridCol w:w="2963"/>
        <w:gridCol w:w="2991"/>
        <w:gridCol w:w="1011"/>
        <w:gridCol w:w="1023"/>
        <w:gridCol w:w="950"/>
      </w:tblGrid>
      <w:tr w:rsidR="00AA0BF3" w:rsidRPr="00AD5978" w:rsidTr="00AA0BF3">
        <w:trPr>
          <w:trHeight w:val="300"/>
        </w:trPr>
        <w:tc>
          <w:tcPr>
            <w:tcW w:w="925" w:type="dxa"/>
            <w:vMerge w:val="restart"/>
            <w:noWrap/>
            <w:vAlign w:val="center"/>
          </w:tcPr>
          <w:p w:rsidR="00AD5978" w:rsidRPr="00AD5978" w:rsidRDefault="00AD5978" w:rsidP="00AA0BF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AD5978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Mutant</w:t>
            </w:r>
          </w:p>
        </w:tc>
        <w:tc>
          <w:tcPr>
            <w:tcW w:w="2963" w:type="dxa"/>
            <w:vMerge w:val="restart"/>
            <w:noWrap/>
            <w:vAlign w:val="center"/>
          </w:tcPr>
          <w:p w:rsidR="00AD5978" w:rsidRPr="00AD5978" w:rsidRDefault="00AD5978" w:rsidP="00AA0BF3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D5978">
              <w:rPr>
                <w:rFonts w:ascii="Times New Roman" w:eastAsia="Times New Roman" w:hAnsi="Times New Roman" w:cs="Times New Roman"/>
                <w:b/>
                <w:bCs/>
              </w:rPr>
              <w:t>Original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AD5978">
              <w:rPr>
                <w:rFonts w:ascii="Times New Roman" w:eastAsia="Times New Roman" w:hAnsi="Times New Roman" w:cs="Times New Roman"/>
                <w:b/>
              </w:rPr>
              <w:t>Code</w:t>
            </w:r>
          </w:p>
        </w:tc>
        <w:tc>
          <w:tcPr>
            <w:tcW w:w="2991" w:type="dxa"/>
            <w:vMerge w:val="restart"/>
            <w:noWrap/>
            <w:vAlign w:val="center"/>
          </w:tcPr>
          <w:p w:rsidR="00AD5978" w:rsidRPr="00AD5978" w:rsidRDefault="00AD5978" w:rsidP="00AA0BF3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D5978">
              <w:rPr>
                <w:rFonts w:ascii="Times New Roman" w:eastAsia="Times New Roman" w:hAnsi="Times New Roman" w:cs="Times New Roman"/>
                <w:b/>
                <w:bCs/>
              </w:rPr>
              <w:t>Fault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AD5978">
              <w:rPr>
                <w:rFonts w:ascii="Times New Roman" w:eastAsia="Times New Roman" w:hAnsi="Times New Roman" w:cs="Times New Roman"/>
                <w:b/>
              </w:rPr>
              <w:t>Injected</w:t>
            </w:r>
          </w:p>
        </w:tc>
        <w:tc>
          <w:tcPr>
            <w:tcW w:w="2984" w:type="dxa"/>
            <w:gridSpan w:val="3"/>
            <w:noWrap/>
            <w:vAlign w:val="center"/>
          </w:tcPr>
          <w:p w:rsidR="00AD5978" w:rsidRPr="00AD5978" w:rsidRDefault="00AD5978" w:rsidP="00AA0BF3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D5978">
              <w:rPr>
                <w:rFonts w:ascii="Times New Roman" w:eastAsia="Times New Roman" w:hAnsi="Times New Roman" w:cs="Times New Roman"/>
                <w:b/>
                <w:bCs/>
              </w:rPr>
              <w:t>Found</w:t>
            </w:r>
          </w:p>
        </w:tc>
      </w:tr>
      <w:tr w:rsidR="00AA0BF3" w:rsidRPr="00AD5978" w:rsidTr="00AA0BF3">
        <w:trPr>
          <w:trHeight w:val="300"/>
        </w:trPr>
        <w:tc>
          <w:tcPr>
            <w:tcW w:w="925" w:type="dxa"/>
            <w:vMerge/>
            <w:noWrap/>
            <w:vAlign w:val="center"/>
            <w:hideMark/>
          </w:tcPr>
          <w:p w:rsidR="00AD5978" w:rsidRPr="00AD5978" w:rsidRDefault="00AD5978" w:rsidP="00AA0BF3">
            <w:pPr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</w:p>
        </w:tc>
        <w:tc>
          <w:tcPr>
            <w:tcW w:w="2963" w:type="dxa"/>
            <w:vMerge/>
            <w:noWrap/>
            <w:vAlign w:val="center"/>
            <w:hideMark/>
          </w:tcPr>
          <w:p w:rsidR="00AD5978" w:rsidRPr="00AD5978" w:rsidRDefault="00AD5978" w:rsidP="00AA0BF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2991" w:type="dxa"/>
            <w:vMerge/>
            <w:noWrap/>
            <w:vAlign w:val="center"/>
            <w:hideMark/>
          </w:tcPr>
          <w:p w:rsidR="00AD5978" w:rsidRPr="00AD5978" w:rsidRDefault="00AD5978" w:rsidP="00AA0BF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011" w:type="dxa"/>
            <w:noWrap/>
            <w:vAlign w:val="center"/>
            <w:hideMark/>
          </w:tcPr>
          <w:p w:rsidR="00AD5978" w:rsidRPr="00AD5978" w:rsidRDefault="00AD5978" w:rsidP="00AA0BF3">
            <w:pPr>
              <w:rPr>
                <w:rFonts w:ascii="Times New Roman" w:eastAsia="Times New Roman" w:hAnsi="Times New Roman" w:cs="Times New Roman"/>
                <w:bCs/>
                <w:i/>
              </w:rPr>
            </w:pPr>
            <w:r w:rsidRPr="00AD5978">
              <w:rPr>
                <w:rFonts w:ascii="Times New Roman" w:eastAsia="Times New Roman" w:hAnsi="Times New Roman" w:cs="Times New Roman"/>
                <w:bCs/>
                <w:i/>
              </w:rPr>
              <w:t>Concolic</w:t>
            </w:r>
          </w:p>
        </w:tc>
        <w:tc>
          <w:tcPr>
            <w:tcW w:w="0" w:type="auto"/>
            <w:noWrap/>
            <w:vAlign w:val="center"/>
            <w:hideMark/>
          </w:tcPr>
          <w:p w:rsidR="00AD5978" w:rsidRPr="00AD5978" w:rsidRDefault="00AD5978" w:rsidP="00AA0BF3">
            <w:pPr>
              <w:rPr>
                <w:rFonts w:ascii="Times New Roman" w:eastAsia="Times New Roman" w:hAnsi="Times New Roman" w:cs="Times New Roman"/>
                <w:bCs/>
                <w:i/>
              </w:rPr>
            </w:pPr>
            <w:r w:rsidRPr="00AD5978">
              <w:rPr>
                <w:rFonts w:ascii="Times New Roman" w:eastAsia="Times New Roman" w:hAnsi="Times New Roman" w:cs="Times New Roman"/>
                <w:bCs/>
                <w:i/>
              </w:rPr>
              <w:t>Concrete</w:t>
            </w:r>
          </w:p>
        </w:tc>
        <w:tc>
          <w:tcPr>
            <w:tcW w:w="0" w:type="auto"/>
            <w:noWrap/>
            <w:vAlign w:val="center"/>
            <w:hideMark/>
          </w:tcPr>
          <w:p w:rsidR="00AD5978" w:rsidRPr="00AD5978" w:rsidRDefault="00AD5978" w:rsidP="00AA0BF3">
            <w:pPr>
              <w:rPr>
                <w:rFonts w:ascii="Times New Roman" w:eastAsia="Times New Roman" w:hAnsi="Times New Roman" w:cs="Times New Roman"/>
                <w:bCs/>
                <w:i/>
              </w:rPr>
            </w:pPr>
            <w:r w:rsidRPr="00AD5978">
              <w:rPr>
                <w:rFonts w:ascii="Times New Roman" w:eastAsia="Times New Roman" w:hAnsi="Times New Roman" w:cs="Times New Roman"/>
                <w:bCs/>
                <w:i/>
              </w:rPr>
              <w:t>Harness</w:t>
            </w:r>
          </w:p>
        </w:tc>
      </w:tr>
      <w:tr w:rsidR="00AA0BF3" w:rsidRPr="00AD5978" w:rsidTr="00AA0BF3">
        <w:trPr>
          <w:trHeight w:val="300"/>
        </w:trPr>
        <w:tc>
          <w:tcPr>
            <w:tcW w:w="925" w:type="dxa"/>
            <w:noWrap/>
            <w:vAlign w:val="center"/>
          </w:tcPr>
          <w:p w:rsidR="00AA0BF3" w:rsidRPr="00AA0BF3" w:rsidRDefault="00AA0BF3" w:rsidP="00AA0BF3">
            <w:pPr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A0BF3">
              <w:rPr>
                <w:rFonts w:ascii="Times New Roman" w:eastAsia="Times New Roman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2963" w:type="dxa"/>
            <w:noWrap/>
            <w:vAlign w:val="center"/>
          </w:tcPr>
          <w:p w:rsidR="00AA0BF3" w:rsidRPr="00AA0BF3" w:rsidRDefault="00AA0BF3" w:rsidP="00AA0BF3">
            <w:pPr>
              <w:rPr>
                <w:rFonts w:ascii="Consolas" w:eastAsia="Times New Roman" w:hAnsi="Consolas" w:cs="Consolas"/>
                <w:color w:val="000000"/>
                <w:sz w:val="16"/>
              </w:rPr>
            </w:pPr>
            <w:r w:rsidRPr="00AA0BF3">
              <w:rPr>
                <w:rFonts w:ascii="Consolas" w:eastAsia="Times New Roman" w:hAnsi="Consolas" w:cs="Consolas"/>
                <w:color w:val="000000"/>
                <w:sz w:val="16"/>
              </w:rPr>
              <w:t>if (y != z)</w:t>
            </w:r>
          </w:p>
        </w:tc>
        <w:tc>
          <w:tcPr>
            <w:tcW w:w="2991" w:type="dxa"/>
            <w:noWrap/>
            <w:vAlign w:val="center"/>
          </w:tcPr>
          <w:p w:rsidR="00AA0BF3" w:rsidRPr="00AA0BF3" w:rsidRDefault="00AA0BF3" w:rsidP="00AA0BF3">
            <w:pPr>
              <w:rPr>
                <w:rFonts w:ascii="Consolas" w:eastAsia="Times New Roman" w:hAnsi="Consolas" w:cs="Consolas"/>
                <w:color w:val="000000"/>
                <w:sz w:val="16"/>
              </w:rPr>
            </w:pPr>
            <w:r>
              <w:rPr>
                <w:rFonts w:ascii="Consolas" w:eastAsia="Times New Roman" w:hAnsi="Consolas" w:cs="Consolas"/>
                <w:color w:val="000000"/>
                <w:sz w:val="16"/>
              </w:rPr>
              <w:t>if (y</w:t>
            </w:r>
            <w:r w:rsidRPr="00AA0BF3">
              <w:rPr>
                <w:rFonts w:ascii="Consolas" w:eastAsia="Times New Roman" w:hAnsi="Consolas" w:cs="Consolas"/>
                <w:color w:val="000000"/>
                <w:sz w:val="16"/>
              </w:rPr>
              <w:t xml:space="preserve"> </w:t>
            </w:r>
            <w:r w:rsidRPr="00AA0BF3">
              <w:rPr>
                <w:rFonts w:ascii="Consolas" w:eastAsia="Times New Roman" w:hAnsi="Consolas" w:cs="Consolas"/>
                <w:color w:val="FF0000"/>
                <w:sz w:val="16"/>
              </w:rPr>
              <w:t xml:space="preserve">&lt; </w:t>
            </w:r>
            <w:r w:rsidRPr="00AA0BF3">
              <w:rPr>
                <w:rFonts w:ascii="Consolas" w:eastAsia="Times New Roman" w:hAnsi="Consolas" w:cs="Consolas"/>
                <w:color w:val="000000"/>
                <w:sz w:val="16"/>
              </w:rPr>
              <w:t>z)</w:t>
            </w:r>
          </w:p>
        </w:tc>
        <w:tc>
          <w:tcPr>
            <w:tcW w:w="1011" w:type="dxa"/>
            <w:noWrap/>
            <w:vAlign w:val="center"/>
          </w:tcPr>
          <w:p w:rsidR="00AA0BF3" w:rsidRPr="00AD5978" w:rsidRDefault="00AA0BF3" w:rsidP="00AA0BF3">
            <w:pPr>
              <w:jc w:val="center"/>
              <w:rPr>
                <w:rFonts w:ascii="Wingdings" w:eastAsia="Times New Roman" w:hAnsi="Wingdings" w:cs="Times New Roman"/>
                <w:color w:val="000000"/>
              </w:rPr>
            </w:pPr>
            <w:r w:rsidRPr="00AD5978">
              <w:rPr>
                <w:rFonts w:ascii="Wingdings" w:eastAsia="Times New Roman" w:hAnsi="Wingdings" w:cs="Times New Roman"/>
                <w:color w:val="000000"/>
              </w:rPr>
              <w:t></w:t>
            </w:r>
          </w:p>
        </w:tc>
        <w:tc>
          <w:tcPr>
            <w:tcW w:w="0" w:type="auto"/>
            <w:noWrap/>
            <w:vAlign w:val="center"/>
          </w:tcPr>
          <w:p w:rsidR="00AA0BF3" w:rsidRPr="00AD5978" w:rsidRDefault="00AA0BF3" w:rsidP="00AA0BF3">
            <w:pPr>
              <w:jc w:val="center"/>
              <w:rPr>
                <w:rFonts w:ascii="Wingdings" w:eastAsia="Times New Roman" w:hAnsi="Wingdings" w:cs="Times New Roman"/>
                <w:color w:val="000000"/>
              </w:rPr>
            </w:pPr>
            <w:r w:rsidRPr="00AD5978">
              <w:rPr>
                <w:rFonts w:ascii="Wingdings" w:eastAsia="Times New Roman" w:hAnsi="Wingdings" w:cs="Times New Roman"/>
                <w:color w:val="000000"/>
              </w:rPr>
              <w:t></w:t>
            </w:r>
          </w:p>
        </w:tc>
        <w:tc>
          <w:tcPr>
            <w:tcW w:w="0" w:type="auto"/>
            <w:noWrap/>
            <w:vAlign w:val="center"/>
          </w:tcPr>
          <w:p w:rsidR="00AA0BF3" w:rsidRPr="00AD5978" w:rsidRDefault="00AA0BF3" w:rsidP="00AA0BF3">
            <w:pPr>
              <w:jc w:val="center"/>
              <w:rPr>
                <w:rFonts w:ascii="Wingdings" w:eastAsia="Times New Roman" w:hAnsi="Wingdings" w:cs="Times New Roman"/>
                <w:color w:val="000000"/>
              </w:rPr>
            </w:pPr>
            <w:r w:rsidRPr="00AD5978">
              <w:rPr>
                <w:rFonts w:ascii="Wingdings" w:eastAsia="Times New Roman" w:hAnsi="Wingdings" w:cs="Times New Roman"/>
                <w:color w:val="000000"/>
              </w:rPr>
              <w:t></w:t>
            </w:r>
          </w:p>
        </w:tc>
      </w:tr>
      <w:tr w:rsidR="00AA0BF3" w:rsidRPr="00AD5978" w:rsidTr="00AA0BF3">
        <w:trPr>
          <w:trHeight w:val="300"/>
        </w:trPr>
        <w:tc>
          <w:tcPr>
            <w:tcW w:w="925" w:type="dxa"/>
            <w:noWrap/>
            <w:vAlign w:val="center"/>
            <w:hideMark/>
          </w:tcPr>
          <w:p w:rsidR="00AA0BF3" w:rsidRPr="00AD5978" w:rsidRDefault="00AA0BF3" w:rsidP="00AA0BF3">
            <w:pPr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D5978">
              <w:rPr>
                <w:rFonts w:ascii="Times New Roman" w:eastAsia="Times New Roman" w:hAnsi="Times New Roman" w:cs="Times New Roman"/>
                <w:color w:val="000000"/>
                <w:szCs w:val="24"/>
              </w:rPr>
              <w:t>122</w:t>
            </w:r>
          </w:p>
        </w:tc>
        <w:tc>
          <w:tcPr>
            <w:tcW w:w="2963" w:type="dxa"/>
            <w:noWrap/>
            <w:vAlign w:val="center"/>
            <w:hideMark/>
          </w:tcPr>
          <w:p w:rsidR="00AA0BF3" w:rsidRPr="00AD5978" w:rsidRDefault="00AA0BF3" w:rsidP="00AA0BF3">
            <w:pPr>
              <w:rPr>
                <w:rFonts w:ascii="Consolas" w:eastAsia="Times New Roman" w:hAnsi="Consolas" w:cs="Consolas"/>
                <w:color w:val="000000"/>
                <w:sz w:val="16"/>
              </w:rPr>
            </w:pPr>
            <w:r>
              <w:rPr>
                <w:rFonts w:ascii="Consolas" w:eastAsia="Times New Roman" w:hAnsi="Consolas" w:cs="Consolas"/>
                <w:color w:val="000000"/>
                <w:sz w:val="16"/>
              </w:rPr>
              <w:t>if (!z)</w:t>
            </w:r>
          </w:p>
        </w:tc>
        <w:tc>
          <w:tcPr>
            <w:tcW w:w="2991" w:type="dxa"/>
            <w:noWrap/>
            <w:vAlign w:val="center"/>
            <w:hideMark/>
          </w:tcPr>
          <w:p w:rsidR="00AA0BF3" w:rsidRPr="00AD5978" w:rsidRDefault="00AA0BF3" w:rsidP="00AA0BF3">
            <w:pPr>
              <w:rPr>
                <w:rFonts w:ascii="Consolas" w:eastAsia="Times New Roman" w:hAnsi="Consolas" w:cs="Consolas"/>
                <w:color w:val="000000"/>
                <w:sz w:val="16"/>
              </w:rPr>
            </w:pPr>
            <w:r>
              <w:rPr>
                <w:rFonts w:ascii="Consolas" w:eastAsia="Times New Roman" w:hAnsi="Consolas" w:cs="Consolas"/>
                <w:color w:val="000000"/>
                <w:sz w:val="16"/>
              </w:rPr>
              <w:t>if (</w:t>
            </w:r>
            <w:r w:rsidRPr="00AD5978">
              <w:rPr>
                <w:rFonts w:ascii="Consolas" w:eastAsia="Times New Roman" w:hAnsi="Consolas" w:cs="Consolas"/>
                <w:color w:val="FF0000"/>
                <w:sz w:val="16"/>
              </w:rPr>
              <w:t>false &amp;&amp;</w:t>
            </w:r>
            <w:r>
              <w:rPr>
                <w:rFonts w:ascii="Consolas" w:eastAsia="Times New Roman" w:hAnsi="Consolas" w:cs="Consolas"/>
                <w:color w:val="000000"/>
                <w:sz w:val="16"/>
              </w:rPr>
              <w:t xml:space="preserve"> !z)</w:t>
            </w:r>
          </w:p>
        </w:tc>
        <w:tc>
          <w:tcPr>
            <w:tcW w:w="1011" w:type="dxa"/>
            <w:noWrap/>
            <w:vAlign w:val="center"/>
            <w:hideMark/>
          </w:tcPr>
          <w:p w:rsidR="00AA0BF3" w:rsidRPr="00AD5978" w:rsidRDefault="00AA0BF3" w:rsidP="00AA0BF3">
            <w:pPr>
              <w:jc w:val="center"/>
              <w:rPr>
                <w:rFonts w:ascii="Wingdings" w:eastAsia="Times New Roman" w:hAnsi="Wingdings" w:cs="Times New Roman"/>
                <w:color w:val="000000"/>
              </w:rPr>
            </w:pPr>
            <w:r w:rsidRPr="00AD5978">
              <w:rPr>
                <w:rFonts w:ascii="Wingdings" w:eastAsia="Times New Roman" w:hAnsi="Wingdings" w:cs="Times New Roman"/>
                <w:color w:val="000000"/>
              </w:rPr>
              <w:t></w:t>
            </w:r>
          </w:p>
        </w:tc>
        <w:tc>
          <w:tcPr>
            <w:tcW w:w="0" w:type="auto"/>
            <w:noWrap/>
            <w:vAlign w:val="center"/>
            <w:hideMark/>
          </w:tcPr>
          <w:p w:rsidR="00AA0BF3" w:rsidRPr="00AD5978" w:rsidRDefault="00AA0BF3" w:rsidP="00AA0BF3">
            <w:pPr>
              <w:jc w:val="center"/>
              <w:rPr>
                <w:rFonts w:ascii="Wingdings" w:eastAsia="Times New Roman" w:hAnsi="Wingdings" w:cs="Times New Roman"/>
                <w:color w:val="000000"/>
              </w:rPr>
            </w:pPr>
            <w:r w:rsidRPr="00AD5978">
              <w:rPr>
                <w:rFonts w:ascii="Wingdings" w:eastAsia="Times New Roman" w:hAnsi="Wingdings" w:cs="Times New Roman"/>
                <w:color w:val="000000"/>
              </w:rPr>
              <w:t></w:t>
            </w:r>
          </w:p>
        </w:tc>
        <w:tc>
          <w:tcPr>
            <w:tcW w:w="0" w:type="auto"/>
            <w:noWrap/>
            <w:vAlign w:val="center"/>
            <w:hideMark/>
          </w:tcPr>
          <w:p w:rsidR="00AA0BF3" w:rsidRPr="00AD5978" w:rsidRDefault="00AA0BF3" w:rsidP="00AA0BF3">
            <w:pPr>
              <w:jc w:val="center"/>
              <w:rPr>
                <w:rFonts w:ascii="Wingdings" w:eastAsia="Times New Roman" w:hAnsi="Wingdings" w:cs="Times New Roman"/>
                <w:color w:val="000000"/>
              </w:rPr>
            </w:pPr>
            <w:r w:rsidRPr="00AD5978">
              <w:rPr>
                <w:rFonts w:ascii="Wingdings" w:eastAsia="Times New Roman" w:hAnsi="Wingdings" w:cs="Times New Roman"/>
                <w:color w:val="000000"/>
              </w:rPr>
              <w:t></w:t>
            </w:r>
          </w:p>
        </w:tc>
      </w:tr>
      <w:tr w:rsidR="00AA0BF3" w:rsidRPr="00AD5978" w:rsidTr="00AA0BF3">
        <w:trPr>
          <w:trHeight w:val="300"/>
        </w:trPr>
        <w:tc>
          <w:tcPr>
            <w:tcW w:w="925" w:type="dxa"/>
            <w:noWrap/>
            <w:vAlign w:val="center"/>
            <w:hideMark/>
          </w:tcPr>
          <w:p w:rsidR="00AA0BF3" w:rsidRPr="00AD5978" w:rsidRDefault="00AA0BF3" w:rsidP="00AA0BF3">
            <w:pPr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D5978">
              <w:rPr>
                <w:rFonts w:ascii="Times New Roman" w:eastAsia="Times New Roman" w:hAnsi="Times New Roman" w:cs="Times New Roman"/>
                <w:color w:val="000000"/>
                <w:szCs w:val="24"/>
              </w:rPr>
              <w:t>42</w:t>
            </w:r>
          </w:p>
        </w:tc>
        <w:tc>
          <w:tcPr>
            <w:tcW w:w="2963" w:type="dxa"/>
            <w:noWrap/>
            <w:vAlign w:val="center"/>
            <w:hideMark/>
          </w:tcPr>
          <w:p w:rsidR="00AA0BF3" w:rsidRPr="00AD5978" w:rsidRDefault="00AA0BF3" w:rsidP="00AA0BF3">
            <w:pPr>
              <w:rPr>
                <w:rFonts w:ascii="Consolas" w:eastAsia="Times New Roman" w:hAnsi="Consolas" w:cs="Consolas"/>
                <w:color w:val="000000"/>
                <w:sz w:val="16"/>
              </w:rPr>
            </w:pPr>
            <w:r>
              <w:rPr>
                <w:rFonts w:ascii="Consolas" w:eastAsia="Times New Roman" w:hAnsi="Consolas" w:cs="Consolas"/>
                <w:color w:val="000000"/>
                <w:sz w:val="16"/>
              </w:rPr>
              <w:t>int compare(int x, int y)</w:t>
            </w:r>
          </w:p>
        </w:tc>
        <w:tc>
          <w:tcPr>
            <w:tcW w:w="2991" w:type="dxa"/>
            <w:noWrap/>
            <w:vAlign w:val="center"/>
            <w:hideMark/>
          </w:tcPr>
          <w:p w:rsidR="00AA0BF3" w:rsidRPr="00AD5978" w:rsidRDefault="00AA0BF3" w:rsidP="00AA0BF3">
            <w:pPr>
              <w:rPr>
                <w:rFonts w:ascii="Consolas" w:eastAsia="Times New Roman" w:hAnsi="Consolas" w:cs="Consolas"/>
                <w:color w:val="000000"/>
                <w:sz w:val="16"/>
              </w:rPr>
            </w:pPr>
            <w:r w:rsidRPr="00AD5978">
              <w:rPr>
                <w:rFonts w:ascii="Consolas" w:eastAsia="Times New Roman" w:hAnsi="Consolas" w:cs="Consolas"/>
                <w:color w:val="000000"/>
                <w:sz w:val="16"/>
              </w:rPr>
              <w:t xml:space="preserve">int compare(int x, </w:t>
            </w:r>
            <w:r w:rsidRPr="00AD5978">
              <w:rPr>
                <w:rFonts w:ascii="Consolas" w:eastAsia="Times New Roman" w:hAnsi="Consolas" w:cs="Consolas"/>
                <w:color w:val="FF0000"/>
                <w:sz w:val="16"/>
              </w:rPr>
              <w:t>short int</w:t>
            </w:r>
            <w:r>
              <w:rPr>
                <w:rFonts w:ascii="Consolas" w:eastAsia="Times New Roman" w:hAnsi="Consolas" w:cs="Consolas"/>
                <w:color w:val="000000"/>
                <w:sz w:val="16"/>
              </w:rPr>
              <w:t xml:space="preserve"> y) </w:t>
            </w:r>
          </w:p>
        </w:tc>
        <w:tc>
          <w:tcPr>
            <w:tcW w:w="1011" w:type="dxa"/>
            <w:noWrap/>
            <w:vAlign w:val="center"/>
            <w:hideMark/>
          </w:tcPr>
          <w:p w:rsidR="00AA0BF3" w:rsidRPr="00AD5978" w:rsidRDefault="00AA0BF3" w:rsidP="00AA0BF3">
            <w:pPr>
              <w:jc w:val="center"/>
              <w:rPr>
                <w:rFonts w:ascii="Wingdings" w:eastAsia="Times New Roman" w:hAnsi="Wingdings" w:cs="Times New Roman"/>
                <w:color w:val="000000"/>
              </w:rPr>
            </w:pPr>
            <w:r w:rsidRPr="00AD5978">
              <w:rPr>
                <w:rFonts w:ascii="Wingdings" w:eastAsia="Times New Roman" w:hAnsi="Wingdings" w:cs="Times New Roman"/>
                <w:color w:val="000000"/>
              </w:rPr>
              <w:t></w:t>
            </w:r>
          </w:p>
        </w:tc>
        <w:tc>
          <w:tcPr>
            <w:tcW w:w="0" w:type="auto"/>
            <w:noWrap/>
            <w:vAlign w:val="center"/>
            <w:hideMark/>
          </w:tcPr>
          <w:p w:rsidR="00AA0BF3" w:rsidRPr="00AD5978" w:rsidRDefault="00AA0BF3" w:rsidP="00AA0BF3">
            <w:pPr>
              <w:jc w:val="center"/>
              <w:rPr>
                <w:rFonts w:ascii="Wingdings" w:eastAsia="Times New Roman" w:hAnsi="Wingdings" w:cs="Times New Roman"/>
                <w:color w:val="000000"/>
              </w:rPr>
            </w:pPr>
            <w:r w:rsidRPr="00AD5978">
              <w:rPr>
                <w:rFonts w:ascii="Wingdings" w:eastAsia="Times New Roman" w:hAnsi="Wingdings" w:cs="Times New Roman"/>
                <w:color w:val="000000"/>
              </w:rPr>
              <w:t></w:t>
            </w:r>
          </w:p>
        </w:tc>
        <w:tc>
          <w:tcPr>
            <w:tcW w:w="0" w:type="auto"/>
            <w:noWrap/>
            <w:vAlign w:val="center"/>
            <w:hideMark/>
          </w:tcPr>
          <w:p w:rsidR="00AA0BF3" w:rsidRPr="00AD5978" w:rsidRDefault="00AA0BF3" w:rsidP="00AA0BF3">
            <w:pPr>
              <w:jc w:val="center"/>
              <w:rPr>
                <w:rFonts w:ascii="Wingdings" w:eastAsia="Times New Roman" w:hAnsi="Wingdings" w:cs="Times New Roman"/>
                <w:color w:val="000000"/>
              </w:rPr>
            </w:pPr>
            <w:r w:rsidRPr="00AD5978">
              <w:rPr>
                <w:rFonts w:ascii="Wingdings" w:eastAsia="Times New Roman" w:hAnsi="Wingdings" w:cs="Times New Roman"/>
                <w:color w:val="000000"/>
              </w:rPr>
              <w:t></w:t>
            </w:r>
          </w:p>
        </w:tc>
      </w:tr>
      <w:tr w:rsidR="00AA0BF3" w:rsidRPr="00AD5978" w:rsidTr="00AA0BF3">
        <w:trPr>
          <w:trHeight w:val="300"/>
        </w:trPr>
        <w:tc>
          <w:tcPr>
            <w:tcW w:w="925" w:type="dxa"/>
            <w:noWrap/>
            <w:vAlign w:val="center"/>
            <w:hideMark/>
          </w:tcPr>
          <w:p w:rsidR="00AA0BF3" w:rsidRPr="00AD5978" w:rsidRDefault="00AA0BF3" w:rsidP="00AA0BF3">
            <w:pPr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D5978">
              <w:rPr>
                <w:rFonts w:ascii="Times New Roman" w:eastAsia="Times New Roman" w:hAnsi="Times New Roman" w:cs="Times New Roman"/>
                <w:color w:val="000000"/>
                <w:szCs w:val="24"/>
              </w:rPr>
              <w:t>260</w:t>
            </w:r>
          </w:p>
        </w:tc>
        <w:tc>
          <w:tcPr>
            <w:tcW w:w="2963" w:type="dxa"/>
            <w:noWrap/>
            <w:vAlign w:val="center"/>
            <w:hideMark/>
          </w:tcPr>
          <w:p w:rsidR="00AA0BF3" w:rsidRPr="00AD5978" w:rsidRDefault="00AA0BF3" w:rsidP="00AA0BF3">
            <w:pPr>
              <w:rPr>
                <w:rFonts w:ascii="Consolas" w:eastAsia="Times New Roman" w:hAnsi="Consolas" w:cs="Consolas"/>
                <w:color w:val="000000"/>
                <w:sz w:val="16"/>
              </w:rPr>
            </w:pPr>
            <w:r w:rsidRPr="00AD5978">
              <w:rPr>
                <w:rFonts w:ascii="Consolas" w:eastAsia="Times New Roman" w:hAnsi="Consolas" w:cs="Consolas"/>
                <w:color w:val="000000"/>
                <w:sz w:val="16"/>
              </w:rPr>
              <w:t xml:space="preserve">return -1; </w:t>
            </w:r>
          </w:p>
        </w:tc>
        <w:tc>
          <w:tcPr>
            <w:tcW w:w="2991" w:type="dxa"/>
            <w:noWrap/>
            <w:vAlign w:val="center"/>
            <w:hideMark/>
          </w:tcPr>
          <w:p w:rsidR="00AA0BF3" w:rsidRPr="00AD5978" w:rsidRDefault="00AA0BF3" w:rsidP="00AA0BF3">
            <w:pPr>
              <w:rPr>
                <w:rFonts w:ascii="Consolas" w:eastAsia="Times New Roman" w:hAnsi="Consolas" w:cs="Consolas"/>
                <w:color w:val="000000"/>
                <w:sz w:val="16"/>
              </w:rPr>
            </w:pPr>
            <w:r w:rsidRPr="00AD5978">
              <w:rPr>
                <w:rFonts w:ascii="Consolas" w:eastAsia="Times New Roman" w:hAnsi="Consolas" w:cs="Consolas"/>
                <w:color w:val="000000"/>
                <w:sz w:val="16"/>
              </w:rPr>
              <w:t xml:space="preserve">return </w:t>
            </w:r>
            <w:r w:rsidRPr="00AD5978">
              <w:rPr>
                <w:rFonts w:ascii="Consolas" w:eastAsia="Times New Roman" w:hAnsi="Consolas" w:cs="Consolas"/>
                <w:color w:val="FF0000"/>
                <w:sz w:val="16"/>
              </w:rPr>
              <w:t xml:space="preserve">-1 * </w:t>
            </w:r>
            <w:r w:rsidRPr="00AD5978">
              <w:rPr>
                <w:rFonts w:ascii="Consolas" w:eastAsia="Times New Roman" w:hAnsi="Consolas" w:cs="Consolas"/>
                <w:color w:val="000000"/>
                <w:sz w:val="16"/>
              </w:rPr>
              <w:t>-1;</w:t>
            </w:r>
          </w:p>
        </w:tc>
        <w:tc>
          <w:tcPr>
            <w:tcW w:w="1011" w:type="dxa"/>
            <w:noWrap/>
            <w:vAlign w:val="center"/>
            <w:hideMark/>
          </w:tcPr>
          <w:p w:rsidR="00AA0BF3" w:rsidRPr="00AD5978" w:rsidRDefault="00AA0BF3" w:rsidP="00AA0BF3">
            <w:pPr>
              <w:jc w:val="center"/>
              <w:rPr>
                <w:rFonts w:ascii="Wingdings" w:eastAsia="Times New Roman" w:hAnsi="Wingdings" w:cs="Times New Roman"/>
                <w:color w:val="000000"/>
              </w:rPr>
            </w:pPr>
            <w:r w:rsidRPr="00AD5978">
              <w:rPr>
                <w:rFonts w:ascii="Wingdings" w:eastAsia="Times New Roman" w:hAnsi="Wingdings" w:cs="Times New Roman"/>
                <w:color w:val="000000"/>
              </w:rPr>
              <w:t></w:t>
            </w:r>
          </w:p>
        </w:tc>
        <w:tc>
          <w:tcPr>
            <w:tcW w:w="0" w:type="auto"/>
            <w:noWrap/>
            <w:vAlign w:val="center"/>
            <w:hideMark/>
          </w:tcPr>
          <w:p w:rsidR="00AA0BF3" w:rsidRPr="00AD5978" w:rsidRDefault="00AA0BF3" w:rsidP="00AA0BF3">
            <w:pPr>
              <w:jc w:val="center"/>
              <w:rPr>
                <w:rFonts w:ascii="Wingdings" w:eastAsia="Times New Roman" w:hAnsi="Wingdings" w:cs="Times New Roman"/>
                <w:color w:val="000000"/>
              </w:rPr>
            </w:pPr>
            <w:r w:rsidRPr="00AD5978">
              <w:rPr>
                <w:rFonts w:ascii="Wingdings" w:eastAsia="Times New Roman" w:hAnsi="Wingdings" w:cs="Times New Roman"/>
                <w:color w:val="000000"/>
              </w:rPr>
              <w:t></w:t>
            </w:r>
          </w:p>
        </w:tc>
        <w:tc>
          <w:tcPr>
            <w:tcW w:w="0" w:type="auto"/>
            <w:noWrap/>
            <w:vAlign w:val="center"/>
            <w:hideMark/>
          </w:tcPr>
          <w:p w:rsidR="00AA0BF3" w:rsidRPr="00AD5978" w:rsidRDefault="00AA0BF3" w:rsidP="00AA0BF3">
            <w:pPr>
              <w:jc w:val="center"/>
              <w:rPr>
                <w:rFonts w:ascii="Wingdings" w:eastAsia="Times New Roman" w:hAnsi="Wingdings" w:cs="Times New Roman"/>
                <w:color w:val="000000"/>
              </w:rPr>
            </w:pPr>
            <w:r w:rsidRPr="00AD5978">
              <w:rPr>
                <w:rFonts w:ascii="Wingdings" w:eastAsia="Times New Roman" w:hAnsi="Wingdings" w:cs="Times New Roman"/>
                <w:color w:val="000000"/>
              </w:rPr>
              <w:t></w:t>
            </w:r>
          </w:p>
        </w:tc>
      </w:tr>
      <w:tr w:rsidR="00AA0BF3" w:rsidRPr="00AD5978" w:rsidTr="00AA0BF3">
        <w:trPr>
          <w:trHeight w:val="300"/>
        </w:trPr>
        <w:tc>
          <w:tcPr>
            <w:tcW w:w="925" w:type="dxa"/>
            <w:noWrap/>
            <w:vAlign w:val="center"/>
            <w:hideMark/>
          </w:tcPr>
          <w:p w:rsidR="00AA0BF3" w:rsidRPr="00AD5978" w:rsidRDefault="00AA0BF3" w:rsidP="00AA0BF3">
            <w:pPr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D5978">
              <w:rPr>
                <w:rFonts w:ascii="Times New Roman" w:eastAsia="Times New Roman" w:hAnsi="Times New Roman" w:cs="Times New Roman"/>
                <w:color w:val="000000"/>
                <w:szCs w:val="24"/>
              </w:rPr>
              <w:t>481</w:t>
            </w:r>
          </w:p>
        </w:tc>
        <w:tc>
          <w:tcPr>
            <w:tcW w:w="2963" w:type="dxa"/>
            <w:noWrap/>
            <w:vAlign w:val="center"/>
            <w:hideMark/>
          </w:tcPr>
          <w:p w:rsidR="00AA0BF3" w:rsidRPr="00AD5978" w:rsidRDefault="00AA0BF3" w:rsidP="00AA0BF3">
            <w:pPr>
              <w:rPr>
                <w:rFonts w:ascii="Consolas" w:eastAsia="Times New Roman" w:hAnsi="Consolas" w:cs="Consolas"/>
                <w:color w:val="000000"/>
                <w:sz w:val="16"/>
              </w:rPr>
            </w:pPr>
            <w:r w:rsidRPr="00AD5978">
              <w:rPr>
                <w:rFonts w:ascii="Consolas" w:eastAsia="Times New Roman" w:hAnsi="Consolas" w:cs="Consolas"/>
                <w:color w:val="000000"/>
                <w:sz w:val="16"/>
              </w:rPr>
              <w:t xml:space="preserve">return 0; </w:t>
            </w:r>
          </w:p>
        </w:tc>
        <w:tc>
          <w:tcPr>
            <w:tcW w:w="2991" w:type="dxa"/>
            <w:noWrap/>
            <w:vAlign w:val="center"/>
            <w:hideMark/>
          </w:tcPr>
          <w:p w:rsidR="00AA0BF3" w:rsidRPr="00AD5978" w:rsidRDefault="00AA0BF3" w:rsidP="00AA0BF3">
            <w:pPr>
              <w:rPr>
                <w:rFonts w:ascii="Consolas" w:eastAsia="Times New Roman" w:hAnsi="Consolas" w:cs="Consolas"/>
                <w:color w:val="000000"/>
                <w:sz w:val="16"/>
              </w:rPr>
            </w:pPr>
            <w:r w:rsidRPr="00AD5978">
              <w:rPr>
                <w:rFonts w:ascii="Consolas" w:eastAsia="Times New Roman" w:hAnsi="Consolas" w:cs="Consolas"/>
                <w:color w:val="000000"/>
                <w:sz w:val="16"/>
              </w:rPr>
              <w:t xml:space="preserve">return </w:t>
            </w:r>
            <w:r w:rsidRPr="00AD5978">
              <w:rPr>
                <w:rFonts w:ascii="Consolas" w:eastAsia="Times New Roman" w:hAnsi="Consolas" w:cs="Consolas"/>
                <w:color w:val="FF0000"/>
                <w:sz w:val="16"/>
              </w:rPr>
              <w:t>1</w:t>
            </w:r>
            <w:r w:rsidRPr="00AD5978">
              <w:rPr>
                <w:rFonts w:ascii="Consolas" w:eastAsia="Times New Roman" w:hAnsi="Consolas" w:cs="Consolas"/>
                <w:color w:val="000000"/>
                <w:sz w:val="16"/>
              </w:rPr>
              <w:t>; //0;</w:t>
            </w:r>
          </w:p>
        </w:tc>
        <w:tc>
          <w:tcPr>
            <w:tcW w:w="1011" w:type="dxa"/>
            <w:noWrap/>
            <w:vAlign w:val="center"/>
            <w:hideMark/>
          </w:tcPr>
          <w:p w:rsidR="00AA0BF3" w:rsidRPr="00AD5978" w:rsidRDefault="00AA0BF3" w:rsidP="00AA0BF3">
            <w:pPr>
              <w:jc w:val="center"/>
              <w:rPr>
                <w:rFonts w:ascii="Wingdings" w:eastAsia="Times New Roman" w:hAnsi="Wingdings" w:cs="Times New Roman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AA0BF3" w:rsidRPr="00AD5978" w:rsidRDefault="00AA0BF3" w:rsidP="00AA0BF3">
            <w:pPr>
              <w:jc w:val="center"/>
              <w:rPr>
                <w:rFonts w:ascii="Wingdings" w:eastAsia="Times New Roman" w:hAnsi="Wingdings" w:cs="Times New Roman"/>
                <w:color w:val="000000"/>
              </w:rPr>
            </w:pPr>
            <w:r w:rsidRPr="00AD5978">
              <w:rPr>
                <w:rFonts w:ascii="Wingdings" w:eastAsia="Times New Roman" w:hAnsi="Wingdings" w:cs="Times New Roman"/>
                <w:color w:val="000000"/>
              </w:rPr>
              <w:t></w:t>
            </w:r>
          </w:p>
        </w:tc>
        <w:tc>
          <w:tcPr>
            <w:tcW w:w="0" w:type="auto"/>
            <w:noWrap/>
            <w:vAlign w:val="center"/>
            <w:hideMark/>
          </w:tcPr>
          <w:p w:rsidR="00AA0BF3" w:rsidRPr="00AD5978" w:rsidRDefault="00AA0BF3" w:rsidP="00AA0BF3">
            <w:pPr>
              <w:jc w:val="center"/>
              <w:rPr>
                <w:rFonts w:ascii="Wingdings" w:eastAsia="Times New Roman" w:hAnsi="Wingdings" w:cs="Times New Roman"/>
                <w:color w:val="000000"/>
              </w:rPr>
            </w:pPr>
            <w:r w:rsidRPr="00AD5978">
              <w:rPr>
                <w:rFonts w:ascii="Wingdings" w:eastAsia="Times New Roman" w:hAnsi="Wingdings" w:cs="Times New Roman"/>
                <w:color w:val="000000"/>
              </w:rPr>
              <w:t></w:t>
            </w:r>
          </w:p>
        </w:tc>
      </w:tr>
      <w:tr w:rsidR="00AA0BF3" w:rsidRPr="00AD5978" w:rsidTr="00AA0BF3">
        <w:trPr>
          <w:trHeight w:val="300"/>
        </w:trPr>
        <w:tc>
          <w:tcPr>
            <w:tcW w:w="925" w:type="dxa"/>
            <w:noWrap/>
            <w:vAlign w:val="center"/>
          </w:tcPr>
          <w:p w:rsidR="00AA0BF3" w:rsidRPr="00AD5978" w:rsidRDefault="00AA0BF3" w:rsidP="00AA0BF3">
            <w:pPr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A0BF3">
              <w:rPr>
                <w:rFonts w:ascii="Times New Roman" w:eastAsia="Times New Roman" w:hAnsi="Times New Roman" w:cs="Times New Roman"/>
                <w:color w:val="000000"/>
              </w:rPr>
              <w:t>37</w:t>
            </w:r>
          </w:p>
        </w:tc>
        <w:tc>
          <w:tcPr>
            <w:tcW w:w="2963" w:type="dxa"/>
            <w:noWrap/>
            <w:vAlign w:val="center"/>
          </w:tcPr>
          <w:p w:rsidR="00AA0BF3" w:rsidRPr="00AA0BF3" w:rsidRDefault="00AA0BF3" w:rsidP="00AA0BF3">
            <w:pPr>
              <w:rPr>
                <w:rFonts w:ascii="Consolas" w:eastAsia="Times New Roman" w:hAnsi="Consolas" w:cs="Consolas"/>
                <w:color w:val="000000"/>
                <w:sz w:val="16"/>
              </w:rPr>
            </w:pPr>
            <w:r w:rsidRPr="00AA0BF3">
              <w:rPr>
                <w:rFonts w:ascii="Consolas" w:eastAsia="Times New Roman" w:hAnsi="Consolas" w:cs="Consolas"/>
                <w:color w:val="000000"/>
                <w:sz w:val="16"/>
              </w:rPr>
              <w:t>if (y-&gt;red)</w:t>
            </w:r>
          </w:p>
        </w:tc>
        <w:tc>
          <w:tcPr>
            <w:tcW w:w="2991" w:type="dxa"/>
            <w:noWrap/>
            <w:vAlign w:val="center"/>
          </w:tcPr>
          <w:p w:rsidR="00AA0BF3" w:rsidRPr="00AA0BF3" w:rsidRDefault="00AA0BF3" w:rsidP="00AA0BF3">
            <w:pPr>
              <w:rPr>
                <w:rFonts w:ascii="Consolas" w:eastAsia="Times New Roman" w:hAnsi="Consolas" w:cs="Consolas"/>
                <w:color w:val="000000"/>
                <w:sz w:val="16"/>
              </w:rPr>
            </w:pPr>
            <w:r>
              <w:rPr>
                <w:rFonts w:ascii="Consolas" w:eastAsia="Times New Roman" w:hAnsi="Consolas" w:cs="Consolas"/>
                <w:color w:val="000000"/>
                <w:sz w:val="16"/>
              </w:rPr>
              <w:t>if  (</w:t>
            </w:r>
            <w:r w:rsidRPr="00AA0BF3">
              <w:rPr>
                <w:rFonts w:ascii="Consolas" w:eastAsia="Times New Roman" w:hAnsi="Consolas" w:cs="Consolas"/>
                <w:color w:val="FF0000"/>
                <w:sz w:val="16"/>
              </w:rPr>
              <w:t>!</w:t>
            </w:r>
            <w:r w:rsidRPr="00AA0BF3">
              <w:rPr>
                <w:rFonts w:ascii="Consolas" w:eastAsia="Times New Roman" w:hAnsi="Consolas" w:cs="Consolas"/>
                <w:color w:val="000000"/>
                <w:sz w:val="16"/>
              </w:rPr>
              <w:t xml:space="preserve">y-&gt;red) </w:t>
            </w:r>
          </w:p>
        </w:tc>
        <w:tc>
          <w:tcPr>
            <w:tcW w:w="1011" w:type="dxa"/>
            <w:noWrap/>
            <w:vAlign w:val="center"/>
          </w:tcPr>
          <w:p w:rsidR="00AA0BF3" w:rsidRPr="00AD5978" w:rsidRDefault="00AA0BF3" w:rsidP="00AA0BF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A0BF3">
              <w:rPr>
                <w:rFonts w:ascii="Wingdings" w:eastAsia="Times New Roman" w:hAnsi="Wingdings" w:cs="Times New Roman"/>
                <w:color w:val="000000"/>
              </w:rPr>
              <w:t></w:t>
            </w:r>
          </w:p>
        </w:tc>
        <w:tc>
          <w:tcPr>
            <w:tcW w:w="0" w:type="auto"/>
            <w:noWrap/>
            <w:vAlign w:val="center"/>
          </w:tcPr>
          <w:p w:rsidR="00AA0BF3" w:rsidRPr="00AD5978" w:rsidRDefault="00AA0BF3" w:rsidP="00AA0BF3">
            <w:pPr>
              <w:jc w:val="center"/>
              <w:rPr>
                <w:rFonts w:ascii="Wingdings" w:eastAsia="Times New Roman" w:hAnsi="Wingdings" w:cs="Times New Roman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:rsidR="00AA0BF3" w:rsidRPr="00AD5978" w:rsidRDefault="00AA0BF3" w:rsidP="00AA0BF3">
            <w:pPr>
              <w:jc w:val="center"/>
              <w:rPr>
                <w:rFonts w:ascii="Wingdings" w:eastAsia="Times New Roman" w:hAnsi="Wingdings" w:cs="Times New Roman"/>
                <w:color w:val="000000"/>
              </w:rPr>
            </w:pPr>
            <w:r w:rsidRPr="00AA0BF3">
              <w:rPr>
                <w:rFonts w:ascii="Wingdings" w:eastAsia="Times New Roman" w:hAnsi="Wingdings" w:cs="Times New Roman"/>
                <w:color w:val="000000"/>
              </w:rPr>
              <w:t></w:t>
            </w:r>
          </w:p>
        </w:tc>
      </w:tr>
      <w:tr w:rsidR="00AA0BF3" w:rsidRPr="00AD5978" w:rsidTr="00AA0BF3">
        <w:trPr>
          <w:trHeight w:val="300"/>
        </w:trPr>
        <w:tc>
          <w:tcPr>
            <w:tcW w:w="925" w:type="dxa"/>
            <w:noWrap/>
            <w:vAlign w:val="center"/>
          </w:tcPr>
          <w:p w:rsidR="00AA0BF3" w:rsidRPr="00AA0BF3" w:rsidRDefault="00AA0BF3" w:rsidP="00AA0BF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BF3">
              <w:rPr>
                <w:rFonts w:ascii="Times New Roman" w:eastAsia="Times New Roman" w:hAnsi="Times New Roman" w:cs="Times New Roman"/>
                <w:color w:val="000000"/>
              </w:rPr>
              <w:t>74</w:t>
            </w:r>
          </w:p>
        </w:tc>
        <w:tc>
          <w:tcPr>
            <w:tcW w:w="2963" w:type="dxa"/>
            <w:noWrap/>
            <w:vAlign w:val="center"/>
          </w:tcPr>
          <w:p w:rsidR="00AA0BF3" w:rsidRPr="00AA0BF3" w:rsidRDefault="00AA0BF3" w:rsidP="00AA0BF3">
            <w:pPr>
              <w:rPr>
                <w:rFonts w:ascii="Consolas" w:eastAsia="Times New Roman" w:hAnsi="Consolas" w:cs="Consolas"/>
                <w:color w:val="000000"/>
                <w:sz w:val="16"/>
              </w:rPr>
            </w:pPr>
            <w:r w:rsidRPr="00AA0BF3">
              <w:rPr>
                <w:rFonts w:ascii="Consolas" w:eastAsia="Times New Roman" w:hAnsi="Consolas" w:cs="Consolas"/>
                <w:color w:val="000000"/>
                <w:sz w:val="16"/>
              </w:rPr>
              <w:t xml:space="preserve">if (!w-&gt;right-&gt;red)  </w:t>
            </w:r>
          </w:p>
        </w:tc>
        <w:tc>
          <w:tcPr>
            <w:tcW w:w="2991" w:type="dxa"/>
            <w:noWrap/>
            <w:vAlign w:val="center"/>
          </w:tcPr>
          <w:p w:rsidR="00AA0BF3" w:rsidRPr="00AA0BF3" w:rsidRDefault="00AA0BF3" w:rsidP="00AA0BF3">
            <w:pPr>
              <w:rPr>
                <w:rFonts w:ascii="Consolas" w:eastAsia="Times New Roman" w:hAnsi="Consolas" w:cs="Consolas"/>
                <w:color w:val="000000"/>
                <w:sz w:val="16"/>
              </w:rPr>
            </w:pPr>
            <w:r>
              <w:rPr>
                <w:rFonts w:ascii="Consolas" w:eastAsia="Times New Roman" w:hAnsi="Consolas" w:cs="Consolas"/>
                <w:color w:val="000000"/>
                <w:sz w:val="16"/>
              </w:rPr>
              <w:t>if (</w:t>
            </w:r>
            <w:r w:rsidRPr="00AA0BF3">
              <w:rPr>
                <w:rFonts w:ascii="Consolas" w:eastAsia="Times New Roman" w:hAnsi="Consolas" w:cs="Consolas"/>
                <w:color w:val="FF0000"/>
                <w:sz w:val="16"/>
              </w:rPr>
              <w:t xml:space="preserve">false &amp;&amp; </w:t>
            </w:r>
            <w:r w:rsidRPr="00AA0BF3">
              <w:rPr>
                <w:rFonts w:ascii="Consolas" w:eastAsia="Times New Roman" w:hAnsi="Consolas" w:cs="Consolas"/>
                <w:color w:val="000000"/>
                <w:sz w:val="16"/>
              </w:rPr>
              <w:t>!w-&gt;right-&gt;red)</w:t>
            </w:r>
          </w:p>
        </w:tc>
        <w:tc>
          <w:tcPr>
            <w:tcW w:w="1011" w:type="dxa"/>
            <w:noWrap/>
            <w:vAlign w:val="center"/>
          </w:tcPr>
          <w:p w:rsidR="00AA0BF3" w:rsidRPr="00AA0BF3" w:rsidRDefault="00AA0BF3" w:rsidP="00AA0BF3">
            <w:pPr>
              <w:jc w:val="center"/>
              <w:rPr>
                <w:rFonts w:ascii="Wingdings" w:eastAsia="Times New Roman" w:hAnsi="Wingdings" w:cs="Times New Roman"/>
                <w:color w:val="000000"/>
              </w:rPr>
            </w:pPr>
            <w:r w:rsidRPr="00AA0BF3">
              <w:rPr>
                <w:rFonts w:ascii="Wingdings" w:eastAsia="Times New Roman" w:hAnsi="Wingdings" w:cs="Times New Roman"/>
                <w:color w:val="000000"/>
              </w:rPr>
              <w:t></w:t>
            </w:r>
          </w:p>
        </w:tc>
        <w:tc>
          <w:tcPr>
            <w:tcW w:w="0" w:type="auto"/>
            <w:noWrap/>
            <w:vAlign w:val="center"/>
          </w:tcPr>
          <w:p w:rsidR="00AA0BF3" w:rsidRPr="00AA0BF3" w:rsidRDefault="00AA0BF3" w:rsidP="00AA0BF3">
            <w:pPr>
              <w:jc w:val="center"/>
              <w:rPr>
                <w:rFonts w:ascii="Wingdings" w:eastAsia="Times New Roman" w:hAnsi="Wingdings" w:cs="Times New Roman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:rsidR="00AA0BF3" w:rsidRPr="00AA0BF3" w:rsidRDefault="00AA0BF3" w:rsidP="00AA0BF3">
            <w:pPr>
              <w:jc w:val="center"/>
              <w:rPr>
                <w:rFonts w:ascii="Wingdings" w:eastAsia="Times New Roman" w:hAnsi="Wingdings" w:cs="Times New Roman"/>
                <w:color w:val="000000"/>
              </w:rPr>
            </w:pPr>
          </w:p>
        </w:tc>
      </w:tr>
    </w:tbl>
    <w:p w:rsidR="00AA0BF3" w:rsidRDefault="00AA0BF3"/>
    <w:p w:rsidR="00AA0BF3" w:rsidRDefault="00AA0BF3" w:rsidP="00AA0BF3"/>
    <w:p w:rsidR="00AA0BF3" w:rsidRDefault="00AA0BF3" w:rsidP="00AA0BF3"/>
    <w:p w:rsidR="00AA0BF3" w:rsidRPr="00AA0BF3" w:rsidRDefault="00AA0BF3" w:rsidP="00AA0BF3"/>
    <w:p w:rsidR="00AA0BF3" w:rsidRPr="00AA0BF3" w:rsidRDefault="00AA0BF3" w:rsidP="00AA0BF3">
      <w:bookmarkStart w:id="0" w:name="_GoBack"/>
      <w:bookmarkEnd w:id="0"/>
    </w:p>
    <w:p w:rsidR="00AA0BF3" w:rsidRDefault="00AA0BF3" w:rsidP="00AA0BF3">
      <w:proofErr w:type="spellStart"/>
      <w:r>
        <w:t>Concolic</w:t>
      </w:r>
      <w:proofErr w:type="spellEnd"/>
      <w:r>
        <w:t xml:space="preserve"> traces found 6 mutants that concrete swarm testing failed to detect, 1 of which was caught by the custom harness.  Concrete swarm testing found 24 mutants that </w:t>
      </w:r>
      <w:proofErr w:type="spellStart"/>
      <w:r>
        <w:t>concolic</w:t>
      </w:r>
      <w:proofErr w:type="spellEnd"/>
      <w:r>
        <w:t xml:space="preserve"> failed to detect, 9 of which were caught by the harness.</w:t>
      </w:r>
    </w:p>
    <w:p w:rsidR="00AA0BF3" w:rsidRDefault="00AA0BF3" w:rsidP="00AA0BF3">
      <w:proofErr w:type="spellStart"/>
      <w:r>
        <w:t>Concolic</w:t>
      </w:r>
      <w:proofErr w:type="spellEnd"/>
      <w:r>
        <w:t xml:space="preserve"> traces found 48 mutants that the harness failed to detect, while the harness found only 9 mutants that </w:t>
      </w:r>
      <w:proofErr w:type="spellStart"/>
      <w:r>
        <w:t>concolic</w:t>
      </w:r>
      <w:proofErr w:type="spellEnd"/>
      <w:r>
        <w:t xml:space="preserve"> failed to detect (all of which were caught by concrete swarm testing, as mentioned above).</w:t>
      </w:r>
    </w:p>
    <w:p w:rsidR="00AA0BF3" w:rsidRDefault="00AA0BF3" w:rsidP="00AA0BF3">
      <w:r>
        <w:t xml:space="preserve">Concrete swarm testing found 58 mutants that the harness failed to detect, while the harness found only 1 mutant that swarm testing failed to detect; this mutant was successfully caught by </w:t>
      </w:r>
      <w:proofErr w:type="spellStart"/>
      <w:r>
        <w:t>concolic</w:t>
      </w:r>
      <w:proofErr w:type="spellEnd"/>
      <w:r>
        <w:t>.</w:t>
      </w:r>
    </w:p>
    <w:p w:rsidR="00AA0BF3" w:rsidRPr="00AA0BF3" w:rsidRDefault="00AA0BF3" w:rsidP="00AA0BF3">
      <w:r>
        <w:t xml:space="preserve">46.5% (169 out of 353) mutants caught by </w:t>
      </w:r>
      <w:proofErr w:type="spellStart"/>
      <w:r>
        <w:t>concolic</w:t>
      </w:r>
      <w:proofErr w:type="spellEnd"/>
      <w:r>
        <w:t xml:space="preserve"> traces occurred after the execution of a symbolic function call.</w:t>
      </w:r>
    </w:p>
    <w:p w:rsidR="00D064B5" w:rsidRPr="00AA0BF3" w:rsidRDefault="00A7220E" w:rsidP="00AA0BF3"/>
    <w:sectPr w:rsidR="00D064B5" w:rsidRPr="00AA0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978"/>
    <w:rsid w:val="005220C8"/>
    <w:rsid w:val="00973979"/>
    <w:rsid w:val="00A7220E"/>
    <w:rsid w:val="00AA0BF3"/>
    <w:rsid w:val="00AD5978"/>
    <w:rsid w:val="00FF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">
    <w:name w:val="Light List"/>
    <w:basedOn w:val="TableNormal"/>
    <w:uiPriority w:val="61"/>
    <w:rsid w:val="00AD597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AD597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AD5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">
    <w:name w:val="Light List"/>
    <w:basedOn w:val="TableNormal"/>
    <w:uiPriority w:val="61"/>
    <w:rsid w:val="00AD597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AD597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AD5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6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Lily</dc:creator>
  <cp:lastModifiedBy>Lily</cp:lastModifiedBy>
  <cp:revision>4</cp:revision>
  <dcterms:created xsi:type="dcterms:W3CDTF">2015-05-14T01:51:00Z</dcterms:created>
  <dcterms:modified xsi:type="dcterms:W3CDTF">2015-05-14T15:46:00Z</dcterms:modified>
</cp:coreProperties>
</file>