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01A8" w14:textId="6CE481FD" w:rsidR="00CE09C5" w:rsidRPr="00CE09C5" w:rsidRDefault="00CE09C5" w:rsidP="00CE09C5">
      <w:pPr>
        <w:tabs>
          <w:tab w:val="left" w:pos="1500"/>
        </w:tabs>
        <w:jc w:val="center"/>
        <w:rPr>
          <w:b/>
          <w:bCs/>
          <w:sz w:val="40"/>
          <w:szCs w:val="40"/>
        </w:rPr>
      </w:pPr>
      <w:r w:rsidRPr="00CE09C5">
        <w:rPr>
          <w:b/>
          <w:bCs/>
          <w:sz w:val="40"/>
          <w:szCs w:val="40"/>
        </w:rPr>
        <w:t>TAF Chapitre 1</w:t>
      </w:r>
    </w:p>
    <w:p w14:paraId="03BFABEE" w14:textId="77777777" w:rsidR="00CE09C5" w:rsidRPr="00CE09C5" w:rsidRDefault="00CE09C5">
      <w:pPr>
        <w:rPr>
          <w:sz w:val="36"/>
          <w:szCs w:val="36"/>
        </w:rPr>
      </w:pPr>
    </w:p>
    <w:p w14:paraId="24130F20" w14:textId="752BC7F8" w:rsidR="00B87EE2" w:rsidRPr="008B57C8" w:rsidRDefault="00076B1F" w:rsidP="00CE09C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Redé</w:t>
      </w:r>
      <w:r w:rsidR="008B57C8">
        <w:rPr>
          <w:sz w:val="36"/>
          <w:szCs w:val="36"/>
        </w:rPr>
        <w:t xml:space="preserve">finition, </w:t>
      </w:r>
      <w:r w:rsidR="00CE09C5" w:rsidRPr="008B57C8">
        <w:rPr>
          <w:sz w:val="36"/>
          <w:szCs w:val="36"/>
        </w:rPr>
        <w:t>Avantages/ inconvénients approche de développement hybride</w:t>
      </w:r>
    </w:p>
    <w:p w14:paraId="001A9458" w14:textId="1D78FCE2" w:rsidR="00CE09C5" w:rsidRPr="00CE09C5" w:rsidRDefault="00CE09C5" w:rsidP="00CE09C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CE09C5">
        <w:rPr>
          <w:sz w:val="36"/>
          <w:szCs w:val="36"/>
        </w:rPr>
        <w:t>Inconvénients approche de développement cross-plateforme</w:t>
      </w:r>
    </w:p>
    <w:p w14:paraId="1B843BCC" w14:textId="3DF47612" w:rsidR="00CE09C5" w:rsidRPr="00CE09C5" w:rsidRDefault="00CE09C5" w:rsidP="00CE09C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CE09C5">
        <w:rPr>
          <w:sz w:val="36"/>
          <w:szCs w:val="36"/>
        </w:rPr>
        <w:t xml:space="preserve">Quelle est la </w:t>
      </w:r>
      <w:r w:rsidR="00125F89">
        <w:rPr>
          <w:sz w:val="36"/>
          <w:szCs w:val="36"/>
        </w:rPr>
        <w:t>quatr</w:t>
      </w:r>
      <w:r w:rsidRPr="00CE09C5">
        <w:rPr>
          <w:sz w:val="36"/>
          <w:szCs w:val="36"/>
        </w:rPr>
        <w:t>ième approche (AWP application web progressive), définition, avantages, inconvénients</w:t>
      </w:r>
    </w:p>
    <w:p w14:paraId="7D6697E7" w14:textId="4EBD47FE" w:rsidR="00CE09C5" w:rsidRPr="00CE09C5" w:rsidRDefault="00CE09C5" w:rsidP="00CE09C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CE09C5">
        <w:rPr>
          <w:sz w:val="36"/>
          <w:szCs w:val="36"/>
        </w:rPr>
        <w:t>Comparaison entre les différentes approches</w:t>
      </w:r>
    </w:p>
    <w:p w14:paraId="5712565C" w14:textId="04E66111" w:rsidR="00CE09C5" w:rsidRDefault="00CE09C5" w:rsidP="00CE09C5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CE09C5">
        <w:rPr>
          <w:sz w:val="36"/>
          <w:szCs w:val="36"/>
        </w:rPr>
        <w:t>Quelle est la meilleure approche ou que choisir ?</w:t>
      </w:r>
    </w:p>
    <w:p w14:paraId="1526723D" w14:textId="0AF42F7E" w:rsidR="00F74C18" w:rsidRDefault="00F74C18" w:rsidP="00F74C18">
      <w:pPr>
        <w:rPr>
          <w:sz w:val="36"/>
          <w:szCs w:val="36"/>
        </w:rPr>
      </w:pPr>
    </w:p>
    <w:p w14:paraId="54CEBA88" w14:textId="774F75F3" w:rsidR="00F74C18" w:rsidRPr="00F74C18" w:rsidRDefault="00F74C18" w:rsidP="00F74C18">
      <w:pPr>
        <w:rPr>
          <w:sz w:val="36"/>
          <w:szCs w:val="36"/>
        </w:rPr>
      </w:pPr>
      <w:r>
        <w:rPr>
          <w:sz w:val="36"/>
          <w:szCs w:val="36"/>
        </w:rPr>
        <w:t xml:space="preserve">A présenter </w:t>
      </w:r>
    </w:p>
    <w:sectPr w:rsidR="00F74C18" w:rsidRPr="00F74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061EE"/>
    <w:multiLevelType w:val="hybridMultilevel"/>
    <w:tmpl w:val="7564EE64"/>
    <w:lvl w:ilvl="0" w:tplc="A36847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872D9"/>
    <w:multiLevelType w:val="hybridMultilevel"/>
    <w:tmpl w:val="3C4CB0C2"/>
    <w:lvl w:ilvl="0" w:tplc="4BB856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626328">
    <w:abstractNumId w:val="0"/>
  </w:num>
  <w:num w:numId="2" w16cid:durableId="123897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3D"/>
    <w:rsid w:val="00014FEF"/>
    <w:rsid w:val="00051817"/>
    <w:rsid w:val="00076B1F"/>
    <w:rsid w:val="00125F89"/>
    <w:rsid w:val="00205604"/>
    <w:rsid w:val="0037203D"/>
    <w:rsid w:val="008B57C8"/>
    <w:rsid w:val="00B87EE2"/>
    <w:rsid w:val="00CE09C5"/>
    <w:rsid w:val="00D71770"/>
    <w:rsid w:val="00F7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E1B0"/>
  <w15:chartTrackingRefBased/>
  <w15:docId w15:val="{990E5361-6EAB-417F-BDF9-0BEC12DE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0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 bouyouad</dc:creator>
  <cp:keywords/>
  <dc:description/>
  <cp:lastModifiedBy>ii bouyouad</cp:lastModifiedBy>
  <cp:revision>7</cp:revision>
  <dcterms:created xsi:type="dcterms:W3CDTF">2022-11-09T16:42:00Z</dcterms:created>
  <dcterms:modified xsi:type="dcterms:W3CDTF">2026-02-22T21:55:00Z</dcterms:modified>
</cp:coreProperties>
</file>