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210121.R</w:t>
      </w:r>
    </w:p>
    <w:p>
      <w:pPr>
        <w:pStyle w:val="Author"/>
      </w:pPr>
      <w:r>
        <w:t xml:space="preserve">R</w:t>
      </w:r>
      <w:r>
        <w:t xml:space="preserve"> </w:t>
      </w:r>
      <w:r>
        <w:t xml:space="preserve">Roseline</w:t>
      </w:r>
      <w:r>
        <w:t xml:space="preserve"> </w:t>
      </w:r>
      <w:r>
        <w:t xml:space="preserve">Mary</w:t>
      </w:r>
    </w:p>
    <w:p>
      <w:pPr>
        <w:pStyle w:val="Date"/>
      </w:pPr>
      <w:r>
        <w:t xml:space="preserve">2021-01-21</w:t>
      </w:r>
    </w:p>
    <w:p>
      <w:pPr>
        <w:pStyle w:val="SourceCode"/>
      </w:pPr>
      <w:r>
        <w:rPr>
          <w:rStyle w:val="CommentTok"/>
        </w:rPr>
        <w:t xml:space="preserve">#Vector is simply a list of items of same type</w:t>
      </w:r>
      <w:r>
        <w:br/>
      </w:r>
      <w:r>
        <w:rPr>
          <w:rStyle w:val="CommentTok"/>
        </w:rPr>
        <w:t xml:space="preserve">#vector of strings</w:t>
      </w:r>
      <w:r>
        <w:br/>
      </w:r>
      <w:r>
        <w:rPr>
          <w:rStyle w:val="NormalTok"/>
        </w:rPr>
        <w:t xml:space="preserve">students</w:t>
      </w:r>
      <w:r>
        <w:rPr>
          <w:rStyle w:val="OtherTok"/>
        </w:rPr>
        <w:t xml:space="preserve">&lt;-</w:t>
      </w:r>
      <w:r>
        <w:rPr>
          <w:rStyle w:val="FunctionTok"/>
        </w:rPr>
        <w:t xml:space="preserve">c</w:t>
      </w:r>
      <w:r>
        <w:rPr>
          <w:rStyle w:val="NormalTok"/>
        </w:rPr>
        <w:t xml:space="preserve">(</w:t>
      </w:r>
      <w:r>
        <w:rPr>
          <w:rStyle w:val="StringTok"/>
        </w:rPr>
        <w:t xml:space="preserve">"Asbishek"</w:t>
      </w:r>
      <w:r>
        <w:rPr>
          <w:rStyle w:val="NormalTok"/>
        </w:rPr>
        <w:t xml:space="preserve">,</w:t>
      </w:r>
      <w:r>
        <w:rPr>
          <w:rStyle w:val="StringTok"/>
        </w:rPr>
        <w:t xml:space="preserve">"Alan"</w:t>
      </w:r>
      <w:r>
        <w:rPr>
          <w:rStyle w:val="NormalTok"/>
        </w:rPr>
        <w:t xml:space="preserve">,</w:t>
      </w:r>
      <w:r>
        <w:rPr>
          <w:rStyle w:val="StringTok"/>
        </w:rPr>
        <w:t xml:space="preserve">"Darwin"</w:t>
      </w:r>
      <w:r>
        <w:rPr>
          <w:rStyle w:val="NormalTok"/>
        </w:rPr>
        <w:t xml:space="preserve">)</w:t>
      </w:r>
      <w:r>
        <w:br/>
      </w:r>
      <w:r>
        <w:rPr>
          <w:rStyle w:val="NormalTok"/>
        </w:rPr>
        <w:t xml:space="preserve">students</w:t>
      </w:r>
    </w:p>
    <w:p>
      <w:pPr>
        <w:pStyle w:val="SourceCode"/>
      </w:pPr>
      <w:r>
        <w:rPr>
          <w:rStyle w:val="VerbatimChar"/>
        </w:rPr>
        <w:t xml:space="preserve">## [1] "Asbishek" "Alan"     "Darwin"</w:t>
      </w:r>
    </w:p>
    <w:p>
      <w:pPr>
        <w:pStyle w:val="SourceCode"/>
      </w:pPr>
      <w:r>
        <w:rPr>
          <w:rStyle w:val="CommentTok"/>
        </w:rPr>
        <w:t xml:space="preserve">#vector of numerical values</w:t>
      </w:r>
      <w:r>
        <w:br/>
      </w:r>
      <w:r>
        <w:rPr>
          <w:rStyle w:val="NormalTok"/>
        </w:rPr>
        <w:t xml:space="preserve">n</w:t>
      </w:r>
      <w:r>
        <w:rPr>
          <w:rStyle w:val="OtherTok"/>
        </w:rPr>
        <w:t xml:space="preserve">&lt;-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n</w:t>
      </w:r>
    </w:p>
    <w:p>
      <w:pPr>
        <w:pStyle w:val="SourceCode"/>
      </w:pPr>
      <w:r>
        <w:rPr>
          <w:rStyle w:val="VerbatimChar"/>
        </w:rPr>
        <w:t xml:space="preserve">## [1] 1 2 3</w:t>
      </w:r>
    </w:p>
    <w:p>
      <w:pPr>
        <w:pStyle w:val="SourceCode"/>
      </w:pPr>
      <w:r>
        <w:rPr>
          <w:rStyle w:val="FunctionTok"/>
        </w:rPr>
        <w:t xml:space="preserve">length</w:t>
      </w:r>
      <w:r>
        <w:rPr>
          <w:rStyle w:val="NormalTok"/>
        </w:rPr>
        <w:t xml:space="preserve">(n)</w:t>
      </w:r>
    </w:p>
    <w:p>
      <w:pPr>
        <w:pStyle w:val="SourceCode"/>
      </w:pPr>
      <w:r>
        <w:rPr>
          <w:rStyle w:val="VerbatimChar"/>
        </w:rPr>
        <w:t xml:space="preserve">## [1] 3</w:t>
      </w:r>
    </w:p>
    <w:p>
      <w:pPr>
        <w:pStyle w:val="SourceCode"/>
      </w:pPr>
      <w:r>
        <w:rPr>
          <w:rStyle w:val="CommentTok"/>
        </w:rPr>
        <w:t xml:space="preserve">#To create a vector with numerical values in a sequence, use the : operator</w:t>
      </w:r>
      <w:r>
        <w:br/>
      </w:r>
      <w:r>
        <w:rPr>
          <w:rStyle w:val="NormalTok"/>
        </w:rPr>
        <w:t xml:space="preserve">a</w:t>
      </w:r>
      <w:r>
        <w:rPr>
          <w:rStyle w:val="OtherTok"/>
        </w:rPr>
        <w:t xml:space="preserve">&lt;-</w:t>
      </w:r>
      <w:r>
        <w:rPr>
          <w:rStyle w:val="DecValTok"/>
        </w:rPr>
        <w:t xml:space="preserve">1</w:t>
      </w:r>
      <w:r>
        <w:rPr>
          <w:rStyle w:val="SpecialCharTok"/>
        </w:rPr>
        <w:t xml:space="preserve">:</w:t>
      </w:r>
      <w:r>
        <w:rPr>
          <w:rStyle w:val="DecValTok"/>
        </w:rPr>
        <w:t xml:space="preserve">10</w:t>
      </w:r>
      <w:r>
        <w:br/>
      </w:r>
      <w:r>
        <w:rPr>
          <w:rStyle w:val="NormalTok"/>
        </w:rPr>
        <w:t xml:space="preserve">a</w:t>
      </w:r>
    </w:p>
    <w:p>
      <w:pPr>
        <w:pStyle w:val="SourceCode"/>
      </w:pPr>
      <w:r>
        <w:rPr>
          <w:rStyle w:val="VerbatimChar"/>
        </w:rPr>
        <w:t xml:space="preserve">##  [1]  1  2  3  4  5  6  7  8  9 10</w:t>
      </w:r>
    </w:p>
    <w:p>
      <w:pPr>
        <w:pStyle w:val="SourceCode"/>
      </w:pPr>
      <w:r>
        <w:rPr>
          <w:rStyle w:val="NormalTok"/>
        </w:rPr>
        <w:t xml:space="preserve">b</w:t>
      </w:r>
      <w:r>
        <w:rPr>
          <w:rStyle w:val="OtherTok"/>
        </w:rPr>
        <w:t xml:space="preserve">&lt;-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90</w:t>
      </w:r>
      <w:r>
        <w:rPr>
          <w:rStyle w:val="NormalTok"/>
        </w:rPr>
        <w:t xml:space="preserve">)</w:t>
      </w:r>
      <w:r>
        <w:br/>
      </w:r>
      <w:r>
        <w:rPr>
          <w:rStyle w:val="NormalTok"/>
        </w:rPr>
        <w:t xml:space="preserve">b</w:t>
      </w:r>
    </w:p>
    <w:p>
      <w:pPr>
        <w:pStyle w:val="SourceCode"/>
      </w:pPr>
      <w:r>
        <w:rPr>
          <w:rStyle w:val="VerbatimChar"/>
        </w:rPr>
        <w:t xml:space="preserve">## [1]  4  7  2  1 90</w:t>
      </w:r>
    </w:p>
    <w:p>
      <w:pPr>
        <w:pStyle w:val="SourceCode"/>
      </w:pPr>
      <w:r>
        <w:rPr>
          <w:rStyle w:val="FunctionTok"/>
        </w:rPr>
        <w:t xml:space="preserve">sort</w:t>
      </w:r>
      <w:r>
        <w:rPr>
          <w:rStyle w:val="NormalTok"/>
        </w:rPr>
        <w:t xml:space="preserve">(b)</w:t>
      </w:r>
    </w:p>
    <w:p>
      <w:pPr>
        <w:pStyle w:val="SourceCode"/>
      </w:pPr>
      <w:r>
        <w:rPr>
          <w:rStyle w:val="VerbatimChar"/>
        </w:rPr>
        <w:t xml:space="preserve">## [1]  1  2  4  7 90</w:t>
      </w:r>
    </w:p>
    <w:p>
      <w:pPr>
        <w:pStyle w:val="SourceCode"/>
      </w:pPr>
      <w:r>
        <w:rPr>
          <w:rStyle w:val="FunctionTok"/>
        </w:rPr>
        <w:t xml:space="preserve">sort</w:t>
      </w:r>
      <w:r>
        <w:rPr>
          <w:rStyle w:val="NormalTok"/>
        </w:rPr>
        <w:t xml:space="preserve">(students)</w:t>
      </w:r>
    </w:p>
    <w:p>
      <w:pPr>
        <w:pStyle w:val="SourceCode"/>
      </w:pPr>
      <w:r>
        <w:rPr>
          <w:rStyle w:val="VerbatimChar"/>
        </w:rPr>
        <w:t xml:space="preserve">## [1] "Alan"     "Asbishek" "Darwin"</w:t>
      </w:r>
    </w:p>
    <w:p>
      <w:pPr>
        <w:pStyle w:val="SourceCode"/>
      </w:pPr>
      <w:r>
        <w:rPr>
          <w:rStyle w:val="CommentTok"/>
        </w:rPr>
        <w:t xml:space="preserve">#Accessing the vector items  by referring to its index number []</w:t>
      </w:r>
      <w:r>
        <w:br/>
      </w:r>
      <w:r>
        <w:rPr>
          <w:rStyle w:val="NormalTok"/>
        </w:rPr>
        <w:t xml:space="preserve">USPresidents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"Bill Clinton"</w:t>
      </w:r>
      <w:r>
        <w:rPr>
          <w:rStyle w:val="NormalTok"/>
        </w:rPr>
        <w:t xml:space="preserve"> ,</w:t>
      </w:r>
      <w:r>
        <w:rPr>
          <w:rStyle w:val="StringTok"/>
        </w:rPr>
        <w:t xml:space="preserve">"Ronald Regan"</w:t>
      </w:r>
      <w:r>
        <w:rPr>
          <w:rStyle w:val="NormalTok"/>
        </w:rPr>
        <w:t xml:space="preserve">,</w:t>
      </w:r>
      <w:r>
        <w:rPr>
          <w:rStyle w:val="StringTok"/>
        </w:rPr>
        <w:t xml:space="preserve">"George Bush"</w:t>
      </w:r>
      <w:r>
        <w:rPr>
          <w:rStyle w:val="NormalTok"/>
        </w:rPr>
        <w:t xml:space="preserve">,</w:t>
      </w:r>
      <w:r>
        <w:rPr>
          <w:rStyle w:val="StringTok"/>
        </w:rPr>
        <w:t xml:space="preserve">"Obama"</w:t>
      </w:r>
      <w:r>
        <w:rPr>
          <w:rStyle w:val="NormalTok"/>
        </w:rPr>
        <w:t xml:space="preserve">,</w:t>
      </w:r>
      <w:r>
        <w:rPr>
          <w:rStyle w:val="StringTok"/>
        </w:rPr>
        <w:t xml:space="preserve">"Joe Biden"</w:t>
      </w:r>
      <w:r>
        <w:rPr>
          <w:rStyle w:val="NormalTok"/>
        </w:rPr>
        <w:t xml:space="preserve">)</w:t>
      </w:r>
      <w:r>
        <w:br/>
      </w:r>
      <w:r>
        <w:br/>
      </w:r>
      <w:r>
        <w:rPr>
          <w:rStyle w:val="CommentTok"/>
        </w:rPr>
        <w:t xml:space="preserve"># Access the first and third elements</w:t>
      </w:r>
      <w:r>
        <w:br/>
      </w:r>
      <w:r>
        <w:rPr>
          <w:rStyle w:val="NormalTok"/>
        </w:rPr>
        <w:t xml:space="preserve">USPresidents[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"Bill Clinton" "George Bush"</w:t>
      </w:r>
    </w:p>
    <w:p>
      <w:pPr>
        <w:pStyle w:val="SourceCode"/>
      </w:pPr>
      <w:r>
        <w:rPr>
          <w:rStyle w:val="CommentTok"/>
        </w:rPr>
        <w:t xml:space="preserve">#You can also use negative index numbers to access all items except theones</w:t>
      </w:r>
      <w:r>
        <w:br/>
      </w:r>
      <w:r>
        <w:rPr>
          <w:rStyle w:val="NormalTok"/>
        </w:rPr>
        <w:t xml:space="preserve">USPresidents[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"Ronald Regan" "George Bush"  "Obama"        "Joe Biden"</w:t>
      </w:r>
    </w:p>
    <w:p>
      <w:pPr>
        <w:pStyle w:val="SourceCode"/>
      </w:pPr>
      <w:r>
        <w:rPr>
          <w:rStyle w:val="CommentTok"/>
        </w:rPr>
        <w:t xml:space="preserve">#change the item</w:t>
      </w:r>
      <w:r>
        <w:br/>
      </w:r>
      <w:r>
        <w:rPr>
          <w:rStyle w:val="NormalTok"/>
        </w:rPr>
        <w:t xml:space="preserve">USPresidents[</w:t>
      </w:r>
      <w:r>
        <w:rPr>
          <w:rStyle w:val="DecValTok"/>
        </w:rPr>
        <w:t xml:space="preserve">1</w:t>
      </w:r>
      <w:r>
        <w:rPr>
          <w:rStyle w:val="NormalTok"/>
        </w:rPr>
        <w:t xml:space="preserve">]</w:t>
      </w:r>
      <w:r>
        <w:rPr>
          <w:rStyle w:val="OtherTok"/>
        </w:rPr>
        <w:t xml:space="preserve">&lt;-</w:t>
      </w:r>
      <w:r>
        <w:rPr>
          <w:rStyle w:val="StringTok"/>
        </w:rPr>
        <w:t xml:space="preserve">"Abraham Lincoln"</w:t>
      </w:r>
      <w:r>
        <w:br/>
      </w:r>
      <w:r>
        <w:rPr>
          <w:rStyle w:val="NormalTok"/>
        </w:rPr>
        <w:t xml:space="preserve">USPresidents</w:t>
      </w:r>
    </w:p>
    <w:p>
      <w:pPr>
        <w:pStyle w:val="SourceCode"/>
      </w:pPr>
      <w:r>
        <w:rPr>
          <w:rStyle w:val="VerbatimChar"/>
        </w:rPr>
        <w:t xml:space="preserve">## [1] "Abraham Lincoln" "Ronald Regan"    "George Bush"     "Obama"          </w:t>
      </w:r>
      <w:r>
        <w:br/>
      </w:r>
      <w:r>
        <w:rPr>
          <w:rStyle w:val="VerbatimChar"/>
        </w:rPr>
        <w:t xml:space="preserve">## [5] "Joe Biden"</w:t>
      </w:r>
    </w:p>
    <w:p>
      <w:pPr>
        <w:pStyle w:val="SourceCode"/>
      </w:pPr>
      <w:r>
        <w:rPr>
          <w:rStyle w:val="CommentTok"/>
        </w:rPr>
        <w:t xml:space="preserve">#Repeat the vectors</w:t>
      </w:r>
      <w:r>
        <w:br/>
      </w:r>
      <w:r>
        <w:rPr>
          <w:rStyle w:val="CommentTok"/>
        </w:rPr>
        <w:t xml:space="preserve">#use rep function</w:t>
      </w:r>
      <w:r>
        <w:br/>
      </w:r>
      <w:r>
        <w:rPr>
          <w:rStyle w:val="NormalTok"/>
        </w:rPr>
        <w:t xml:space="preserve">ABC</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each=</w:t>
      </w:r>
      <w:r>
        <w:rPr>
          <w:rStyle w:val="DecValTok"/>
        </w:rPr>
        <w:t xml:space="preserve">2</w:t>
      </w:r>
      <w:r>
        <w:rPr>
          <w:rStyle w:val="NormalTok"/>
        </w:rPr>
        <w:t xml:space="preserve">)</w:t>
      </w:r>
      <w:r>
        <w:br/>
      </w:r>
      <w:r>
        <w:rPr>
          <w:rStyle w:val="NormalTok"/>
        </w:rPr>
        <w:t xml:space="preserve">ABC</w:t>
      </w:r>
    </w:p>
    <w:p>
      <w:pPr>
        <w:pStyle w:val="SourceCode"/>
      </w:pPr>
      <w:r>
        <w:rPr>
          <w:rStyle w:val="VerbatimChar"/>
        </w:rPr>
        <w:t xml:space="preserve">## [1] 1 1 2 2 3 3</w:t>
      </w:r>
    </w:p>
    <w:p>
      <w:pPr>
        <w:pStyle w:val="SourceCode"/>
      </w:pPr>
      <w:r>
        <w:rPr>
          <w:rStyle w:val="CommentTok"/>
        </w:rPr>
        <w:t xml:space="preserve">#repeat the seuence of the vector</w:t>
      </w:r>
      <w:r>
        <w:br/>
      </w:r>
      <w:r>
        <w:rPr>
          <w:rStyle w:val="NormalTok"/>
        </w:rPr>
        <w:t xml:space="preserve">ABCD</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times=</w:t>
      </w:r>
      <w:r>
        <w:rPr>
          <w:rStyle w:val="DecValTok"/>
        </w:rPr>
        <w:t xml:space="preserve">3</w:t>
      </w:r>
      <w:r>
        <w:rPr>
          <w:rStyle w:val="NormalTok"/>
        </w:rPr>
        <w:t xml:space="preserve">)</w:t>
      </w:r>
      <w:r>
        <w:br/>
      </w:r>
      <w:r>
        <w:rPr>
          <w:rStyle w:val="NormalTok"/>
        </w:rPr>
        <w:t xml:space="preserve">ABCD</w:t>
      </w:r>
    </w:p>
    <w:p>
      <w:pPr>
        <w:pStyle w:val="SourceCode"/>
      </w:pPr>
      <w:r>
        <w:rPr>
          <w:rStyle w:val="VerbatimChar"/>
        </w:rPr>
        <w:t xml:space="preserve">## [1] 1 2 3 1 2 3 1 2 3</w:t>
      </w:r>
    </w:p>
    <w:p>
      <w:pPr>
        <w:pStyle w:val="SourceCode"/>
      </w:pPr>
      <w:r>
        <w:rPr>
          <w:rStyle w:val="CommentTok"/>
        </w:rPr>
        <w:t xml:space="preserve">#repeating each independently</w:t>
      </w:r>
      <w:r>
        <w:br/>
      </w:r>
      <w:r>
        <w:rPr>
          <w:rStyle w:val="NormalTok"/>
        </w:rPr>
        <w:t xml:space="preserve">ABCDE</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AttributeTok"/>
        </w:rPr>
        <w:t xml:space="preserve">times=</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ABCDE</w:t>
      </w:r>
    </w:p>
    <w:p>
      <w:pPr>
        <w:pStyle w:val="SourceCode"/>
      </w:pPr>
      <w:r>
        <w:rPr>
          <w:rStyle w:val="VerbatimChar"/>
        </w:rPr>
        <w:t xml:space="preserve">## [1] 3 3 3 3 3 4 4 5</w:t>
      </w:r>
    </w:p>
    <w:p>
      <w:pPr>
        <w:pStyle w:val="SourceCode"/>
      </w:pPr>
      <w:r>
        <w:rPr>
          <w:rStyle w:val="CommentTok"/>
        </w:rPr>
        <w:t xml:space="preserve">#Generating a sequenced vector</w:t>
      </w:r>
      <w:r>
        <w:br/>
      </w:r>
      <w:r>
        <w:br/>
      </w:r>
      <w:r>
        <w:rPr>
          <w:rStyle w:val="NormalTok"/>
        </w:rPr>
        <w:t xml:space="preserve">Seqvec</w:t>
      </w:r>
      <w:r>
        <w:rPr>
          <w:rStyle w:val="OtherTok"/>
        </w:rPr>
        <w:t xml:space="preserve">&lt;-</w:t>
      </w:r>
      <w:r>
        <w:rPr>
          <w:rStyle w:val="FunctionTok"/>
        </w:rPr>
        <w:t xml:space="preserve">seq</w:t>
      </w:r>
      <w:r>
        <w:rPr>
          <w:rStyle w:val="NormalTok"/>
        </w:rPr>
        <w:t xml:space="preserve">(</w:t>
      </w:r>
      <w:r>
        <w:rPr>
          <w:rStyle w:val="AttributeTok"/>
        </w:rPr>
        <w:t xml:space="preserve">from=</w:t>
      </w:r>
      <w:r>
        <w:rPr>
          <w:rStyle w:val="DecValTok"/>
        </w:rPr>
        <w:t xml:space="preserve">50</w:t>
      </w:r>
      <w:r>
        <w:rPr>
          <w:rStyle w:val="NormalTok"/>
        </w:rPr>
        <w:t xml:space="preserve">, </w:t>
      </w:r>
      <w:r>
        <w:rPr>
          <w:rStyle w:val="AttributeTok"/>
        </w:rPr>
        <w:t xml:space="preserve">to=</w:t>
      </w:r>
      <w:r>
        <w:rPr>
          <w:rStyle w:val="DecValTok"/>
        </w:rPr>
        <w:t xml:space="preserve">100</w:t>
      </w:r>
      <w:r>
        <w:rPr>
          <w:rStyle w:val="NormalTok"/>
        </w:rPr>
        <w:t xml:space="preserve">, </w:t>
      </w:r>
      <w:r>
        <w:rPr>
          <w:rStyle w:val="AttributeTok"/>
        </w:rPr>
        <w:t xml:space="preserve">by=</w:t>
      </w:r>
      <w:r>
        <w:rPr>
          <w:rStyle w:val="DecValTok"/>
        </w:rPr>
        <w:t xml:space="preserve">5</w:t>
      </w:r>
      <w:r>
        <w:rPr>
          <w:rStyle w:val="NormalTok"/>
        </w:rPr>
        <w:t xml:space="preserve">)</w:t>
      </w:r>
      <w:r>
        <w:br/>
      </w:r>
      <w:r>
        <w:rPr>
          <w:rStyle w:val="NormalTok"/>
        </w:rPr>
        <w:t xml:space="preserve">Seqvec</w:t>
      </w:r>
    </w:p>
    <w:p>
      <w:pPr>
        <w:pStyle w:val="SourceCode"/>
      </w:pPr>
      <w:r>
        <w:rPr>
          <w:rStyle w:val="VerbatimChar"/>
        </w:rPr>
        <w:t xml:space="preserve">##  [1]  50  55  60  65  70  75  80  85  90  95 100</w:t>
      </w:r>
    </w:p>
    <w:p>
      <w:pPr>
        <w:pStyle w:val="SourceCode"/>
      </w:pPr>
      <w:r>
        <w:rPr>
          <w:rStyle w:val="CommentTok"/>
        </w:rPr>
        <w:t xml:space="preserve">#DataFrames</w:t>
      </w:r>
      <w:r>
        <w:br/>
      </w:r>
      <w:r>
        <w:rPr>
          <w:rStyle w:val="CommentTok"/>
        </w:rPr>
        <w:t xml:space="preserve">#Data Frames are data displayed in a format as a table.</w:t>
      </w:r>
      <w:r>
        <w:br/>
      </w:r>
      <w:r>
        <w:rPr>
          <w:rStyle w:val="CommentTok"/>
        </w:rPr>
        <w:t xml:space="preserve">#Data Frames can have different types of data inside it. While the first column can be character, the second and third can be numeric or logical. However, each column should have the same type of data.</w:t>
      </w:r>
      <w:r>
        <w:br/>
      </w:r>
      <w:r>
        <w:br/>
      </w:r>
      <w:r>
        <w:rPr>
          <w:rStyle w:val="CommentTok"/>
        </w:rPr>
        <w:t xml:space="preserve">#Use the data.frame() function to create a data frame:</w:t>
      </w:r>
      <w:r>
        <w:br/>
      </w:r>
      <w:r>
        <w:br/>
      </w: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Regno=</w:t>
      </w:r>
      <w:r>
        <w:rPr>
          <w:rStyle w:val="FunctionTok"/>
        </w:rPr>
        <w:t xml:space="preserve">c</w:t>
      </w:r>
      <w:r>
        <w:rPr>
          <w:rStyle w:val="NormalTok"/>
        </w:rPr>
        <w:t xml:space="preserve">(</w:t>
      </w:r>
      <w:r>
        <w:rPr>
          <w:rStyle w:val="DecValTok"/>
        </w:rPr>
        <w:t xml:space="preserve">101</w:t>
      </w:r>
      <w:r>
        <w:rPr>
          <w:rStyle w:val="NormalTok"/>
        </w:rPr>
        <w:t xml:space="preserve">,</w:t>
      </w:r>
      <w:r>
        <w:rPr>
          <w:rStyle w:val="DecValTok"/>
        </w:rPr>
        <w:t xml:space="preserve">102</w:t>
      </w:r>
      <w:r>
        <w:rPr>
          <w:rStyle w:val="NormalTok"/>
        </w:rPr>
        <w:t xml:space="preserve">,</w:t>
      </w:r>
      <w:r>
        <w:rPr>
          <w:rStyle w:val="DecValTok"/>
        </w:rPr>
        <w:t xml:space="preserve">103</w:t>
      </w:r>
      <w:r>
        <w:rPr>
          <w:rStyle w:val="NormalTok"/>
        </w:rPr>
        <w:t xml:space="preserve">,</w:t>
      </w:r>
      <w:r>
        <w:rPr>
          <w:rStyle w:val="DecValTok"/>
        </w:rPr>
        <w:t xml:space="preserve">104</w:t>
      </w:r>
      <w:r>
        <w:rPr>
          <w:rStyle w:val="NormalTok"/>
        </w:rPr>
        <w:t xml:space="preserve">),</w:t>
      </w:r>
      <w:r>
        <w:rPr>
          <w:rStyle w:val="AttributeTok"/>
        </w:rPr>
        <w:t xml:space="preserve">Names=</w:t>
      </w:r>
      <w:r>
        <w:rPr>
          <w:rStyle w:val="FunctionTok"/>
        </w:rPr>
        <w:t xml:space="preserve">c</w:t>
      </w:r>
      <w:r>
        <w:rPr>
          <w:rStyle w:val="NormalTok"/>
        </w:rPr>
        <w:t xml:space="preserve">(</w:t>
      </w:r>
      <w:r>
        <w:rPr>
          <w:rStyle w:val="StringTok"/>
        </w:rPr>
        <w:t xml:space="preserve">"ABC"</w:t>
      </w:r>
      <w:r>
        <w:rPr>
          <w:rStyle w:val="NormalTok"/>
        </w:rPr>
        <w:t xml:space="preserve">,</w:t>
      </w:r>
      <w:r>
        <w:rPr>
          <w:rStyle w:val="StringTok"/>
        </w:rPr>
        <w:t xml:space="preserve">"CDE"</w:t>
      </w:r>
      <w:r>
        <w:rPr>
          <w:rStyle w:val="NormalTok"/>
        </w:rPr>
        <w:t xml:space="preserve">,</w:t>
      </w:r>
      <w:r>
        <w:rPr>
          <w:rStyle w:val="StringTok"/>
        </w:rPr>
        <w:t xml:space="preserve">"EFG"</w:t>
      </w:r>
      <w:r>
        <w:rPr>
          <w:rStyle w:val="NormalTok"/>
        </w:rPr>
        <w:t xml:space="preserve">,</w:t>
      </w:r>
      <w:r>
        <w:rPr>
          <w:rStyle w:val="StringTok"/>
        </w:rPr>
        <w:t xml:space="preserve">"XYZ"</w:t>
      </w:r>
      <w:r>
        <w:rPr>
          <w:rStyle w:val="NormalTok"/>
        </w:rPr>
        <w:t xml:space="preserve">),</w:t>
      </w:r>
      <w:r>
        <w:rPr>
          <w:rStyle w:val="AttributeTok"/>
        </w:rPr>
        <w:t xml:space="preserve">Marks=</w:t>
      </w:r>
      <w:r>
        <w:rPr>
          <w:rStyle w:val="FunctionTok"/>
        </w:rPr>
        <w:t xml:space="preserve">c</w:t>
      </w:r>
      <w:r>
        <w:rPr>
          <w:rStyle w:val="NormalTok"/>
        </w:rPr>
        <w:t xml:space="preserve">(</w:t>
      </w:r>
      <w:r>
        <w:rPr>
          <w:rStyle w:val="DecValTok"/>
        </w:rPr>
        <w:t xml:space="preserve">56</w:t>
      </w:r>
      <w:r>
        <w:rPr>
          <w:rStyle w:val="NormalTok"/>
        </w:rPr>
        <w:t xml:space="preserve">,</w:t>
      </w:r>
      <w:r>
        <w:rPr>
          <w:rStyle w:val="DecValTok"/>
        </w:rPr>
        <w:t xml:space="preserve">78</w:t>
      </w:r>
      <w:r>
        <w:rPr>
          <w:rStyle w:val="NormalTok"/>
        </w:rPr>
        <w:t xml:space="preserve">,</w:t>
      </w:r>
      <w:r>
        <w:rPr>
          <w:rStyle w:val="DecValTok"/>
        </w:rPr>
        <w:t xml:space="preserve">90</w:t>
      </w:r>
      <w:r>
        <w:rPr>
          <w:rStyle w:val="NormalTok"/>
        </w:rPr>
        <w:t xml:space="preserve">,</w:t>
      </w:r>
      <w:r>
        <w:rPr>
          <w:rStyle w:val="DecValTok"/>
        </w:rPr>
        <w:t xml:space="preserve">45</w:t>
      </w:r>
      <w:r>
        <w:rPr>
          <w:rStyle w:val="NormalTok"/>
        </w:rPr>
        <w:t xml:space="preserve">))</w:t>
      </w:r>
      <w:r>
        <w:br/>
      </w:r>
      <w:r>
        <w:rPr>
          <w:rStyle w:val="NormalTok"/>
        </w:rPr>
        <w:t xml:space="preserve">DF</w:t>
      </w:r>
    </w:p>
    <w:p>
      <w:pPr>
        <w:pStyle w:val="SourceCode"/>
      </w:pPr>
      <w:r>
        <w:rPr>
          <w:rStyle w:val="VerbatimChar"/>
        </w:rPr>
        <w:t xml:space="preserve">##   Regno Names Marks</w:t>
      </w:r>
      <w:r>
        <w:br/>
      </w:r>
      <w:r>
        <w:rPr>
          <w:rStyle w:val="VerbatimChar"/>
        </w:rPr>
        <w:t xml:space="preserve">## 1   101   ABC    56</w:t>
      </w:r>
      <w:r>
        <w:br/>
      </w:r>
      <w:r>
        <w:rPr>
          <w:rStyle w:val="VerbatimChar"/>
        </w:rPr>
        <w:t xml:space="preserve">## 2   102   CDE    78</w:t>
      </w:r>
      <w:r>
        <w:br/>
      </w:r>
      <w:r>
        <w:rPr>
          <w:rStyle w:val="VerbatimChar"/>
        </w:rPr>
        <w:t xml:space="preserve">## 3   103   EFG    90</w:t>
      </w:r>
      <w:r>
        <w:br/>
      </w:r>
      <w:r>
        <w:rPr>
          <w:rStyle w:val="VerbatimChar"/>
        </w:rPr>
        <w:t xml:space="preserve">## 4   104   XYZ    45</w:t>
      </w:r>
    </w:p>
    <w:p>
      <w:pPr>
        <w:pStyle w:val="SourceCode"/>
      </w:pPr>
      <w:r>
        <w:rPr>
          <w:rStyle w:val="FunctionTok"/>
        </w:rPr>
        <w:t xml:space="preserve">summary</w:t>
      </w:r>
      <w:r>
        <w:rPr>
          <w:rStyle w:val="NormalTok"/>
        </w:rPr>
        <w:t xml:space="preserve">(DF)</w:t>
      </w:r>
    </w:p>
    <w:p>
      <w:pPr>
        <w:pStyle w:val="SourceCode"/>
      </w:pPr>
      <w:r>
        <w:rPr>
          <w:rStyle w:val="VerbatimChar"/>
        </w:rPr>
        <w:t xml:space="preserve">##      Regno          Names               Marks      </w:t>
      </w:r>
      <w:r>
        <w:br/>
      </w:r>
      <w:r>
        <w:rPr>
          <w:rStyle w:val="VerbatimChar"/>
        </w:rPr>
        <w:t xml:space="preserve">##  Min.   :101.0   Length:4           Min.   :45.00  </w:t>
      </w:r>
      <w:r>
        <w:br/>
      </w:r>
      <w:r>
        <w:rPr>
          <w:rStyle w:val="VerbatimChar"/>
        </w:rPr>
        <w:t xml:space="preserve">##  1st Qu.:101.8   Class :character   1st Qu.:53.25  </w:t>
      </w:r>
      <w:r>
        <w:br/>
      </w:r>
      <w:r>
        <w:rPr>
          <w:rStyle w:val="VerbatimChar"/>
        </w:rPr>
        <w:t xml:space="preserve">##  Median :102.5   Mode  :character   Median :67.00  </w:t>
      </w:r>
      <w:r>
        <w:br/>
      </w:r>
      <w:r>
        <w:rPr>
          <w:rStyle w:val="VerbatimChar"/>
        </w:rPr>
        <w:t xml:space="preserve">##  Mean   :102.5                      Mean   :67.25  </w:t>
      </w:r>
      <w:r>
        <w:br/>
      </w:r>
      <w:r>
        <w:rPr>
          <w:rStyle w:val="VerbatimChar"/>
        </w:rPr>
        <w:t xml:space="preserve">##  3rd Qu.:103.2                      3rd Qu.:81.00  </w:t>
      </w:r>
      <w:r>
        <w:br/>
      </w:r>
      <w:r>
        <w:rPr>
          <w:rStyle w:val="VerbatimChar"/>
        </w:rPr>
        <w:t xml:space="preserve">##  Max.   :104.0                      Max.   :90.00</w:t>
      </w:r>
    </w:p>
    <w:p>
      <w:pPr>
        <w:pStyle w:val="SourceCode"/>
      </w:pPr>
      <w:r>
        <w:rPr>
          <w:rStyle w:val="CommentTok"/>
        </w:rPr>
        <w:t xml:space="preserve"># To access the items We can use single brackets [ ], double brackets [[ ]] or $ to access columns from a data frame:</w:t>
      </w:r>
      <w:r>
        <w:br/>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Regno</w:t>
      </w:r>
      <w:r>
        <w:br/>
      </w:r>
      <w:r>
        <w:rPr>
          <w:rStyle w:val="VerbatimChar"/>
        </w:rPr>
        <w:t xml:space="preserve">## 1   101</w:t>
      </w:r>
      <w:r>
        <w:br/>
      </w:r>
      <w:r>
        <w:rPr>
          <w:rStyle w:val="VerbatimChar"/>
        </w:rPr>
        <w:t xml:space="preserve">## 2   102</w:t>
      </w:r>
      <w:r>
        <w:br/>
      </w:r>
      <w:r>
        <w:rPr>
          <w:rStyle w:val="VerbatimChar"/>
        </w:rPr>
        <w:t xml:space="preserve">## 3   103</w:t>
      </w:r>
      <w:r>
        <w:br/>
      </w:r>
      <w:r>
        <w:rPr>
          <w:rStyle w:val="VerbatimChar"/>
        </w:rPr>
        <w:t xml:space="preserve">## 4   104</w:t>
      </w:r>
    </w:p>
    <w:p>
      <w:pPr>
        <w:pStyle w:val="SourceCode"/>
      </w:pPr>
      <w:r>
        <w:rPr>
          <w:rStyle w:val="NormalTok"/>
        </w:rPr>
        <w:t xml:space="preserve">DF[[</w:t>
      </w:r>
      <w:r>
        <w:rPr>
          <w:rStyle w:val="StringTok"/>
        </w:rPr>
        <w:t xml:space="preserve">"Regno"</w:t>
      </w:r>
      <w:r>
        <w:rPr>
          <w:rStyle w:val="NormalTok"/>
        </w:rPr>
        <w:t xml:space="preserve">]]</w:t>
      </w:r>
    </w:p>
    <w:p>
      <w:pPr>
        <w:pStyle w:val="SourceCode"/>
      </w:pPr>
      <w:r>
        <w:rPr>
          <w:rStyle w:val="VerbatimChar"/>
        </w:rPr>
        <w:t xml:space="preserve">## [1] 101 102 103 104</w:t>
      </w:r>
    </w:p>
    <w:p>
      <w:pPr>
        <w:pStyle w:val="SourceCode"/>
      </w:pPr>
      <w:r>
        <w:rPr>
          <w:rStyle w:val="NormalTok"/>
        </w:rPr>
        <w:t xml:space="preserve">DF</w:t>
      </w:r>
      <w:r>
        <w:rPr>
          <w:rStyle w:val="SpecialCharTok"/>
        </w:rPr>
        <w:t xml:space="preserve">$</w:t>
      </w:r>
      <w:r>
        <w:rPr>
          <w:rStyle w:val="NormalTok"/>
        </w:rPr>
        <w:t xml:space="preserve">Regno</w:t>
      </w:r>
    </w:p>
    <w:p>
      <w:pPr>
        <w:pStyle w:val="SourceCode"/>
      </w:pPr>
      <w:r>
        <w:rPr>
          <w:rStyle w:val="VerbatimChar"/>
        </w:rPr>
        <w:t xml:space="preserve">## [1] 101 102 103 104</w:t>
      </w:r>
    </w:p>
    <w:p>
      <w:pPr>
        <w:pStyle w:val="SourceCode"/>
      </w:pPr>
      <w:r>
        <w:rPr>
          <w:rStyle w:val="CommentTok"/>
        </w:rPr>
        <w:t xml:space="preserve">#Add rows use rbind()</w:t>
      </w:r>
      <w:r>
        <w:br/>
      </w:r>
      <w:r>
        <w:rPr>
          <w:rStyle w:val="NormalTok"/>
        </w:rPr>
        <w:t xml:space="preserve">newDF</w:t>
      </w:r>
      <w:r>
        <w:rPr>
          <w:rStyle w:val="OtherTok"/>
        </w:rPr>
        <w:t xml:space="preserve">&lt;-</w:t>
      </w:r>
      <w:r>
        <w:rPr>
          <w:rStyle w:val="FunctionTok"/>
        </w:rPr>
        <w:t xml:space="preserve">rbind</w:t>
      </w:r>
      <w:r>
        <w:rPr>
          <w:rStyle w:val="NormalTok"/>
        </w:rPr>
        <w:t xml:space="preserve">(DF,</w:t>
      </w:r>
      <w:r>
        <w:rPr>
          <w:rStyle w:val="FunctionTok"/>
        </w:rPr>
        <w:t xml:space="preserve">c</w:t>
      </w:r>
      <w:r>
        <w:rPr>
          <w:rStyle w:val="NormalTok"/>
        </w:rPr>
        <w:t xml:space="preserve">(</w:t>
      </w:r>
      <w:r>
        <w:rPr>
          <w:rStyle w:val="DecValTok"/>
        </w:rPr>
        <w:t xml:space="preserve">105</w:t>
      </w:r>
      <w:r>
        <w:rPr>
          <w:rStyle w:val="NormalTok"/>
        </w:rPr>
        <w:t xml:space="preserve">,</w:t>
      </w:r>
      <w:r>
        <w:rPr>
          <w:rStyle w:val="StringTok"/>
        </w:rPr>
        <w:t xml:space="preserve">"FGH"</w:t>
      </w:r>
      <w:r>
        <w:rPr>
          <w:rStyle w:val="NormalTok"/>
        </w:rPr>
        <w:t xml:space="preserve">,</w:t>
      </w:r>
      <w:r>
        <w:rPr>
          <w:rStyle w:val="DecValTok"/>
        </w:rPr>
        <w:t xml:space="preserve">88</w:t>
      </w:r>
      <w:r>
        <w:rPr>
          <w:rStyle w:val="NormalTok"/>
        </w:rPr>
        <w:t xml:space="preserve">))</w:t>
      </w:r>
      <w:r>
        <w:br/>
      </w:r>
      <w:r>
        <w:rPr>
          <w:rStyle w:val="NormalTok"/>
        </w:rPr>
        <w:t xml:space="preserve">newDF</w:t>
      </w:r>
    </w:p>
    <w:p>
      <w:pPr>
        <w:pStyle w:val="SourceCode"/>
      </w:pPr>
      <w:r>
        <w:rPr>
          <w:rStyle w:val="VerbatimChar"/>
        </w:rPr>
        <w:t xml:space="preserve">##   Regno Names Marks</w:t>
      </w:r>
      <w:r>
        <w:br/>
      </w:r>
      <w:r>
        <w:rPr>
          <w:rStyle w:val="VerbatimChar"/>
        </w:rPr>
        <w:t xml:space="preserve">## 1   101   ABC    56</w:t>
      </w:r>
      <w:r>
        <w:br/>
      </w:r>
      <w:r>
        <w:rPr>
          <w:rStyle w:val="VerbatimChar"/>
        </w:rPr>
        <w:t xml:space="preserve">## 2   102   CDE    78</w:t>
      </w:r>
      <w:r>
        <w:br/>
      </w:r>
      <w:r>
        <w:rPr>
          <w:rStyle w:val="VerbatimChar"/>
        </w:rPr>
        <w:t xml:space="preserve">## 3   103   EFG    90</w:t>
      </w:r>
      <w:r>
        <w:br/>
      </w:r>
      <w:r>
        <w:rPr>
          <w:rStyle w:val="VerbatimChar"/>
        </w:rPr>
        <w:t xml:space="preserve">## 4   104   XYZ    45</w:t>
      </w:r>
      <w:r>
        <w:br/>
      </w:r>
      <w:r>
        <w:rPr>
          <w:rStyle w:val="VerbatimChar"/>
        </w:rPr>
        <w:t xml:space="preserve">## 5   105   FGH    88</w:t>
      </w:r>
    </w:p>
    <w:p>
      <w:pPr>
        <w:pStyle w:val="SourceCode"/>
      </w:pPr>
      <w:r>
        <w:rPr>
          <w:rStyle w:val="CommentTok"/>
        </w:rPr>
        <w:t xml:space="preserve">#Add cols use cbind</w:t>
      </w:r>
      <w:r>
        <w:br/>
      </w:r>
      <w:r>
        <w:rPr>
          <w:rStyle w:val="NormalTok"/>
        </w:rPr>
        <w:t xml:space="preserve">newDF1</w:t>
      </w:r>
      <w:r>
        <w:rPr>
          <w:rStyle w:val="OtherTok"/>
        </w:rPr>
        <w:t xml:space="preserve">&lt;-</w:t>
      </w:r>
      <w:r>
        <w:rPr>
          <w:rStyle w:val="FunctionTok"/>
        </w:rPr>
        <w:t xml:space="preserve">cbind</w:t>
      </w:r>
      <w:r>
        <w:rPr>
          <w:rStyle w:val="NormalTok"/>
        </w:rPr>
        <w:t xml:space="preserve">(newDF,</w:t>
      </w:r>
      <w:r>
        <w:rPr>
          <w:rStyle w:val="AttributeTok"/>
        </w:rPr>
        <w:t xml:space="preserve">gender=</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br/>
      </w:r>
      <w:r>
        <w:rPr>
          <w:rStyle w:val="NormalTok"/>
        </w:rPr>
        <w:t xml:space="preserve">newDF1</w:t>
      </w:r>
    </w:p>
    <w:p>
      <w:pPr>
        <w:pStyle w:val="SourceCode"/>
      </w:pPr>
      <w:r>
        <w:rPr>
          <w:rStyle w:val="VerbatimChar"/>
        </w:rPr>
        <w:t xml:space="preserve">##   Regno Names Marks gender</w:t>
      </w:r>
      <w:r>
        <w:br/>
      </w:r>
      <w:r>
        <w:rPr>
          <w:rStyle w:val="VerbatimChar"/>
        </w:rPr>
        <w:t xml:space="preserve">## 1   101   ABC    56     25</w:t>
      </w:r>
      <w:r>
        <w:br/>
      </w:r>
      <w:r>
        <w:rPr>
          <w:rStyle w:val="VerbatimChar"/>
        </w:rPr>
        <w:t xml:space="preserve">## 2   102   CDE    78     22</w:t>
      </w:r>
      <w:r>
        <w:br/>
      </w:r>
      <w:r>
        <w:rPr>
          <w:rStyle w:val="VerbatimChar"/>
        </w:rPr>
        <w:t xml:space="preserve">## 3   103   EFG    90     23</w:t>
      </w:r>
      <w:r>
        <w:br/>
      </w:r>
      <w:r>
        <w:rPr>
          <w:rStyle w:val="VerbatimChar"/>
        </w:rPr>
        <w:t xml:space="preserve">## 4   104   XYZ    45     24</w:t>
      </w:r>
      <w:r>
        <w:br/>
      </w:r>
      <w:r>
        <w:rPr>
          <w:rStyle w:val="VerbatimChar"/>
        </w:rPr>
        <w:t xml:space="preserve">## 5   105   FGH    88     26</w:t>
      </w:r>
    </w:p>
    <w:p>
      <w:pPr>
        <w:pStyle w:val="SourceCode"/>
      </w:pPr>
      <w:r>
        <w:rPr>
          <w:rStyle w:val="CommentTok"/>
        </w:rPr>
        <w:t xml:space="preserve">#finding the dimensions</w:t>
      </w:r>
      <w:r>
        <w:br/>
      </w:r>
      <w:r>
        <w:rPr>
          <w:rStyle w:val="FunctionTok"/>
        </w:rPr>
        <w:t xml:space="preserve">dim</w:t>
      </w:r>
      <w:r>
        <w:rPr>
          <w:rStyle w:val="NormalTok"/>
        </w:rPr>
        <w:t xml:space="preserve">(newDF1)</w:t>
      </w:r>
    </w:p>
    <w:p>
      <w:pPr>
        <w:pStyle w:val="SourceCode"/>
      </w:pPr>
      <w:r>
        <w:rPr>
          <w:rStyle w:val="VerbatimChar"/>
        </w:rPr>
        <w:t xml:space="preserve">## [1] 5 4</w:t>
      </w:r>
    </w:p>
    <w:p>
      <w:pPr>
        <w:pStyle w:val="SourceCode"/>
      </w:pPr>
      <w:r>
        <w:rPr>
          <w:rStyle w:val="CommentTok"/>
        </w:rPr>
        <w:t xml:space="preserve">#Removing the first row and column</w:t>
      </w:r>
      <w:r>
        <w:br/>
      </w:r>
      <w:r>
        <w:rPr>
          <w:rStyle w:val="NormalTok"/>
        </w:rPr>
        <w:t xml:space="preserve">newDF2</w:t>
      </w:r>
      <w:r>
        <w:rPr>
          <w:rStyle w:val="OtherTok"/>
        </w:rPr>
        <w:t xml:space="preserve">&lt;-</w:t>
      </w:r>
      <w:r>
        <w:rPr>
          <w:rStyle w:val="NormalTok"/>
        </w:rPr>
        <w:t xml:space="preserve">newDF1[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newDF2</w:t>
      </w:r>
    </w:p>
    <w:p>
      <w:pPr>
        <w:pStyle w:val="SourceCode"/>
      </w:pPr>
      <w:r>
        <w:rPr>
          <w:rStyle w:val="VerbatimChar"/>
        </w:rPr>
        <w:t xml:space="preserve">##   Names Marks gender</w:t>
      </w:r>
      <w:r>
        <w:br/>
      </w:r>
      <w:r>
        <w:rPr>
          <w:rStyle w:val="VerbatimChar"/>
        </w:rPr>
        <w:t xml:space="preserve">## 2   CDE    78     22</w:t>
      </w:r>
      <w:r>
        <w:br/>
      </w:r>
      <w:r>
        <w:rPr>
          <w:rStyle w:val="VerbatimChar"/>
        </w:rPr>
        <w:t xml:space="preserve">## 3   EFG    90     23</w:t>
      </w:r>
      <w:r>
        <w:br/>
      </w:r>
      <w:r>
        <w:rPr>
          <w:rStyle w:val="VerbatimChar"/>
        </w:rPr>
        <w:t xml:space="preserve">## 4   XYZ    45     24</w:t>
      </w:r>
      <w:r>
        <w:br/>
      </w:r>
      <w:r>
        <w:rPr>
          <w:rStyle w:val="VerbatimChar"/>
        </w:rPr>
        <w:t xml:space="preserve">## 5   FGH    88     26</w:t>
      </w:r>
    </w:p>
    <w:p>
      <w:pPr>
        <w:pStyle w:val="SourceCode"/>
      </w:pPr>
      <w:r>
        <w:rPr>
          <w:rStyle w:val="FunctionTok"/>
        </w:rPr>
        <w:t xml:space="preserve">ncol</w:t>
      </w:r>
      <w:r>
        <w:rPr>
          <w:rStyle w:val="NormalTok"/>
        </w:rPr>
        <w:t xml:space="preserve">(newDF2)</w:t>
      </w:r>
    </w:p>
    <w:p>
      <w:pPr>
        <w:pStyle w:val="SourceCode"/>
      </w:pPr>
      <w:r>
        <w:rPr>
          <w:rStyle w:val="VerbatimChar"/>
        </w:rPr>
        <w:t xml:space="preserve">## [1] 3</w:t>
      </w:r>
    </w:p>
    <w:p>
      <w:pPr>
        <w:pStyle w:val="SourceCode"/>
      </w:pPr>
      <w:r>
        <w:rPr>
          <w:rStyle w:val="FunctionTok"/>
        </w:rPr>
        <w:t xml:space="preserve">nrow</w:t>
      </w:r>
      <w:r>
        <w:rPr>
          <w:rStyle w:val="NormalTok"/>
        </w:rPr>
        <w:t xml:space="preserve">(newDF2)</w:t>
      </w:r>
    </w:p>
    <w:p>
      <w:pPr>
        <w:pStyle w:val="SourceCode"/>
      </w:pPr>
      <w:r>
        <w:rPr>
          <w:rStyle w:val="VerbatimChar"/>
        </w:rPr>
        <w:t xml:space="preserve">## [1] 4</w:t>
      </w:r>
    </w:p>
    <w:p>
      <w:pPr>
        <w:pStyle w:val="SourceCode"/>
      </w:pPr>
      <w:r>
        <w:rPr>
          <w:rStyle w:val="CommentTok"/>
        </w:rPr>
        <w:t xml:space="preserve">#Dataframe length is to find the number os columns</w:t>
      </w:r>
      <w:r>
        <w:br/>
      </w:r>
      <w:r>
        <w:rPr>
          <w:rStyle w:val="FunctionTok"/>
        </w:rPr>
        <w:t xml:space="preserve">length</w:t>
      </w:r>
      <w:r>
        <w:rPr>
          <w:rStyle w:val="NormalTok"/>
        </w:rPr>
        <w:t xml:space="preserve">(newDF2)</w:t>
      </w:r>
    </w:p>
    <w:p>
      <w:pPr>
        <w:pStyle w:val="SourceCode"/>
      </w:pPr>
      <w:r>
        <w:rPr>
          <w:rStyle w:val="VerbatimChar"/>
        </w:rPr>
        <w:t xml:space="preserve">## [1] 3</w:t>
      </w:r>
    </w:p>
    <w:p>
      <w:pPr>
        <w:pStyle w:val="SourceCode"/>
      </w:pPr>
      <w:r>
        <w:rPr>
          <w:rStyle w:val="CommentTok"/>
        </w:rPr>
        <w:t xml:space="preserve">#Combining Dataframes using rbind()</w:t>
      </w:r>
      <w:r>
        <w:br/>
      </w:r>
      <w:r>
        <w:rPr>
          <w:rStyle w:val="NormalTok"/>
        </w:rPr>
        <w:t xml:space="preserve">Data_Frame1</w:t>
      </w:r>
      <w:r>
        <w:rPr>
          <w:rStyle w:val="OtherTok"/>
        </w:rPr>
        <w:t xml:space="preserve">&lt;-</w:t>
      </w:r>
      <w:r>
        <w:rPr>
          <w:rStyle w:val="FunctionTok"/>
        </w:rPr>
        <w:t xml:space="preserve">data.frame</w:t>
      </w:r>
      <w:r>
        <w:rPr>
          <w:rStyle w:val="NormalTok"/>
        </w:rPr>
        <w:t xml:space="preserve">(</w:t>
      </w:r>
      <w:r>
        <w:rPr>
          <w:rStyle w:val="AttributeTok"/>
        </w:rPr>
        <w:t xml:space="preserve">RegNo=</w:t>
      </w:r>
      <w:r>
        <w:rPr>
          <w:rStyle w:val="FunctionTok"/>
        </w:rPr>
        <w:t xml:space="preserve">c</w:t>
      </w:r>
      <w:r>
        <w:rPr>
          <w:rStyle w:val="NormalTok"/>
        </w:rPr>
        <w:t xml:space="preserve">(</w:t>
      </w:r>
      <w:r>
        <w:rPr>
          <w:rStyle w:val="DecValTok"/>
        </w:rPr>
        <w:t xml:space="preserve">101</w:t>
      </w:r>
      <w:r>
        <w:rPr>
          <w:rStyle w:val="NormalTok"/>
        </w:rPr>
        <w:t xml:space="preserve">,</w:t>
      </w:r>
      <w:r>
        <w:rPr>
          <w:rStyle w:val="DecValTok"/>
        </w:rPr>
        <w:t xml:space="preserve">102</w:t>
      </w:r>
      <w:r>
        <w:rPr>
          <w:rStyle w:val="NormalTok"/>
        </w:rPr>
        <w:t xml:space="preserve">,</w:t>
      </w:r>
      <w:r>
        <w:rPr>
          <w:rStyle w:val="DecValTok"/>
        </w:rPr>
        <w:t xml:space="preserve">103</w:t>
      </w:r>
      <w:r>
        <w:rPr>
          <w:rStyle w:val="NormalTok"/>
        </w:rPr>
        <w:t xml:space="preserve">,</w:t>
      </w:r>
      <w:r>
        <w:rPr>
          <w:rStyle w:val="DecValTok"/>
        </w:rPr>
        <w:t xml:space="preserve">104</w:t>
      </w:r>
      <w:r>
        <w:rPr>
          <w:rStyle w:val="NormalTok"/>
        </w:rPr>
        <w:t xml:space="preserve">),</w:t>
      </w:r>
      <w:r>
        <w:rPr>
          <w:rStyle w:val="AttributeTok"/>
        </w:rPr>
        <w:t xml:space="preserve">Names=</w:t>
      </w:r>
      <w:r>
        <w:rPr>
          <w:rStyle w:val="FunctionTok"/>
        </w:rPr>
        <w:t xml:space="preserve">c</w:t>
      </w:r>
      <w:r>
        <w:rPr>
          <w:rStyle w:val="NormalTok"/>
        </w:rPr>
        <w:t xml:space="preserve">(</w:t>
      </w:r>
      <w:r>
        <w:rPr>
          <w:rStyle w:val="StringTok"/>
        </w:rPr>
        <w:t xml:space="preserve">"ABC"</w:t>
      </w:r>
      <w:r>
        <w:rPr>
          <w:rStyle w:val="NormalTok"/>
        </w:rPr>
        <w:t xml:space="preserve">,</w:t>
      </w:r>
      <w:r>
        <w:rPr>
          <w:rStyle w:val="StringTok"/>
        </w:rPr>
        <w:t xml:space="preserve">"DEF"</w:t>
      </w:r>
      <w:r>
        <w:rPr>
          <w:rStyle w:val="NormalTok"/>
        </w:rPr>
        <w:t xml:space="preserve">,</w:t>
      </w:r>
      <w:r>
        <w:rPr>
          <w:rStyle w:val="StringTok"/>
        </w:rPr>
        <w:t xml:space="preserve">"IJK"</w:t>
      </w:r>
      <w:r>
        <w:rPr>
          <w:rStyle w:val="NormalTok"/>
        </w:rPr>
        <w:t xml:space="preserve">,</w:t>
      </w:r>
      <w:r>
        <w:rPr>
          <w:rStyle w:val="StringTok"/>
        </w:rPr>
        <w:t xml:space="preserve">"XYZ"</w:t>
      </w:r>
      <w:r>
        <w:rPr>
          <w:rStyle w:val="NormalTok"/>
        </w:rPr>
        <w:t xml:space="preserve">),</w:t>
      </w:r>
      <w:r>
        <w:rPr>
          <w:rStyle w:val="AttributeTok"/>
        </w:rPr>
        <w:t xml:space="preserve">Marks=</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80</w:t>
      </w:r>
      <w:r>
        <w:rPr>
          <w:rStyle w:val="NormalTok"/>
        </w:rPr>
        <w:t xml:space="preserve">,</w:t>
      </w:r>
      <w:r>
        <w:rPr>
          <w:rStyle w:val="DecValTok"/>
        </w:rPr>
        <w:t xml:space="preserve">79</w:t>
      </w:r>
      <w:r>
        <w:rPr>
          <w:rStyle w:val="NormalTok"/>
        </w:rPr>
        <w:t xml:space="preserve">,</w:t>
      </w:r>
      <w:r>
        <w:rPr>
          <w:rStyle w:val="DecValTok"/>
        </w:rPr>
        <w:t xml:space="preserve">88</w:t>
      </w:r>
      <w:r>
        <w:rPr>
          <w:rStyle w:val="NormalTok"/>
        </w:rPr>
        <w:t xml:space="preserve">))</w:t>
      </w:r>
      <w:r>
        <w:br/>
      </w:r>
      <w:r>
        <w:br/>
      </w:r>
      <w:r>
        <w:rPr>
          <w:rStyle w:val="NormalTok"/>
        </w:rPr>
        <w:t xml:space="preserve">Data_Frame2 </w:t>
      </w:r>
      <w:r>
        <w:rPr>
          <w:rStyle w:val="OtherTok"/>
        </w:rPr>
        <w:t xml:space="preserve">&lt;-</w:t>
      </w:r>
      <w:r>
        <w:rPr>
          <w:rStyle w:val="FunctionTok"/>
        </w:rPr>
        <w:t xml:space="preserve">data.frame</w:t>
      </w:r>
      <w:r>
        <w:rPr>
          <w:rStyle w:val="NormalTok"/>
        </w:rPr>
        <w:t xml:space="preserve">(</w:t>
      </w:r>
      <w:r>
        <w:rPr>
          <w:rStyle w:val="AttributeTok"/>
        </w:rPr>
        <w:t xml:space="preserve">RegNo=</w:t>
      </w:r>
      <w:r>
        <w:rPr>
          <w:rStyle w:val="FunctionTok"/>
        </w:rPr>
        <w:t xml:space="preserve">c</w:t>
      </w:r>
      <w:r>
        <w:rPr>
          <w:rStyle w:val="NormalTok"/>
        </w:rPr>
        <w:t xml:space="preserve">(</w:t>
      </w:r>
      <w:r>
        <w:rPr>
          <w:rStyle w:val="DecValTok"/>
        </w:rPr>
        <w:t xml:space="preserve">105</w:t>
      </w:r>
      <w:r>
        <w:rPr>
          <w:rStyle w:val="NormalTok"/>
        </w:rPr>
        <w:t xml:space="preserve">,</w:t>
      </w:r>
      <w:r>
        <w:rPr>
          <w:rStyle w:val="DecValTok"/>
        </w:rPr>
        <w:t xml:space="preserve">106</w:t>
      </w:r>
      <w:r>
        <w:rPr>
          <w:rStyle w:val="NormalTok"/>
        </w:rPr>
        <w:t xml:space="preserve">,</w:t>
      </w:r>
      <w:r>
        <w:rPr>
          <w:rStyle w:val="DecValTok"/>
        </w:rPr>
        <w:t xml:space="preserve">107</w:t>
      </w:r>
      <w:r>
        <w:rPr>
          <w:rStyle w:val="NormalTok"/>
        </w:rPr>
        <w:t xml:space="preserve">,</w:t>
      </w:r>
      <w:r>
        <w:rPr>
          <w:rStyle w:val="DecValTok"/>
        </w:rPr>
        <w:t xml:space="preserve">108</w:t>
      </w:r>
      <w:r>
        <w:rPr>
          <w:rStyle w:val="NormalTok"/>
        </w:rPr>
        <w:t xml:space="preserve">),</w:t>
      </w:r>
      <w:r>
        <w:rPr>
          <w:rStyle w:val="AttributeTok"/>
        </w:rPr>
        <w:t xml:space="preserve">Names=</w:t>
      </w:r>
      <w:r>
        <w:rPr>
          <w:rStyle w:val="FunctionTok"/>
        </w:rPr>
        <w:t xml:space="preserve">c</w:t>
      </w:r>
      <w:r>
        <w:rPr>
          <w:rStyle w:val="NormalTok"/>
        </w:rPr>
        <w:t xml:space="preserve">(</w:t>
      </w:r>
      <w:r>
        <w:rPr>
          <w:rStyle w:val="StringTok"/>
        </w:rPr>
        <w:t xml:space="preserve">"ABCD"</w:t>
      </w:r>
      <w:r>
        <w:rPr>
          <w:rStyle w:val="NormalTok"/>
        </w:rPr>
        <w:t xml:space="preserve">,</w:t>
      </w:r>
      <w:r>
        <w:rPr>
          <w:rStyle w:val="StringTok"/>
        </w:rPr>
        <w:t xml:space="preserve">"DDEF"</w:t>
      </w:r>
      <w:r>
        <w:rPr>
          <w:rStyle w:val="NormalTok"/>
        </w:rPr>
        <w:t xml:space="preserve">,</w:t>
      </w:r>
      <w:r>
        <w:rPr>
          <w:rStyle w:val="StringTok"/>
        </w:rPr>
        <w:t xml:space="preserve">"IJJK"</w:t>
      </w:r>
      <w:r>
        <w:rPr>
          <w:rStyle w:val="NormalTok"/>
        </w:rPr>
        <w:t xml:space="preserve">,</w:t>
      </w:r>
      <w:r>
        <w:rPr>
          <w:rStyle w:val="StringTok"/>
        </w:rPr>
        <w:t xml:space="preserve">"XXYZ"</w:t>
      </w:r>
      <w:r>
        <w:rPr>
          <w:rStyle w:val="NormalTok"/>
        </w:rPr>
        <w:t xml:space="preserve">),</w:t>
      </w:r>
      <w:r>
        <w:rPr>
          <w:rStyle w:val="AttributeTok"/>
        </w:rPr>
        <w:t xml:space="preserve">Marks=</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80</w:t>
      </w:r>
      <w:r>
        <w:rPr>
          <w:rStyle w:val="NormalTok"/>
        </w:rPr>
        <w:t xml:space="preserve">,</w:t>
      </w:r>
      <w:r>
        <w:rPr>
          <w:rStyle w:val="DecValTok"/>
        </w:rPr>
        <w:t xml:space="preserve">79</w:t>
      </w:r>
      <w:r>
        <w:rPr>
          <w:rStyle w:val="NormalTok"/>
        </w:rPr>
        <w:t xml:space="preserve">,</w:t>
      </w:r>
      <w:r>
        <w:rPr>
          <w:rStyle w:val="DecValTok"/>
        </w:rPr>
        <w:t xml:space="preserve">88</w:t>
      </w:r>
      <w:r>
        <w:rPr>
          <w:rStyle w:val="NormalTok"/>
        </w:rPr>
        <w:t xml:space="preserve">))</w:t>
      </w:r>
      <w:r>
        <w:br/>
      </w:r>
      <w:r>
        <w:br/>
      </w:r>
      <w:r>
        <w:rPr>
          <w:rStyle w:val="NormalTok"/>
        </w:rPr>
        <w:t xml:space="preserve">CDataframe</w:t>
      </w:r>
      <w:r>
        <w:rPr>
          <w:rStyle w:val="OtherTok"/>
        </w:rPr>
        <w:t xml:space="preserve">&lt;-</w:t>
      </w:r>
      <w:r>
        <w:rPr>
          <w:rStyle w:val="FunctionTok"/>
        </w:rPr>
        <w:t xml:space="preserve">rbind</w:t>
      </w:r>
      <w:r>
        <w:rPr>
          <w:rStyle w:val="NormalTok"/>
        </w:rPr>
        <w:t xml:space="preserve">(Data_Frame1,Data_Frame2)  </w:t>
      </w:r>
      <w:r>
        <w:br/>
      </w:r>
      <w:r>
        <w:rPr>
          <w:rStyle w:val="NormalTok"/>
        </w:rPr>
        <w:t xml:space="preserve">CDataframe</w:t>
      </w:r>
    </w:p>
    <w:p>
      <w:pPr>
        <w:pStyle w:val="SourceCode"/>
      </w:pPr>
      <w:r>
        <w:rPr>
          <w:rStyle w:val="VerbatimChar"/>
        </w:rPr>
        <w:t xml:space="preserve">##   RegNo Names Marks</w:t>
      </w:r>
      <w:r>
        <w:br/>
      </w:r>
      <w:r>
        <w:rPr>
          <w:rStyle w:val="VerbatimChar"/>
        </w:rPr>
        <w:t xml:space="preserve">## 1   101   ABC    90</w:t>
      </w:r>
      <w:r>
        <w:br/>
      </w:r>
      <w:r>
        <w:rPr>
          <w:rStyle w:val="VerbatimChar"/>
        </w:rPr>
        <w:t xml:space="preserve">## 2   102   DEF    80</w:t>
      </w:r>
      <w:r>
        <w:br/>
      </w:r>
      <w:r>
        <w:rPr>
          <w:rStyle w:val="VerbatimChar"/>
        </w:rPr>
        <w:t xml:space="preserve">## 3   103   IJK    79</w:t>
      </w:r>
      <w:r>
        <w:br/>
      </w:r>
      <w:r>
        <w:rPr>
          <w:rStyle w:val="VerbatimChar"/>
        </w:rPr>
        <w:t xml:space="preserve">## 4   104   XYZ    88</w:t>
      </w:r>
      <w:r>
        <w:br/>
      </w:r>
      <w:r>
        <w:rPr>
          <w:rStyle w:val="VerbatimChar"/>
        </w:rPr>
        <w:t xml:space="preserve">## 5   105  ABCD    90</w:t>
      </w:r>
      <w:r>
        <w:br/>
      </w:r>
      <w:r>
        <w:rPr>
          <w:rStyle w:val="VerbatimChar"/>
        </w:rPr>
        <w:t xml:space="preserve">## 6   106  DDEF    80</w:t>
      </w:r>
      <w:r>
        <w:br/>
      </w:r>
      <w:r>
        <w:rPr>
          <w:rStyle w:val="VerbatimChar"/>
        </w:rPr>
        <w:t xml:space="preserve">## 7   107  IJJK    79</w:t>
      </w:r>
      <w:r>
        <w:br/>
      </w:r>
      <w:r>
        <w:rPr>
          <w:rStyle w:val="VerbatimChar"/>
        </w:rPr>
        <w:t xml:space="preserve">## 8   108  XXYZ    88</w:t>
      </w:r>
    </w:p>
    <w:p>
      <w:pPr>
        <w:pStyle w:val="SourceCode"/>
      </w:pPr>
      <w:r>
        <w:rPr>
          <w:rStyle w:val="CommentTok"/>
        </w:rPr>
        <w:t xml:space="preserve">#Combining Dataframes using cbind()</w:t>
      </w:r>
      <w:r>
        <w:br/>
      </w:r>
      <w:r>
        <w:rPr>
          <w:rStyle w:val="NormalTok"/>
        </w:rPr>
        <w:t xml:space="preserve">Dataframe3</w:t>
      </w:r>
      <w:r>
        <w:rPr>
          <w:rStyle w:val="OtherTok"/>
        </w:rPr>
        <w:t xml:space="preserve">&lt;-</w:t>
      </w:r>
      <w:r>
        <w:rPr>
          <w:rStyle w:val="FunctionTok"/>
        </w:rPr>
        <w:t xml:space="preserve">data.frame</w:t>
      </w:r>
      <w:r>
        <w:rPr>
          <w:rStyle w:val="NormalTok"/>
        </w:rPr>
        <w:t xml:space="preserve">(</w:t>
      </w:r>
      <w:r>
        <w:rPr>
          <w:rStyle w:val="AttributeTok"/>
        </w:rPr>
        <w:t xml:space="preserve">Gender=</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br/>
      </w:r>
      <w:r>
        <w:rPr>
          <w:rStyle w:val="NormalTok"/>
        </w:rPr>
        <w:t xml:space="preserve">NDataframe</w:t>
      </w:r>
      <w:r>
        <w:rPr>
          <w:rStyle w:val="OtherTok"/>
        </w:rPr>
        <w:t xml:space="preserve">&lt;-</w:t>
      </w:r>
      <w:r>
        <w:rPr>
          <w:rStyle w:val="FunctionTok"/>
        </w:rPr>
        <w:t xml:space="preserve">cbind</w:t>
      </w:r>
      <w:r>
        <w:rPr>
          <w:rStyle w:val="NormalTok"/>
        </w:rPr>
        <w:t xml:space="preserve">(Data_Frame1,Dataframe3)</w:t>
      </w:r>
      <w:r>
        <w:br/>
      </w:r>
      <w:r>
        <w:rPr>
          <w:rStyle w:val="NormalTok"/>
        </w:rPr>
        <w:t xml:space="preserve">NDataframe</w:t>
      </w:r>
    </w:p>
    <w:p>
      <w:pPr>
        <w:pStyle w:val="SourceCode"/>
      </w:pPr>
      <w:r>
        <w:rPr>
          <w:rStyle w:val="VerbatimChar"/>
        </w:rPr>
        <w:t xml:space="preserve">##   RegNo Names Marks Gender</w:t>
      </w:r>
      <w:r>
        <w:br/>
      </w:r>
      <w:r>
        <w:rPr>
          <w:rStyle w:val="VerbatimChar"/>
        </w:rPr>
        <w:t xml:space="preserve">## 1   101   ABC    90   Male</w:t>
      </w:r>
      <w:r>
        <w:br/>
      </w:r>
      <w:r>
        <w:rPr>
          <w:rStyle w:val="VerbatimChar"/>
        </w:rPr>
        <w:t xml:space="preserve">## 2   102   DEF    80 Female</w:t>
      </w:r>
      <w:r>
        <w:br/>
      </w:r>
      <w:r>
        <w:rPr>
          <w:rStyle w:val="VerbatimChar"/>
        </w:rPr>
        <w:t xml:space="preserve">## 3   103   IJK    79   MAle</w:t>
      </w:r>
      <w:r>
        <w:br/>
      </w:r>
      <w:r>
        <w:rPr>
          <w:rStyle w:val="VerbatimChar"/>
        </w:rPr>
        <w:t xml:space="preserve">## 4   104   XYZ    88 Female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210121.R</dc:title>
  <dc:creator>R Roseline Mary</dc:creator>
  <cp:keywords/>
  <dcterms:created xsi:type="dcterms:W3CDTF">2021-01-20T18:30:13Z</dcterms:created>
  <dcterms:modified xsi:type="dcterms:W3CDTF">2021-01-20T18:30:13Z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ies>
</file>