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763" w:rsidRPr="00901BF8" w:rsidRDefault="00556763" w:rsidP="00556763">
      <w:pPr>
        <w:rPr>
          <w:rFonts w:asciiTheme="minorHAnsi" w:hAnsiTheme="minorHAnsi"/>
        </w:rPr>
      </w:pPr>
      <w:r w:rsidRPr="00901BF8">
        <w:rPr>
          <w:rFonts w:asciiTheme="minorHAnsi" w:hAnsiTheme="minorHAnsi"/>
        </w:rPr>
        <w:t xml:space="preserve">Manizales, </w:t>
      </w:r>
      <w:r>
        <w:rPr>
          <w:rFonts w:asciiTheme="minorHAnsi" w:hAnsiTheme="minorHAnsi"/>
        </w:rPr>
        <w:t>Julio 30 de 2010</w:t>
      </w:r>
    </w:p>
    <w:p w:rsidR="00556763" w:rsidRPr="00901BF8" w:rsidRDefault="00556763" w:rsidP="00556763">
      <w:pPr>
        <w:rPr>
          <w:rFonts w:asciiTheme="minorHAnsi" w:hAnsiTheme="minorHAnsi"/>
        </w:rPr>
      </w:pPr>
    </w:p>
    <w:p w:rsidR="00556763" w:rsidRPr="00901BF8" w:rsidRDefault="00556763" w:rsidP="00556763">
      <w:pPr>
        <w:pStyle w:val="Sinespaciado"/>
        <w:jc w:val="center"/>
        <w:rPr>
          <w:rFonts w:cs="Arial"/>
          <w:b/>
          <w:lang w:val="es-ES"/>
        </w:rPr>
      </w:pPr>
      <w:r w:rsidRPr="00901BF8">
        <w:rPr>
          <w:rFonts w:cs="Arial"/>
          <w:lang w:val="es-ES"/>
        </w:rPr>
        <w:t xml:space="preserve">La empresa </w:t>
      </w:r>
      <w:r w:rsidRPr="00901BF8">
        <w:rPr>
          <w:rFonts w:cs="Arial"/>
          <w:b/>
          <w:lang w:val="es-ES"/>
        </w:rPr>
        <w:t>HI RENDER ANIMATION STUDIOS S.A.</w:t>
      </w:r>
    </w:p>
    <w:p w:rsidR="00556763" w:rsidRPr="00901BF8" w:rsidRDefault="00556763" w:rsidP="00556763">
      <w:pPr>
        <w:pStyle w:val="Sinespaciado"/>
        <w:jc w:val="center"/>
        <w:rPr>
          <w:rFonts w:cs="Arial"/>
          <w:b/>
          <w:lang w:val="es-ES"/>
        </w:rPr>
      </w:pPr>
      <w:r w:rsidRPr="00901BF8">
        <w:rPr>
          <w:rFonts w:cs="Arial"/>
          <w:b/>
          <w:lang w:val="es-ES"/>
        </w:rPr>
        <w:t>NIT: 900.188.238-8</w:t>
      </w:r>
    </w:p>
    <w:p w:rsidR="00556763" w:rsidRPr="00901BF8" w:rsidRDefault="00556763" w:rsidP="00556763">
      <w:pPr>
        <w:tabs>
          <w:tab w:val="left" w:pos="5115"/>
        </w:tabs>
        <w:spacing w:line="360" w:lineRule="auto"/>
        <w:rPr>
          <w:rFonts w:asciiTheme="minorHAnsi" w:hAnsiTheme="minorHAnsi"/>
          <w:b/>
          <w:lang w:val="es-ES"/>
        </w:rPr>
      </w:pPr>
      <w:r w:rsidRPr="00901BF8">
        <w:rPr>
          <w:rFonts w:asciiTheme="minorHAnsi" w:hAnsiTheme="minorHAnsi"/>
          <w:b/>
          <w:lang w:val="es-ES"/>
        </w:rPr>
        <w:tab/>
      </w:r>
    </w:p>
    <w:p w:rsidR="00556763" w:rsidRPr="00901BF8" w:rsidRDefault="00556763" w:rsidP="00556763">
      <w:pPr>
        <w:spacing w:line="360" w:lineRule="auto"/>
        <w:jc w:val="center"/>
        <w:rPr>
          <w:rFonts w:asciiTheme="minorHAnsi" w:hAnsiTheme="minorHAnsi"/>
          <w:b/>
          <w:lang w:val="es-ES"/>
        </w:rPr>
      </w:pPr>
    </w:p>
    <w:p w:rsidR="00556763" w:rsidRPr="00901BF8" w:rsidRDefault="00556763" w:rsidP="00556763">
      <w:pPr>
        <w:spacing w:line="360" w:lineRule="auto"/>
        <w:jc w:val="center"/>
        <w:rPr>
          <w:rFonts w:asciiTheme="minorHAnsi" w:hAnsiTheme="minorHAnsi"/>
          <w:lang w:val="es-ES"/>
        </w:rPr>
      </w:pPr>
      <w:r>
        <w:rPr>
          <w:rFonts w:asciiTheme="minorHAnsi" w:hAnsiTheme="minorHAnsi"/>
          <w:lang w:val="es-ES"/>
        </w:rPr>
        <w:t>Certifica que la</w:t>
      </w:r>
      <w:r w:rsidRPr="00901BF8">
        <w:rPr>
          <w:rFonts w:asciiTheme="minorHAnsi" w:hAnsiTheme="minorHAnsi"/>
          <w:lang w:val="es-ES"/>
        </w:rPr>
        <w:t xml:space="preserve"> señor</w:t>
      </w:r>
      <w:r>
        <w:rPr>
          <w:rFonts w:asciiTheme="minorHAnsi" w:hAnsiTheme="minorHAnsi"/>
          <w:lang w:val="es-ES"/>
        </w:rPr>
        <w:t>a</w:t>
      </w:r>
      <w:r w:rsidRPr="00901BF8">
        <w:rPr>
          <w:rFonts w:asciiTheme="minorHAnsi" w:hAnsiTheme="minorHAnsi"/>
          <w:lang w:val="es-ES"/>
        </w:rPr>
        <w:t>:</w:t>
      </w:r>
    </w:p>
    <w:p w:rsidR="00556763" w:rsidRPr="00FF66BC" w:rsidRDefault="00556763" w:rsidP="00556763">
      <w:pPr>
        <w:pStyle w:val="Sinespaciado"/>
        <w:jc w:val="center"/>
        <w:rPr>
          <w:b/>
        </w:rPr>
      </w:pPr>
      <w:r>
        <w:rPr>
          <w:b/>
          <w:lang w:val="es-ES"/>
        </w:rPr>
        <w:t>M</w:t>
      </w:r>
      <w:r>
        <w:rPr>
          <w:b/>
        </w:rPr>
        <w:t>ÓNICA I. ÁLVAREZ LATORRE</w:t>
      </w:r>
    </w:p>
    <w:p w:rsidR="00556763" w:rsidRPr="00901BF8" w:rsidRDefault="00556763" w:rsidP="00556763">
      <w:pPr>
        <w:pStyle w:val="Sinespaciado"/>
        <w:jc w:val="center"/>
        <w:rPr>
          <w:lang w:val="es-ES"/>
        </w:rPr>
      </w:pPr>
      <w:r w:rsidRPr="00901BF8">
        <w:rPr>
          <w:lang w:val="es-ES"/>
        </w:rPr>
        <w:t>Identificado con cédula de ciudadanía</w:t>
      </w:r>
    </w:p>
    <w:p w:rsidR="00556763" w:rsidRPr="00901BF8" w:rsidRDefault="00556763" w:rsidP="00556763">
      <w:pPr>
        <w:pStyle w:val="Sinespaciado"/>
        <w:jc w:val="center"/>
        <w:rPr>
          <w:lang w:val="es-ES"/>
        </w:rPr>
      </w:pPr>
      <w:r>
        <w:rPr>
          <w:lang w:val="es-ES"/>
        </w:rPr>
        <w:t>30.327.837</w:t>
      </w:r>
      <w:r w:rsidRPr="00901BF8">
        <w:rPr>
          <w:lang w:val="es-ES"/>
        </w:rPr>
        <w:t xml:space="preserve"> de Manizales</w:t>
      </w:r>
    </w:p>
    <w:p w:rsidR="00556763" w:rsidRPr="00901BF8" w:rsidRDefault="00556763" w:rsidP="00556763">
      <w:pPr>
        <w:spacing w:line="360" w:lineRule="auto"/>
        <w:jc w:val="center"/>
        <w:rPr>
          <w:rFonts w:asciiTheme="minorHAnsi" w:hAnsiTheme="minorHAnsi"/>
          <w:lang w:val="es-ES"/>
        </w:rPr>
      </w:pPr>
    </w:p>
    <w:p w:rsidR="00556763" w:rsidRDefault="00556763" w:rsidP="00556763">
      <w:pPr>
        <w:pStyle w:val="Sinespaciado"/>
        <w:rPr>
          <w:lang w:val="es-ES"/>
        </w:rPr>
      </w:pPr>
      <w:r w:rsidRPr="00901BF8">
        <w:rPr>
          <w:lang w:val="es-ES"/>
        </w:rPr>
        <w:t xml:space="preserve">Actualmente labora para la empresa como </w:t>
      </w:r>
      <w:r>
        <w:rPr>
          <w:lang w:val="es-ES"/>
        </w:rPr>
        <w:t>Diseñadora Líder</w:t>
      </w:r>
      <w:r w:rsidRPr="00901BF8">
        <w:rPr>
          <w:lang w:val="es-ES"/>
        </w:rPr>
        <w:t xml:space="preserve"> desde el 1 de </w:t>
      </w:r>
      <w:r>
        <w:rPr>
          <w:lang w:val="es-ES"/>
        </w:rPr>
        <w:t>Marzo de 2010</w:t>
      </w:r>
      <w:r w:rsidRPr="00901BF8">
        <w:rPr>
          <w:lang w:val="es-ES"/>
        </w:rPr>
        <w:t>.</w:t>
      </w:r>
    </w:p>
    <w:p w:rsidR="00556763" w:rsidRDefault="00556763" w:rsidP="00556763">
      <w:pPr>
        <w:pStyle w:val="Sinespaciado"/>
        <w:rPr>
          <w:lang w:val="es-ES"/>
        </w:rPr>
      </w:pPr>
    </w:p>
    <w:p w:rsidR="00556763" w:rsidRPr="00901BF8" w:rsidRDefault="00556763" w:rsidP="00556763">
      <w:pPr>
        <w:pStyle w:val="Sinespaciado"/>
        <w:rPr>
          <w:lang w:val="es-ES"/>
        </w:rPr>
      </w:pPr>
      <w:r w:rsidRPr="003E45BE">
        <w:rPr>
          <w:lang w:val="es-ES"/>
        </w:rPr>
        <w:t>Desde</w:t>
      </w:r>
      <w:r>
        <w:rPr>
          <w:lang w:val="es-ES"/>
        </w:rPr>
        <w:t xml:space="preserve"> el inicio de sus labores Profesionales tiene un ingreso mensual de un millón seiscientos mil pesos ($ 1’600.000) más prestaciones según su contrato.</w:t>
      </w:r>
    </w:p>
    <w:p w:rsidR="00556763" w:rsidRDefault="00556763" w:rsidP="00556763">
      <w:pPr>
        <w:pStyle w:val="Sinespaciado"/>
        <w:rPr>
          <w:lang w:val="es-ES"/>
        </w:rPr>
      </w:pPr>
    </w:p>
    <w:p w:rsidR="00556763" w:rsidRPr="00901BF8" w:rsidRDefault="00556763" w:rsidP="00556763">
      <w:pPr>
        <w:pStyle w:val="Sinespaciado"/>
        <w:rPr>
          <w:lang w:val="es-ES"/>
        </w:rPr>
      </w:pPr>
      <w:r>
        <w:rPr>
          <w:lang w:val="es-ES"/>
        </w:rPr>
        <w:t>Esta certificación se expide el 2 de Agosto de 2010, a quien pueda interesar.</w:t>
      </w:r>
    </w:p>
    <w:p w:rsidR="00556763" w:rsidRPr="00901BF8" w:rsidRDefault="00556763" w:rsidP="00556763">
      <w:pPr>
        <w:pStyle w:val="Sinespaciado"/>
        <w:rPr>
          <w:lang w:val="es-ES"/>
        </w:rPr>
      </w:pPr>
    </w:p>
    <w:p w:rsidR="00556763" w:rsidRPr="00901BF8" w:rsidRDefault="00556763" w:rsidP="00556763">
      <w:pPr>
        <w:spacing w:line="360" w:lineRule="auto"/>
        <w:jc w:val="both"/>
        <w:rPr>
          <w:rFonts w:asciiTheme="minorHAnsi" w:hAnsiTheme="minorHAnsi"/>
          <w:lang w:val="es-ES"/>
        </w:rPr>
      </w:pPr>
    </w:p>
    <w:p w:rsidR="00556763" w:rsidRPr="00901BF8" w:rsidRDefault="00556763" w:rsidP="00556763">
      <w:pPr>
        <w:pStyle w:val="Sinespaciado"/>
        <w:jc w:val="center"/>
        <w:rPr>
          <w:i/>
          <w:lang w:val="es-ES"/>
        </w:rPr>
      </w:pPr>
      <w:r w:rsidRPr="00901BF8">
        <w:rPr>
          <w:i/>
          <w:lang w:val="es-ES"/>
        </w:rPr>
        <w:t>La anterior certificación se asemeja y equivale a certificado (Art. 3 Decreto 522 de Marzo de 2003).</w:t>
      </w:r>
    </w:p>
    <w:p w:rsidR="00556763" w:rsidRPr="00901BF8" w:rsidRDefault="00556763" w:rsidP="00556763">
      <w:pPr>
        <w:pStyle w:val="Sinespaciado"/>
        <w:rPr>
          <w:lang w:val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07"/>
        <w:gridCol w:w="2908"/>
        <w:gridCol w:w="2908"/>
      </w:tblGrid>
      <w:tr w:rsidR="00556763" w:rsidRPr="00901BF8" w:rsidTr="00A54455">
        <w:trPr>
          <w:trHeight w:val="837"/>
        </w:trPr>
        <w:tc>
          <w:tcPr>
            <w:tcW w:w="2907" w:type="dxa"/>
          </w:tcPr>
          <w:p w:rsidR="00556763" w:rsidRPr="00901BF8" w:rsidRDefault="00556763" w:rsidP="00A54455">
            <w:pPr>
              <w:spacing w:after="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901BF8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901BF8">
              <w:rPr>
                <w:rFonts w:asciiTheme="minorHAnsi" w:hAnsiTheme="minorHAnsi"/>
                <w:b/>
                <w:sz w:val="18"/>
                <w:szCs w:val="18"/>
              </w:rPr>
              <w:t>Elaborado por:</w:t>
            </w:r>
          </w:p>
          <w:p w:rsidR="00556763" w:rsidRPr="00901BF8" w:rsidRDefault="00556763" w:rsidP="00A54455">
            <w:pPr>
              <w:spacing w:after="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</w:p>
          <w:p w:rsidR="00556763" w:rsidRPr="00901BF8" w:rsidRDefault="00556763" w:rsidP="00A54455">
            <w:pPr>
              <w:spacing w:after="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</w:p>
          <w:p w:rsidR="00556763" w:rsidRPr="00901BF8" w:rsidRDefault="00556763" w:rsidP="00A54455">
            <w:pPr>
              <w:spacing w:after="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  <w:tc>
          <w:tcPr>
            <w:tcW w:w="2908" w:type="dxa"/>
          </w:tcPr>
          <w:p w:rsidR="00556763" w:rsidRPr="00901BF8" w:rsidRDefault="00556763" w:rsidP="00A54455">
            <w:pPr>
              <w:spacing w:after="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901BF8">
              <w:rPr>
                <w:rFonts w:asciiTheme="minorHAnsi" w:hAnsiTheme="minorHAnsi"/>
                <w:b/>
                <w:sz w:val="18"/>
                <w:szCs w:val="18"/>
              </w:rPr>
              <w:t>Revisado por:</w:t>
            </w:r>
          </w:p>
        </w:tc>
        <w:tc>
          <w:tcPr>
            <w:tcW w:w="2908" w:type="dxa"/>
          </w:tcPr>
          <w:p w:rsidR="00556763" w:rsidRPr="00901BF8" w:rsidRDefault="00556763" w:rsidP="00A54455">
            <w:pPr>
              <w:spacing w:after="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901BF8">
              <w:rPr>
                <w:rFonts w:asciiTheme="minorHAnsi" w:hAnsiTheme="minorHAnsi"/>
                <w:b/>
                <w:sz w:val="18"/>
                <w:szCs w:val="18"/>
              </w:rPr>
              <w:t>Aprobado por:</w:t>
            </w:r>
          </w:p>
        </w:tc>
      </w:tr>
      <w:tr w:rsidR="00556763" w:rsidRPr="00901BF8" w:rsidTr="00A54455">
        <w:trPr>
          <w:trHeight w:val="276"/>
        </w:trPr>
        <w:tc>
          <w:tcPr>
            <w:tcW w:w="2907" w:type="dxa"/>
            <w:vAlign w:val="center"/>
          </w:tcPr>
          <w:p w:rsidR="00556763" w:rsidRPr="00901BF8" w:rsidRDefault="00556763" w:rsidP="00A54455">
            <w:pPr>
              <w:spacing w:after="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901BF8">
              <w:rPr>
                <w:rFonts w:asciiTheme="minorHAnsi" w:hAnsiTheme="minorHAnsi"/>
                <w:b/>
                <w:sz w:val="18"/>
                <w:szCs w:val="18"/>
              </w:rPr>
              <w:t>Pablo Aristizábal Ocampo</w:t>
            </w:r>
          </w:p>
        </w:tc>
        <w:tc>
          <w:tcPr>
            <w:tcW w:w="2908" w:type="dxa"/>
            <w:vAlign w:val="center"/>
          </w:tcPr>
          <w:p w:rsidR="00556763" w:rsidRPr="00901BF8" w:rsidRDefault="00556763" w:rsidP="00A54455">
            <w:pPr>
              <w:rPr>
                <w:rFonts w:asciiTheme="minorHAnsi" w:hAnsiTheme="minorHAnsi"/>
                <w:b/>
                <w:sz w:val="18"/>
                <w:szCs w:val="18"/>
              </w:rPr>
            </w:pPr>
            <w:r w:rsidRPr="00901BF8">
              <w:rPr>
                <w:rFonts w:asciiTheme="minorHAnsi" w:hAnsiTheme="minorHAnsi"/>
                <w:b/>
                <w:sz w:val="18"/>
                <w:szCs w:val="18"/>
              </w:rPr>
              <w:t>Abelardo Agudelo Pérez</w:t>
            </w:r>
          </w:p>
        </w:tc>
        <w:tc>
          <w:tcPr>
            <w:tcW w:w="2908" w:type="dxa"/>
            <w:vAlign w:val="center"/>
          </w:tcPr>
          <w:p w:rsidR="00556763" w:rsidRPr="00901BF8" w:rsidRDefault="00556763" w:rsidP="00A54455">
            <w:pPr>
              <w:spacing w:after="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901BF8">
              <w:rPr>
                <w:rFonts w:asciiTheme="minorHAnsi" w:hAnsiTheme="minorHAnsi"/>
                <w:b/>
                <w:sz w:val="18"/>
                <w:szCs w:val="18"/>
              </w:rPr>
              <w:t>Julio Valencia Giraldo</w:t>
            </w:r>
          </w:p>
        </w:tc>
      </w:tr>
      <w:tr w:rsidR="00556763" w:rsidRPr="00901BF8" w:rsidTr="00A54455">
        <w:trPr>
          <w:trHeight w:val="304"/>
        </w:trPr>
        <w:tc>
          <w:tcPr>
            <w:tcW w:w="2907" w:type="dxa"/>
            <w:vAlign w:val="center"/>
          </w:tcPr>
          <w:p w:rsidR="00556763" w:rsidRPr="00901BF8" w:rsidRDefault="00556763" w:rsidP="00A54455">
            <w:pPr>
              <w:spacing w:after="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901BF8">
              <w:rPr>
                <w:rFonts w:asciiTheme="minorHAnsi" w:hAnsiTheme="minorHAnsi"/>
                <w:b/>
                <w:sz w:val="18"/>
                <w:szCs w:val="18"/>
              </w:rPr>
              <w:t>CC. 75’103.711</w:t>
            </w:r>
          </w:p>
        </w:tc>
        <w:tc>
          <w:tcPr>
            <w:tcW w:w="2908" w:type="dxa"/>
            <w:vAlign w:val="center"/>
          </w:tcPr>
          <w:p w:rsidR="00556763" w:rsidRPr="00901BF8" w:rsidRDefault="00556763" w:rsidP="00A54455">
            <w:pPr>
              <w:rPr>
                <w:rFonts w:asciiTheme="minorHAnsi" w:hAnsiTheme="minorHAnsi"/>
                <w:b/>
                <w:sz w:val="18"/>
                <w:szCs w:val="18"/>
              </w:rPr>
            </w:pPr>
            <w:r w:rsidRPr="00901BF8">
              <w:rPr>
                <w:rFonts w:asciiTheme="minorHAnsi" w:hAnsiTheme="minorHAnsi"/>
                <w:b/>
                <w:sz w:val="18"/>
                <w:szCs w:val="18"/>
              </w:rPr>
              <w:t>CC. 75’101.804</w:t>
            </w:r>
          </w:p>
        </w:tc>
        <w:tc>
          <w:tcPr>
            <w:tcW w:w="2908" w:type="dxa"/>
            <w:vAlign w:val="center"/>
          </w:tcPr>
          <w:p w:rsidR="00556763" w:rsidRPr="00901BF8" w:rsidRDefault="00556763" w:rsidP="00A54455">
            <w:pPr>
              <w:spacing w:after="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 w:rsidRPr="00901BF8">
              <w:rPr>
                <w:rFonts w:asciiTheme="minorHAnsi" w:hAnsiTheme="minorHAnsi"/>
                <w:b/>
                <w:sz w:val="18"/>
                <w:szCs w:val="18"/>
              </w:rPr>
              <w:t>CC. 10’279.886</w:t>
            </w:r>
          </w:p>
        </w:tc>
      </w:tr>
    </w:tbl>
    <w:p w:rsidR="00556763" w:rsidRDefault="00556763" w:rsidP="00556763">
      <w:pPr>
        <w:rPr>
          <w:rFonts w:asciiTheme="minorHAnsi" w:hAnsiTheme="minorHAnsi"/>
        </w:rPr>
      </w:pPr>
    </w:p>
    <w:sectPr w:rsidR="00556763" w:rsidSect="00510D41">
      <w:headerReference w:type="default" r:id="rId6"/>
      <w:footerReference w:type="default" r:id="rId7"/>
      <w:pgSz w:w="12240" w:h="15840" w:code="1"/>
      <w:pgMar w:top="2523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7447" w:rsidRDefault="00E37447" w:rsidP="00556763">
      <w:pPr>
        <w:spacing w:after="0" w:line="240" w:lineRule="auto"/>
      </w:pPr>
      <w:r>
        <w:separator/>
      </w:r>
    </w:p>
  </w:endnote>
  <w:endnote w:type="continuationSeparator" w:id="0">
    <w:p w:rsidR="00E37447" w:rsidRDefault="00E37447" w:rsidP="00556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7124" w:rsidRDefault="00E37447" w:rsidP="008F7124">
    <w:pPr>
      <w:pStyle w:val="Piedepgina"/>
      <w:jc w:val="right"/>
      <w:rPr>
        <w:sz w:val="20"/>
        <w:szCs w:val="20"/>
        <w:lang w:val="en-US"/>
      </w:rPr>
    </w:pPr>
    <w:r w:rsidRPr="005D780A">
      <w:rPr>
        <w:noProof/>
        <w:sz w:val="20"/>
        <w:szCs w:val="20"/>
        <w:lang w:eastAsia="es-CO"/>
      </w:rPr>
      <w:pict>
        <v:shapetype id="_x0000_t109" coordsize="21600,21600" o:spt="109" path="m,l,21600r21600,l21600,xe">
          <v:stroke joinstyle="miter"/>
          <v:path gradientshapeok="t" o:connecttype="rect"/>
        </v:shapetype>
        <v:shape id="_x0000_s1025" type="#_x0000_t109" style="position:absolute;left:0;text-align:left;margin-left:7.2pt;margin-top:4.15pt;width:433.5pt;height:4.5pt;flip:y;z-index:251658240" fillcolor="black" strokecolor="#f2f2f2" strokeweight="3pt">
          <v:shadow on="t" type="perspective" color="#7f7f7f" opacity=".5" offset="1pt" offset2="-1pt"/>
        </v:shape>
      </w:pict>
    </w:r>
  </w:p>
  <w:p w:rsidR="008F7124" w:rsidRPr="006542D7" w:rsidRDefault="00E37447" w:rsidP="008F7124">
    <w:pPr>
      <w:pStyle w:val="Piedepgina"/>
      <w:jc w:val="right"/>
      <w:rPr>
        <w:sz w:val="20"/>
        <w:szCs w:val="20"/>
      </w:rPr>
    </w:pPr>
    <w:r w:rsidRPr="006542D7">
      <w:rPr>
        <w:sz w:val="20"/>
        <w:szCs w:val="20"/>
      </w:rPr>
      <w:t xml:space="preserve">HI RENDER Animation Studios S.A.  NIT: 900.188.238 </w:t>
    </w:r>
    <w:r w:rsidRPr="006542D7">
      <w:rPr>
        <w:sz w:val="20"/>
        <w:szCs w:val="20"/>
      </w:rPr>
      <w:t>– 8</w:t>
    </w:r>
  </w:p>
  <w:p w:rsidR="008F7124" w:rsidRPr="006542D7" w:rsidRDefault="00E37447" w:rsidP="008F7124">
    <w:pPr>
      <w:pStyle w:val="Piedepgina"/>
      <w:jc w:val="right"/>
      <w:rPr>
        <w:sz w:val="20"/>
        <w:szCs w:val="20"/>
      </w:rPr>
    </w:pPr>
    <w:r w:rsidRPr="006542D7">
      <w:rPr>
        <w:sz w:val="20"/>
        <w:szCs w:val="20"/>
      </w:rPr>
      <w:t>Dir: Cra 25 # 55B – 150</w:t>
    </w:r>
    <w:r>
      <w:rPr>
        <w:sz w:val="20"/>
        <w:szCs w:val="20"/>
      </w:rPr>
      <w:t xml:space="preserve"> Manizales</w:t>
    </w:r>
  </w:p>
  <w:p w:rsidR="008F7124" w:rsidRDefault="00E37447" w:rsidP="008F7124">
    <w:pPr>
      <w:pStyle w:val="Piedepgina"/>
      <w:rPr>
        <w:sz w:val="20"/>
        <w:szCs w:val="20"/>
      </w:rPr>
    </w:pPr>
    <w:r>
      <w:rPr>
        <w:sz w:val="20"/>
        <w:szCs w:val="20"/>
      </w:rPr>
      <w:t xml:space="preserve">     </w:t>
    </w:r>
    <w:r>
      <w:tab/>
    </w:r>
    <w:r>
      <w:tab/>
    </w:r>
    <w:r>
      <w:rPr>
        <w:sz w:val="20"/>
        <w:szCs w:val="20"/>
      </w:rPr>
      <w:t xml:space="preserve"> </w:t>
    </w:r>
    <w:r w:rsidRPr="006542D7">
      <w:rPr>
        <w:sz w:val="20"/>
        <w:szCs w:val="20"/>
      </w:rPr>
      <w:t xml:space="preserve">Tel: </w:t>
    </w:r>
    <w:r>
      <w:rPr>
        <w:sz w:val="20"/>
        <w:szCs w:val="20"/>
      </w:rPr>
      <w:t>(57 6)</w:t>
    </w:r>
    <w:r w:rsidRPr="006542D7">
      <w:rPr>
        <w:sz w:val="20"/>
        <w:szCs w:val="20"/>
      </w:rPr>
      <w:t>8856337         Cel: 3</w:t>
    </w:r>
    <w:r>
      <w:rPr>
        <w:sz w:val="20"/>
        <w:szCs w:val="20"/>
      </w:rPr>
      <w:t>148904947</w:t>
    </w:r>
  </w:p>
  <w:p w:rsidR="00746AF0" w:rsidRPr="006542D7" w:rsidRDefault="00E37447" w:rsidP="008F7124">
    <w:pPr>
      <w:pStyle w:val="Piedepgina"/>
    </w:pPr>
    <w:r>
      <w:rPr>
        <w:sz w:val="20"/>
        <w:szCs w:val="20"/>
      </w:rPr>
      <w:tab/>
    </w:r>
    <w:r>
      <w:rPr>
        <w:sz w:val="20"/>
        <w:szCs w:val="20"/>
      </w:rPr>
      <w:tab/>
    </w:r>
    <w:hyperlink r:id="rId1" w:history="1">
      <w:r w:rsidRPr="00B30334">
        <w:rPr>
          <w:rStyle w:val="Hipervnculo"/>
          <w:sz w:val="20"/>
          <w:szCs w:val="20"/>
        </w:rPr>
        <w:t>www.hirender.com</w:t>
      </w:r>
    </w:hyperlink>
    <w:r>
      <w:rPr>
        <w:sz w:val="20"/>
        <w:szCs w:val="20"/>
      </w:rPr>
      <w:t xml:space="preserve">   -  </w:t>
    </w:r>
    <w:hyperlink r:id="rId2" w:history="1">
      <w:r w:rsidRPr="008C2475">
        <w:rPr>
          <w:rStyle w:val="Hipervnculo"/>
          <w:sz w:val="20"/>
          <w:szCs w:val="20"/>
        </w:rPr>
        <w:t>contacto@hirender.com</w:t>
      </w:r>
    </w:hyperlink>
    <w:r>
      <w:rPr>
        <w:sz w:val="20"/>
        <w:szCs w:val="20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7447" w:rsidRDefault="00E37447" w:rsidP="00556763">
      <w:pPr>
        <w:spacing w:after="0" w:line="240" w:lineRule="auto"/>
      </w:pPr>
      <w:r>
        <w:separator/>
      </w:r>
    </w:p>
  </w:footnote>
  <w:footnote w:type="continuationSeparator" w:id="0">
    <w:p w:rsidR="00E37447" w:rsidRDefault="00E37447" w:rsidP="005567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D41" w:rsidRDefault="00E37447">
    <w:pPr>
      <w:pStyle w:val="Encabezado"/>
    </w:pPr>
  </w:p>
  <w:tbl>
    <w:tblPr>
      <w:tblW w:w="871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/>
    </w:tblPr>
    <w:tblGrid>
      <w:gridCol w:w="2764"/>
      <w:gridCol w:w="3839"/>
      <w:gridCol w:w="2114"/>
    </w:tblGrid>
    <w:tr w:rsidR="00510D41" w:rsidRPr="006462ED" w:rsidTr="00510D41">
      <w:trPr>
        <w:trHeight w:val="303"/>
        <w:jc w:val="center"/>
      </w:trPr>
      <w:tc>
        <w:tcPr>
          <w:tcW w:w="2764" w:type="dxa"/>
          <w:vMerge w:val="restart"/>
          <w:shd w:val="clear" w:color="auto" w:fill="auto"/>
          <w:noWrap/>
          <w:vAlign w:val="bottom"/>
          <w:hideMark/>
        </w:tcPr>
        <w:p w:rsidR="00510D41" w:rsidRPr="00B135F8" w:rsidRDefault="00E37447" w:rsidP="00510D41">
          <w:pPr>
            <w:spacing w:after="0" w:line="240" w:lineRule="auto"/>
            <w:rPr>
              <w:rFonts w:eastAsia="Times New Roman"/>
              <w:color w:val="000000"/>
              <w:lang w:eastAsia="es-CO"/>
            </w:rPr>
          </w:pPr>
          <w:r w:rsidRPr="005D780A">
            <w:rPr>
              <w:rFonts w:eastAsia="Times New Roman"/>
              <w:noProof/>
              <w:color w:val="000000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4 Imagen" o:spid="_x0000_s1026" type="#_x0000_t75" alt="logoHiRender.png" style="position:absolute;margin-left:4.45pt;margin-top:-63.45pt;width:123.75pt;height:30pt;z-index:251658240;visibility:visible">
                <v:imagedata r:id="rId1" o:title="logoHiRender"/>
              </v:shape>
            </w:pict>
          </w:r>
        </w:p>
      </w:tc>
      <w:tc>
        <w:tcPr>
          <w:tcW w:w="3839" w:type="dxa"/>
          <w:vMerge w:val="restart"/>
          <w:shd w:val="clear" w:color="auto" w:fill="auto"/>
          <w:vAlign w:val="center"/>
          <w:hideMark/>
        </w:tcPr>
        <w:p w:rsidR="00510D41" w:rsidRPr="00156501" w:rsidRDefault="00E37447" w:rsidP="00FE03D2">
          <w:pPr>
            <w:spacing w:after="0" w:line="240" w:lineRule="auto"/>
            <w:jc w:val="center"/>
            <w:rPr>
              <w:rFonts w:ascii="Arial Narrow" w:eastAsia="Times New Roman" w:hAnsi="Arial Narrow"/>
              <w:b/>
              <w:bCs/>
              <w:sz w:val="32"/>
              <w:szCs w:val="32"/>
              <w:lang w:eastAsia="es-CO"/>
            </w:rPr>
          </w:pPr>
          <w:r>
            <w:rPr>
              <w:rFonts w:ascii="Arial Narrow" w:eastAsia="Times New Roman" w:hAnsi="Arial Narrow"/>
              <w:b/>
              <w:bCs/>
              <w:sz w:val="32"/>
              <w:szCs w:val="32"/>
              <w:lang w:eastAsia="es-CO"/>
            </w:rPr>
            <w:t xml:space="preserve">CERTIFICADO </w:t>
          </w:r>
        </w:p>
      </w:tc>
      <w:tc>
        <w:tcPr>
          <w:tcW w:w="2114" w:type="dxa"/>
          <w:shd w:val="clear" w:color="auto" w:fill="auto"/>
          <w:noWrap/>
          <w:vAlign w:val="bottom"/>
          <w:hideMark/>
        </w:tcPr>
        <w:p w:rsidR="00510D41" w:rsidRPr="00B135F8" w:rsidRDefault="00E37447" w:rsidP="00763CA5">
          <w:pPr>
            <w:spacing w:after="0" w:line="240" w:lineRule="auto"/>
            <w:jc w:val="center"/>
            <w:rPr>
              <w:rFonts w:ascii="Arial Narrow" w:eastAsia="Times New Roman" w:hAnsi="Arial Narrow"/>
              <w:b/>
              <w:bCs/>
              <w:sz w:val="20"/>
              <w:szCs w:val="20"/>
              <w:lang w:eastAsia="es-CO"/>
            </w:rPr>
          </w:pPr>
          <w:r>
            <w:rPr>
              <w:rFonts w:ascii="Arial Narrow" w:eastAsia="Times New Roman" w:hAnsi="Arial Narrow"/>
              <w:b/>
              <w:bCs/>
              <w:sz w:val="20"/>
              <w:szCs w:val="20"/>
              <w:lang w:eastAsia="es-CO"/>
            </w:rPr>
            <w:t>GA</w:t>
          </w:r>
          <w:r>
            <w:rPr>
              <w:rFonts w:ascii="Arial Narrow" w:eastAsia="Times New Roman" w:hAnsi="Arial Narrow"/>
              <w:b/>
              <w:bCs/>
              <w:sz w:val="20"/>
              <w:szCs w:val="20"/>
              <w:lang w:eastAsia="es-CO"/>
            </w:rPr>
            <w:t xml:space="preserve"> – </w:t>
          </w:r>
          <w:r>
            <w:rPr>
              <w:rFonts w:ascii="Arial Narrow" w:eastAsia="Times New Roman" w:hAnsi="Arial Narrow"/>
              <w:b/>
              <w:bCs/>
              <w:sz w:val="20"/>
              <w:szCs w:val="20"/>
              <w:lang w:eastAsia="es-CO"/>
            </w:rPr>
            <w:t>LO - 005</w:t>
          </w:r>
        </w:p>
      </w:tc>
    </w:tr>
    <w:tr w:rsidR="00510D41" w:rsidRPr="006462ED" w:rsidTr="00510D41">
      <w:trPr>
        <w:trHeight w:val="262"/>
        <w:jc w:val="center"/>
      </w:trPr>
      <w:tc>
        <w:tcPr>
          <w:tcW w:w="2764" w:type="dxa"/>
          <w:vMerge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rPr>
              <w:rFonts w:eastAsia="Times New Roman"/>
              <w:color w:val="000000"/>
              <w:lang w:eastAsia="es-CO"/>
            </w:rPr>
          </w:pPr>
        </w:p>
      </w:tc>
      <w:tc>
        <w:tcPr>
          <w:tcW w:w="3839" w:type="dxa"/>
          <w:vMerge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rPr>
              <w:rFonts w:ascii="Arial Narrow" w:eastAsia="Times New Roman" w:hAnsi="Arial Narrow"/>
              <w:b/>
              <w:bCs/>
              <w:sz w:val="32"/>
              <w:szCs w:val="32"/>
              <w:lang w:eastAsia="es-CO"/>
            </w:rPr>
          </w:pPr>
        </w:p>
      </w:tc>
      <w:tc>
        <w:tcPr>
          <w:tcW w:w="2114" w:type="dxa"/>
          <w:shd w:val="clear" w:color="auto" w:fill="auto"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jc w:val="center"/>
            <w:rPr>
              <w:rFonts w:ascii="Arial Narrow" w:eastAsia="Times New Roman" w:hAnsi="Arial Narrow"/>
              <w:b/>
              <w:bCs/>
              <w:sz w:val="20"/>
              <w:szCs w:val="20"/>
              <w:lang w:eastAsia="es-CO"/>
            </w:rPr>
          </w:pPr>
          <w:r w:rsidRPr="00B135F8">
            <w:rPr>
              <w:rFonts w:ascii="Arial Narrow" w:eastAsia="Times New Roman" w:hAnsi="Arial Narrow"/>
              <w:b/>
              <w:bCs/>
              <w:sz w:val="20"/>
              <w:szCs w:val="20"/>
              <w:lang w:eastAsia="es-CO"/>
            </w:rPr>
            <w:t>Versión No. 1</w:t>
          </w:r>
        </w:p>
      </w:tc>
    </w:tr>
    <w:tr w:rsidR="00510D41" w:rsidRPr="006462ED" w:rsidTr="00510D41">
      <w:trPr>
        <w:trHeight w:val="337"/>
        <w:jc w:val="center"/>
      </w:trPr>
      <w:tc>
        <w:tcPr>
          <w:tcW w:w="2764" w:type="dxa"/>
          <w:vMerge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rPr>
              <w:rFonts w:eastAsia="Times New Roman"/>
              <w:color w:val="000000"/>
              <w:lang w:eastAsia="es-CO"/>
            </w:rPr>
          </w:pPr>
        </w:p>
      </w:tc>
      <w:tc>
        <w:tcPr>
          <w:tcW w:w="3839" w:type="dxa"/>
          <w:vMerge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rPr>
              <w:rFonts w:ascii="Arial Narrow" w:eastAsia="Times New Roman" w:hAnsi="Arial Narrow"/>
              <w:b/>
              <w:bCs/>
              <w:sz w:val="32"/>
              <w:szCs w:val="32"/>
              <w:lang w:eastAsia="es-CO"/>
            </w:rPr>
          </w:pPr>
        </w:p>
      </w:tc>
      <w:tc>
        <w:tcPr>
          <w:tcW w:w="2114" w:type="dxa"/>
          <w:shd w:val="clear" w:color="auto" w:fill="auto"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jc w:val="center"/>
            <w:rPr>
              <w:rFonts w:ascii="Arial Narrow" w:eastAsia="Times New Roman" w:hAnsi="Arial Narrow"/>
              <w:b/>
              <w:bCs/>
              <w:sz w:val="20"/>
              <w:szCs w:val="20"/>
              <w:lang w:eastAsia="es-CO"/>
            </w:rPr>
          </w:pPr>
          <w:r>
            <w:rPr>
              <w:rFonts w:ascii="Arial Narrow" w:eastAsia="Times New Roman" w:hAnsi="Arial Narrow"/>
              <w:b/>
              <w:bCs/>
              <w:sz w:val="20"/>
              <w:szCs w:val="20"/>
              <w:lang w:eastAsia="es-CO"/>
            </w:rPr>
            <w:t>Fecha</w:t>
          </w:r>
          <w:r w:rsidRPr="00B135F8">
            <w:rPr>
              <w:rFonts w:ascii="Arial Narrow" w:eastAsia="Times New Roman" w:hAnsi="Arial Narrow"/>
              <w:b/>
              <w:bCs/>
              <w:sz w:val="20"/>
              <w:szCs w:val="20"/>
              <w:lang w:eastAsia="es-CO"/>
            </w:rPr>
            <w:t>:</w:t>
          </w:r>
        </w:p>
      </w:tc>
    </w:tr>
    <w:tr w:rsidR="00510D41" w:rsidRPr="006462ED" w:rsidTr="00510D41">
      <w:trPr>
        <w:trHeight w:val="258"/>
        <w:jc w:val="center"/>
      </w:trPr>
      <w:tc>
        <w:tcPr>
          <w:tcW w:w="2764" w:type="dxa"/>
          <w:vMerge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rPr>
              <w:rFonts w:eastAsia="Times New Roman"/>
              <w:color w:val="000000"/>
              <w:lang w:eastAsia="es-CO"/>
            </w:rPr>
          </w:pPr>
        </w:p>
      </w:tc>
      <w:tc>
        <w:tcPr>
          <w:tcW w:w="3839" w:type="dxa"/>
          <w:vMerge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rPr>
              <w:rFonts w:ascii="Arial Narrow" w:eastAsia="Times New Roman" w:hAnsi="Arial Narrow"/>
              <w:b/>
              <w:bCs/>
              <w:sz w:val="32"/>
              <w:szCs w:val="32"/>
              <w:lang w:eastAsia="es-CO"/>
            </w:rPr>
          </w:pPr>
        </w:p>
      </w:tc>
      <w:tc>
        <w:tcPr>
          <w:tcW w:w="2114" w:type="dxa"/>
          <w:shd w:val="clear" w:color="auto" w:fill="auto"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jc w:val="center"/>
            <w:rPr>
              <w:rFonts w:ascii="Arial Narrow" w:eastAsia="Times New Roman" w:hAnsi="Arial Narrow"/>
              <w:b/>
              <w:bCs/>
              <w:sz w:val="20"/>
              <w:szCs w:val="20"/>
              <w:lang w:eastAsia="es-CO"/>
            </w:rPr>
          </w:pPr>
          <w:r w:rsidRPr="00B135F8">
            <w:rPr>
              <w:rFonts w:ascii="Arial Narrow" w:eastAsia="Times New Roman" w:hAnsi="Arial Narrow"/>
              <w:b/>
              <w:bCs/>
              <w:sz w:val="20"/>
              <w:szCs w:val="20"/>
              <w:lang w:eastAsia="es-CO"/>
            </w:rPr>
            <w:t>Día  Mes Año</w:t>
          </w:r>
        </w:p>
      </w:tc>
    </w:tr>
    <w:tr w:rsidR="00510D41" w:rsidRPr="006462ED" w:rsidTr="00510D41">
      <w:trPr>
        <w:trHeight w:val="302"/>
        <w:jc w:val="center"/>
      </w:trPr>
      <w:tc>
        <w:tcPr>
          <w:tcW w:w="2764" w:type="dxa"/>
          <w:vMerge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rPr>
              <w:rFonts w:eastAsia="Times New Roman"/>
              <w:color w:val="000000"/>
              <w:lang w:eastAsia="es-CO"/>
            </w:rPr>
          </w:pPr>
        </w:p>
      </w:tc>
      <w:tc>
        <w:tcPr>
          <w:tcW w:w="3839" w:type="dxa"/>
          <w:vMerge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rPr>
              <w:rFonts w:ascii="Arial Narrow" w:eastAsia="Times New Roman" w:hAnsi="Arial Narrow"/>
              <w:b/>
              <w:bCs/>
              <w:sz w:val="32"/>
              <w:szCs w:val="32"/>
              <w:lang w:eastAsia="es-CO"/>
            </w:rPr>
          </w:pPr>
        </w:p>
      </w:tc>
      <w:tc>
        <w:tcPr>
          <w:tcW w:w="2114" w:type="dxa"/>
          <w:vMerge w:val="restart"/>
          <w:shd w:val="clear" w:color="auto" w:fill="auto"/>
          <w:vAlign w:val="center"/>
          <w:hideMark/>
        </w:tcPr>
        <w:p w:rsidR="00510D41" w:rsidRPr="00B135F8" w:rsidRDefault="00556763" w:rsidP="00510D41">
          <w:pPr>
            <w:spacing w:after="0" w:line="240" w:lineRule="auto"/>
            <w:jc w:val="center"/>
            <w:rPr>
              <w:rFonts w:ascii="Arial Narrow" w:eastAsia="Times New Roman" w:hAnsi="Arial Narrow"/>
              <w:b/>
              <w:bCs/>
              <w:lang w:eastAsia="es-CO"/>
            </w:rPr>
          </w:pPr>
          <w:r>
            <w:rPr>
              <w:rFonts w:ascii="Arial Narrow" w:eastAsia="Times New Roman" w:hAnsi="Arial Narrow"/>
              <w:b/>
              <w:bCs/>
              <w:lang w:eastAsia="es-CO"/>
            </w:rPr>
            <w:t>02  08  2010</w:t>
          </w:r>
        </w:p>
      </w:tc>
    </w:tr>
    <w:tr w:rsidR="00510D41" w:rsidRPr="006462ED" w:rsidTr="00510D41">
      <w:trPr>
        <w:trHeight w:val="269"/>
        <w:jc w:val="center"/>
      </w:trPr>
      <w:tc>
        <w:tcPr>
          <w:tcW w:w="2764" w:type="dxa"/>
          <w:vMerge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rPr>
              <w:rFonts w:eastAsia="Times New Roman"/>
              <w:color w:val="000000"/>
              <w:lang w:eastAsia="es-CO"/>
            </w:rPr>
          </w:pPr>
        </w:p>
      </w:tc>
      <w:tc>
        <w:tcPr>
          <w:tcW w:w="3839" w:type="dxa"/>
          <w:vMerge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rPr>
              <w:rFonts w:ascii="Arial Narrow" w:eastAsia="Times New Roman" w:hAnsi="Arial Narrow"/>
              <w:b/>
              <w:bCs/>
              <w:sz w:val="32"/>
              <w:szCs w:val="32"/>
              <w:lang w:eastAsia="es-CO"/>
            </w:rPr>
          </w:pPr>
        </w:p>
      </w:tc>
      <w:tc>
        <w:tcPr>
          <w:tcW w:w="2114" w:type="dxa"/>
          <w:vMerge/>
          <w:vAlign w:val="center"/>
          <w:hideMark/>
        </w:tcPr>
        <w:p w:rsidR="00510D41" w:rsidRPr="00B135F8" w:rsidRDefault="00E37447" w:rsidP="00510D41">
          <w:pPr>
            <w:spacing w:after="0" w:line="240" w:lineRule="auto"/>
            <w:rPr>
              <w:rFonts w:ascii="Arial Narrow" w:eastAsia="Times New Roman" w:hAnsi="Arial Narrow"/>
              <w:b/>
              <w:bCs/>
              <w:lang w:eastAsia="es-CO"/>
            </w:rPr>
          </w:pPr>
        </w:p>
      </w:tc>
    </w:tr>
  </w:tbl>
  <w:p w:rsidR="00510D41" w:rsidRDefault="00E37447">
    <w:pPr>
      <w:pStyle w:val="Encabezado"/>
    </w:pPr>
  </w:p>
  <w:p w:rsidR="00510D41" w:rsidRDefault="00E37447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556763"/>
    <w:rsid w:val="00556763"/>
    <w:rsid w:val="009D1966"/>
    <w:rsid w:val="00E37447"/>
    <w:rsid w:val="00F0271E"/>
    <w:rsid w:val="00FA5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763"/>
    <w:rPr>
      <w:rFonts w:ascii="Calibri" w:eastAsia="Calibri" w:hAnsi="Calibri" w:cs="Times New Roman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67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6763"/>
    <w:rPr>
      <w:rFonts w:ascii="Calibri" w:eastAsia="Calibri" w:hAnsi="Calibri" w:cs="Times New Roman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5567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6763"/>
    <w:rPr>
      <w:rFonts w:ascii="Calibri" w:eastAsia="Calibri" w:hAnsi="Calibri" w:cs="Times New Roman"/>
      <w:lang w:val="es-CO"/>
    </w:rPr>
  </w:style>
  <w:style w:type="character" w:styleId="Hipervnculo">
    <w:name w:val="Hyperlink"/>
    <w:basedOn w:val="Fuentedeprrafopredeter"/>
    <w:uiPriority w:val="99"/>
    <w:unhideWhenUsed/>
    <w:rsid w:val="00556763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556763"/>
    <w:pPr>
      <w:spacing w:after="0" w:line="240" w:lineRule="auto"/>
    </w:pPr>
    <w:rPr>
      <w:lang w:val="es-C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o@hirender.com" TargetMode="External"/><Relationship Id="rId1" Type="http://schemas.openxmlformats.org/officeDocument/2006/relationships/hyperlink" Target="http://www.hirende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682</Characters>
  <Application>Microsoft Office Word</Application>
  <DocSecurity>0</DocSecurity>
  <Lines>5</Lines>
  <Paragraphs>1</Paragraphs>
  <ScaleCrop>false</ScaleCrop>
  <Company>Warez-BB</Company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faXcooL</dc:creator>
  <cp:lastModifiedBy>faXcooL</cp:lastModifiedBy>
  <cp:revision>1</cp:revision>
  <dcterms:created xsi:type="dcterms:W3CDTF">2010-08-04T20:20:00Z</dcterms:created>
  <dcterms:modified xsi:type="dcterms:W3CDTF">2010-08-04T20:21:00Z</dcterms:modified>
</cp:coreProperties>
</file>