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31CD" w:rsidRPr="007234BD" w:rsidRDefault="00197A74">
      <w:pPr>
        <w:rPr>
          <w:rFonts w:ascii="Cambria" w:hAnsi="Cambria"/>
          <w:sz w:val="23"/>
          <w:szCs w:val="23"/>
        </w:rPr>
      </w:pPr>
      <w:r w:rsidRPr="007234BD">
        <w:rPr>
          <w:rFonts w:ascii="Cambria" w:hAnsi="Cambria"/>
          <w:sz w:val="23"/>
          <w:szCs w:val="23"/>
        </w:rPr>
        <w:t>El Fondo Educativo</w:t>
      </w:r>
      <w:r w:rsidR="00C16584" w:rsidRPr="007234BD">
        <w:rPr>
          <w:rFonts w:ascii="Cambria" w:hAnsi="Cambria"/>
          <w:sz w:val="23"/>
          <w:szCs w:val="23"/>
        </w:rPr>
        <w:t xml:space="preserve"> Gabriel Vegalara</w:t>
      </w:r>
      <w:r w:rsidR="004F189E" w:rsidRPr="007234BD">
        <w:rPr>
          <w:rFonts w:ascii="Cambria" w:hAnsi="Cambria"/>
          <w:sz w:val="23"/>
          <w:szCs w:val="23"/>
        </w:rPr>
        <w:t xml:space="preserve"> (FEGV)</w:t>
      </w:r>
      <w:r w:rsidR="00C16584" w:rsidRPr="007234BD">
        <w:rPr>
          <w:rFonts w:ascii="Cambria" w:hAnsi="Cambria"/>
          <w:sz w:val="23"/>
          <w:szCs w:val="23"/>
        </w:rPr>
        <w:t xml:space="preserve"> </w:t>
      </w:r>
      <w:r w:rsidR="00DC77E2" w:rsidRPr="007234BD">
        <w:rPr>
          <w:rFonts w:ascii="Cambria" w:hAnsi="Cambria"/>
          <w:sz w:val="23"/>
          <w:szCs w:val="23"/>
        </w:rPr>
        <w:t xml:space="preserve">abrió las puertas </w:t>
      </w:r>
      <w:r w:rsidR="00982038" w:rsidRPr="007234BD">
        <w:rPr>
          <w:rFonts w:ascii="Cambria" w:hAnsi="Cambria"/>
          <w:sz w:val="23"/>
          <w:szCs w:val="23"/>
        </w:rPr>
        <w:t xml:space="preserve">de un futuro que </w:t>
      </w:r>
      <w:r w:rsidR="00DF26AE">
        <w:rPr>
          <w:rFonts w:ascii="Cambria" w:hAnsi="Cambria"/>
          <w:sz w:val="23"/>
          <w:szCs w:val="23"/>
        </w:rPr>
        <w:t>no había pensado</w:t>
      </w:r>
      <w:r w:rsidR="00982038" w:rsidRPr="007234BD">
        <w:rPr>
          <w:rFonts w:ascii="Cambria" w:hAnsi="Cambria"/>
          <w:sz w:val="23"/>
          <w:szCs w:val="23"/>
        </w:rPr>
        <w:t xml:space="preserve"> que podría tener.</w:t>
      </w:r>
      <w:r w:rsidR="004F189E" w:rsidRPr="007234BD">
        <w:rPr>
          <w:rFonts w:ascii="Cambria" w:hAnsi="Cambria"/>
          <w:sz w:val="23"/>
          <w:szCs w:val="23"/>
        </w:rPr>
        <w:t xml:space="preserve"> La beca ha sido el soporte financiero que me ha permitido avanzar en mis estudios doctorales sin preocupaciones, más allá de las académicas.</w:t>
      </w:r>
      <w:r w:rsidR="00982038" w:rsidRPr="007234BD">
        <w:rPr>
          <w:rFonts w:ascii="Cambria" w:hAnsi="Cambria"/>
          <w:sz w:val="23"/>
          <w:szCs w:val="23"/>
        </w:rPr>
        <w:t xml:space="preserve"> El impacto de la beca en mi vida ha sido absolutamente positivo, no solo me ha ayudado a avanzar </w:t>
      </w:r>
      <w:r w:rsidR="004F189E" w:rsidRPr="007234BD">
        <w:rPr>
          <w:rFonts w:ascii="Cambria" w:hAnsi="Cambria"/>
          <w:sz w:val="23"/>
          <w:szCs w:val="23"/>
        </w:rPr>
        <w:t>en mi formación profesional sino que, a través del sostenimiento, me ha dado la tranquilidad para enfocarme en mi trabajo doctoral. Desde el</w:t>
      </w:r>
      <w:r w:rsidR="001B526D" w:rsidRPr="007234BD">
        <w:rPr>
          <w:rFonts w:ascii="Cambria" w:hAnsi="Cambria"/>
          <w:sz w:val="23"/>
          <w:szCs w:val="23"/>
        </w:rPr>
        <w:t xml:space="preserve"> segundo período del</w:t>
      </w:r>
      <w:r w:rsidR="004F189E" w:rsidRPr="007234BD">
        <w:rPr>
          <w:rFonts w:ascii="Cambria" w:hAnsi="Cambria"/>
          <w:sz w:val="23"/>
          <w:szCs w:val="23"/>
        </w:rPr>
        <w:t xml:space="preserve"> 2017 he tenido el apoyo del FEGV</w:t>
      </w:r>
      <w:r w:rsidR="001B526D" w:rsidRPr="007234BD">
        <w:rPr>
          <w:rFonts w:ascii="Cambria" w:hAnsi="Cambria"/>
          <w:sz w:val="23"/>
          <w:szCs w:val="23"/>
        </w:rPr>
        <w:t xml:space="preserve"> y desde ese momento </w:t>
      </w:r>
      <w:r w:rsidR="000E32D5" w:rsidRPr="007234BD">
        <w:rPr>
          <w:rFonts w:ascii="Cambria" w:hAnsi="Cambria"/>
          <w:sz w:val="23"/>
          <w:szCs w:val="23"/>
        </w:rPr>
        <w:t>he sido</w:t>
      </w:r>
      <w:r w:rsidR="001B526D" w:rsidRPr="007234BD">
        <w:rPr>
          <w:rFonts w:ascii="Cambria" w:hAnsi="Cambria"/>
          <w:sz w:val="23"/>
          <w:szCs w:val="23"/>
        </w:rPr>
        <w:t xml:space="preserve"> parte de la comunidad científica de la Universidad de los Andes, he recibido cursos de alta calidad, conocido a profesores excelentes a nivel humano y profesional, con quienes incluso tuve la oportunidad de trabajar en proyectos de investigación</w:t>
      </w:r>
      <w:r w:rsidR="000E32D5" w:rsidRPr="007234BD">
        <w:rPr>
          <w:rFonts w:ascii="Cambria" w:hAnsi="Cambria"/>
          <w:sz w:val="23"/>
          <w:szCs w:val="23"/>
        </w:rPr>
        <w:t>, y</w:t>
      </w:r>
      <w:r w:rsidR="00F835FB" w:rsidRPr="007234BD">
        <w:rPr>
          <w:rFonts w:ascii="Cambria" w:hAnsi="Cambria"/>
          <w:sz w:val="23"/>
          <w:szCs w:val="23"/>
        </w:rPr>
        <w:t xml:space="preserve"> </w:t>
      </w:r>
      <w:r w:rsidR="000E32D5" w:rsidRPr="007234BD">
        <w:rPr>
          <w:rFonts w:ascii="Cambria" w:hAnsi="Cambria"/>
          <w:sz w:val="23"/>
          <w:szCs w:val="23"/>
        </w:rPr>
        <w:t xml:space="preserve">he </w:t>
      </w:r>
      <w:r w:rsidR="00F835FB" w:rsidRPr="007234BD">
        <w:rPr>
          <w:rFonts w:ascii="Cambria" w:hAnsi="Cambria"/>
          <w:sz w:val="23"/>
          <w:szCs w:val="23"/>
        </w:rPr>
        <w:t>re</w:t>
      </w:r>
      <w:r w:rsidR="000E32D5" w:rsidRPr="007234BD">
        <w:rPr>
          <w:rFonts w:ascii="Cambria" w:hAnsi="Cambria"/>
          <w:sz w:val="23"/>
          <w:szCs w:val="23"/>
        </w:rPr>
        <w:t>descubierto esa extraña pasión por la investigación que te mueve a querer impactar al mundo de forma positiva a pesar de las dificultades</w:t>
      </w:r>
      <w:r w:rsidR="001B526D" w:rsidRPr="007234BD">
        <w:rPr>
          <w:rFonts w:ascii="Cambria" w:hAnsi="Cambria"/>
          <w:sz w:val="23"/>
          <w:szCs w:val="23"/>
        </w:rPr>
        <w:t>.</w:t>
      </w:r>
      <w:r w:rsidR="00767581" w:rsidRPr="007234BD">
        <w:rPr>
          <w:rFonts w:ascii="Cambria" w:hAnsi="Cambria"/>
          <w:sz w:val="23"/>
          <w:szCs w:val="23"/>
        </w:rPr>
        <w:t xml:space="preserve"> Ciertamente, sin el apoyo económico, estas puertas no se habrían abierto de la misma manera.</w:t>
      </w:r>
    </w:p>
    <w:p w:rsidR="00767581" w:rsidRPr="007234BD" w:rsidRDefault="00767581">
      <w:pPr>
        <w:rPr>
          <w:rFonts w:ascii="Cambria" w:hAnsi="Cambria"/>
          <w:sz w:val="23"/>
          <w:szCs w:val="23"/>
        </w:rPr>
      </w:pPr>
    </w:p>
    <w:p w:rsidR="00CA5FBD" w:rsidRPr="007234BD" w:rsidRDefault="00AF7AA0">
      <w:pPr>
        <w:rPr>
          <w:rFonts w:ascii="Cambria" w:hAnsi="Cambria"/>
          <w:sz w:val="23"/>
          <w:szCs w:val="23"/>
        </w:rPr>
      </w:pPr>
      <w:r w:rsidRPr="007234BD">
        <w:rPr>
          <w:rFonts w:ascii="Cambria" w:hAnsi="Cambria"/>
          <w:sz w:val="23"/>
          <w:szCs w:val="23"/>
        </w:rPr>
        <w:t xml:space="preserve">Actualmente me encuentro en mi tercer año de doctorado, </w:t>
      </w:r>
      <w:r w:rsidR="007B104E" w:rsidRPr="007234BD">
        <w:rPr>
          <w:rFonts w:ascii="Cambria" w:hAnsi="Cambria"/>
          <w:sz w:val="23"/>
          <w:szCs w:val="23"/>
        </w:rPr>
        <w:t>en donde me dedico a construir la propuesta de tesis doctoral partiendo de los avances en investigación que he realizado en los anteriores dos años.</w:t>
      </w:r>
      <w:r w:rsidR="00362017" w:rsidRPr="007234BD">
        <w:rPr>
          <w:rFonts w:ascii="Cambria" w:hAnsi="Cambria"/>
          <w:sz w:val="23"/>
          <w:szCs w:val="23"/>
        </w:rPr>
        <w:t xml:space="preserve"> Mi interés en investigación se enfoca en</w:t>
      </w:r>
      <w:r w:rsidR="00842EAD" w:rsidRPr="007234BD">
        <w:rPr>
          <w:rFonts w:ascii="Cambria" w:hAnsi="Cambria"/>
          <w:sz w:val="23"/>
          <w:szCs w:val="23"/>
        </w:rPr>
        <w:t xml:space="preserve"> el fenómeno de</w:t>
      </w:r>
      <w:r w:rsidR="00362017" w:rsidRPr="007234BD">
        <w:rPr>
          <w:rFonts w:ascii="Cambria" w:hAnsi="Cambria"/>
          <w:sz w:val="23"/>
          <w:szCs w:val="23"/>
        </w:rPr>
        <w:t xml:space="preserve"> los ecosistemas de emprendimiento, este conjunto de actores y factores cuya interrelación tiene un impacto en el emprendimiento productivo de la región y su desarrollo económico local.</w:t>
      </w:r>
      <w:r w:rsidR="00842EAD" w:rsidRPr="007234BD">
        <w:rPr>
          <w:rFonts w:ascii="Cambria" w:hAnsi="Cambria"/>
          <w:sz w:val="23"/>
          <w:szCs w:val="23"/>
        </w:rPr>
        <w:t xml:space="preserve"> Mi directora de tesis es la profesora Veneta Andonova, con quien he trabajado en </w:t>
      </w:r>
      <w:r w:rsidR="008138FD" w:rsidRPr="007234BD">
        <w:rPr>
          <w:rFonts w:ascii="Cambria" w:hAnsi="Cambria"/>
          <w:sz w:val="23"/>
          <w:szCs w:val="23"/>
        </w:rPr>
        <w:t>diferentes</w:t>
      </w:r>
      <w:r w:rsidR="00842EAD" w:rsidRPr="007234BD">
        <w:rPr>
          <w:rFonts w:ascii="Cambria" w:hAnsi="Cambria"/>
          <w:sz w:val="23"/>
          <w:szCs w:val="23"/>
        </w:rPr>
        <w:t xml:space="preserve"> publicaciones.</w:t>
      </w:r>
      <w:r w:rsidR="00CA5FBD" w:rsidRPr="007234BD">
        <w:rPr>
          <w:rFonts w:ascii="Cambria" w:hAnsi="Cambria"/>
          <w:sz w:val="23"/>
          <w:szCs w:val="23"/>
        </w:rPr>
        <w:t xml:space="preserve"> </w:t>
      </w:r>
    </w:p>
    <w:p w:rsidR="00CA5FBD" w:rsidRPr="007234BD" w:rsidRDefault="00CA5FBD">
      <w:pPr>
        <w:rPr>
          <w:rFonts w:ascii="Cambria" w:hAnsi="Cambria"/>
          <w:sz w:val="23"/>
          <w:szCs w:val="23"/>
        </w:rPr>
      </w:pPr>
    </w:p>
    <w:p w:rsidR="00461093" w:rsidRDefault="00CA5FBD">
      <w:pPr>
        <w:rPr>
          <w:rFonts w:ascii="Cambria" w:hAnsi="Cambria"/>
          <w:sz w:val="23"/>
          <w:szCs w:val="23"/>
        </w:rPr>
      </w:pPr>
      <w:r w:rsidRPr="007234BD">
        <w:rPr>
          <w:rFonts w:ascii="Cambria" w:hAnsi="Cambria"/>
          <w:sz w:val="23"/>
          <w:szCs w:val="23"/>
        </w:rPr>
        <w:t>Los frutos del apoyo del FEGV ha</w:t>
      </w:r>
      <w:r w:rsidR="008138FD" w:rsidRPr="007234BD">
        <w:rPr>
          <w:rFonts w:ascii="Cambria" w:hAnsi="Cambria"/>
          <w:sz w:val="23"/>
          <w:szCs w:val="23"/>
        </w:rPr>
        <w:t>n</w:t>
      </w:r>
      <w:r w:rsidRPr="007234BD">
        <w:rPr>
          <w:rFonts w:ascii="Cambria" w:hAnsi="Cambria"/>
          <w:sz w:val="23"/>
          <w:szCs w:val="23"/>
        </w:rPr>
        <w:t xml:space="preserve"> sido diversos y</w:t>
      </w:r>
      <w:r w:rsidR="00C806B0" w:rsidRPr="007234BD">
        <w:rPr>
          <w:rFonts w:ascii="Cambria" w:hAnsi="Cambria"/>
          <w:sz w:val="23"/>
          <w:szCs w:val="23"/>
        </w:rPr>
        <w:t xml:space="preserve"> esperamos que vengan muchos </w:t>
      </w:r>
      <w:r w:rsidRPr="007234BD">
        <w:rPr>
          <w:rFonts w:ascii="Cambria" w:hAnsi="Cambria"/>
          <w:sz w:val="23"/>
          <w:szCs w:val="23"/>
        </w:rPr>
        <w:t>más.</w:t>
      </w:r>
      <w:r w:rsidR="00842EAD" w:rsidRPr="007234BD">
        <w:rPr>
          <w:rFonts w:ascii="Cambria" w:hAnsi="Cambria"/>
          <w:sz w:val="23"/>
          <w:szCs w:val="23"/>
        </w:rPr>
        <w:t xml:space="preserve"> Junto con </w:t>
      </w:r>
      <w:r w:rsidRPr="007234BD">
        <w:rPr>
          <w:rFonts w:ascii="Cambria" w:hAnsi="Cambria"/>
          <w:sz w:val="23"/>
          <w:szCs w:val="23"/>
        </w:rPr>
        <w:t xml:space="preserve">mi directora </w:t>
      </w:r>
      <w:r w:rsidR="00842EAD" w:rsidRPr="007234BD">
        <w:rPr>
          <w:rFonts w:ascii="Cambria" w:hAnsi="Cambria"/>
          <w:sz w:val="23"/>
          <w:szCs w:val="23"/>
        </w:rPr>
        <w:t>he</w:t>
      </w:r>
      <w:r w:rsidR="00CD5317" w:rsidRPr="007234BD">
        <w:rPr>
          <w:rFonts w:ascii="Cambria" w:hAnsi="Cambria"/>
          <w:sz w:val="23"/>
          <w:szCs w:val="23"/>
        </w:rPr>
        <w:t xml:space="preserve"> tenido la oportunidad de</w:t>
      </w:r>
      <w:r w:rsidR="00842EAD" w:rsidRPr="007234BD">
        <w:rPr>
          <w:rFonts w:ascii="Cambria" w:hAnsi="Cambria"/>
          <w:sz w:val="23"/>
          <w:szCs w:val="23"/>
        </w:rPr>
        <w:t xml:space="preserve"> publica</w:t>
      </w:r>
      <w:r w:rsidR="00CD5317" w:rsidRPr="007234BD">
        <w:rPr>
          <w:rFonts w:ascii="Cambria" w:hAnsi="Cambria"/>
          <w:sz w:val="23"/>
          <w:szCs w:val="23"/>
        </w:rPr>
        <w:t>r</w:t>
      </w:r>
      <w:r w:rsidR="004F27AC" w:rsidRPr="007234BD">
        <w:rPr>
          <w:rFonts w:ascii="Cambria" w:hAnsi="Cambria"/>
          <w:sz w:val="23"/>
          <w:szCs w:val="23"/>
        </w:rPr>
        <w:t>, en calidad de co-autor,</w:t>
      </w:r>
      <w:r w:rsidR="00842EAD" w:rsidRPr="007234BD">
        <w:rPr>
          <w:rFonts w:ascii="Cambria" w:hAnsi="Cambria"/>
          <w:sz w:val="23"/>
          <w:szCs w:val="23"/>
        </w:rPr>
        <w:t xml:space="preserve"> </w:t>
      </w:r>
      <w:r w:rsidR="004F27AC" w:rsidRPr="007234BD">
        <w:rPr>
          <w:rFonts w:ascii="Cambria" w:hAnsi="Cambria"/>
          <w:sz w:val="23"/>
          <w:szCs w:val="23"/>
        </w:rPr>
        <w:t>un</w:t>
      </w:r>
      <w:r w:rsidR="00842EAD" w:rsidRPr="007234BD">
        <w:rPr>
          <w:rFonts w:ascii="Cambria" w:hAnsi="Cambria"/>
          <w:sz w:val="23"/>
          <w:szCs w:val="23"/>
        </w:rPr>
        <w:t xml:space="preserve"> capítulo </w:t>
      </w:r>
      <w:r w:rsidRPr="007234BD">
        <w:rPr>
          <w:rFonts w:ascii="Cambria" w:hAnsi="Cambria"/>
          <w:sz w:val="23"/>
          <w:szCs w:val="23"/>
        </w:rPr>
        <w:t>para el libro “</w:t>
      </w:r>
      <w:r w:rsidRPr="007234BD">
        <w:rPr>
          <w:rFonts w:ascii="Cambria" w:hAnsi="Cambria"/>
          <w:i/>
          <w:iCs/>
          <w:sz w:val="23"/>
          <w:szCs w:val="23"/>
        </w:rPr>
        <w:t>Entrepreneurial Ecosystems in Unexpected Places</w:t>
      </w:r>
      <w:r w:rsidRPr="007234BD">
        <w:rPr>
          <w:rFonts w:ascii="Cambria" w:hAnsi="Cambria"/>
          <w:sz w:val="23"/>
          <w:szCs w:val="23"/>
        </w:rPr>
        <w:t xml:space="preserve"> (2019, editado por</w:t>
      </w:r>
      <w:r w:rsidRPr="007234BD">
        <w:rPr>
          <w:rFonts w:ascii="Cambria" w:hAnsi="Cambria"/>
          <w:sz w:val="23"/>
          <w:szCs w:val="23"/>
        </w:rPr>
        <w:t xml:space="preserve"> Andonova, Nikolova </w:t>
      </w:r>
      <w:r w:rsidR="00E32EEA" w:rsidRPr="007234BD">
        <w:rPr>
          <w:rFonts w:ascii="Cambria" w:hAnsi="Cambria"/>
          <w:sz w:val="23"/>
          <w:szCs w:val="23"/>
        </w:rPr>
        <w:t>y</w:t>
      </w:r>
      <w:r w:rsidRPr="007234BD">
        <w:rPr>
          <w:rFonts w:ascii="Cambria" w:hAnsi="Cambria"/>
          <w:sz w:val="23"/>
          <w:szCs w:val="23"/>
        </w:rPr>
        <w:t xml:space="preserve"> Dimitrov</w:t>
      </w:r>
      <w:r w:rsidRPr="007234BD">
        <w:rPr>
          <w:rFonts w:ascii="Cambria" w:hAnsi="Cambria"/>
          <w:sz w:val="23"/>
          <w:szCs w:val="23"/>
        </w:rPr>
        <w:t>)</w:t>
      </w:r>
      <w:r w:rsidR="00DA6506" w:rsidRPr="007234BD">
        <w:rPr>
          <w:rStyle w:val="Refdenotaalpie"/>
          <w:rFonts w:ascii="Cambria" w:hAnsi="Cambria"/>
          <w:sz w:val="23"/>
          <w:szCs w:val="23"/>
        </w:rPr>
        <w:footnoteReference w:id="1"/>
      </w:r>
      <w:r w:rsidRPr="007234BD">
        <w:rPr>
          <w:rFonts w:ascii="Cambria" w:hAnsi="Cambria"/>
          <w:sz w:val="23"/>
          <w:szCs w:val="23"/>
        </w:rPr>
        <w:t>”</w:t>
      </w:r>
      <w:r w:rsidR="00C15AA1" w:rsidRPr="007234BD">
        <w:rPr>
          <w:rFonts w:ascii="Cambria" w:hAnsi="Cambria"/>
          <w:sz w:val="23"/>
          <w:szCs w:val="23"/>
        </w:rPr>
        <w:t xml:space="preserve"> donde se </w:t>
      </w:r>
      <w:r w:rsidR="00C15AA1" w:rsidRPr="007234BD">
        <w:rPr>
          <w:rFonts w:ascii="Cambria" w:hAnsi="Cambria"/>
          <w:sz w:val="23"/>
          <w:szCs w:val="23"/>
        </w:rPr>
        <w:t xml:space="preserve">examina el proceso de innovación en modelos de negocio desde la alineación de intereses entre fundadores y </w:t>
      </w:r>
      <w:r w:rsidR="00C15AA1" w:rsidRPr="007234BD">
        <w:rPr>
          <w:rFonts w:ascii="Cambria" w:hAnsi="Cambria"/>
          <w:i/>
          <w:iCs/>
          <w:sz w:val="23"/>
          <w:szCs w:val="23"/>
        </w:rPr>
        <w:t xml:space="preserve">stakeholders </w:t>
      </w:r>
      <w:r w:rsidR="00C15AA1" w:rsidRPr="007234BD">
        <w:rPr>
          <w:rFonts w:ascii="Cambria" w:hAnsi="Cambria"/>
          <w:sz w:val="23"/>
          <w:szCs w:val="23"/>
        </w:rPr>
        <w:t xml:space="preserve">(Andonova &amp; Perez, 2019). Por otro lado, </w:t>
      </w:r>
      <w:r w:rsidR="004F27AC" w:rsidRPr="007234BD">
        <w:rPr>
          <w:rFonts w:ascii="Cambria" w:hAnsi="Cambria"/>
          <w:sz w:val="23"/>
          <w:szCs w:val="23"/>
        </w:rPr>
        <w:t>tenemos</w:t>
      </w:r>
      <w:r w:rsidR="00CD5317" w:rsidRPr="007234BD">
        <w:rPr>
          <w:rFonts w:ascii="Cambria" w:hAnsi="Cambria"/>
          <w:sz w:val="23"/>
          <w:szCs w:val="23"/>
        </w:rPr>
        <w:t xml:space="preserve"> </w:t>
      </w:r>
      <w:r w:rsidR="00C15AA1" w:rsidRPr="007234BD">
        <w:rPr>
          <w:rFonts w:ascii="Cambria" w:hAnsi="Cambria"/>
          <w:sz w:val="23"/>
          <w:szCs w:val="23"/>
        </w:rPr>
        <w:t xml:space="preserve">un </w:t>
      </w:r>
      <w:r w:rsidRPr="007234BD">
        <w:rPr>
          <w:rFonts w:ascii="Cambria" w:hAnsi="Cambria"/>
          <w:sz w:val="23"/>
          <w:szCs w:val="23"/>
        </w:rPr>
        <w:t xml:space="preserve">capítulo </w:t>
      </w:r>
      <w:r w:rsidR="00CD5317" w:rsidRPr="007234BD">
        <w:rPr>
          <w:rFonts w:ascii="Cambria" w:hAnsi="Cambria"/>
          <w:sz w:val="23"/>
          <w:szCs w:val="23"/>
        </w:rPr>
        <w:t>próximo a publicar</w:t>
      </w:r>
      <w:r w:rsidR="00E32EEA" w:rsidRPr="007234BD">
        <w:rPr>
          <w:rFonts w:ascii="Cambria" w:hAnsi="Cambria"/>
          <w:sz w:val="23"/>
          <w:szCs w:val="23"/>
        </w:rPr>
        <w:t xml:space="preserve"> </w:t>
      </w:r>
      <w:r w:rsidR="00E32EEA" w:rsidRPr="007234BD">
        <w:rPr>
          <w:rFonts w:ascii="Cambria" w:hAnsi="Cambria"/>
          <w:sz w:val="23"/>
          <w:szCs w:val="23"/>
        </w:rPr>
        <w:t>(</w:t>
      </w:r>
      <w:r w:rsidR="00E32EEA" w:rsidRPr="007234BD">
        <w:rPr>
          <w:rFonts w:ascii="Cambria" w:hAnsi="Cambria"/>
          <w:sz w:val="23"/>
          <w:szCs w:val="23"/>
        </w:rPr>
        <w:t xml:space="preserve">aprox. </w:t>
      </w:r>
      <w:r w:rsidR="00E32EEA" w:rsidRPr="007234BD">
        <w:rPr>
          <w:rFonts w:ascii="Cambria" w:hAnsi="Cambria"/>
          <w:sz w:val="23"/>
          <w:szCs w:val="23"/>
        </w:rPr>
        <w:t>Julio 2020)</w:t>
      </w:r>
      <w:r w:rsidR="00E32EEA" w:rsidRPr="007234BD">
        <w:rPr>
          <w:rFonts w:ascii="Cambria" w:hAnsi="Cambria"/>
          <w:sz w:val="23"/>
          <w:szCs w:val="23"/>
        </w:rPr>
        <w:t xml:space="preserve"> como parte del libro “</w:t>
      </w:r>
      <w:r w:rsidR="00E32EEA" w:rsidRPr="007234BD">
        <w:rPr>
          <w:rFonts w:ascii="Cambria" w:hAnsi="Cambria"/>
          <w:i/>
          <w:iCs/>
          <w:sz w:val="23"/>
          <w:szCs w:val="23"/>
        </w:rPr>
        <w:t>Entrepreneurial Ecosystems meet Innovation Systems</w:t>
      </w:r>
      <w:r w:rsidR="00E32EEA" w:rsidRPr="007234BD">
        <w:rPr>
          <w:rFonts w:ascii="Cambria" w:hAnsi="Cambria"/>
          <w:sz w:val="23"/>
          <w:szCs w:val="23"/>
        </w:rPr>
        <w:t xml:space="preserve"> (próximo, editado por Tsvetkova, Schmutzler y Pugh)”</w:t>
      </w:r>
      <w:r w:rsidR="00C15AA1" w:rsidRPr="007234BD">
        <w:rPr>
          <w:rFonts w:ascii="Cambria" w:hAnsi="Cambria"/>
          <w:sz w:val="23"/>
          <w:szCs w:val="23"/>
        </w:rPr>
        <w:t xml:space="preserve"> en donde se </w:t>
      </w:r>
      <w:r w:rsidR="00BC760A" w:rsidRPr="007234BD">
        <w:rPr>
          <w:rFonts w:ascii="Cambria" w:hAnsi="Cambria"/>
          <w:sz w:val="23"/>
          <w:szCs w:val="23"/>
        </w:rPr>
        <w:t>explora el rol de la diáspora en los ecosistemas de emprendimiento y cómo este rol es diferente en los sistemas nacionales de innovación.</w:t>
      </w:r>
      <w:r w:rsidR="00BA0CF4" w:rsidRPr="007234BD">
        <w:rPr>
          <w:rFonts w:ascii="Cambria" w:hAnsi="Cambria"/>
          <w:sz w:val="23"/>
          <w:szCs w:val="23"/>
        </w:rPr>
        <w:t xml:space="preserve"> </w:t>
      </w:r>
      <w:r w:rsidR="007419EC" w:rsidRPr="007234BD">
        <w:rPr>
          <w:rFonts w:ascii="Cambria" w:hAnsi="Cambria"/>
          <w:sz w:val="23"/>
          <w:szCs w:val="23"/>
        </w:rPr>
        <w:t>Asimismo</w:t>
      </w:r>
      <w:r w:rsidR="00E32EEA" w:rsidRPr="007234BD">
        <w:rPr>
          <w:rFonts w:ascii="Cambria" w:hAnsi="Cambria"/>
          <w:sz w:val="23"/>
          <w:szCs w:val="23"/>
        </w:rPr>
        <w:t>, tenemos otro capítulo de libro</w:t>
      </w:r>
      <w:r w:rsidR="00BA0CF4" w:rsidRPr="007234BD">
        <w:rPr>
          <w:rFonts w:ascii="Cambria" w:hAnsi="Cambria"/>
          <w:sz w:val="23"/>
          <w:szCs w:val="23"/>
        </w:rPr>
        <w:t xml:space="preserve"> enviado a revisión en donde trabajamos el caso de Bulgaria para explorar el impacto del emprendimiento de la diáspora en el desarrollo económico regional.</w:t>
      </w:r>
      <w:r w:rsidR="007419EC" w:rsidRPr="007234BD">
        <w:rPr>
          <w:rFonts w:ascii="Cambria" w:hAnsi="Cambria"/>
          <w:sz w:val="23"/>
          <w:szCs w:val="23"/>
        </w:rPr>
        <w:t xml:space="preserve"> Finalmente, hemos enviado</w:t>
      </w:r>
      <w:r w:rsidR="00E32EEA" w:rsidRPr="007234BD">
        <w:rPr>
          <w:rFonts w:ascii="Cambria" w:hAnsi="Cambria"/>
          <w:sz w:val="23"/>
          <w:szCs w:val="23"/>
        </w:rPr>
        <w:t xml:space="preserve"> </w:t>
      </w:r>
      <w:r w:rsidR="004F27AC" w:rsidRPr="007234BD">
        <w:rPr>
          <w:rFonts w:ascii="Cambria" w:hAnsi="Cambria"/>
          <w:sz w:val="23"/>
          <w:szCs w:val="23"/>
        </w:rPr>
        <w:t>un artículo para</w:t>
      </w:r>
      <w:r w:rsidR="00181ECC">
        <w:rPr>
          <w:rFonts w:ascii="Cambria" w:hAnsi="Cambria"/>
          <w:sz w:val="23"/>
          <w:szCs w:val="23"/>
        </w:rPr>
        <w:t xml:space="preserve"> la</w:t>
      </w:r>
      <w:r w:rsidR="004F27AC" w:rsidRPr="007234BD">
        <w:rPr>
          <w:rFonts w:ascii="Cambria" w:hAnsi="Cambria"/>
          <w:sz w:val="23"/>
          <w:szCs w:val="23"/>
        </w:rPr>
        <w:t xml:space="preserve"> revista indexada</w:t>
      </w:r>
      <w:r w:rsidR="00461093" w:rsidRPr="007234BD">
        <w:rPr>
          <w:rFonts w:ascii="Cambria" w:hAnsi="Cambria"/>
          <w:sz w:val="23"/>
          <w:szCs w:val="23"/>
        </w:rPr>
        <w:t xml:space="preserve"> </w:t>
      </w:r>
      <w:r w:rsidR="00461093" w:rsidRPr="007234BD">
        <w:rPr>
          <w:rFonts w:ascii="Cambria" w:hAnsi="Cambria"/>
          <w:i/>
          <w:iCs/>
          <w:sz w:val="23"/>
          <w:szCs w:val="23"/>
        </w:rPr>
        <w:t>International Entrepreneurship and Management Journal</w:t>
      </w:r>
      <w:r w:rsidR="007419EC" w:rsidRPr="007234BD">
        <w:rPr>
          <w:rFonts w:ascii="Cambria" w:hAnsi="Cambria"/>
          <w:sz w:val="23"/>
          <w:szCs w:val="23"/>
        </w:rPr>
        <w:t>, el cual se encuentra en segunda etapa de revisión</w:t>
      </w:r>
      <w:r w:rsidR="004B3C29" w:rsidRPr="007234BD">
        <w:rPr>
          <w:rFonts w:ascii="Cambria" w:hAnsi="Cambria"/>
          <w:sz w:val="23"/>
          <w:szCs w:val="23"/>
        </w:rPr>
        <w:t xml:space="preserve">. En este artículo realizamos una aproximación de métodos mixtos para comprender el </w:t>
      </w:r>
      <w:r w:rsidR="007B797B" w:rsidRPr="007234BD">
        <w:rPr>
          <w:rFonts w:ascii="Cambria" w:hAnsi="Cambria"/>
          <w:sz w:val="23"/>
          <w:szCs w:val="23"/>
        </w:rPr>
        <w:t>impacto</w:t>
      </w:r>
      <w:r w:rsidR="004B3C29" w:rsidRPr="007234BD">
        <w:rPr>
          <w:rFonts w:ascii="Cambria" w:hAnsi="Cambria"/>
          <w:sz w:val="23"/>
          <w:szCs w:val="23"/>
        </w:rPr>
        <w:t xml:space="preserve"> </w:t>
      </w:r>
      <w:bookmarkStart w:id="0" w:name="_GoBack"/>
      <w:bookmarkEnd w:id="0"/>
      <w:r w:rsidR="004B3C29" w:rsidRPr="007234BD">
        <w:rPr>
          <w:rFonts w:ascii="Cambria" w:hAnsi="Cambria"/>
          <w:sz w:val="23"/>
          <w:szCs w:val="23"/>
        </w:rPr>
        <w:t>de la diáspora sobre los ecosistemas de emprendimiento de oportunidad y cómo su impacto es diferente sobre los de necesidad</w:t>
      </w:r>
      <w:r w:rsidR="00A23039" w:rsidRPr="007234BD">
        <w:rPr>
          <w:rFonts w:ascii="Cambria" w:hAnsi="Cambria"/>
          <w:sz w:val="23"/>
          <w:szCs w:val="23"/>
        </w:rPr>
        <w:t xml:space="preserve"> en las economías emergentes Balcánicas</w:t>
      </w:r>
      <w:r w:rsidR="004B3C29" w:rsidRPr="007234BD">
        <w:rPr>
          <w:rFonts w:ascii="Cambria" w:hAnsi="Cambria"/>
          <w:sz w:val="23"/>
          <w:szCs w:val="23"/>
        </w:rPr>
        <w:t>.</w:t>
      </w:r>
    </w:p>
    <w:p w:rsidR="007234BD" w:rsidRPr="007234BD" w:rsidRDefault="007234BD">
      <w:pPr>
        <w:rPr>
          <w:rFonts w:ascii="Cambria" w:hAnsi="Cambria"/>
          <w:sz w:val="23"/>
          <w:szCs w:val="23"/>
        </w:rPr>
      </w:pPr>
    </w:p>
    <w:p w:rsidR="00DA6506" w:rsidRPr="007234BD" w:rsidRDefault="008138FD">
      <w:pPr>
        <w:rPr>
          <w:rFonts w:ascii="Cambria" w:hAnsi="Cambria"/>
          <w:sz w:val="23"/>
          <w:szCs w:val="23"/>
        </w:rPr>
      </w:pPr>
      <w:r w:rsidRPr="007234BD">
        <w:rPr>
          <w:rFonts w:ascii="Cambria" w:hAnsi="Cambria"/>
          <w:sz w:val="23"/>
          <w:szCs w:val="23"/>
        </w:rPr>
        <w:t>De manera que, g</w:t>
      </w:r>
      <w:r w:rsidR="00C647DD" w:rsidRPr="007234BD">
        <w:rPr>
          <w:rFonts w:ascii="Cambria" w:hAnsi="Cambria"/>
          <w:sz w:val="23"/>
          <w:szCs w:val="23"/>
        </w:rPr>
        <w:t>racias al apoyo de</w:t>
      </w:r>
      <w:r w:rsidRPr="007234BD">
        <w:rPr>
          <w:rFonts w:ascii="Cambria" w:hAnsi="Cambria"/>
          <w:sz w:val="23"/>
          <w:szCs w:val="23"/>
        </w:rPr>
        <w:t xml:space="preserve">l FEGV </w:t>
      </w:r>
      <w:r w:rsidR="00C647DD" w:rsidRPr="007234BD">
        <w:rPr>
          <w:rFonts w:ascii="Cambria" w:hAnsi="Cambria"/>
          <w:sz w:val="23"/>
          <w:szCs w:val="23"/>
        </w:rPr>
        <w:t xml:space="preserve">he tenido la posibilidad de avanzar en las anteriores publicaciones y </w:t>
      </w:r>
      <w:r w:rsidRPr="007234BD">
        <w:rPr>
          <w:rFonts w:ascii="Cambria" w:hAnsi="Cambria"/>
          <w:sz w:val="23"/>
          <w:szCs w:val="23"/>
        </w:rPr>
        <w:t>s</w:t>
      </w:r>
      <w:r w:rsidR="00C647DD" w:rsidRPr="007234BD">
        <w:rPr>
          <w:rFonts w:ascii="Cambria" w:hAnsi="Cambria"/>
          <w:sz w:val="23"/>
          <w:szCs w:val="23"/>
        </w:rPr>
        <w:t>igo trabajando en mi tesis</w:t>
      </w:r>
      <w:r w:rsidR="007234BD">
        <w:rPr>
          <w:rFonts w:ascii="Cambria" w:hAnsi="Cambria"/>
          <w:sz w:val="23"/>
          <w:szCs w:val="23"/>
        </w:rPr>
        <w:t xml:space="preserve"> doctoral</w:t>
      </w:r>
      <w:r w:rsidR="00A366CD">
        <w:rPr>
          <w:rFonts w:ascii="Cambria" w:hAnsi="Cambria"/>
          <w:sz w:val="23"/>
          <w:szCs w:val="23"/>
        </w:rPr>
        <w:t xml:space="preserve"> </w:t>
      </w:r>
      <w:r w:rsidR="00A366CD">
        <w:rPr>
          <w:rFonts w:ascii="Cambria" w:hAnsi="Cambria"/>
          <w:sz w:val="23"/>
          <w:szCs w:val="23"/>
        </w:rPr>
        <w:t>sin preocupaciones económicas</w:t>
      </w:r>
      <w:r w:rsidRPr="007234BD">
        <w:rPr>
          <w:rFonts w:ascii="Cambria" w:hAnsi="Cambria"/>
          <w:sz w:val="23"/>
          <w:szCs w:val="23"/>
        </w:rPr>
        <w:t>.</w:t>
      </w:r>
      <w:r w:rsidR="007234BD">
        <w:rPr>
          <w:rFonts w:ascii="Cambria" w:hAnsi="Cambria"/>
          <w:sz w:val="23"/>
          <w:szCs w:val="23"/>
        </w:rPr>
        <w:t xml:space="preserve"> Igualmente, sigo creciendo como profesional y ser humano interesado en impactar positivamente con mi trabajo.</w:t>
      </w:r>
    </w:p>
    <w:sectPr w:rsidR="00DA6506" w:rsidRPr="007234BD" w:rsidSect="00272A0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15A4F" w:rsidRDefault="00D15A4F" w:rsidP="00DA6506">
      <w:r>
        <w:separator/>
      </w:r>
    </w:p>
  </w:endnote>
  <w:endnote w:type="continuationSeparator" w:id="0">
    <w:p w:rsidR="00D15A4F" w:rsidRDefault="00D15A4F" w:rsidP="00DA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15A4F" w:rsidRDefault="00D15A4F" w:rsidP="00DA6506">
      <w:r>
        <w:separator/>
      </w:r>
    </w:p>
  </w:footnote>
  <w:footnote w:type="continuationSeparator" w:id="0">
    <w:p w:rsidR="00D15A4F" w:rsidRDefault="00D15A4F" w:rsidP="00DA6506">
      <w:r>
        <w:continuationSeparator/>
      </w:r>
    </w:p>
  </w:footnote>
  <w:footnote w:id="1">
    <w:p w:rsidR="00DA6506" w:rsidRPr="00DA6506" w:rsidRDefault="00DA650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8138FD">
        <w:rPr>
          <w:lang w:val="en-US"/>
        </w:rPr>
        <w:t xml:space="preserve"> </w:t>
      </w:r>
      <w:proofErr w:type="spellStart"/>
      <w:r w:rsidR="008138FD" w:rsidRPr="008138FD">
        <w:rPr>
          <w:lang w:val="en-US"/>
        </w:rPr>
        <w:t>Andonova</w:t>
      </w:r>
      <w:proofErr w:type="spellEnd"/>
      <w:r w:rsidR="008138FD">
        <w:rPr>
          <w:lang w:val="en-US"/>
        </w:rPr>
        <w:t xml:space="preserve"> &amp;</w:t>
      </w:r>
      <w:r w:rsidR="008138FD" w:rsidRPr="008138FD">
        <w:rPr>
          <w:lang w:val="en-US"/>
        </w:rPr>
        <w:t xml:space="preserve"> Perez (2019) Founder and Stakeholder Interests: Combining Economic and Societal Factors in the Balkan Peninsula.</w:t>
      </w:r>
      <w:r w:rsidR="008138FD">
        <w:rPr>
          <w:lang w:val="en-US"/>
        </w:rPr>
        <w:t xml:space="preserve"> In </w:t>
      </w:r>
      <w:proofErr w:type="spellStart"/>
      <w:r w:rsidR="008138FD" w:rsidRPr="008138FD">
        <w:rPr>
          <w:lang w:val="en-US"/>
        </w:rPr>
        <w:t>Andonova</w:t>
      </w:r>
      <w:proofErr w:type="spellEnd"/>
      <w:r w:rsidR="008138FD" w:rsidRPr="008138FD">
        <w:rPr>
          <w:lang w:val="en-US"/>
        </w:rPr>
        <w:t xml:space="preserve">, </w:t>
      </w:r>
      <w:proofErr w:type="spellStart"/>
      <w:r w:rsidR="008138FD" w:rsidRPr="008138FD">
        <w:rPr>
          <w:lang w:val="en-US"/>
        </w:rPr>
        <w:t>Nikolova</w:t>
      </w:r>
      <w:proofErr w:type="spellEnd"/>
      <w:r w:rsidR="008138FD" w:rsidRPr="008138FD">
        <w:rPr>
          <w:lang w:val="en-US"/>
        </w:rPr>
        <w:t xml:space="preserve"> &amp; Dimitrov (2019) </w:t>
      </w:r>
      <w:r w:rsidR="008138FD" w:rsidRPr="008138FD">
        <w:rPr>
          <w:i/>
          <w:iCs/>
          <w:lang w:val="en-US"/>
        </w:rPr>
        <w:t>Entrepreneurial Ecosystems in Unexpected Places</w:t>
      </w:r>
      <w:r w:rsidR="008138FD">
        <w:rPr>
          <w:i/>
          <w:iCs/>
          <w:lang w:val="en-US"/>
        </w:rPr>
        <w:t xml:space="preserve"> </w:t>
      </w:r>
      <w:r w:rsidR="008138FD">
        <w:rPr>
          <w:lang w:val="en-US"/>
        </w:rPr>
        <w:t xml:space="preserve">(pp. </w:t>
      </w:r>
      <w:r w:rsidR="008138FD" w:rsidRPr="008138FD">
        <w:rPr>
          <w:lang w:val="en-US"/>
        </w:rPr>
        <w:t>137-182</w:t>
      </w:r>
      <w:r w:rsidR="008138FD">
        <w:rPr>
          <w:lang w:val="en-US"/>
        </w:rPr>
        <w:t xml:space="preserve">). </w:t>
      </w:r>
      <w:r w:rsidR="008138FD" w:rsidRPr="008138FD">
        <w:rPr>
          <w:lang w:val="en-US"/>
        </w:rPr>
        <w:t>Springer Books.</w:t>
      </w:r>
      <w:r w:rsidR="008138FD">
        <w:rPr>
          <w:i/>
          <w:iCs/>
          <w:lang w:val="en-US"/>
        </w:rPr>
        <w:t xml:space="preserve"> </w:t>
      </w:r>
      <w:r w:rsidR="008138FD" w:rsidRPr="008138FD">
        <w:rPr>
          <w:lang w:val="en-US"/>
        </w:rPr>
        <w:t>ISBN</w:t>
      </w:r>
      <w:r w:rsidR="008138FD">
        <w:rPr>
          <w:lang w:val="en-US"/>
        </w:rPr>
        <w:t>:</w:t>
      </w:r>
      <w:r w:rsidR="008138FD" w:rsidRPr="008138FD">
        <w:rPr>
          <w:lang w:val="en-US"/>
        </w:rPr>
        <w:t xml:space="preserve"> 9783319982182</w:t>
      </w:r>
      <w:r w:rsidR="008138FD"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4D49" w:rsidRPr="00FC4D49" w:rsidRDefault="00FC4D49">
    <w:pPr>
      <w:pStyle w:val="Encabezado"/>
      <w:rPr>
        <w:rFonts w:ascii="Cambria" w:hAnsi="Cambria"/>
      </w:rPr>
    </w:pPr>
    <w:r w:rsidRPr="00FC4D49">
      <w:rPr>
        <w:rFonts w:ascii="Cambria" w:hAnsi="Cambria"/>
      </w:rPr>
      <w:t>Jonathan Andres Perez Lopez</w:t>
    </w:r>
    <w:r w:rsidR="00F7766A">
      <w:rPr>
        <w:rFonts w:ascii="Cambria" w:hAnsi="Cambria"/>
      </w:rPr>
      <w:t xml:space="preserve"> – 16 junio de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6414B"/>
    <w:multiLevelType w:val="hybridMultilevel"/>
    <w:tmpl w:val="319814C4"/>
    <w:lvl w:ilvl="0" w:tplc="F39E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84"/>
    <w:rsid w:val="00013F27"/>
    <w:rsid w:val="000E32D5"/>
    <w:rsid w:val="0010113F"/>
    <w:rsid w:val="00181ECC"/>
    <w:rsid w:val="00197A74"/>
    <w:rsid w:val="001A5FDF"/>
    <w:rsid w:val="001B526D"/>
    <w:rsid w:val="00272A03"/>
    <w:rsid w:val="00362017"/>
    <w:rsid w:val="00454AC2"/>
    <w:rsid w:val="00461093"/>
    <w:rsid w:val="004B3C29"/>
    <w:rsid w:val="004E1C85"/>
    <w:rsid w:val="004F189E"/>
    <w:rsid w:val="004F27AC"/>
    <w:rsid w:val="007234BD"/>
    <w:rsid w:val="007419EC"/>
    <w:rsid w:val="00767581"/>
    <w:rsid w:val="007B104E"/>
    <w:rsid w:val="007B797B"/>
    <w:rsid w:val="008138FD"/>
    <w:rsid w:val="00842EAD"/>
    <w:rsid w:val="009274AE"/>
    <w:rsid w:val="00982038"/>
    <w:rsid w:val="00A23039"/>
    <w:rsid w:val="00A366CD"/>
    <w:rsid w:val="00AF7AA0"/>
    <w:rsid w:val="00B835CB"/>
    <w:rsid w:val="00BA0CF4"/>
    <w:rsid w:val="00BC760A"/>
    <w:rsid w:val="00C15AA1"/>
    <w:rsid w:val="00C16584"/>
    <w:rsid w:val="00C258AE"/>
    <w:rsid w:val="00C37C6D"/>
    <w:rsid w:val="00C647DD"/>
    <w:rsid w:val="00C806B0"/>
    <w:rsid w:val="00C83A29"/>
    <w:rsid w:val="00CA5FBD"/>
    <w:rsid w:val="00CD5317"/>
    <w:rsid w:val="00D15A4F"/>
    <w:rsid w:val="00DA6506"/>
    <w:rsid w:val="00DC77E2"/>
    <w:rsid w:val="00DF26AE"/>
    <w:rsid w:val="00E32EEA"/>
    <w:rsid w:val="00F7766A"/>
    <w:rsid w:val="00F835FB"/>
    <w:rsid w:val="00F854CF"/>
    <w:rsid w:val="00FC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D56F40A"/>
  <w15:chartTrackingRefBased/>
  <w15:docId w15:val="{7A98B2F9-440A-F94C-A293-5C036A17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50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650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650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650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FC4D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4D49"/>
  </w:style>
  <w:style w:type="paragraph" w:styleId="Piedepgina">
    <w:name w:val="footer"/>
    <w:basedOn w:val="Normal"/>
    <w:link w:val="PiedepginaCar"/>
    <w:uiPriority w:val="99"/>
    <w:unhideWhenUsed/>
    <w:rsid w:val="00FC4D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7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181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488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92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095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6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044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9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FA2119-F36C-8140-8EDC-F8B6466BE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Andres Perez Lopez</dc:creator>
  <cp:keywords/>
  <dc:description/>
  <cp:lastModifiedBy>Jonathan Andres Perez Lopez</cp:lastModifiedBy>
  <cp:revision>32</cp:revision>
  <dcterms:created xsi:type="dcterms:W3CDTF">2020-06-16T22:30:00Z</dcterms:created>
  <dcterms:modified xsi:type="dcterms:W3CDTF">2020-06-17T00:59:00Z</dcterms:modified>
</cp:coreProperties>
</file>