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D552" w14:textId="6C5CFE8A" w:rsidR="00A372A0" w:rsidRPr="009E0737" w:rsidRDefault="009E0737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The included plots show BER vs OSNR curves for different symbol rates (32 </w:t>
      </w:r>
      <w:proofErr w:type="spellStart"/>
      <w:r>
        <w:rPr>
          <w:rFonts w:ascii="CMU Serif" w:hAnsi="CMU Serif" w:cs="CMU Serif"/>
        </w:rPr>
        <w:t>GBaud</w:t>
      </w:r>
      <w:proofErr w:type="spellEnd"/>
      <w:r>
        <w:rPr>
          <w:rFonts w:ascii="CMU Serif" w:hAnsi="CMU Serif" w:cs="CMU Serif"/>
        </w:rPr>
        <w:t xml:space="preserve">, 56 </w:t>
      </w:r>
      <w:proofErr w:type="spellStart"/>
      <w:r>
        <w:rPr>
          <w:rFonts w:ascii="CMU Serif" w:hAnsi="CMU Serif" w:cs="CMU Serif"/>
        </w:rPr>
        <w:t>Gbaud</w:t>
      </w:r>
      <w:proofErr w:type="spellEnd"/>
      <w:r>
        <w:rPr>
          <w:rFonts w:ascii="CMU Serif" w:hAnsi="CMU Serif" w:cs="CMU Serif"/>
        </w:rPr>
        <w:t xml:space="preserve">, 96 </w:t>
      </w:r>
      <w:proofErr w:type="spellStart"/>
      <w:r>
        <w:rPr>
          <w:rFonts w:ascii="CMU Serif" w:hAnsi="CMU Serif" w:cs="CMU Serif"/>
        </w:rPr>
        <w:t>GBaud</w:t>
      </w:r>
      <w:proofErr w:type="spellEnd"/>
      <w:r>
        <w:rPr>
          <w:rFonts w:ascii="CMU Serif" w:hAnsi="CMU Serif" w:cs="CMU Serif"/>
        </w:rPr>
        <w:t>) and different digital modulations (QPSK, 16-QAM, 64-QAM).</w:t>
      </w:r>
      <w:r w:rsidR="005F7191">
        <w:rPr>
          <w:rFonts w:ascii="CMU Serif" w:hAnsi="CMU Serif" w:cs="CMU Serif"/>
        </w:rPr>
        <w:t xml:space="preserve"> No impairments have been considered (such as laser phase noise, frequency offset, polarization mixing, chromatic dispersion).</w:t>
      </w:r>
      <w:r w:rsidR="00415FEA">
        <w:rPr>
          <w:rFonts w:ascii="CMU Serif" w:hAnsi="CMU Serif" w:cs="CMU Serif"/>
        </w:rPr>
        <w:t xml:space="preserve"> The appropriate amount of white noise is added using </w:t>
      </w:r>
      <w:proofErr w:type="spellStart"/>
      <w:proofErr w:type="gramStart"/>
      <w:r w:rsidR="00415FEA" w:rsidRPr="008A0B48">
        <w:rPr>
          <w:rFonts w:ascii="Cascadia Code Light" w:hAnsi="Cascadia Code Light" w:cs="CMU Serif"/>
        </w:rPr>
        <w:t>awgn</w:t>
      </w:r>
      <w:proofErr w:type="spellEnd"/>
      <w:r w:rsidR="00415FEA" w:rsidRPr="008A0B48">
        <w:rPr>
          <w:rFonts w:ascii="Cascadia Code Light" w:hAnsi="Cascadia Code Light" w:cs="CMU Serif"/>
        </w:rPr>
        <w:t>(</w:t>
      </w:r>
      <w:proofErr w:type="gramEnd"/>
      <w:r w:rsidR="00415FEA" w:rsidRPr="008A0B48">
        <w:rPr>
          <w:rFonts w:ascii="Cascadia Code Light" w:hAnsi="Cascadia Code Light" w:cs="CMU Serif"/>
        </w:rPr>
        <w:t>)</w:t>
      </w:r>
      <w:r w:rsidR="00415FEA">
        <w:rPr>
          <w:rFonts w:ascii="CMU Serif" w:hAnsi="CMU Serif" w:cs="CMU Serif"/>
        </w:rPr>
        <w:t xml:space="preserve"> function and BER is simulated, then compared with the theoretical expectation. Noise frequency characteristics are Not considered, and white noise is assumed.</w:t>
      </w:r>
      <w:r w:rsidR="00415FEA">
        <w:rPr>
          <w:rFonts w:ascii="CMU Serif" w:hAnsi="CMU Serif" w:cs="CMU Serif"/>
        </w:rPr>
        <w:br/>
      </w:r>
      <w:r w:rsidR="00415FEA">
        <w:rPr>
          <w:rFonts w:ascii="CMU Serif" w:hAnsi="CMU Serif" w:cs="CMU Serif"/>
        </w:rPr>
        <w:br/>
        <w:t>File names should be self-evident. Format is “&lt;modulation&gt; &lt;symbol rate&gt;.eps</w:t>
      </w:r>
      <w:proofErr w:type="gramStart"/>
      <w:r w:rsidR="00415FEA">
        <w:rPr>
          <w:rFonts w:ascii="CMU Serif" w:hAnsi="CMU Serif" w:cs="CMU Serif"/>
        </w:rPr>
        <w:t>/.fig.</w:t>
      </w:r>
      <w:proofErr w:type="gramEnd"/>
      <w:r w:rsidR="00415FEA">
        <w:rPr>
          <w:rFonts w:ascii="CMU Serif" w:hAnsi="CMU Serif" w:cs="CMU Serif"/>
        </w:rPr>
        <w:t>” Plots are generated using “</w:t>
      </w:r>
      <w:proofErr w:type="spellStart"/>
      <w:r w:rsidR="00415FEA" w:rsidRPr="008A0B48">
        <w:rPr>
          <w:rFonts w:ascii="Cascadia Code Light" w:hAnsi="Cascadia Code Light" w:cs="CMU Serif"/>
        </w:rPr>
        <w:t>base_code.m</w:t>
      </w:r>
      <w:proofErr w:type="spellEnd"/>
      <w:r w:rsidR="00415FEA">
        <w:rPr>
          <w:rFonts w:ascii="CMU Serif" w:hAnsi="CMU Serif" w:cs="CMU Serif"/>
        </w:rPr>
        <w:t>”. Other .m files are for cases when the common impairments are considered.</w:t>
      </w:r>
    </w:p>
    <w:sectPr w:rsidR="00A372A0" w:rsidRPr="009E0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90"/>
    <w:rsid w:val="00415FEA"/>
    <w:rsid w:val="00510B90"/>
    <w:rsid w:val="005F7191"/>
    <w:rsid w:val="008A0B48"/>
    <w:rsid w:val="009E0737"/>
    <w:rsid w:val="00A3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2A1F"/>
  <w15:chartTrackingRefBased/>
  <w15:docId w15:val="{D3E5239B-7102-4F93-B98B-C4A82626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Jonaq Niveer Sarma</dc:creator>
  <cp:keywords/>
  <dc:description/>
  <cp:lastModifiedBy>Jonaq Niveer Sarma</cp:lastModifiedBy>
  <cp:revision>4</cp:revision>
  <dcterms:created xsi:type="dcterms:W3CDTF">2023-11-13T05:22:00Z</dcterms:created>
  <dcterms:modified xsi:type="dcterms:W3CDTF">2023-11-15T05:00:00Z</dcterms:modified>
</cp:coreProperties>
</file>