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Sampler convergence diagnostics by model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 R-hat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 bulk ESS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Divergences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(of m)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1.006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1287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4590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Worst value across imputations. R-hat = potential scale-reduction factor; ESS = minimum bulk effective sample size; Divergences = total post-warmup divergent transitions; Converged = imputations meeting all thresholds (R-hat ≤ 1.01, bulk/tail ESS ≥ 100 per chain, 0 divergences, 0 max-treedepth hits, E-BFMI ≥ 0.30).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2026-07-28T16:01:07Z</dcterms:modified>
  <cp:category/>
</cp:coreProperties>
</file>