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Genuine users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participants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acquisition time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situational 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study_ids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30-120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 | PPG+microphone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| 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5-30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conditions | one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| 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 to 5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 120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everyday activities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 to 5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 | 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 to 5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conditions | one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| 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 | High (&gt; one week)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| 4 |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| 4 |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5-30 min | up to 5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conditions | one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| 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 | EDA, PPG | 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 120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everyday activities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5-30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 | PPG, 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 120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everyday activities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| 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| 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5-30 min | over 120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conditions | one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| Moderate | 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5-30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conditions | one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| 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5-30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30-120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everyday activities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 120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everyday activities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5-30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 120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everyday activities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| 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data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30-120 min | 5-30 min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everyday activities | multiple conditions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| 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day | High (&gt; one week)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2026-07-10T16:14:58Z</dcterms:modified>
  <cp:category/>
</cp:coreProperties>
</file>