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5D8F8" w14:textId="334F149A" w:rsidR="001F771C" w:rsidRPr="002144C3" w:rsidRDefault="00EF6591" w:rsidP="00EF6591">
      <w:r>
        <w:t xml:space="preserve">1. </w:t>
      </w:r>
      <w:r w:rsidR="001F771C" w:rsidRPr="002144C3">
        <w:t xml:space="preserve">Referenz für aktuellste Recherchen/Ansätze: DeepAPI </w:t>
      </w:r>
    </w:p>
    <w:p w14:paraId="7E015E63" w14:textId="77777777" w:rsidR="00565225" w:rsidRPr="002144C3" w:rsidRDefault="00565225">
      <w:r w:rsidRPr="002144C3">
        <w:t xml:space="preserve">Basis für DeepAPI </w:t>
      </w:r>
      <w:r w:rsidR="005873A4" w:rsidRPr="002144C3">
        <w:t>(Natural Language – Java API Path):</w:t>
      </w:r>
    </w:p>
    <w:p w14:paraId="77D74950" w14:textId="77777777" w:rsidR="002144C3" w:rsidRDefault="005873A4">
      <w:r w:rsidRPr="002144C3">
        <w:t>Zitat</w:t>
      </w:r>
      <w:r w:rsidR="002144C3">
        <w:t>e aus zugehörigem Paper</w:t>
      </w:r>
      <w:r w:rsidRPr="002144C3">
        <w:t xml:space="preserve">: </w:t>
      </w:r>
    </w:p>
    <w:p w14:paraId="158EF3C7" w14:textId="19247B86" w:rsidR="005873A4" w:rsidRPr="002144C3" w:rsidRDefault="005873A4">
      <w:pPr>
        <w:rPr>
          <w:rFonts w:eastAsia="Times New Roman" w:cs="Times New Roman"/>
          <w:lang w:eastAsia="de-DE"/>
        </w:rPr>
      </w:pPr>
      <w:r w:rsidRPr="002144C3">
        <w:t>„</w:t>
      </w:r>
      <w:r w:rsidRPr="002144C3">
        <w:rPr>
          <w:rFonts w:eastAsia="Times New Roman" w:cs="Times New Roman"/>
          <w:lang w:eastAsia="de-DE"/>
        </w:rPr>
        <w:t>Finally, we obtain a database consisting of 7,519,907 &lt;API-sequence, annotation&gt; pairs.“</w:t>
      </w:r>
    </w:p>
    <w:p w14:paraId="282ADDDB" w14:textId="77777777" w:rsidR="005873A4" w:rsidRPr="005873A4" w:rsidRDefault="005873A4" w:rsidP="005873A4">
      <w:pPr>
        <w:rPr>
          <w:rFonts w:eastAsia="Times New Roman" w:cs="Times New Roman"/>
          <w:lang w:eastAsia="de-DE"/>
        </w:rPr>
      </w:pPr>
      <w:r w:rsidRPr="002144C3">
        <w:rPr>
          <w:rFonts w:eastAsia="Times New Roman" w:cs="Times New Roman"/>
          <w:lang w:eastAsia="de-DE"/>
        </w:rPr>
        <w:t>„</w:t>
      </w:r>
      <w:r w:rsidRPr="005873A4">
        <w:rPr>
          <w:rFonts w:eastAsia="Times New Roman" w:cs="Times New Roman"/>
          <w:lang w:eastAsia="de-DE"/>
        </w:rPr>
        <w:t xml:space="preserve">We train our models in a server with one Nvidia K20 GPU. The training lasts </w:t>
      </w:r>
      <w:r w:rsidRPr="005873A4">
        <w:rPr>
          <w:rFonts w:ascii="MS Mincho" w:eastAsia="MS Mincho" w:hAnsi="MS Mincho" w:cs="MS Mincho"/>
          <w:lang w:eastAsia="de-DE"/>
        </w:rPr>
        <w:t>∼</w:t>
      </w:r>
      <w:r w:rsidRPr="005873A4">
        <w:rPr>
          <w:rFonts w:eastAsia="Times New Roman" w:cs="Times New Roman"/>
          <w:lang w:eastAsia="de-DE"/>
        </w:rPr>
        <w:t>240 hours with 1 million iterations.</w:t>
      </w:r>
      <w:r w:rsidRPr="002144C3">
        <w:rPr>
          <w:rFonts w:eastAsia="Times New Roman" w:cs="Times New Roman"/>
          <w:lang w:eastAsia="de-DE"/>
        </w:rPr>
        <w:t>“</w:t>
      </w:r>
    </w:p>
    <w:p w14:paraId="4F4E139F" w14:textId="77777777" w:rsidR="005873A4" w:rsidRPr="002144C3" w:rsidRDefault="005873A4">
      <w:pPr>
        <w:rPr>
          <w:rFonts w:eastAsia="Times New Roman" w:cs="Times New Roman"/>
          <w:lang w:eastAsia="de-DE"/>
        </w:rPr>
      </w:pPr>
    </w:p>
    <w:p w14:paraId="015391AF" w14:textId="77777777" w:rsidR="001E1E18" w:rsidRPr="002144C3" w:rsidRDefault="00D362A6">
      <w:hyperlink r:id="rId5" w:history="1">
        <w:r w:rsidR="00565225" w:rsidRPr="002144C3">
          <w:rPr>
            <w:rStyle w:val="Link"/>
          </w:rPr>
          <w:t>https://docs.oracle.com/javase/7/docs/api/</w:t>
        </w:r>
      </w:hyperlink>
    </w:p>
    <w:p w14:paraId="7E088EA8" w14:textId="77777777" w:rsidR="00565225" w:rsidRPr="002144C3" w:rsidRDefault="00565225">
      <w:r w:rsidRPr="002144C3">
        <w:t>Immer erster Satz der Doku benutzt:</w:t>
      </w:r>
    </w:p>
    <w:p w14:paraId="2955CA0E" w14:textId="77777777" w:rsidR="00565225" w:rsidRPr="002144C3" w:rsidRDefault="00565225">
      <w:pPr>
        <w:rPr>
          <w:rFonts w:eastAsia="Times New Roman" w:cs="Times New Roman"/>
          <w:lang w:eastAsia="de-DE"/>
        </w:rPr>
      </w:pPr>
      <w:r w:rsidRPr="002144C3">
        <w:rPr>
          <w:rFonts w:eastAsia="Times New Roman" w:cs="Times New Roman"/>
          <w:lang w:eastAsia="de-DE"/>
        </w:rPr>
        <w:t>Beispielpaar</w:t>
      </w:r>
      <w:r w:rsidR="005873A4" w:rsidRPr="002144C3">
        <w:rPr>
          <w:rFonts w:eastAsia="Times New Roman" w:cs="Times New Roman"/>
          <w:lang w:eastAsia="de-DE"/>
        </w:rPr>
        <w:t>:</w:t>
      </w:r>
    </w:p>
    <w:p w14:paraId="5B35463D" w14:textId="77777777" w:rsidR="005873A4" w:rsidRPr="002144C3" w:rsidRDefault="00B37EB2" w:rsidP="005873A4">
      <w:pPr>
        <w:rPr>
          <w:rFonts w:eastAsia="Times New Roman" w:cs="Times New Roman"/>
          <w:lang w:eastAsia="de-DE"/>
        </w:rPr>
      </w:pPr>
      <w:r w:rsidRPr="002144C3">
        <w:rPr>
          <w:rFonts w:eastAsia="Times New Roman" w:cs="Times New Roman"/>
          <w:lang w:eastAsia="de-DE"/>
        </w:rPr>
        <w:t>API sequence: InputStream.read</w:t>
      </w:r>
      <w:r w:rsidRPr="002144C3">
        <w:rPr>
          <w:rFonts w:eastAsia="Times New Roman" w:cs="Times New Roman"/>
          <w:lang w:eastAsia="de-DE"/>
        </w:rPr>
        <w:sym w:font="Wingdings" w:char="F0E0"/>
      </w:r>
      <w:r w:rsidR="005873A4" w:rsidRPr="005873A4">
        <w:rPr>
          <w:rFonts w:eastAsia="Times New Roman" w:cs="Times New Roman"/>
          <w:lang w:eastAsia="de-DE"/>
        </w:rPr>
        <w:t xml:space="preserve">OutputStream.write </w:t>
      </w:r>
    </w:p>
    <w:p w14:paraId="25D4731F" w14:textId="77777777" w:rsidR="005873A4" w:rsidRPr="002144C3" w:rsidRDefault="005873A4" w:rsidP="005873A4">
      <w:pPr>
        <w:rPr>
          <w:rFonts w:eastAsia="Times New Roman" w:cs="Times New Roman"/>
          <w:lang w:eastAsia="de-DE"/>
        </w:rPr>
      </w:pPr>
      <w:r w:rsidRPr="005873A4">
        <w:rPr>
          <w:rFonts w:eastAsia="Times New Roman" w:cs="Times New Roman"/>
          <w:lang w:eastAsia="de-DE"/>
        </w:rPr>
        <w:t>Annotation: copies bytes from a large inputstream to an outputstream.</w:t>
      </w:r>
    </w:p>
    <w:p w14:paraId="62512162" w14:textId="77777777" w:rsidR="00B37EB2" w:rsidRPr="005873A4" w:rsidRDefault="00B37EB2" w:rsidP="005873A4">
      <w:pPr>
        <w:rPr>
          <w:rFonts w:eastAsia="Times New Roman" w:cs="Times New Roman"/>
          <w:lang w:eastAsia="de-DE"/>
        </w:rPr>
      </w:pPr>
    </w:p>
    <w:p w14:paraId="5D7AA47C" w14:textId="77777777" w:rsidR="00565225" w:rsidRPr="002144C3" w:rsidRDefault="00B37EB2">
      <w:pPr>
        <w:rPr>
          <w:rFonts w:eastAsia="Times New Roman" w:cs="Times New Roman"/>
          <w:lang w:eastAsia="de-DE"/>
        </w:rPr>
      </w:pPr>
      <w:r w:rsidRPr="002144C3">
        <w:rPr>
          <w:rFonts w:eastAsia="Times New Roman" w:cs="Times New Roman"/>
          <w:lang w:eastAsia="de-DE"/>
        </w:rPr>
        <w:t>Benutzes framework: GroundHog (development is over) – nachfolger Blocks schlecht dokumentiert</w:t>
      </w:r>
    </w:p>
    <w:p w14:paraId="6FE466C0" w14:textId="77777777" w:rsidR="00565225" w:rsidRDefault="00565225"/>
    <w:p w14:paraId="4A063334" w14:textId="420CD41D" w:rsidR="00EF6591" w:rsidRDefault="00EF6591">
      <w:r>
        <w:t>2. Referenz für aktuellste Recherchen/Ansätze: Neural Text Generation</w:t>
      </w:r>
    </w:p>
    <w:p w14:paraId="33D9B54B" w14:textId="25D27E9D" w:rsidR="00EF6591" w:rsidRDefault="00A11040">
      <w:r>
        <w:t xml:space="preserve">- </w:t>
      </w:r>
      <w:r w:rsidR="00EF6591">
        <w:t>Deep learning für Translation tasks (English-French)</w:t>
      </w:r>
    </w:p>
    <w:p w14:paraId="6921E08B" w14:textId="53B02C75" w:rsidR="00A651D4" w:rsidRDefault="00A11040">
      <w:r>
        <w:t xml:space="preserve">- siehe unten </w:t>
      </w:r>
    </w:p>
    <w:p w14:paraId="175008AE" w14:textId="77777777" w:rsidR="00A11040" w:rsidRPr="002144C3" w:rsidRDefault="00A11040"/>
    <w:p w14:paraId="2846C51E" w14:textId="77777777" w:rsidR="00B37EB2" w:rsidRPr="002144C3" w:rsidRDefault="00B37EB2">
      <w:r w:rsidRPr="002144C3">
        <w:t>Probleme:</w:t>
      </w:r>
    </w:p>
    <w:p w14:paraId="3E04E2FF" w14:textId="77777777" w:rsidR="00B37EB2" w:rsidRPr="002144C3" w:rsidRDefault="00B37EB2">
      <w:r w:rsidRPr="002144C3">
        <w:tab/>
        <w:t>StackOverflow-Daten:</w:t>
      </w:r>
    </w:p>
    <w:p w14:paraId="5C8514F8" w14:textId="77777777" w:rsidR="004A0253" w:rsidRPr="002144C3" w:rsidRDefault="00B37EB2" w:rsidP="004A0253">
      <w:pPr>
        <w:pStyle w:val="Listenabsatz"/>
        <w:numPr>
          <w:ilvl w:val="0"/>
          <w:numId w:val="5"/>
        </w:numPr>
      </w:pPr>
      <w:r w:rsidRPr="002144C3">
        <w:t xml:space="preserve">Stark unterschiedliche </w:t>
      </w:r>
      <w:r w:rsidR="004A0253" w:rsidRPr="002144C3">
        <w:t>Formulierungen mit s</w:t>
      </w:r>
      <w:r w:rsidRPr="002144C3">
        <w:t>eh</w:t>
      </w:r>
      <w:r w:rsidR="004A0253" w:rsidRPr="002144C3">
        <w:t>r variierendem</w:t>
      </w:r>
      <w:r w:rsidRPr="002144C3">
        <w:t xml:space="preserve"> Vokabular</w:t>
      </w:r>
    </w:p>
    <w:p w14:paraId="7882611B" w14:textId="77777777" w:rsidR="00B37EB2" w:rsidRDefault="004A0253" w:rsidP="004A0253">
      <w:pPr>
        <w:pStyle w:val="Listenabsatz"/>
        <w:ind w:left="1060"/>
      </w:pPr>
      <w:r w:rsidRPr="002144C3">
        <w:sym w:font="Wingdings" w:char="F0E0"/>
      </w:r>
      <w:r w:rsidRPr="002144C3">
        <w:t xml:space="preserve"> semantisch nicht gruppierbar</w:t>
      </w:r>
      <w:r w:rsidR="00B37EB2" w:rsidRPr="002144C3">
        <w:t xml:space="preserve"> </w:t>
      </w:r>
    </w:p>
    <w:p w14:paraId="61836397" w14:textId="54401053" w:rsidR="008B0FD3" w:rsidRPr="002144C3" w:rsidRDefault="008B0FD3" w:rsidP="008B0FD3">
      <w:pPr>
        <w:pStyle w:val="Listenabsatz"/>
        <w:numPr>
          <w:ilvl w:val="0"/>
          <w:numId w:val="5"/>
        </w:numPr>
      </w:pPr>
      <w:r>
        <w:t>Leute die auf StackOverflow Fragen stellen haben nicht viel Ahnung vom Thema – Qualität gering</w:t>
      </w:r>
    </w:p>
    <w:p w14:paraId="3CD4420B" w14:textId="77777777" w:rsidR="00B37EB2" w:rsidRPr="002144C3" w:rsidRDefault="00B37EB2" w:rsidP="00B37EB2">
      <w:pPr>
        <w:pStyle w:val="Listenabsatz"/>
        <w:numPr>
          <w:ilvl w:val="0"/>
          <w:numId w:val="5"/>
        </w:numPr>
      </w:pPr>
      <w:r w:rsidRPr="002144C3">
        <w:t>Länge der Fragen extrem unterschiedlich (1-wort &lt;&gt; Roman)</w:t>
      </w:r>
    </w:p>
    <w:p w14:paraId="35F675F1" w14:textId="3A960334" w:rsidR="00B37EB2" w:rsidRDefault="004A0253" w:rsidP="00B37EB2">
      <w:pPr>
        <w:pStyle w:val="Listenabsatz"/>
        <w:numPr>
          <w:ilvl w:val="0"/>
          <w:numId w:val="5"/>
        </w:numPr>
      </w:pPr>
      <w:r w:rsidRPr="002144C3">
        <w:t>Im Vergleich zu DeepAPI-Datensatz (40k &lt;–&gt; 7</w:t>
      </w:r>
      <w:r w:rsidR="00AF721D">
        <w:t>,</w:t>
      </w:r>
      <w:r w:rsidRPr="002144C3">
        <w:t>5 Mio.) winzig</w:t>
      </w:r>
    </w:p>
    <w:p w14:paraId="4151284A" w14:textId="77777777" w:rsidR="008B0FD3" w:rsidRPr="002144C3" w:rsidRDefault="008B0FD3" w:rsidP="008B0FD3">
      <w:pPr>
        <w:pStyle w:val="Listenabsatz"/>
        <w:ind w:left="1060"/>
      </w:pPr>
    </w:p>
    <w:p w14:paraId="4B175F23" w14:textId="77777777" w:rsidR="004A0253" w:rsidRDefault="004A0253" w:rsidP="00B34BF4">
      <w:pPr>
        <w:ind w:left="700"/>
      </w:pPr>
    </w:p>
    <w:p w14:paraId="0F4D52E5" w14:textId="69EACDD5" w:rsidR="00B34BF4" w:rsidRDefault="00B34BF4" w:rsidP="00B34BF4">
      <w:pPr>
        <w:ind w:left="700"/>
      </w:pPr>
      <w:r>
        <w:t>Difflib-Ansatz:</w:t>
      </w:r>
    </w:p>
    <w:p w14:paraId="3BDEB5A2" w14:textId="6E0BDEE9" w:rsidR="00B34BF4" w:rsidRDefault="00B34BF4" w:rsidP="00B34BF4">
      <w:pPr>
        <w:pStyle w:val="Listenabsatz"/>
        <w:numPr>
          <w:ilvl w:val="0"/>
          <w:numId w:val="5"/>
        </w:numPr>
      </w:pPr>
      <w:r>
        <w:t xml:space="preserve">Vgl. StackOverflow-Daten-Probleme: Daten stark variierendes Vokabular, „willkürliche“ Fragestellungen etc. </w:t>
      </w:r>
    </w:p>
    <w:p w14:paraId="28A59028" w14:textId="5A45618C" w:rsidR="00B34BF4" w:rsidRDefault="00B34BF4" w:rsidP="00B34BF4">
      <w:pPr>
        <w:pStyle w:val="Listenabsatz"/>
        <w:numPr>
          <w:ilvl w:val="0"/>
          <w:numId w:val="5"/>
        </w:numPr>
      </w:pPr>
      <w:r>
        <w:t>Close_matches sind Wort/Buchstaben-closematches, nicht semantische closematches</w:t>
      </w:r>
    </w:p>
    <w:p w14:paraId="51E234AE" w14:textId="7535B675" w:rsidR="00B34BF4" w:rsidRDefault="00B34BF4" w:rsidP="00B34BF4">
      <w:pPr>
        <w:pStyle w:val="Listenabsatz"/>
        <w:numPr>
          <w:ilvl w:val="0"/>
          <w:numId w:val="5"/>
        </w:numPr>
      </w:pPr>
      <w:r>
        <w:t xml:space="preserve">Selbst wenn vorheriges nicht immer der Fall ist: Laufzeit sehr hoch </w:t>
      </w:r>
    </w:p>
    <w:p w14:paraId="2471C6A7" w14:textId="77777777" w:rsidR="00B34BF4" w:rsidRPr="002144C3" w:rsidRDefault="00B34BF4" w:rsidP="00B34BF4">
      <w:pPr>
        <w:ind w:left="700"/>
      </w:pPr>
    </w:p>
    <w:p w14:paraId="5AA9B195" w14:textId="77777777" w:rsidR="00B37EB2" w:rsidRPr="002144C3" w:rsidRDefault="00B37EB2">
      <w:r w:rsidRPr="002144C3">
        <w:tab/>
        <w:t>Classification-Ansatz:</w:t>
      </w:r>
    </w:p>
    <w:p w14:paraId="3B0E823D" w14:textId="77777777" w:rsidR="00B37EB2" w:rsidRPr="002144C3" w:rsidRDefault="004A0253" w:rsidP="00B37EB2">
      <w:pPr>
        <w:pStyle w:val="Listenabsatz"/>
        <w:numPr>
          <w:ilvl w:val="0"/>
          <w:numId w:val="4"/>
        </w:numPr>
      </w:pPr>
      <w:r w:rsidRPr="002144C3">
        <w:t xml:space="preserve">Sehr viele </w:t>
      </w:r>
      <w:r w:rsidR="00B37EB2" w:rsidRPr="002144C3">
        <w:t>Klassen</w:t>
      </w:r>
      <w:r w:rsidRPr="002144C3">
        <w:t xml:space="preserve"> </w:t>
      </w:r>
      <w:r w:rsidRPr="002144C3">
        <w:sym w:font="Wingdings" w:char="F0E0"/>
      </w:r>
      <w:r w:rsidRPr="002144C3">
        <w:t xml:space="preserve"> ungeeignet für classifier</w:t>
      </w:r>
    </w:p>
    <w:p w14:paraId="36A72139" w14:textId="77777777" w:rsidR="00B37EB2" w:rsidRPr="002144C3" w:rsidRDefault="004A0253" w:rsidP="00B37EB2">
      <w:pPr>
        <w:pStyle w:val="Listenabsatz"/>
        <w:numPr>
          <w:ilvl w:val="0"/>
          <w:numId w:val="4"/>
        </w:numPr>
      </w:pPr>
      <w:r w:rsidRPr="002144C3">
        <w:t>StackOverflow-Daten Inkonsistenz, mangelnde Integrität</w:t>
      </w:r>
    </w:p>
    <w:p w14:paraId="44B250FD" w14:textId="77777777" w:rsidR="00B37EB2" w:rsidRPr="002144C3" w:rsidRDefault="00B37EB2" w:rsidP="00B37EB2">
      <w:pPr>
        <w:pStyle w:val="Listenabsatz"/>
        <w:numPr>
          <w:ilvl w:val="0"/>
          <w:numId w:val="4"/>
        </w:numPr>
      </w:pPr>
      <w:r w:rsidRPr="002144C3">
        <w:t xml:space="preserve">Numpy Reference nicht umfangreich genug </w:t>
      </w:r>
    </w:p>
    <w:p w14:paraId="07D9C61E" w14:textId="77777777" w:rsidR="00B37EB2" w:rsidRPr="002144C3" w:rsidRDefault="00B37EB2" w:rsidP="00B37EB2">
      <w:pPr>
        <w:ind w:left="700"/>
      </w:pPr>
    </w:p>
    <w:p w14:paraId="489215F5" w14:textId="77777777" w:rsidR="004A0253" w:rsidRPr="002144C3" w:rsidRDefault="005161A7" w:rsidP="00B37EB2">
      <w:pPr>
        <w:ind w:left="700"/>
      </w:pPr>
      <w:r w:rsidRPr="002144C3">
        <w:t xml:space="preserve">Schwierigkeit bei </w:t>
      </w:r>
      <w:r w:rsidR="004A0253" w:rsidRPr="002144C3">
        <w:t>Seq2Seq</w:t>
      </w:r>
      <w:r w:rsidRPr="002144C3">
        <w:t xml:space="preserve"> im Vergleich zu DeepAPI</w:t>
      </w:r>
      <w:r w:rsidR="004A0253" w:rsidRPr="002144C3">
        <w:t>:</w:t>
      </w:r>
    </w:p>
    <w:p w14:paraId="7F4887F0" w14:textId="763507B6" w:rsidR="00EF6591" w:rsidRPr="002144C3" w:rsidRDefault="00EF6591" w:rsidP="004A0253">
      <w:pPr>
        <w:pStyle w:val="Listenabsatz"/>
        <w:numPr>
          <w:ilvl w:val="0"/>
          <w:numId w:val="4"/>
        </w:numPr>
      </w:pPr>
      <w:r>
        <w:t>StackOverflow Daten bedingt brauchbaur (s.o. Inkonsistenz)</w:t>
      </w:r>
    </w:p>
    <w:p w14:paraId="59DB5972" w14:textId="17D5CB5F" w:rsidR="008C3248" w:rsidRDefault="008C3248" w:rsidP="004A0253">
      <w:pPr>
        <w:pStyle w:val="Listenabsatz"/>
        <w:numPr>
          <w:ilvl w:val="0"/>
          <w:numId w:val="4"/>
        </w:numPr>
      </w:pPr>
      <w:r w:rsidRPr="002144C3">
        <w:t>Python Doku (v.a. numpy Doku) nicht so brauchbar wie JavaDocs</w:t>
      </w:r>
      <w:r w:rsidR="00FD362A">
        <w:t xml:space="preserve"> (umfamg &amp; form)</w:t>
      </w:r>
    </w:p>
    <w:p w14:paraId="0F79086B" w14:textId="4DEAF689" w:rsidR="006B2B5F" w:rsidRDefault="006B2B5F" w:rsidP="004A0253">
      <w:pPr>
        <w:pStyle w:val="Listenabsatz"/>
        <w:numPr>
          <w:ilvl w:val="0"/>
          <w:numId w:val="4"/>
        </w:numPr>
      </w:pPr>
      <w:r>
        <w:t>Idee: Aus NumPy source informationen gewinnen</w:t>
      </w:r>
      <w:r w:rsidR="005B53FC">
        <w:t xml:space="preserve"> (Beachte </w:t>
      </w:r>
      <w:r w:rsidR="00D362A6">
        <w:t>benötigter Umfang, vgl 7,5Mio bei DeepAPI)</w:t>
      </w:r>
      <w:bookmarkStart w:id="0" w:name="_GoBack"/>
      <w:bookmarkEnd w:id="0"/>
    </w:p>
    <w:p w14:paraId="28A656ED" w14:textId="27B5B909" w:rsidR="00A651D4" w:rsidRPr="00CF2FC9" w:rsidRDefault="005B53FC" w:rsidP="004A0253">
      <w:pPr>
        <w:pStyle w:val="Listenabsatz"/>
        <w:numPr>
          <w:ilvl w:val="0"/>
          <w:numId w:val="4"/>
        </w:numPr>
      </w:pPr>
      <w:r>
        <w:lastRenderedPageBreak/>
        <w:t xml:space="preserve">Beachte: </w:t>
      </w:r>
      <w:r w:rsidR="00A651D4" w:rsidRPr="00CF2FC9">
        <w:t>Aus Referenz 2: 5.2 Common Issues/Rare and out of vocabulary Words</w:t>
      </w:r>
      <w:r w:rsidR="00ED5B6A" w:rsidRPr="00CF2FC9">
        <w:t>:</w:t>
      </w:r>
    </w:p>
    <w:p w14:paraId="43A3333D" w14:textId="38305899" w:rsidR="00ED5B6A" w:rsidRPr="00CF2FC9" w:rsidRDefault="00ED5B6A" w:rsidP="00ED5B6A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</w:rPr>
      </w:pPr>
      <w:r w:rsidRPr="00CF2FC9">
        <w:t>„</w:t>
      </w:r>
      <w:r w:rsidRPr="00CF2FC9">
        <w:rPr>
          <w:rFonts w:cs="Times"/>
        </w:rPr>
        <w:t>For languages with very large vocabularies, especially languages with rich morphologies, rare words become problematic when choosing a tokenization scheme that results in more token labels than it is feasible to model in the output softmax.</w:t>
      </w:r>
      <w:r w:rsidRPr="00CF2FC9">
        <w:rPr>
          <w:rFonts w:cs="Times"/>
        </w:rPr>
        <w:t>“</w:t>
      </w:r>
    </w:p>
    <w:p w14:paraId="7A01DC26" w14:textId="2ACFB044" w:rsidR="005161A7" w:rsidRPr="002144C3" w:rsidRDefault="005161A7" w:rsidP="003A7EEC">
      <w:pPr>
        <w:ind w:left="700"/>
      </w:pPr>
    </w:p>
    <w:sectPr w:rsidR="005161A7" w:rsidRPr="002144C3" w:rsidSect="00426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D1C41"/>
    <w:multiLevelType w:val="hybridMultilevel"/>
    <w:tmpl w:val="8DA6B23C"/>
    <w:lvl w:ilvl="0" w:tplc="7ABAA53C">
      <w:start w:val="5"/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1EBC5521"/>
    <w:multiLevelType w:val="hybridMultilevel"/>
    <w:tmpl w:val="FC02771C"/>
    <w:lvl w:ilvl="0" w:tplc="F338320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A3340"/>
    <w:multiLevelType w:val="hybridMultilevel"/>
    <w:tmpl w:val="36443C92"/>
    <w:lvl w:ilvl="0" w:tplc="A2F86B48">
      <w:start w:val="5"/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>
    <w:nsid w:val="358569DA"/>
    <w:multiLevelType w:val="hybridMultilevel"/>
    <w:tmpl w:val="0A803C02"/>
    <w:lvl w:ilvl="0" w:tplc="6D5AB6FA">
      <w:numFmt w:val="none"/>
      <w:lvlText w:val=""/>
      <w:lvlJc w:val="left"/>
      <w:pPr>
        <w:tabs>
          <w:tab w:val="num" w:pos="360"/>
        </w:tabs>
      </w:pPr>
    </w:lvl>
    <w:lvl w:ilvl="1" w:tplc="29E6C62C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F7D44A3C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384A6E8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A3465904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7C9C1468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2BC234FA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A5AAF422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768C78FE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>
    <w:nsid w:val="3D482813"/>
    <w:multiLevelType w:val="hybridMultilevel"/>
    <w:tmpl w:val="3F4005F4"/>
    <w:lvl w:ilvl="0" w:tplc="3BACC048">
      <w:start w:val="5"/>
      <w:numFmt w:val="bullet"/>
      <w:lvlText w:val=""/>
      <w:lvlJc w:val="left"/>
      <w:pPr>
        <w:ind w:left="14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5">
    <w:nsid w:val="502F6094"/>
    <w:multiLevelType w:val="hybridMultilevel"/>
    <w:tmpl w:val="F7B0E7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9A6F7F"/>
    <w:multiLevelType w:val="hybridMultilevel"/>
    <w:tmpl w:val="59FCAD98"/>
    <w:lvl w:ilvl="0" w:tplc="B8007B4A">
      <w:start w:val="5"/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>
    <w:nsid w:val="6C8026D1"/>
    <w:multiLevelType w:val="hybridMultilevel"/>
    <w:tmpl w:val="D8FCB40A"/>
    <w:lvl w:ilvl="0" w:tplc="0074A0C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25"/>
    <w:rsid w:val="00156C11"/>
    <w:rsid w:val="00182BDE"/>
    <w:rsid w:val="001E1E18"/>
    <w:rsid w:val="001F771C"/>
    <w:rsid w:val="002144C3"/>
    <w:rsid w:val="002650CB"/>
    <w:rsid w:val="003A7EEC"/>
    <w:rsid w:val="0042653D"/>
    <w:rsid w:val="004A0253"/>
    <w:rsid w:val="005161A7"/>
    <w:rsid w:val="0051683A"/>
    <w:rsid w:val="00565225"/>
    <w:rsid w:val="0057575E"/>
    <w:rsid w:val="005873A4"/>
    <w:rsid w:val="005B53FC"/>
    <w:rsid w:val="006B2B5F"/>
    <w:rsid w:val="008B0FD3"/>
    <w:rsid w:val="008C3248"/>
    <w:rsid w:val="00A11040"/>
    <w:rsid w:val="00A651D4"/>
    <w:rsid w:val="00AF721D"/>
    <w:rsid w:val="00B34BF4"/>
    <w:rsid w:val="00B37EB2"/>
    <w:rsid w:val="00CF2FC9"/>
    <w:rsid w:val="00D362A6"/>
    <w:rsid w:val="00E5127B"/>
    <w:rsid w:val="00E86DDC"/>
    <w:rsid w:val="00ED5B6A"/>
    <w:rsid w:val="00EF6591"/>
    <w:rsid w:val="00FD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35B5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-Standardschriftart"/>
    <w:uiPriority w:val="99"/>
    <w:unhideWhenUsed/>
    <w:rsid w:val="00565225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65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65225"/>
    <w:rPr>
      <w:rFonts w:ascii="Courier New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565225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565225"/>
    <w:rPr>
      <w:rFonts w:ascii="Courier New" w:eastAsiaTheme="minorHAnsi" w:hAnsi="Courier New" w:cs="Courier New"/>
      <w:sz w:val="20"/>
      <w:szCs w:val="20"/>
    </w:rPr>
  </w:style>
  <w:style w:type="character" w:customStyle="1" w:styleId="sig-paren">
    <w:name w:val="sig-paren"/>
    <w:basedOn w:val="Absatz-Standardschriftart"/>
    <w:rsid w:val="00565225"/>
  </w:style>
  <w:style w:type="character" w:styleId="Hervorhebung">
    <w:name w:val="Emphasis"/>
    <w:basedOn w:val="Absatz-Standardschriftart"/>
    <w:uiPriority w:val="20"/>
    <w:qFormat/>
    <w:rsid w:val="005652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5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82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oracle.com/javase/7/docs/api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1947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Albrecht</dc:creator>
  <cp:keywords/>
  <dc:description/>
  <cp:lastModifiedBy>Jonas Albrecht</cp:lastModifiedBy>
  <cp:revision>21</cp:revision>
  <dcterms:created xsi:type="dcterms:W3CDTF">2017-12-18T03:17:00Z</dcterms:created>
  <dcterms:modified xsi:type="dcterms:W3CDTF">2017-12-18T13:26:00Z</dcterms:modified>
</cp:coreProperties>
</file>