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AA652" w14:textId="3AFC0C42" w:rsidR="00D358F8" w:rsidRDefault="009B2ACC">
      <w:pPr>
        <w:pStyle w:val="Title"/>
        <w:jc w:val="center"/>
        <w:rPr>
          <w:lang w:val="en-US"/>
        </w:rPr>
      </w:pPr>
      <w:r>
        <w:rPr>
          <w:lang w:val="en-US"/>
        </w:rPr>
        <w:t>Databases Project – Spring 20</w:t>
      </w:r>
      <w:r w:rsidR="001A05D6">
        <w:rPr>
          <w:lang w:val="en-US"/>
        </w:rPr>
        <w:t>2</w:t>
      </w:r>
      <w:r w:rsidR="00D42183">
        <w:rPr>
          <w:lang w:val="en-US"/>
        </w:rPr>
        <w:t>1</w:t>
      </w:r>
    </w:p>
    <w:p w14:paraId="03613390" w14:textId="73B43194" w:rsidR="001223CC" w:rsidRDefault="001223CC">
      <w:pPr>
        <w:jc w:val="center"/>
        <w:rPr>
          <w:sz w:val="24"/>
        </w:rPr>
      </w:pPr>
      <w:r>
        <w:rPr>
          <w:sz w:val="24"/>
        </w:rPr>
        <w:t>Team No:</w:t>
      </w:r>
      <w:r w:rsidR="0085140A">
        <w:rPr>
          <w:sz w:val="24"/>
        </w:rPr>
        <w:t xml:space="preserve"> 65</w:t>
      </w:r>
    </w:p>
    <w:p w14:paraId="336C9800" w14:textId="71132A52" w:rsidR="001223CC" w:rsidRDefault="001A05D6">
      <w:pPr>
        <w:jc w:val="center"/>
        <w:rPr>
          <w:sz w:val="24"/>
        </w:rPr>
      </w:pPr>
      <w:r>
        <w:rPr>
          <w:sz w:val="24"/>
        </w:rPr>
        <w:t>Members</w:t>
      </w:r>
      <w:r w:rsidR="001223CC">
        <w:rPr>
          <w:sz w:val="24"/>
        </w:rPr>
        <w:t>:</w:t>
      </w:r>
      <w:r w:rsidR="0085140A">
        <w:rPr>
          <w:sz w:val="24"/>
        </w:rPr>
        <w:t xml:space="preserve"> Zad ABI FADEL, Loïc </w:t>
      </w:r>
      <w:r w:rsidR="0086241B">
        <w:rPr>
          <w:sz w:val="24"/>
        </w:rPr>
        <w:t>HOUMARD</w:t>
      </w:r>
      <w:r w:rsidR="0085140A">
        <w:rPr>
          <w:sz w:val="24"/>
        </w:rPr>
        <w:t xml:space="preserve">, Jonas </w:t>
      </w:r>
      <w:r w:rsidR="0086241B">
        <w:rPr>
          <w:sz w:val="24"/>
        </w:rPr>
        <w:t>BLANC</w:t>
      </w:r>
    </w:p>
    <w:p w14:paraId="0E24C52B" w14:textId="77777777" w:rsidR="00D358F8" w:rsidRDefault="009B2ACC">
      <w:pPr>
        <w:pStyle w:val="ContentsHeading"/>
      </w:pPr>
      <w:bookmarkStart w:id="0" w:name="_Toc32764040"/>
      <w:r>
        <w:t>Contents</w:t>
      </w:r>
      <w:bookmarkEnd w:id="0"/>
    </w:p>
    <w:p w14:paraId="09E8EB89" w14:textId="17522B62" w:rsidR="007E390F" w:rsidRDefault="009B2ACC">
      <w:pPr>
        <w:pStyle w:val="TOC1"/>
        <w:tabs>
          <w:tab w:val="right" w:leader="dot" w:pos="9962"/>
        </w:tabs>
        <w:rPr>
          <w:rFonts w:asciiTheme="minorHAnsi" w:eastAsiaTheme="minorEastAsia" w:hAnsiTheme="minorHAnsi" w:cstheme="minorBidi"/>
          <w:noProof/>
          <w:color w:val="auto"/>
          <w:lang w:val="en-CH" w:eastAsia="en-CH"/>
        </w:rPr>
      </w:pPr>
      <w:r>
        <w:fldChar w:fldCharType="begin"/>
      </w:r>
      <w:r>
        <w:instrText>TOC</w:instrText>
      </w:r>
      <w:r>
        <w:fldChar w:fldCharType="separate"/>
      </w:r>
      <w:r w:rsidR="007E390F">
        <w:rPr>
          <w:noProof/>
        </w:rPr>
        <w:t>Contents</w:t>
      </w:r>
      <w:r w:rsidR="007E390F">
        <w:rPr>
          <w:noProof/>
        </w:rPr>
        <w:tab/>
      </w:r>
      <w:r w:rsidR="007E390F">
        <w:rPr>
          <w:noProof/>
        </w:rPr>
        <w:fldChar w:fldCharType="begin"/>
      </w:r>
      <w:r w:rsidR="007E390F">
        <w:rPr>
          <w:noProof/>
        </w:rPr>
        <w:instrText xml:space="preserve"> PAGEREF _Toc32764040 \h </w:instrText>
      </w:r>
      <w:r w:rsidR="007E390F">
        <w:rPr>
          <w:noProof/>
        </w:rPr>
      </w:r>
      <w:r w:rsidR="007E390F">
        <w:rPr>
          <w:noProof/>
        </w:rPr>
        <w:fldChar w:fldCharType="separate"/>
      </w:r>
      <w:r w:rsidR="007E390F">
        <w:rPr>
          <w:noProof/>
        </w:rPr>
        <w:t>1</w:t>
      </w:r>
      <w:r w:rsidR="007E390F">
        <w:rPr>
          <w:noProof/>
        </w:rPr>
        <w:fldChar w:fldCharType="end"/>
      </w:r>
    </w:p>
    <w:p w14:paraId="47A0ACE7" w14:textId="40CE30A9"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1</w:t>
      </w:r>
      <w:r>
        <w:rPr>
          <w:noProof/>
        </w:rPr>
        <w:tab/>
      </w:r>
      <w:r>
        <w:rPr>
          <w:noProof/>
        </w:rPr>
        <w:fldChar w:fldCharType="begin"/>
      </w:r>
      <w:r>
        <w:rPr>
          <w:noProof/>
        </w:rPr>
        <w:instrText xml:space="preserve"> PAGEREF _Toc32764041 \h </w:instrText>
      </w:r>
      <w:r>
        <w:rPr>
          <w:noProof/>
        </w:rPr>
      </w:r>
      <w:r>
        <w:rPr>
          <w:noProof/>
        </w:rPr>
        <w:fldChar w:fldCharType="separate"/>
      </w:r>
      <w:r>
        <w:rPr>
          <w:noProof/>
        </w:rPr>
        <w:t>2</w:t>
      </w:r>
      <w:r>
        <w:rPr>
          <w:noProof/>
        </w:rPr>
        <w:fldChar w:fldCharType="end"/>
      </w:r>
    </w:p>
    <w:p w14:paraId="7A15F45A" w14:textId="15D7D1A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_Toc32764042 \h </w:instrText>
      </w:r>
      <w:r>
        <w:rPr>
          <w:noProof/>
        </w:rPr>
      </w:r>
      <w:r>
        <w:rPr>
          <w:noProof/>
        </w:rPr>
        <w:fldChar w:fldCharType="separate"/>
      </w:r>
      <w:r>
        <w:rPr>
          <w:noProof/>
        </w:rPr>
        <w:t>2</w:t>
      </w:r>
      <w:r>
        <w:rPr>
          <w:noProof/>
        </w:rPr>
        <w:fldChar w:fldCharType="end"/>
      </w:r>
    </w:p>
    <w:p w14:paraId="374C2A1D" w14:textId="1C71041E"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85140A">
        <w:rPr>
          <w:noProof/>
        </w:rPr>
        <w:t>Entity Relationship Schema</w:t>
      </w:r>
      <w:r w:rsidRPr="0085140A">
        <w:rPr>
          <w:noProof/>
        </w:rPr>
        <w:tab/>
      </w:r>
      <w:r>
        <w:rPr>
          <w:noProof/>
        </w:rPr>
        <w:fldChar w:fldCharType="begin"/>
      </w:r>
      <w:r w:rsidRPr="0085140A">
        <w:rPr>
          <w:noProof/>
        </w:rPr>
        <w:instrText xml:space="preserve"> PAGEREF _Toc32764043 \h </w:instrText>
      </w:r>
      <w:r>
        <w:rPr>
          <w:noProof/>
        </w:rPr>
      </w:r>
      <w:r>
        <w:rPr>
          <w:noProof/>
        </w:rPr>
        <w:fldChar w:fldCharType="separate"/>
      </w:r>
      <w:r w:rsidRPr="0085140A">
        <w:rPr>
          <w:noProof/>
        </w:rPr>
        <w:t>2</w:t>
      </w:r>
      <w:r>
        <w:rPr>
          <w:noProof/>
        </w:rPr>
        <w:fldChar w:fldCharType="end"/>
      </w:r>
    </w:p>
    <w:p w14:paraId="7FF87977" w14:textId="4413E45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Schema</w:t>
      </w:r>
      <w:r w:rsidRPr="00E86ECC">
        <w:rPr>
          <w:noProof/>
          <w:lang w:val="de-CH"/>
        </w:rPr>
        <w:tab/>
      </w:r>
      <w:r>
        <w:rPr>
          <w:noProof/>
        </w:rPr>
        <w:fldChar w:fldCharType="begin"/>
      </w:r>
      <w:r w:rsidRPr="00E86ECC">
        <w:rPr>
          <w:noProof/>
          <w:lang w:val="de-CH"/>
        </w:rPr>
        <w:instrText xml:space="preserve"> PAGEREF _Toc32764044 \h </w:instrText>
      </w:r>
      <w:r>
        <w:rPr>
          <w:noProof/>
        </w:rPr>
      </w:r>
      <w:r>
        <w:rPr>
          <w:noProof/>
        </w:rPr>
        <w:fldChar w:fldCharType="separate"/>
      </w:r>
      <w:r w:rsidRPr="00E86ECC">
        <w:rPr>
          <w:noProof/>
          <w:lang w:val="de-CH"/>
        </w:rPr>
        <w:t>2</w:t>
      </w:r>
      <w:r>
        <w:rPr>
          <w:noProof/>
        </w:rPr>
        <w:fldChar w:fldCharType="end"/>
      </w:r>
    </w:p>
    <w:p w14:paraId="7A58CFC0" w14:textId="0270D91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Description</w:t>
      </w:r>
      <w:r w:rsidRPr="00E86ECC">
        <w:rPr>
          <w:noProof/>
          <w:lang w:val="de-CH"/>
        </w:rPr>
        <w:tab/>
      </w:r>
      <w:r>
        <w:rPr>
          <w:noProof/>
        </w:rPr>
        <w:fldChar w:fldCharType="begin"/>
      </w:r>
      <w:r w:rsidRPr="00E86ECC">
        <w:rPr>
          <w:noProof/>
          <w:lang w:val="de-CH"/>
        </w:rPr>
        <w:instrText xml:space="preserve"> PAGEREF _Toc32764045 \h </w:instrText>
      </w:r>
      <w:r>
        <w:rPr>
          <w:noProof/>
        </w:rPr>
      </w:r>
      <w:r>
        <w:rPr>
          <w:noProof/>
        </w:rPr>
        <w:fldChar w:fldCharType="separate"/>
      </w:r>
      <w:r w:rsidRPr="00E86ECC">
        <w:rPr>
          <w:noProof/>
          <w:lang w:val="de-CH"/>
        </w:rPr>
        <w:t>2</w:t>
      </w:r>
      <w:r>
        <w:rPr>
          <w:noProof/>
        </w:rPr>
        <w:fldChar w:fldCharType="end"/>
      </w:r>
    </w:p>
    <w:p w14:paraId="3C26ECF7" w14:textId="6EF9391F"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4A57B2">
        <w:rPr>
          <w:noProof/>
          <w:lang w:val="de-DE"/>
        </w:rPr>
        <w:t>Relational Schema</w:t>
      </w:r>
      <w:r w:rsidRPr="00E86ECC">
        <w:rPr>
          <w:noProof/>
          <w:lang w:val="de-CH"/>
        </w:rPr>
        <w:tab/>
      </w:r>
      <w:r>
        <w:rPr>
          <w:noProof/>
        </w:rPr>
        <w:fldChar w:fldCharType="begin"/>
      </w:r>
      <w:r w:rsidRPr="00E86ECC">
        <w:rPr>
          <w:noProof/>
          <w:lang w:val="de-CH"/>
        </w:rPr>
        <w:instrText xml:space="preserve"> PAGEREF _Toc32764046 \h </w:instrText>
      </w:r>
      <w:r>
        <w:rPr>
          <w:noProof/>
        </w:rPr>
      </w:r>
      <w:r>
        <w:rPr>
          <w:noProof/>
        </w:rPr>
        <w:fldChar w:fldCharType="separate"/>
      </w:r>
      <w:r w:rsidRPr="00E86ECC">
        <w:rPr>
          <w:noProof/>
          <w:lang w:val="de-CH"/>
        </w:rPr>
        <w:t>2</w:t>
      </w:r>
      <w:r>
        <w:rPr>
          <w:noProof/>
        </w:rPr>
        <w:fldChar w:fldCharType="end"/>
      </w:r>
    </w:p>
    <w:p w14:paraId="3C5D8F15" w14:textId="21C84395"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4A57B2">
        <w:rPr>
          <w:noProof/>
          <w:lang w:val="de-DE"/>
        </w:rPr>
        <w:t>ER schema to Relational schema</w:t>
      </w:r>
      <w:r w:rsidRPr="00E86ECC">
        <w:rPr>
          <w:noProof/>
          <w:lang w:val="de-CH"/>
        </w:rPr>
        <w:tab/>
      </w:r>
      <w:r>
        <w:rPr>
          <w:noProof/>
        </w:rPr>
        <w:fldChar w:fldCharType="begin"/>
      </w:r>
      <w:r w:rsidRPr="00E86ECC">
        <w:rPr>
          <w:noProof/>
          <w:lang w:val="de-CH"/>
        </w:rPr>
        <w:instrText xml:space="preserve"> PAGEREF _Toc32764047 \h </w:instrText>
      </w:r>
      <w:r>
        <w:rPr>
          <w:noProof/>
        </w:rPr>
      </w:r>
      <w:r>
        <w:rPr>
          <w:noProof/>
        </w:rPr>
        <w:fldChar w:fldCharType="separate"/>
      </w:r>
      <w:r w:rsidRPr="00E86ECC">
        <w:rPr>
          <w:noProof/>
          <w:lang w:val="de-CH"/>
        </w:rPr>
        <w:t>2</w:t>
      </w:r>
      <w:r>
        <w:rPr>
          <w:noProof/>
        </w:rPr>
        <w:fldChar w:fldCharType="end"/>
      </w:r>
    </w:p>
    <w:p w14:paraId="6C46D9D0" w14:textId="1C73BC94" w:rsidR="007E390F" w:rsidRDefault="007E390F">
      <w:pPr>
        <w:pStyle w:val="TOC3"/>
        <w:tabs>
          <w:tab w:val="right" w:leader="dot" w:pos="9962"/>
        </w:tabs>
        <w:rPr>
          <w:rFonts w:asciiTheme="minorHAnsi" w:eastAsiaTheme="minorEastAsia" w:hAnsiTheme="minorHAnsi" w:cstheme="minorBidi"/>
          <w:noProof/>
          <w:color w:val="auto"/>
          <w:lang w:val="en-CH" w:eastAsia="en-CH"/>
        </w:rPr>
      </w:pPr>
      <w:r>
        <w:rPr>
          <w:noProof/>
        </w:rPr>
        <w:t>DDL</w:t>
      </w:r>
      <w:r>
        <w:rPr>
          <w:noProof/>
        </w:rPr>
        <w:tab/>
      </w:r>
      <w:r>
        <w:rPr>
          <w:noProof/>
        </w:rPr>
        <w:fldChar w:fldCharType="begin"/>
      </w:r>
      <w:r>
        <w:rPr>
          <w:noProof/>
        </w:rPr>
        <w:instrText xml:space="preserve"> PAGEREF _Toc32764048 \h </w:instrText>
      </w:r>
      <w:r>
        <w:rPr>
          <w:noProof/>
        </w:rPr>
      </w:r>
      <w:r>
        <w:rPr>
          <w:noProof/>
        </w:rPr>
        <w:fldChar w:fldCharType="separate"/>
      </w:r>
      <w:r>
        <w:rPr>
          <w:noProof/>
        </w:rPr>
        <w:t>2</w:t>
      </w:r>
      <w:r>
        <w:rPr>
          <w:noProof/>
        </w:rPr>
        <w:fldChar w:fldCharType="end"/>
      </w:r>
    </w:p>
    <w:p w14:paraId="751F01D0" w14:textId="2849188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_Toc32764049 \h </w:instrText>
      </w:r>
      <w:r>
        <w:rPr>
          <w:noProof/>
        </w:rPr>
      </w:r>
      <w:r>
        <w:rPr>
          <w:noProof/>
        </w:rPr>
        <w:fldChar w:fldCharType="separate"/>
      </w:r>
      <w:r>
        <w:rPr>
          <w:noProof/>
        </w:rPr>
        <w:t>2</w:t>
      </w:r>
      <w:r>
        <w:rPr>
          <w:noProof/>
        </w:rPr>
        <w:fldChar w:fldCharType="end"/>
      </w:r>
    </w:p>
    <w:p w14:paraId="41956F24" w14:textId="162A7EF8"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2</w:t>
      </w:r>
      <w:r>
        <w:rPr>
          <w:noProof/>
        </w:rPr>
        <w:tab/>
      </w:r>
      <w:r>
        <w:rPr>
          <w:noProof/>
        </w:rPr>
        <w:fldChar w:fldCharType="begin"/>
      </w:r>
      <w:r>
        <w:rPr>
          <w:noProof/>
        </w:rPr>
        <w:instrText xml:space="preserve"> PAGEREF _Toc32764050 \h </w:instrText>
      </w:r>
      <w:r>
        <w:rPr>
          <w:noProof/>
        </w:rPr>
      </w:r>
      <w:r>
        <w:rPr>
          <w:noProof/>
        </w:rPr>
        <w:fldChar w:fldCharType="separate"/>
      </w:r>
      <w:r>
        <w:rPr>
          <w:noProof/>
        </w:rPr>
        <w:t>3</w:t>
      </w:r>
      <w:r>
        <w:rPr>
          <w:noProof/>
        </w:rPr>
        <w:fldChar w:fldCharType="end"/>
      </w:r>
    </w:p>
    <w:p w14:paraId="1CD5852F" w14:textId="2197A523"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_Toc32764051 \h </w:instrText>
      </w:r>
      <w:r>
        <w:rPr>
          <w:noProof/>
        </w:rPr>
      </w:r>
      <w:r>
        <w:rPr>
          <w:noProof/>
        </w:rPr>
        <w:fldChar w:fldCharType="separate"/>
      </w:r>
      <w:r>
        <w:rPr>
          <w:noProof/>
        </w:rPr>
        <w:t>3</w:t>
      </w:r>
      <w:r>
        <w:rPr>
          <w:noProof/>
        </w:rPr>
        <w:fldChar w:fldCharType="end"/>
      </w:r>
    </w:p>
    <w:p w14:paraId="46630C07" w14:textId="476E10DD"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Data Loading/Cleaning</w:t>
      </w:r>
      <w:r>
        <w:rPr>
          <w:noProof/>
        </w:rPr>
        <w:tab/>
      </w:r>
      <w:r>
        <w:rPr>
          <w:noProof/>
        </w:rPr>
        <w:fldChar w:fldCharType="begin"/>
      </w:r>
      <w:r>
        <w:rPr>
          <w:noProof/>
        </w:rPr>
        <w:instrText xml:space="preserve"> PAGEREF _Toc32764052 \h </w:instrText>
      </w:r>
      <w:r>
        <w:rPr>
          <w:noProof/>
        </w:rPr>
      </w:r>
      <w:r>
        <w:rPr>
          <w:noProof/>
        </w:rPr>
        <w:fldChar w:fldCharType="separate"/>
      </w:r>
      <w:r>
        <w:rPr>
          <w:noProof/>
        </w:rPr>
        <w:t>3</w:t>
      </w:r>
      <w:r>
        <w:rPr>
          <w:noProof/>
        </w:rPr>
        <w:fldChar w:fldCharType="end"/>
      </w:r>
    </w:p>
    <w:p w14:paraId="60D14BF9" w14:textId="7862FC8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_Toc32764053 \h </w:instrText>
      </w:r>
      <w:r>
        <w:rPr>
          <w:noProof/>
        </w:rPr>
      </w:r>
      <w:r>
        <w:rPr>
          <w:noProof/>
        </w:rPr>
        <w:fldChar w:fldCharType="separate"/>
      </w:r>
      <w:r>
        <w:rPr>
          <w:noProof/>
        </w:rPr>
        <w:t>3</w:t>
      </w:r>
      <w:r>
        <w:rPr>
          <w:noProof/>
        </w:rPr>
        <w:fldChar w:fldCharType="end"/>
      </w:r>
    </w:p>
    <w:p w14:paraId="585C6AB8" w14:textId="69A08BB1"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_Toc32764054 \h </w:instrText>
      </w:r>
      <w:r>
        <w:rPr>
          <w:noProof/>
        </w:rPr>
      </w:r>
      <w:r>
        <w:rPr>
          <w:noProof/>
        </w:rPr>
        <w:fldChar w:fldCharType="separate"/>
      </w:r>
      <w:r>
        <w:rPr>
          <w:noProof/>
        </w:rPr>
        <w:t>3</w:t>
      </w:r>
      <w:r>
        <w:rPr>
          <w:noProof/>
        </w:rPr>
        <w:fldChar w:fldCharType="end"/>
      </w:r>
    </w:p>
    <w:p w14:paraId="6C76F7D2" w14:textId="2C13312E"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3</w:t>
      </w:r>
      <w:r>
        <w:rPr>
          <w:noProof/>
        </w:rPr>
        <w:tab/>
      </w:r>
      <w:r>
        <w:rPr>
          <w:noProof/>
        </w:rPr>
        <w:fldChar w:fldCharType="begin"/>
      </w:r>
      <w:r>
        <w:rPr>
          <w:noProof/>
        </w:rPr>
        <w:instrText xml:space="preserve"> PAGEREF _Toc32764055 \h </w:instrText>
      </w:r>
      <w:r>
        <w:rPr>
          <w:noProof/>
        </w:rPr>
      </w:r>
      <w:r>
        <w:rPr>
          <w:noProof/>
        </w:rPr>
        <w:fldChar w:fldCharType="separate"/>
      </w:r>
      <w:r>
        <w:rPr>
          <w:noProof/>
        </w:rPr>
        <w:t>4</w:t>
      </w:r>
      <w:r>
        <w:rPr>
          <w:noProof/>
        </w:rPr>
        <w:fldChar w:fldCharType="end"/>
      </w:r>
    </w:p>
    <w:p w14:paraId="2B0E3178" w14:textId="32A945BA"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_Toc32764056 \h </w:instrText>
      </w:r>
      <w:r>
        <w:rPr>
          <w:noProof/>
        </w:rPr>
      </w:r>
      <w:r>
        <w:rPr>
          <w:noProof/>
        </w:rPr>
        <w:fldChar w:fldCharType="separate"/>
      </w:r>
      <w:r>
        <w:rPr>
          <w:noProof/>
        </w:rPr>
        <w:t>4</w:t>
      </w:r>
      <w:r>
        <w:rPr>
          <w:noProof/>
        </w:rPr>
        <w:fldChar w:fldCharType="end"/>
      </w:r>
    </w:p>
    <w:p w14:paraId="5A8C9DF0" w14:textId="6D8FDEEB"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_Toc32764057 \h </w:instrText>
      </w:r>
      <w:r>
        <w:rPr>
          <w:noProof/>
        </w:rPr>
      </w:r>
      <w:r>
        <w:rPr>
          <w:noProof/>
        </w:rPr>
        <w:fldChar w:fldCharType="separate"/>
      </w:r>
      <w:r>
        <w:rPr>
          <w:noProof/>
        </w:rPr>
        <w:t>4</w:t>
      </w:r>
      <w:r>
        <w:rPr>
          <w:noProof/>
        </w:rPr>
        <w:fldChar w:fldCharType="end"/>
      </w:r>
    </w:p>
    <w:p w14:paraId="5F93D5C1" w14:textId="7D71FA2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Performance Analysis – Indexing</w:t>
      </w:r>
      <w:r>
        <w:rPr>
          <w:noProof/>
        </w:rPr>
        <w:tab/>
      </w:r>
      <w:r>
        <w:rPr>
          <w:noProof/>
        </w:rPr>
        <w:fldChar w:fldCharType="begin"/>
      </w:r>
      <w:r>
        <w:rPr>
          <w:noProof/>
        </w:rPr>
        <w:instrText xml:space="preserve"> PAGEREF _Toc32764058 \h </w:instrText>
      </w:r>
      <w:r>
        <w:rPr>
          <w:noProof/>
        </w:rPr>
      </w:r>
      <w:r>
        <w:rPr>
          <w:noProof/>
        </w:rPr>
        <w:fldChar w:fldCharType="separate"/>
      </w:r>
      <w:r>
        <w:rPr>
          <w:noProof/>
        </w:rPr>
        <w:t>4</w:t>
      </w:r>
      <w:r>
        <w:rPr>
          <w:noProof/>
        </w:rPr>
        <w:fldChar w:fldCharType="end"/>
      </w:r>
    </w:p>
    <w:p w14:paraId="457C3796" w14:textId="4D62F965"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_Toc32764059 \h </w:instrText>
      </w:r>
      <w:r>
        <w:rPr>
          <w:noProof/>
        </w:rPr>
      </w:r>
      <w:r>
        <w:rPr>
          <w:noProof/>
        </w:rPr>
        <w:fldChar w:fldCharType="separate"/>
      </w:r>
      <w:r>
        <w:rPr>
          <w:noProof/>
        </w:rPr>
        <w:t>4</w:t>
      </w:r>
      <w:r>
        <w:rPr>
          <w:noProof/>
        </w:rPr>
        <w:fldChar w:fldCharType="end"/>
      </w:r>
    </w:p>
    <w:p w14:paraId="61EDB653" w14:textId="301AA998" w:rsidR="00D358F8" w:rsidRDefault="009B2ACC" w:rsidP="001223CC">
      <w:r>
        <w:fldChar w:fldCharType="end"/>
      </w:r>
    </w:p>
    <w:p w14:paraId="24455DED" w14:textId="2E354F6C" w:rsidR="00DD15BD" w:rsidRDefault="00DD15BD" w:rsidP="001223CC"/>
    <w:p w14:paraId="35F9CDB0" w14:textId="0C77E12A" w:rsidR="001223CC" w:rsidRPr="00CD2E4F" w:rsidRDefault="001223CC" w:rsidP="00CD2E4F">
      <w:pPr>
        <w:pStyle w:val="Heading1"/>
      </w:pPr>
      <w:bookmarkStart w:id="1" w:name="_Toc32764041"/>
      <w:r w:rsidRPr="00CD2E4F">
        <w:lastRenderedPageBreak/>
        <w:t>Deliverable 1</w:t>
      </w:r>
      <w:bookmarkEnd w:id="1"/>
    </w:p>
    <w:p w14:paraId="7B302121" w14:textId="7B91F233" w:rsidR="001223CC" w:rsidRDefault="001223CC" w:rsidP="00CD2E4F">
      <w:pPr>
        <w:pStyle w:val="Heading2"/>
      </w:pPr>
      <w:bookmarkStart w:id="2" w:name="_Toc32764042"/>
      <w:r>
        <w:t>Assumptions</w:t>
      </w:r>
      <w:bookmarkEnd w:id="2"/>
    </w:p>
    <w:p w14:paraId="63BA750A"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3" w:name="_Toc32764043"/>
      <w:r w:rsidRPr="00E86ECC">
        <w:rPr>
          <w:rFonts w:ascii="Arial" w:eastAsia="Times New Roman" w:hAnsi="Arial" w:cs="Arial"/>
          <w:lang w:val="en-CH"/>
        </w:rPr>
        <w:t>On Identification:</w:t>
      </w:r>
    </w:p>
    <w:p w14:paraId="0328E2A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party number should be unique within a collision. Every party_id, victim_id, case_id should be unique by its own within the corresponding .csv files.</w:t>
      </w:r>
    </w:p>
    <w:p w14:paraId="528B77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580F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data:</w:t>
      </w:r>
    </w:p>
    <w:p w14:paraId="75E14511"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We assumed that in the .csv files every field would be represented by its key or that we would make it so during the data cleaning phase. We assumed that every description could fit in 150 char. We assumed based on data that party_id, victim_id and case_id can be typed as integer.</w:t>
      </w:r>
    </w:p>
    <w:p w14:paraId="5E238600"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integrity:</w:t>
      </w:r>
    </w:p>
    <w:p w14:paraId="13D88C5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victim should be associated with an unique party. Every party should be implicated in a unique collision.</w:t>
      </w:r>
    </w:p>
    <w:p w14:paraId="457615D9"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7"/>
          <w:pgSz w:w="12240" w:h="15840"/>
          <w:pgMar w:top="1134" w:right="1134" w:bottom="1843" w:left="1134" w:header="568" w:footer="0" w:gutter="0"/>
          <w:cols w:space="720"/>
          <w:formProt w:val="0"/>
          <w:docGrid w:linePitch="360" w:charSpace="-2049"/>
        </w:sectPr>
      </w:pPr>
    </w:p>
    <w:p w14:paraId="758C8D04" w14:textId="16B554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DEFF5F4" w14:textId="63744562" w:rsidR="001223CC" w:rsidRDefault="001223CC" w:rsidP="00CD2E4F">
      <w:pPr>
        <w:pStyle w:val="Heading2"/>
      </w:pPr>
      <w:r>
        <w:t>Entity Relationship Schema</w:t>
      </w:r>
      <w:bookmarkEnd w:id="3"/>
    </w:p>
    <w:p w14:paraId="2FCD18DF" w14:textId="77777777" w:rsidR="00CD2E4F" w:rsidRDefault="00CD2E4F" w:rsidP="00CD2E4F">
      <w:pPr>
        <w:pStyle w:val="Heading3"/>
      </w:pPr>
      <w:bookmarkStart w:id="4" w:name="_Toc32764044"/>
      <w:r>
        <w:t>Schema</w:t>
      </w:r>
      <w:bookmarkEnd w:id="4"/>
    </w:p>
    <w:bookmarkStart w:id="5" w:name="_Toc32764045"/>
    <w:p w14:paraId="4A79BCC5" w14:textId="77777777" w:rsidR="00E86ECC" w:rsidRDefault="00E86ECC" w:rsidP="00C312C3">
      <w:pPr>
        <w:suppressAutoHyphens w:val="0"/>
        <w:spacing w:after="0" w:line="240" w:lineRule="auto"/>
        <w:jc w:val="center"/>
        <w:rPr>
          <w:rFonts w:ascii="Arial" w:eastAsia="Times New Roman" w:hAnsi="Arial" w:cs="Arial"/>
          <w:sz w:val="17"/>
          <w:szCs w:val="17"/>
          <w:bdr w:val="none" w:sz="0" w:space="0" w:color="auto" w:frame="1"/>
          <w:lang w:val="en-CH"/>
        </w:rPr>
        <w:sectPr w:rsidR="00E86ECC" w:rsidSect="00E86ECC">
          <w:pgSz w:w="15840" w:h="12240" w:orient="landscape"/>
          <w:pgMar w:top="1134" w:right="1843" w:bottom="1134" w:left="1134" w:header="568" w:footer="0" w:gutter="0"/>
          <w:cols w:space="720"/>
          <w:formProt w:val="0"/>
          <w:docGrid w:linePitch="360" w:charSpace="-2049"/>
        </w:sectPr>
      </w:pPr>
      <w:r w:rsidRPr="00E86ECC">
        <w:rPr>
          <w:rFonts w:ascii="Arial" w:eastAsia="Times New Roman" w:hAnsi="Arial" w:cs="Arial"/>
          <w:sz w:val="17"/>
          <w:szCs w:val="17"/>
          <w:bdr w:val="none" w:sz="0" w:space="0" w:color="auto" w:frame="1"/>
          <w:lang w:val="en-CH"/>
        </w:rPr>
        <w:fldChar w:fldCharType="begin"/>
      </w:r>
      <w:r w:rsidRPr="00E86ECC">
        <w:rPr>
          <w:rFonts w:ascii="Arial" w:eastAsia="Times New Roman" w:hAnsi="Arial" w:cs="Arial"/>
          <w:sz w:val="17"/>
          <w:szCs w:val="17"/>
          <w:bdr w:val="none" w:sz="0" w:space="0" w:color="auto" w:frame="1"/>
          <w:lang w:val="en-CH"/>
        </w:rPr>
        <w:instrText xml:space="preserve"> INCLUDEPICTURE "https://lh5.googleusercontent.com/KU2-Xv3AbKvO13t5VpqZ1tyHegCnuJD6pNP6ra9yrEDS8VRiKySwhijtOMo53lJW9owG11RIVG6tY2G4KZm2ciouStHCJpBlZMH96_0QfBnkAjdDsQREn3eY2l2JT0w020BCXPs8" \* MERGEFORMATINET </w:instrText>
      </w:r>
      <w:r w:rsidRPr="00E86ECC">
        <w:rPr>
          <w:rFonts w:ascii="Arial" w:eastAsia="Times New Roman" w:hAnsi="Arial" w:cs="Arial"/>
          <w:sz w:val="17"/>
          <w:szCs w:val="17"/>
          <w:bdr w:val="none" w:sz="0" w:space="0" w:color="auto" w:frame="1"/>
          <w:lang w:val="en-CH"/>
        </w:rPr>
        <w:fldChar w:fldCharType="separate"/>
      </w:r>
      <w:r w:rsidRPr="00E86ECC">
        <w:rPr>
          <w:rFonts w:ascii="Arial" w:eastAsia="Times New Roman" w:hAnsi="Arial" w:cs="Arial"/>
          <w:noProof/>
          <w:sz w:val="17"/>
          <w:szCs w:val="17"/>
          <w:bdr w:val="none" w:sz="0" w:space="0" w:color="auto" w:frame="1"/>
          <w:lang w:val="en-CH"/>
        </w:rPr>
        <w:drawing>
          <wp:inline distT="0" distB="0" distL="0" distR="0" wp14:anchorId="5D24A04F" wp14:editId="59F0F9BC">
            <wp:extent cx="7440106" cy="46482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2100" cy="4661941"/>
                    </a:xfrm>
                    <a:prstGeom prst="rect">
                      <a:avLst/>
                    </a:prstGeom>
                    <a:noFill/>
                    <a:ln>
                      <a:noFill/>
                    </a:ln>
                  </pic:spPr>
                </pic:pic>
              </a:graphicData>
            </a:graphic>
          </wp:inline>
        </w:drawing>
      </w:r>
      <w:r w:rsidRPr="00E86ECC">
        <w:rPr>
          <w:rFonts w:ascii="Arial" w:eastAsia="Times New Roman" w:hAnsi="Arial" w:cs="Arial"/>
          <w:sz w:val="17"/>
          <w:szCs w:val="17"/>
          <w:bdr w:val="none" w:sz="0" w:space="0" w:color="auto" w:frame="1"/>
          <w:lang w:val="en-CH"/>
        </w:rPr>
        <w:fldChar w:fldCharType="end"/>
      </w:r>
    </w:p>
    <w:p w14:paraId="6126EF42" w14:textId="4EC0834B"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4265CBD" w14:textId="77777777" w:rsidR="00E86ECC" w:rsidRDefault="00E86ECC" w:rsidP="00CD2E4F">
      <w:pPr>
        <w:pStyle w:val="Heading3"/>
      </w:pPr>
    </w:p>
    <w:p w14:paraId="33472F35" w14:textId="530F11B0" w:rsidR="00CD2E4F" w:rsidRDefault="00CD2E4F" w:rsidP="00CD2E4F">
      <w:pPr>
        <w:pStyle w:val="Heading3"/>
      </w:pPr>
      <w:r>
        <w:t>Description</w:t>
      </w:r>
      <w:bookmarkEnd w:id="5"/>
    </w:p>
    <w:p w14:paraId="1B56169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6" w:name="_Toc32764046"/>
      <w:r w:rsidRPr="00E86ECC">
        <w:rPr>
          <w:rFonts w:ascii="Arial" w:eastAsia="Times New Roman" w:hAnsi="Arial" w:cs="Arial"/>
          <w:lang w:val="en-CH"/>
        </w:rPr>
        <w:t>For the ER diagram, we first decided to divide the attributes into 3 main entities called Victim, Party and Collision, because it seemed to us that they were the main actors in the model.</w:t>
      </w:r>
    </w:p>
    <w:p w14:paraId="50ACED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Then, we saw that it didn't make much sense to have only these 3 entities, because some attributes wouldn't be logically attributed to them. For example, it wouldn't make sense that a collision has an attribute population, because they are not directly correlated. Therefore, we tried to group attributes that logically belonged to a common idea together (star schema). For the collisions, we saw that there were many attributes related to the location of the collision, the conditions under which the collision happened and the legal part related to the collision. For the parties, many attributes were related to the vehicle. Hence, we wanted to add these 4 entities to our diagram (but finally modified it slightly, see below).</w:t>
      </w:r>
    </w:p>
    <w:p w14:paraId="150E076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Also, after we spoke with some assistants, we realised that it would be a good idea to create entities for attributes that are lists with some finite non-logically predefined values (A:..., B:...). The reasons are the following: it would be easier to enforce the data we store to be cleaned and in the same format (it avoids to have one time 'a' and one time 'A' referencing to the same value) and it would make it more modulable and easier to change (if we realize that we would like to add/remove an option, we could simply add/remove one row in the table of the entity and add/invalidate these entries in the other table).</w:t>
      </w:r>
    </w:p>
    <w:p w14:paraId="563EB66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When there were many times the same attribute in the csv files (...\_1 and ...\_2), we also decided to create an entity. This has the advantage to be more modulable, since we could decide to add a third (...\_3) attribute or even more of them in the future if we would like to slightly change the model. For that, we simply allowed the relation to have many of these new entities.</w:t>
      </w:r>
    </w:p>
    <w:p w14:paraId="3EE9AD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Finally, when we wanted to merge all our previous ideas together to construct the diagram, we found that creating the 4 entities mentioned above was not really practical because we would have to create these entities which now have no (or not many) attributes (since their corresponding attributes were often lists which we now model with an entity and bind through a relation), which makes them almost useless and increases the complexity of the diagram. Therefore, we decided to create N-ary relations directly to group the collision and all the attributes related to a given theme. This seems easier to understand and will create the same result in the database (since every attribute will finally be stored in the Collision table after the merging due to the many-to-one relation) when we translate it from the ER model to the SQL DDL commands.</w:t>
      </w:r>
    </w:p>
    <w:p w14:paraId="25A34E36" w14:textId="3B4BBA51"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3378CB7" w14:textId="0319810A"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B499F80" w14:textId="77777777" w:rsidR="00513AA3" w:rsidRDefault="00513AA3" w:rsidP="00E86ECC">
      <w:pPr>
        <w:suppressAutoHyphens w:val="0"/>
        <w:spacing w:after="0" w:line="240" w:lineRule="auto"/>
        <w:rPr>
          <w:rFonts w:ascii="Times New Roman" w:eastAsia="Times New Roman" w:hAnsi="Times New Roman"/>
          <w:color w:val="auto"/>
          <w:sz w:val="24"/>
          <w:szCs w:val="24"/>
          <w:lang w:val="en-CH"/>
        </w:rPr>
        <w:sectPr w:rsidR="00513AA3" w:rsidSect="00E86ECC">
          <w:pgSz w:w="12240" w:h="15840"/>
          <w:pgMar w:top="1134" w:right="1134" w:bottom="1843" w:left="1134" w:header="568" w:footer="0" w:gutter="0"/>
          <w:cols w:space="720"/>
          <w:formProt w:val="0"/>
          <w:docGrid w:linePitch="360" w:charSpace="-2049"/>
        </w:sectPr>
      </w:pPr>
    </w:p>
    <w:p w14:paraId="19BB47E4" w14:textId="7305EED7" w:rsidR="001223CC" w:rsidRPr="00DB56E5" w:rsidRDefault="001223CC" w:rsidP="00CD2E4F">
      <w:pPr>
        <w:pStyle w:val="Heading2"/>
        <w:rPr>
          <w:lang w:val="de-DE"/>
        </w:rPr>
      </w:pPr>
      <w:r w:rsidRPr="00DB56E5">
        <w:rPr>
          <w:lang w:val="de-DE"/>
        </w:rPr>
        <w:lastRenderedPageBreak/>
        <w:t>Relational Schema</w:t>
      </w:r>
      <w:bookmarkEnd w:id="6"/>
    </w:p>
    <w:p w14:paraId="60B1A6D7" w14:textId="3ECADAB1" w:rsidR="00E86ECC" w:rsidRPr="00513AA3" w:rsidRDefault="001223CC" w:rsidP="00513AA3">
      <w:pPr>
        <w:pStyle w:val="Heading3"/>
        <w:rPr>
          <w:lang w:val="de-DE"/>
        </w:rPr>
      </w:pPr>
      <w:bookmarkStart w:id="7" w:name="_Toc32764047"/>
      <w:r w:rsidRPr="00DB56E5">
        <w:rPr>
          <w:lang w:val="de-DE"/>
        </w:rPr>
        <w:t>ER schema to Relational schema</w:t>
      </w:r>
      <w:bookmarkStart w:id="8" w:name="_Toc32764048"/>
      <w:bookmarkEnd w:id="7"/>
    </w:p>
    <w:p w14:paraId="185ED5BE"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1283DEF" w14:textId="77777777" w:rsidR="00513AA3" w:rsidRPr="00513AA3" w:rsidRDefault="00513AA3" w:rsidP="00513AA3">
      <w:pPr>
        <w:suppressAutoHyphens w:val="0"/>
        <w:spacing w:after="0" w:line="240" w:lineRule="auto"/>
        <w:rPr>
          <w:rFonts w:ascii="Times New Roman" w:eastAsia="Times New Roman" w:hAnsi="Times New Roman"/>
          <w:color w:val="auto"/>
          <w:sz w:val="24"/>
          <w:szCs w:val="24"/>
          <w:lang w:val="en-CH"/>
        </w:rPr>
      </w:pPr>
      <w:r w:rsidRPr="00513AA3">
        <w:rPr>
          <w:rFonts w:ascii="Times New Roman" w:eastAsia="Times New Roman" w:hAnsi="Times New Roman"/>
          <w:color w:val="auto"/>
          <w:sz w:val="24"/>
          <w:szCs w:val="24"/>
          <w:lang w:val="en-CH"/>
        </w:rPr>
        <w:br/>
      </w:r>
      <w:r w:rsidRPr="00513AA3">
        <w:rPr>
          <w:rFonts w:ascii="Arial" w:eastAsia="Times New Roman" w:hAnsi="Arial" w:cs="Arial"/>
          <w:lang w:val="en-CH"/>
        </w:rPr>
        <w:br/>
      </w:r>
    </w:p>
    <w:p w14:paraId="2FDCF71B" w14:textId="0C82DF46" w:rsidR="00513AA3" w:rsidRPr="00513AA3" w:rsidRDefault="00176AF5" w:rsidP="00513AA3">
      <w:pPr>
        <w:suppressAutoHyphens w:val="0"/>
        <w:spacing w:before="240" w:after="0" w:line="240" w:lineRule="auto"/>
        <w:jc w:val="center"/>
        <w:rPr>
          <w:rFonts w:ascii="Times New Roman" w:eastAsia="Times New Roman" w:hAnsi="Times New Roman"/>
          <w:color w:val="auto"/>
          <w:sz w:val="24"/>
          <w:szCs w:val="24"/>
          <w:lang w:val="en-CH"/>
        </w:rPr>
      </w:pPr>
      <w:r>
        <w:rPr>
          <w:noProof/>
        </w:rPr>
        <w:drawing>
          <wp:inline distT="114300" distB="114300" distL="114300" distR="114300" wp14:anchorId="13BC3B40" wp14:editId="31896674">
            <wp:extent cx="8168005" cy="3971636"/>
            <wp:effectExtent l="0" t="0" r="0" b="3810"/>
            <wp:docPr id="1"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 schematic&#10;&#10;Description automatically generated"/>
                    <pic:cNvPicPr preferRelativeResize="0"/>
                  </pic:nvPicPr>
                  <pic:blipFill>
                    <a:blip r:embed="rId9"/>
                    <a:srcRect/>
                    <a:stretch>
                      <a:fillRect/>
                    </a:stretch>
                  </pic:blipFill>
                  <pic:spPr>
                    <a:xfrm>
                      <a:off x="0" y="0"/>
                      <a:ext cx="8196286" cy="3985387"/>
                    </a:xfrm>
                    <a:prstGeom prst="rect">
                      <a:avLst/>
                    </a:prstGeom>
                    <a:ln/>
                  </pic:spPr>
                </pic:pic>
              </a:graphicData>
            </a:graphic>
          </wp:inline>
        </w:drawing>
      </w:r>
    </w:p>
    <w:p w14:paraId="0295E8C7" w14:textId="1A5A6198"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10"/>
          <w:pgSz w:w="15840" w:h="12240" w:orient="landscape"/>
          <w:pgMar w:top="1134" w:right="1843" w:bottom="1134" w:left="1134" w:header="568" w:footer="0" w:gutter="0"/>
          <w:cols w:space="720"/>
          <w:formProt w:val="0"/>
          <w:docGrid w:linePitch="360" w:charSpace="-2049"/>
        </w:sectPr>
      </w:pPr>
    </w:p>
    <w:p w14:paraId="6E05C94B" w14:textId="4A9CDD52" w:rsidR="001223CC" w:rsidRDefault="001223CC" w:rsidP="00CD2E4F">
      <w:pPr>
        <w:pStyle w:val="Heading3"/>
      </w:pPr>
      <w:r>
        <w:lastRenderedPageBreak/>
        <w:t>DDL</w:t>
      </w:r>
      <w:bookmarkEnd w:id="8"/>
    </w:p>
    <w:p w14:paraId="2A8AB1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9" w:name="_Toc32764049"/>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76AF5" w:rsidRPr="00E86ECC" w14:paraId="0863B9F9" w14:textId="77777777" w:rsidTr="00E86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425D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---Design implementations---</w:t>
            </w:r>
          </w:p>
          <w:p w14:paraId="07DD1AD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 Boolean =&gt; char(1)</w:t>
            </w:r>
          </w:p>
          <w:p w14:paraId="485AE97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 definition =&gt; varchar(150)</w:t>
            </w:r>
          </w:p>
          <w:p w14:paraId="62BA774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 Table_name (First letter upper case then underscores)</w:t>
            </w:r>
          </w:p>
          <w:p w14:paraId="267DE55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 One-to-Many (Store key in one)</w:t>
            </w:r>
          </w:p>
          <w:p w14:paraId="46D3DD3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 No state is null, set key to null</w:t>
            </w:r>
          </w:p>
          <w:p w14:paraId="48DAAA6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 In an entity: id is id of current entity, create new attribute table_id for referenced id</w:t>
            </w:r>
          </w:p>
          <w:p w14:paraId="07C7EAF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p>
          <w:p w14:paraId="1B8DCC6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---Collisions start---</w:t>
            </w:r>
          </w:p>
          <w:p w14:paraId="29E6D6D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Weather</w:t>
            </w:r>
          </w:p>
          <w:p w14:paraId="17CBFC8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07A2758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check if if is one of letter</w:t>
            </w:r>
          </w:p>
          <w:p w14:paraId="7E84346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30DC3F1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0C6E561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7FEA65C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5E5096C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Road_surface</w:t>
            </w:r>
          </w:p>
          <w:p w14:paraId="54B555B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4BA720C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check if if is one of letter</w:t>
            </w:r>
          </w:p>
          <w:p w14:paraId="65A077E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5825F44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4319033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319D0A0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70969F7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lastRenderedPageBreak/>
              <w:t xml:space="preserve">CREATE TABLE </w:t>
            </w:r>
            <w:r>
              <w:rPr>
                <w:rFonts w:ascii="Courier New" w:eastAsia="Courier New" w:hAnsi="Courier New" w:cs="Courier New"/>
                <w:highlight w:val="white"/>
              </w:rPr>
              <w:t>Road_condition</w:t>
            </w:r>
          </w:p>
          <w:p w14:paraId="5D70417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368B624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check if if is one of letter</w:t>
            </w:r>
          </w:p>
          <w:p w14:paraId="1C46B3B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5F69062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5B1D4F5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0E78D82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4D082D9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Lighting</w:t>
            </w:r>
          </w:p>
          <w:p w14:paraId="4DC9341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3AE078C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check if if is one of letter</w:t>
            </w:r>
          </w:p>
          <w:p w14:paraId="5087228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6B441E2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2F46D10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4ACEFA2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015F6B8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Type_of_collision</w:t>
            </w:r>
          </w:p>
          <w:p w14:paraId="44AC1CB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19D56A3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--check char between a &amp; h</w:t>
            </w:r>
          </w:p>
          <w:p w14:paraId="2B57F8C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68F094E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708C75B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578D08F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589D753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Collision_severity</w:t>
            </w:r>
          </w:p>
          <w:p w14:paraId="2BA7CE5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5FA40BB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int CHECK </w:t>
            </w:r>
            <w:r>
              <w:rPr>
                <w:rFonts w:ascii="Courier New" w:eastAsia="Courier New" w:hAnsi="Courier New" w:cs="Courier New"/>
                <w:highlight w:val="white"/>
              </w:rPr>
              <w:t>(</w:t>
            </w:r>
            <w:r>
              <w:rPr>
                <w:rFonts w:ascii="Courier New" w:eastAsia="Courier New" w:hAnsi="Courier New" w:cs="Courier New"/>
                <w:color w:val="0000FF"/>
                <w:highlight w:val="white"/>
              </w:rPr>
              <w:t xml:space="preserve">0 </w:t>
            </w:r>
            <w:r>
              <w:rPr>
                <w:rFonts w:ascii="Courier New" w:eastAsia="Courier New" w:hAnsi="Courier New" w:cs="Courier New"/>
                <w:highlight w:val="white"/>
              </w:rPr>
              <w:t xml:space="preserve">&lt;=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and </w:t>
            </w:r>
            <w:r>
              <w:rPr>
                <w:rFonts w:ascii="Courier New" w:eastAsia="Courier New" w:hAnsi="Courier New" w:cs="Courier New"/>
                <w:b/>
                <w:color w:val="660E7A"/>
                <w:highlight w:val="white"/>
              </w:rPr>
              <w:t xml:space="preserve">id </w:t>
            </w:r>
            <w:r>
              <w:rPr>
                <w:rFonts w:ascii="Courier New" w:eastAsia="Courier New" w:hAnsi="Courier New" w:cs="Courier New"/>
                <w:highlight w:val="white"/>
              </w:rPr>
              <w:t xml:space="preserve">&lt;= </w:t>
            </w:r>
            <w:r>
              <w:rPr>
                <w:rFonts w:ascii="Courier New" w:eastAsia="Courier New" w:hAnsi="Courier New" w:cs="Courier New"/>
                <w:color w:val="0000FF"/>
                <w:highlight w:val="white"/>
              </w:rPr>
              <w:t>4</w:t>
            </w:r>
            <w:r>
              <w:rPr>
                <w:rFonts w:ascii="Courier New" w:eastAsia="Courier New" w:hAnsi="Courier New" w:cs="Courier New"/>
                <w:highlight w:val="white"/>
              </w:rPr>
              <w:t>),</w:t>
            </w:r>
          </w:p>
          <w:p w14:paraId="33624E1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5D5A7D5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lastRenderedPageBreak/>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7386E97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19B74DE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283552E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Hit_and_run</w:t>
            </w:r>
          </w:p>
          <w:p w14:paraId="20B9CDD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131AA93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00DA835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59ED6AB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0423944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3FB08C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308DB17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Primary_collision_factor</w:t>
            </w:r>
          </w:p>
          <w:p w14:paraId="46DDC18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4457153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5BD5B46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3076899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4E894C3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043D6BB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435B0D5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Pcf_violation_category</w:t>
            </w:r>
          </w:p>
          <w:p w14:paraId="171CDBF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492E6BA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int CHECK </w:t>
            </w:r>
            <w:r>
              <w:rPr>
                <w:rFonts w:ascii="Courier New" w:eastAsia="Courier New" w:hAnsi="Courier New" w:cs="Courier New"/>
                <w:highlight w:val="white"/>
              </w:rPr>
              <w:t>((</w:t>
            </w:r>
            <w:r>
              <w:rPr>
                <w:rFonts w:ascii="Courier New" w:eastAsia="Courier New" w:hAnsi="Courier New" w:cs="Courier New"/>
                <w:color w:val="0000FF"/>
                <w:highlight w:val="white"/>
              </w:rPr>
              <w:t xml:space="preserve">0 </w:t>
            </w:r>
            <w:r>
              <w:rPr>
                <w:rFonts w:ascii="Courier New" w:eastAsia="Courier New" w:hAnsi="Courier New" w:cs="Courier New"/>
                <w:highlight w:val="white"/>
              </w:rPr>
              <w:t xml:space="preserve">&lt;=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and </w:t>
            </w:r>
            <w:r>
              <w:rPr>
                <w:rFonts w:ascii="Courier New" w:eastAsia="Courier New" w:hAnsi="Courier New" w:cs="Courier New"/>
                <w:b/>
                <w:color w:val="660E7A"/>
                <w:highlight w:val="white"/>
              </w:rPr>
              <w:t xml:space="preserve">id </w:t>
            </w:r>
            <w:r>
              <w:rPr>
                <w:rFonts w:ascii="Courier New" w:eastAsia="Courier New" w:hAnsi="Courier New" w:cs="Courier New"/>
                <w:highlight w:val="white"/>
              </w:rPr>
              <w:t xml:space="preserve">&lt;= </w:t>
            </w:r>
            <w:r>
              <w:rPr>
                <w:rFonts w:ascii="Courier New" w:eastAsia="Courier New" w:hAnsi="Courier New" w:cs="Courier New"/>
                <w:color w:val="0000FF"/>
                <w:highlight w:val="white"/>
              </w:rPr>
              <w:t>24</w:t>
            </w:r>
            <w:r>
              <w:rPr>
                <w:rFonts w:ascii="Courier New" w:eastAsia="Courier New" w:hAnsi="Courier New" w:cs="Courier New"/>
                <w:highlight w:val="white"/>
              </w:rPr>
              <w:t>)),</w:t>
            </w:r>
          </w:p>
          <w:p w14:paraId="14E44A2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14FE3A6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7814232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3795EB9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0D7C822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Ramp_intersection</w:t>
            </w:r>
          </w:p>
          <w:p w14:paraId="7C99309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lastRenderedPageBreak/>
              <w:t>(</w:t>
            </w:r>
          </w:p>
          <w:p w14:paraId="1BEABDD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int CHECK </w:t>
            </w:r>
            <w:r>
              <w:rPr>
                <w:rFonts w:ascii="Courier New" w:eastAsia="Courier New" w:hAnsi="Courier New" w:cs="Courier New"/>
                <w:highlight w:val="white"/>
              </w:rPr>
              <w:t>(</w:t>
            </w:r>
            <w:r>
              <w:rPr>
                <w:rFonts w:ascii="Courier New" w:eastAsia="Courier New" w:hAnsi="Courier New" w:cs="Courier New"/>
                <w:color w:val="0000FF"/>
                <w:highlight w:val="white"/>
              </w:rPr>
              <w:t xml:space="preserve">1 </w:t>
            </w:r>
            <w:r>
              <w:rPr>
                <w:rFonts w:ascii="Courier New" w:eastAsia="Courier New" w:hAnsi="Courier New" w:cs="Courier New"/>
                <w:highlight w:val="white"/>
              </w:rPr>
              <w:t xml:space="preserve">&lt;=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and </w:t>
            </w:r>
            <w:r>
              <w:rPr>
                <w:rFonts w:ascii="Courier New" w:eastAsia="Courier New" w:hAnsi="Courier New" w:cs="Courier New"/>
                <w:b/>
                <w:color w:val="660E7A"/>
                <w:highlight w:val="white"/>
              </w:rPr>
              <w:t xml:space="preserve">id </w:t>
            </w:r>
            <w:r>
              <w:rPr>
                <w:rFonts w:ascii="Courier New" w:eastAsia="Courier New" w:hAnsi="Courier New" w:cs="Courier New"/>
                <w:highlight w:val="white"/>
              </w:rPr>
              <w:t xml:space="preserve">&lt;= </w:t>
            </w:r>
            <w:r>
              <w:rPr>
                <w:rFonts w:ascii="Courier New" w:eastAsia="Courier New" w:hAnsi="Courier New" w:cs="Courier New"/>
                <w:color w:val="0000FF"/>
                <w:highlight w:val="white"/>
              </w:rPr>
              <w:t>8</w:t>
            </w:r>
            <w:r>
              <w:rPr>
                <w:rFonts w:ascii="Courier New" w:eastAsia="Courier New" w:hAnsi="Courier New" w:cs="Courier New"/>
                <w:highlight w:val="white"/>
              </w:rPr>
              <w:t>),</w:t>
            </w:r>
          </w:p>
          <w:p w14:paraId="1781D3F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6AADBC6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2621265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0C9960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308E498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Location_type</w:t>
            </w:r>
          </w:p>
          <w:p w14:paraId="5DA709C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C2F9D7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79B8CD9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41B3573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1826D37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48A81C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70A2509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Population</w:t>
            </w:r>
          </w:p>
          <w:p w14:paraId="1DFA96C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31766B8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int CHECK </w:t>
            </w:r>
            <w:r>
              <w:rPr>
                <w:rFonts w:ascii="Courier New" w:eastAsia="Courier New" w:hAnsi="Courier New" w:cs="Courier New"/>
                <w:highlight w:val="white"/>
              </w:rPr>
              <w:t>(</w:t>
            </w:r>
            <w:r>
              <w:rPr>
                <w:rFonts w:ascii="Courier New" w:eastAsia="Courier New" w:hAnsi="Courier New" w:cs="Courier New"/>
                <w:color w:val="0000FF"/>
                <w:highlight w:val="white"/>
              </w:rPr>
              <w:t xml:space="preserve">0 </w:t>
            </w:r>
            <w:r>
              <w:rPr>
                <w:rFonts w:ascii="Courier New" w:eastAsia="Courier New" w:hAnsi="Courier New" w:cs="Courier New"/>
                <w:highlight w:val="white"/>
              </w:rPr>
              <w:t xml:space="preserve">&lt;=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and </w:t>
            </w:r>
            <w:r>
              <w:rPr>
                <w:rFonts w:ascii="Courier New" w:eastAsia="Courier New" w:hAnsi="Courier New" w:cs="Courier New"/>
                <w:b/>
                <w:color w:val="660E7A"/>
                <w:highlight w:val="white"/>
              </w:rPr>
              <w:t xml:space="preserve">id </w:t>
            </w:r>
            <w:r>
              <w:rPr>
                <w:rFonts w:ascii="Courier New" w:eastAsia="Courier New" w:hAnsi="Courier New" w:cs="Courier New"/>
                <w:highlight w:val="white"/>
              </w:rPr>
              <w:t xml:space="preserve">&lt;= </w:t>
            </w:r>
            <w:r>
              <w:rPr>
                <w:rFonts w:ascii="Courier New" w:eastAsia="Courier New" w:hAnsi="Courier New" w:cs="Courier New"/>
                <w:color w:val="0000FF"/>
                <w:highlight w:val="white"/>
              </w:rPr>
              <w:t>9</w:t>
            </w:r>
            <w:r>
              <w:rPr>
                <w:rFonts w:ascii="Courier New" w:eastAsia="Courier New" w:hAnsi="Courier New" w:cs="Courier New"/>
                <w:highlight w:val="white"/>
              </w:rPr>
              <w:t>),</w:t>
            </w:r>
          </w:p>
          <w:p w14:paraId="2707750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642171B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72149A6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1B7527B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78820C9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Collisions</w:t>
            </w:r>
          </w:p>
          <w:p w14:paraId="30291C8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34371DD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case_id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64</w:t>
            </w:r>
            <w:r>
              <w:rPr>
                <w:rFonts w:ascii="Courier New" w:eastAsia="Courier New" w:hAnsi="Courier New" w:cs="Courier New"/>
                <w:highlight w:val="white"/>
              </w:rPr>
              <w:t>),</w:t>
            </w:r>
          </w:p>
          <w:p w14:paraId="4181661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collision_date              </w:t>
            </w:r>
            <w:r>
              <w:rPr>
                <w:rFonts w:ascii="Courier New" w:eastAsia="Courier New" w:hAnsi="Courier New" w:cs="Courier New"/>
                <w:b/>
                <w:color w:val="000080"/>
                <w:highlight w:val="white"/>
              </w:rPr>
              <w:t>date</w:t>
            </w:r>
            <w:r>
              <w:rPr>
                <w:rFonts w:ascii="Courier New" w:eastAsia="Courier New" w:hAnsi="Courier New" w:cs="Courier New"/>
                <w:highlight w:val="white"/>
              </w:rPr>
              <w:t>,</w:t>
            </w:r>
          </w:p>
          <w:p w14:paraId="1C35C8F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collision_time              </w:t>
            </w:r>
            <w:r>
              <w:rPr>
                <w:rFonts w:ascii="Courier New" w:eastAsia="Courier New" w:hAnsi="Courier New" w:cs="Courier New"/>
                <w:b/>
                <w:color w:val="000080"/>
                <w:highlight w:val="white"/>
              </w:rPr>
              <w:t>timestamp</w:t>
            </w:r>
            <w:r>
              <w:rPr>
                <w:rFonts w:ascii="Courier New" w:eastAsia="Courier New" w:hAnsi="Courier New" w:cs="Courier New"/>
                <w:highlight w:val="white"/>
              </w:rPr>
              <w:t>(</w:t>
            </w:r>
            <w:r>
              <w:rPr>
                <w:rFonts w:ascii="Courier New" w:eastAsia="Courier New" w:hAnsi="Courier New" w:cs="Courier New"/>
                <w:color w:val="0000FF"/>
                <w:highlight w:val="white"/>
              </w:rPr>
              <w:t>6</w:t>
            </w:r>
            <w:r>
              <w:rPr>
                <w:rFonts w:ascii="Courier New" w:eastAsia="Courier New" w:hAnsi="Courier New" w:cs="Courier New"/>
                <w:highlight w:val="white"/>
              </w:rPr>
              <w:t>),</w:t>
            </w:r>
          </w:p>
          <w:p w14:paraId="566C3C7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lastRenderedPageBreak/>
              <w:t xml:space="preserve">   </w:t>
            </w:r>
            <w:r>
              <w:rPr>
                <w:rFonts w:ascii="Courier New" w:eastAsia="Courier New" w:hAnsi="Courier New" w:cs="Courier New"/>
                <w:b/>
                <w:color w:val="660E7A"/>
                <w:highlight w:val="white"/>
              </w:rPr>
              <w:t xml:space="preserve">tow_away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CHECK </w:t>
            </w:r>
            <w:r>
              <w:rPr>
                <w:rFonts w:ascii="Courier New" w:eastAsia="Courier New" w:hAnsi="Courier New" w:cs="Courier New"/>
                <w:highlight w:val="white"/>
              </w:rPr>
              <w:t>(</w:t>
            </w:r>
            <w:r>
              <w:rPr>
                <w:rFonts w:ascii="Courier New" w:eastAsia="Courier New" w:hAnsi="Courier New" w:cs="Courier New"/>
                <w:b/>
                <w:color w:val="660E7A"/>
                <w:highlight w:val="white"/>
              </w:rPr>
              <w:t xml:space="preserve">tow_away </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 xml:space="preserve">'T' </w:t>
            </w:r>
            <w:r>
              <w:rPr>
                <w:rFonts w:ascii="Courier New" w:eastAsia="Courier New" w:hAnsi="Courier New" w:cs="Courier New"/>
                <w:b/>
                <w:color w:val="000080"/>
                <w:highlight w:val="white"/>
              </w:rPr>
              <w:t xml:space="preserve">or </w:t>
            </w:r>
            <w:r>
              <w:rPr>
                <w:rFonts w:ascii="Courier New" w:eastAsia="Courier New" w:hAnsi="Courier New" w:cs="Courier New"/>
                <w:b/>
                <w:color w:val="660E7A"/>
                <w:highlight w:val="white"/>
              </w:rPr>
              <w:t xml:space="preserve">tow_away </w:t>
            </w:r>
            <w:r>
              <w:rPr>
                <w:rFonts w:ascii="Courier New" w:eastAsia="Courier New" w:hAnsi="Courier New" w:cs="Courier New"/>
                <w:highlight w:val="white"/>
              </w:rPr>
              <w:t xml:space="preserve">= </w:t>
            </w:r>
            <w:r>
              <w:rPr>
                <w:rFonts w:ascii="Courier New" w:eastAsia="Courier New" w:hAnsi="Courier New" w:cs="Courier New"/>
                <w:b/>
                <w:color w:val="008000"/>
                <w:highlight w:val="white"/>
              </w:rPr>
              <w:t>'F'</w:t>
            </w:r>
            <w:r>
              <w:rPr>
                <w:rFonts w:ascii="Courier New" w:eastAsia="Courier New" w:hAnsi="Courier New" w:cs="Courier New"/>
                <w:highlight w:val="white"/>
              </w:rPr>
              <w:t>),</w:t>
            </w:r>
          </w:p>
          <w:p w14:paraId="1158A80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type_of_collision_id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Type_of_collision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1132E59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collision_severity_id       </w:t>
            </w:r>
            <w:r>
              <w:rPr>
                <w:rFonts w:ascii="Courier New" w:eastAsia="Courier New" w:hAnsi="Courier New" w:cs="Courier New"/>
                <w:b/>
                <w:color w:val="000080"/>
                <w:highlight w:val="white"/>
              </w:rPr>
              <w:t xml:space="preserve">int not null references </w:t>
            </w:r>
            <w:r>
              <w:rPr>
                <w:rFonts w:ascii="Courier New" w:eastAsia="Courier New" w:hAnsi="Courier New" w:cs="Courier New"/>
                <w:highlight w:val="white"/>
              </w:rPr>
              <w:t>Collision_severity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689FA66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Relations is_judged</w:t>
            </w:r>
          </w:p>
          <w:p w14:paraId="4FBFAC9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jurisdiction                </w:t>
            </w:r>
            <w:r>
              <w:rPr>
                <w:rFonts w:ascii="Courier New" w:eastAsia="Courier New" w:hAnsi="Courier New" w:cs="Courier New"/>
                <w:b/>
                <w:color w:val="000080"/>
                <w:highlight w:val="white"/>
              </w:rPr>
              <w:t xml:space="preserve">int CHECK </w:t>
            </w:r>
            <w:r>
              <w:rPr>
                <w:rFonts w:ascii="Courier New" w:eastAsia="Courier New" w:hAnsi="Courier New" w:cs="Courier New"/>
                <w:highlight w:val="white"/>
              </w:rPr>
              <w:t>(</w:t>
            </w:r>
            <w:r>
              <w:rPr>
                <w:rFonts w:ascii="Courier New" w:eastAsia="Courier New" w:hAnsi="Courier New" w:cs="Courier New"/>
                <w:color w:val="0000FF"/>
                <w:highlight w:val="white"/>
              </w:rPr>
              <w:t xml:space="preserve">0 </w:t>
            </w:r>
            <w:r>
              <w:rPr>
                <w:rFonts w:ascii="Courier New" w:eastAsia="Courier New" w:hAnsi="Courier New" w:cs="Courier New"/>
                <w:highlight w:val="white"/>
              </w:rPr>
              <w:t xml:space="preserve">&lt;= </w:t>
            </w:r>
            <w:r>
              <w:rPr>
                <w:rFonts w:ascii="Courier New" w:eastAsia="Courier New" w:hAnsi="Courier New" w:cs="Courier New"/>
                <w:b/>
                <w:color w:val="660E7A"/>
                <w:highlight w:val="white"/>
              </w:rPr>
              <w:t xml:space="preserve">jurisdiction </w:t>
            </w:r>
            <w:r>
              <w:rPr>
                <w:rFonts w:ascii="Courier New" w:eastAsia="Courier New" w:hAnsi="Courier New" w:cs="Courier New"/>
                <w:b/>
                <w:color w:val="000080"/>
                <w:highlight w:val="white"/>
              </w:rPr>
              <w:t xml:space="preserve">and </w:t>
            </w:r>
            <w:r>
              <w:rPr>
                <w:rFonts w:ascii="Courier New" w:eastAsia="Courier New" w:hAnsi="Courier New" w:cs="Courier New"/>
                <w:b/>
                <w:color w:val="660E7A"/>
                <w:highlight w:val="white"/>
              </w:rPr>
              <w:t xml:space="preserve">jurisdiction </w:t>
            </w:r>
            <w:r>
              <w:rPr>
                <w:rFonts w:ascii="Courier New" w:eastAsia="Courier New" w:hAnsi="Courier New" w:cs="Courier New"/>
                <w:highlight w:val="white"/>
              </w:rPr>
              <w:t xml:space="preserve">&lt;= </w:t>
            </w:r>
            <w:r>
              <w:rPr>
                <w:rFonts w:ascii="Courier New" w:eastAsia="Courier New" w:hAnsi="Courier New" w:cs="Courier New"/>
                <w:color w:val="0000FF"/>
                <w:highlight w:val="white"/>
              </w:rPr>
              <w:t>9999</w:t>
            </w:r>
            <w:r>
              <w:rPr>
                <w:rFonts w:ascii="Courier New" w:eastAsia="Courier New" w:hAnsi="Courier New" w:cs="Courier New"/>
                <w:highlight w:val="white"/>
              </w:rPr>
              <w:t>),</w:t>
            </w:r>
          </w:p>
          <w:p w14:paraId="074DCBC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officer_id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10</w:t>
            </w:r>
            <w:r>
              <w:rPr>
                <w:rFonts w:ascii="Courier New" w:eastAsia="Courier New" w:hAnsi="Courier New" w:cs="Courier New"/>
                <w:highlight w:val="white"/>
              </w:rPr>
              <w:t>),</w:t>
            </w:r>
          </w:p>
          <w:p w14:paraId="4E8FEC8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pcf_violation               </w:t>
            </w:r>
            <w:r>
              <w:rPr>
                <w:rFonts w:ascii="Courier New" w:eastAsia="Courier New" w:hAnsi="Courier New" w:cs="Courier New"/>
                <w:b/>
                <w:color w:val="000080"/>
                <w:highlight w:val="white"/>
              </w:rPr>
              <w:t>int</w:t>
            </w:r>
            <w:r>
              <w:rPr>
                <w:rFonts w:ascii="Courier New" w:eastAsia="Courier New" w:hAnsi="Courier New" w:cs="Courier New"/>
                <w:highlight w:val="white"/>
              </w:rPr>
              <w:t>,</w:t>
            </w:r>
          </w:p>
          <w:p w14:paraId="027209A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pcf_violation_subsection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w:t>
            </w:r>
          </w:p>
          <w:p w14:paraId="6BEA1DB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process_date                </w:t>
            </w:r>
            <w:r>
              <w:rPr>
                <w:rFonts w:ascii="Courier New" w:eastAsia="Courier New" w:hAnsi="Courier New" w:cs="Courier New"/>
                <w:b/>
                <w:color w:val="000080"/>
                <w:highlight w:val="white"/>
              </w:rPr>
              <w:t>date</w:t>
            </w:r>
            <w:r>
              <w:rPr>
                <w:rFonts w:ascii="Courier New" w:eastAsia="Courier New" w:hAnsi="Courier New" w:cs="Courier New"/>
                <w:highlight w:val="white"/>
              </w:rPr>
              <w:t>,</w:t>
            </w:r>
          </w:p>
          <w:p w14:paraId="0F83F17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hit_and_run_id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Hit_and_run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53D270B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primary_collision_factor_id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Primary_collision_factor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4B3AEF3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pcf_violation_category_id   </w:t>
            </w:r>
            <w:r>
              <w:rPr>
                <w:rFonts w:ascii="Courier New" w:eastAsia="Courier New" w:hAnsi="Courier New" w:cs="Courier New"/>
                <w:b/>
                <w:color w:val="000080"/>
                <w:highlight w:val="white"/>
              </w:rPr>
              <w:t xml:space="preserve">int references </w:t>
            </w:r>
            <w:r>
              <w:rPr>
                <w:rFonts w:ascii="Courier New" w:eastAsia="Courier New" w:hAnsi="Courier New" w:cs="Courier New"/>
                <w:highlight w:val="white"/>
              </w:rPr>
              <w:t>Pcf_violation_category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2EF765C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Relations happens_in</w:t>
            </w:r>
          </w:p>
          <w:p w14:paraId="640731A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county_city_location        </w:t>
            </w:r>
            <w:r>
              <w:rPr>
                <w:rFonts w:ascii="Courier New" w:eastAsia="Courier New" w:hAnsi="Courier New" w:cs="Courier New"/>
                <w:b/>
                <w:color w:val="000080"/>
                <w:highlight w:val="white"/>
              </w:rPr>
              <w:t>int</w:t>
            </w:r>
            <w:r>
              <w:rPr>
                <w:rFonts w:ascii="Courier New" w:eastAsia="Courier New" w:hAnsi="Courier New" w:cs="Courier New"/>
                <w:highlight w:val="white"/>
              </w:rPr>
              <w:t>,</w:t>
            </w:r>
          </w:p>
          <w:p w14:paraId="030857F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ramp_intersection_id        </w:t>
            </w:r>
            <w:r>
              <w:rPr>
                <w:rFonts w:ascii="Courier New" w:eastAsia="Courier New" w:hAnsi="Courier New" w:cs="Courier New"/>
                <w:b/>
                <w:color w:val="000080"/>
                <w:highlight w:val="white"/>
              </w:rPr>
              <w:t xml:space="preserve">int references </w:t>
            </w:r>
            <w:r>
              <w:rPr>
                <w:rFonts w:ascii="Courier New" w:eastAsia="Courier New" w:hAnsi="Courier New" w:cs="Courier New"/>
                <w:highlight w:val="white"/>
              </w:rPr>
              <w:t>Ramp_intersection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7222799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location_type_id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Location_type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2F9F62C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population_id               </w:t>
            </w:r>
            <w:r>
              <w:rPr>
                <w:rFonts w:ascii="Courier New" w:eastAsia="Courier New" w:hAnsi="Courier New" w:cs="Courier New"/>
                <w:b/>
                <w:color w:val="000080"/>
                <w:highlight w:val="white"/>
              </w:rPr>
              <w:t xml:space="preserve">int references </w:t>
            </w:r>
            <w:r>
              <w:rPr>
                <w:rFonts w:ascii="Courier New" w:eastAsia="Courier New" w:hAnsi="Courier New" w:cs="Courier New"/>
                <w:highlight w:val="white"/>
              </w:rPr>
              <w:t>Population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109E7E9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Relations happens_under</w:t>
            </w:r>
          </w:p>
          <w:p w14:paraId="2B6AFCB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lighting_id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Lighting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426E93A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road_surface_id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 xml:space="preserve">Road_surface </w:t>
            </w:r>
            <w:r>
              <w:rPr>
                <w:rFonts w:ascii="Courier New" w:eastAsia="Courier New" w:hAnsi="Courier New" w:cs="Courier New"/>
                <w:highlight w:val="white"/>
              </w:rPr>
              <w:lastRenderedPageBreak/>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272297C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case_id</w:t>
            </w:r>
            <w:r>
              <w:rPr>
                <w:rFonts w:ascii="Courier New" w:eastAsia="Courier New" w:hAnsi="Courier New" w:cs="Courier New"/>
                <w:highlight w:val="white"/>
              </w:rPr>
              <w:t>)</w:t>
            </w:r>
          </w:p>
          <w:p w14:paraId="7526672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5D50B25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7BD685A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Collision_with_weather</w:t>
            </w:r>
          </w:p>
          <w:p w14:paraId="6FD22D8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D29C0E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case_id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64</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Collisions (</w:t>
            </w:r>
            <w:r>
              <w:rPr>
                <w:rFonts w:ascii="Courier New" w:eastAsia="Courier New" w:hAnsi="Courier New" w:cs="Courier New"/>
                <w:b/>
                <w:color w:val="660E7A"/>
                <w:highlight w:val="white"/>
              </w:rPr>
              <w:t>case_id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75DA398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weather_id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Weather (</w:t>
            </w:r>
            <w:r>
              <w:rPr>
                <w:rFonts w:ascii="Courier New" w:eastAsia="Courier New" w:hAnsi="Courier New" w:cs="Courier New"/>
                <w:b/>
                <w:color w:val="660E7A"/>
                <w:highlight w:val="white"/>
              </w:rPr>
              <w:t>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4FDEDC1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case_id</w:t>
            </w:r>
            <w:r>
              <w:rPr>
                <w:rFonts w:ascii="Courier New" w:eastAsia="Courier New" w:hAnsi="Courier New" w:cs="Courier New"/>
                <w:highlight w:val="white"/>
              </w:rPr>
              <w:t xml:space="preserve">, </w:t>
            </w:r>
            <w:r>
              <w:rPr>
                <w:rFonts w:ascii="Courier New" w:eastAsia="Courier New" w:hAnsi="Courier New" w:cs="Courier New"/>
                <w:b/>
                <w:color w:val="660E7A"/>
                <w:highlight w:val="white"/>
              </w:rPr>
              <w:t>weather_id</w:t>
            </w:r>
            <w:r>
              <w:rPr>
                <w:rFonts w:ascii="Courier New" w:eastAsia="Courier New" w:hAnsi="Courier New" w:cs="Courier New"/>
                <w:highlight w:val="white"/>
              </w:rPr>
              <w:t>)</w:t>
            </w:r>
          </w:p>
          <w:p w14:paraId="33AF5B8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956B10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3DD1CD0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Collision_with_road_condition</w:t>
            </w:r>
          </w:p>
          <w:p w14:paraId="34B378E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433382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case_id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64</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Collisions (</w:t>
            </w:r>
            <w:r>
              <w:rPr>
                <w:rFonts w:ascii="Courier New" w:eastAsia="Courier New" w:hAnsi="Courier New" w:cs="Courier New"/>
                <w:b/>
                <w:color w:val="660E7A"/>
                <w:highlight w:val="white"/>
              </w:rPr>
              <w:t>case_id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1BFED78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road_condition_id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Road_condition (</w:t>
            </w:r>
            <w:r>
              <w:rPr>
                <w:rFonts w:ascii="Courier New" w:eastAsia="Courier New" w:hAnsi="Courier New" w:cs="Courier New"/>
                <w:b/>
                <w:color w:val="660E7A"/>
                <w:highlight w:val="white"/>
              </w:rPr>
              <w:t>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1A9F7DA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case_id</w:t>
            </w:r>
            <w:r>
              <w:rPr>
                <w:rFonts w:ascii="Courier New" w:eastAsia="Courier New" w:hAnsi="Courier New" w:cs="Courier New"/>
                <w:highlight w:val="white"/>
              </w:rPr>
              <w:t xml:space="preserve">, </w:t>
            </w:r>
            <w:r>
              <w:rPr>
                <w:rFonts w:ascii="Courier New" w:eastAsia="Courier New" w:hAnsi="Courier New" w:cs="Courier New"/>
                <w:b/>
                <w:color w:val="660E7A"/>
                <w:highlight w:val="white"/>
              </w:rPr>
              <w:t>road_condition_id</w:t>
            </w:r>
            <w:r>
              <w:rPr>
                <w:rFonts w:ascii="Courier New" w:eastAsia="Courier New" w:hAnsi="Courier New" w:cs="Courier New"/>
                <w:highlight w:val="white"/>
              </w:rPr>
              <w:t>)</w:t>
            </w:r>
          </w:p>
          <w:p w14:paraId="73A47C8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084A59D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2764ED9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---Collisions end---</w:t>
            </w:r>
          </w:p>
          <w:p w14:paraId="65FA751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p>
          <w:p w14:paraId="546AF40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Safety_equipment</w:t>
            </w:r>
          </w:p>
          <w:p w14:paraId="261FC5D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BF5D67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1132969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lastRenderedPageBreak/>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5CC8BBA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1BD405D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FF0822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38BD56A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---Parties start---</w:t>
            </w:r>
          </w:p>
          <w:p w14:paraId="52B2FC2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p>
          <w:p w14:paraId="377FF45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 Related entities with party: one to many</w:t>
            </w:r>
          </w:p>
          <w:p w14:paraId="42CE038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Movement_preceding_collision</w:t>
            </w:r>
          </w:p>
          <w:p w14:paraId="746A1BE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5BE0A5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069EC0B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1352CBB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6A5D487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17B3325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509FE7C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Party_drug_physical</w:t>
            </w:r>
          </w:p>
          <w:p w14:paraId="218BE73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0F329AC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23687DB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7AAAA80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7FFCB4E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1CB53A7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6F90CFC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Party_sobriety</w:t>
            </w:r>
          </w:p>
          <w:p w14:paraId="217F07D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15D80B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1B20387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3E21E47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lastRenderedPageBreak/>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3547C4B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1D53500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20317CA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Party_type</w:t>
            </w:r>
          </w:p>
          <w:p w14:paraId="2586D16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401D317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int</w:t>
            </w:r>
            <w:r>
              <w:rPr>
                <w:rFonts w:ascii="Courier New" w:eastAsia="Courier New" w:hAnsi="Courier New" w:cs="Courier New"/>
                <w:highlight w:val="white"/>
              </w:rPr>
              <w:t>,</w:t>
            </w:r>
          </w:p>
          <w:p w14:paraId="3B00820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1D88CC1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240A52C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3B15FCD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5590F96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Statewide_vehicle_type</w:t>
            </w:r>
          </w:p>
          <w:p w14:paraId="35BCBA9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44EE1F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0140640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1E4B28F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446EF78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7019CD3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28E1B14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Cellphone_use</w:t>
            </w:r>
          </w:p>
          <w:p w14:paraId="755BFBB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4D56BE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6A9992F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20A93A2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1729754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C85606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13D095C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440DDF6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 Relations with party: Many to many</w:t>
            </w:r>
          </w:p>
          <w:p w14:paraId="633F9D5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Other_associated_factor</w:t>
            </w:r>
          </w:p>
          <w:p w14:paraId="1A853F7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04E1B9E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62A50FA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71558F5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7A69067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A2A323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2FD43A5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Financial_responsibility</w:t>
            </w:r>
          </w:p>
          <w:p w14:paraId="7BD02DA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7C74ED2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2CBC0BD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451F73B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62A67B2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7CEB0C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3F608B9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 Parties</w:t>
            </w:r>
          </w:p>
          <w:p w14:paraId="75D7529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Parties</w:t>
            </w:r>
          </w:p>
          <w:p w14:paraId="6088D3B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7C2F9B7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int</w:t>
            </w:r>
            <w:r>
              <w:rPr>
                <w:rFonts w:ascii="Courier New" w:eastAsia="Courier New" w:hAnsi="Courier New" w:cs="Courier New"/>
                <w:highlight w:val="white"/>
              </w:rPr>
              <w:t>,</w:t>
            </w:r>
          </w:p>
          <w:p w14:paraId="496B87E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Attributes</w:t>
            </w:r>
          </w:p>
          <w:p w14:paraId="3D49B64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hazardous_materials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4FE3C52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party_age                       </w:t>
            </w:r>
            <w:r>
              <w:rPr>
                <w:rFonts w:ascii="Courier New" w:eastAsia="Courier New" w:hAnsi="Courier New" w:cs="Courier New"/>
                <w:b/>
                <w:color w:val="000080"/>
                <w:highlight w:val="white"/>
              </w:rPr>
              <w:t>int</w:t>
            </w:r>
            <w:r>
              <w:rPr>
                <w:rFonts w:ascii="Courier New" w:eastAsia="Courier New" w:hAnsi="Courier New" w:cs="Courier New"/>
                <w:highlight w:val="white"/>
              </w:rPr>
              <w:t>,</w:t>
            </w:r>
          </w:p>
          <w:p w14:paraId="701005F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party_sex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31C1E4E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relation to collision</w:t>
            </w:r>
          </w:p>
          <w:p w14:paraId="7676EAF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collision_case_id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64</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not null references </w:t>
            </w:r>
            <w:r>
              <w:rPr>
                <w:rFonts w:ascii="Courier New" w:eastAsia="Courier New" w:hAnsi="Courier New" w:cs="Courier New"/>
                <w:highlight w:val="white"/>
              </w:rPr>
              <w:lastRenderedPageBreak/>
              <w:t>Collisions (</w:t>
            </w:r>
            <w:r>
              <w:rPr>
                <w:rFonts w:ascii="Courier New" w:eastAsia="Courier New" w:hAnsi="Courier New" w:cs="Courier New"/>
                <w:b/>
                <w:color w:val="660E7A"/>
                <w:highlight w:val="white"/>
              </w:rPr>
              <w:t>case_id</w:t>
            </w:r>
            <w:r>
              <w:rPr>
                <w:rFonts w:ascii="Courier New" w:eastAsia="Courier New" w:hAnsi="Courier New" w:cs="Courier New"/>
                <w:highlight w:val="white"/>
              </w:rPr>
              <w:t>),</w:t>
            </w:r>
          </w:p>
          <w:p w14:paraId="4B204A3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financial_responsibility_id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Financial_responsibility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30CCD79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school_bus_related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3D78402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at_fault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4942191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referenced ids</w:t>
            </w:r>
          </w:p>
          <w:p w14:paraId="07CA84E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movement_preceding_collision_id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Movement_preceding_collision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7F58F55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party_drug_physical_id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Party_drug_physical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12CA0F7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party_sobriety_id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Party_sobriety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6CC0D71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party_type_id                   </w:t>
            </w:r>
            <w:r>
              <w:rPr>
                <w:rFonts w:ascii="Courier New" w:eastAsia="Courier New" w:hAnsi="Courier New" w:cs="Courier New"/>
                <w:b/>
                <w:color w:val="000080"/>
                <w:highlight w:val="white"/>
              </w:rPr>
              <w:t xml:space="preserve">int references </w:t>
            </w:r>
            <w:r>
              <w:rPr>
                <w:rFonts w:ascii="Courier New" w:eastAsia="Courier New" w:hAnsi="Courier New" w:cs="Courier New"/>
                <w:highlight w:val="white"/>
              </w:rPr>
              <w:t>Party_type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3D08A5C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statewide_vehicle_type_id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Statewide_vehicle_type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0FCBEF0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vehicle_make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w:t>
            </w:r>
          </w:p>
          <w:p w14:paraId="1D9C9F9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vehicle_year                    </w:t>
            </w:r>
            <w:r>
              <w:rPr>
                <w:rFonts w:ascii="Courier New" w:eastAsia="Courier New" w:hAnsi="Courier New" w:cs="Courier New"/>
                <w:b/>
                <w:color w:val="000080"/>
                <w:highlight w:val="white"/>
              </w:rPr>
              <w:t>int</w:t>
            </w:r>
            <w:r>
              <w:rPr>
                <w:rFonts w:ascii="Courier New" w:eastAsia="Courier New" w:hAnsi="Courier New" w:cs="Courier New"/>
                <w:highlight w:val="white"/>
              </w:rPr>
              <w:t>,</w:t>
            </w:r>
          </w:p>
          <w:p w14:paraId="1CA2BCA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cellphone_use_id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default </w:t>
            </w:r>
            <w:r>
              <w:rPr>
                <w:rFonts w:ascii="Courier New" w:eastAsia="Courier New" w:hAnsi="Courier New" w:cs="Courier New"/>
                <w:b/>
                <w:color w:val="008000"/>
                <w:highlight w:val="white"/>
              </w:rPr>
              <w:t xml:space="preserve">'D' </w:t>
            </w:r>
            <w:r>
              <w:rPr>
                <w:rFonts w:ascii="Courier New" w:eastAsia="Courier New" w:hAnsi="Courier New" w:cs="Courier New"/>
                <w:b/>
                <w:color w:val="000080"/>
                <w:highlight w:val="white"/>
              </w:rPr>
              <w:t xml:space="preserve">references </w:t>
            </w:r>
            <w:r>
              <w:rPr>
                <w:rFonts w:ascii="Courier New" w:eastAsia="Courier New" w:hAnsi="Courier New" w:cs="Courier New"/>
                <w:highlight w:val="white"/>
              </w:rPr>
              <w:t>Cellphone_use (</w:t>
            </w:r>
            <w:r>
              <w:rPr>
                <w:rFonts w:ascii="Courier New" w:eastAsia="Courier New" w:hAnsi="Courier New" w:cs="Courier New"/>
                <w:b/>
                <w:color w:val="660E7A"/>
                <w:highlight w:val="white"/>
              </w:rPr>
              <w:t>id</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--default 'D'  makes it faster</w:t>
            </w:r>
          </w:p>
          <w:p w14:paraId="2A2CC60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 xml:space="preserve">   -- key</w:t>
            </w:r>
          </w:p>
          <w:p w14:paraId="12B61FE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6FF302E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58C3999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62E8BDF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Party_equipped_with_safety_equipment</w:t>
            </w:r>
          </w:p>
          <w:p w14:paraId="15CD048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7533675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party_id            </w:t>
            </w:r>
            <w:r>
              <w:rPr>
                <w:rFonts w:ascii="Courier New" w:eastAsia="Courier New" w:hAnsi="Courier New" w:cs="Courier New"/>
                <w:b/>
                <w:color w:val="000080"/>
                <w:highlight w:val="white"/>
              </w:rPr>
              <w:t xml:space="preserve">int     not null references </w:t>
            </w:r>
            <w:r>
              <w:rPr>
                <w:rFonts w:ascii="Courier New" w:eastAsia="Courier New" w:hAnsi="Courier New" w:cs="Courier New"/>
                <w:highlight w:val="white"/>
              </w:rPr>
              <w:t>Parties (</w:t>
            </w:r>
            <w:r>
              <w:rPr>
                <w:rFonts w:ascii="Courier New" w:eastAsia="Courier New" w:hAnsi="Courier New" w:cs="Courier New"/>
                <w:b/>
                <w:color w:val="660E7A"/>
                <w:highlight w:val="white"/>
              </w:rPr>
              <w:t>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500F51B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safety_equipment_id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not null references </w:t>
            </w:r>
            <w:r>
              <w:rPr>
                <w:rFonts w:ascii="Courier New" w:eastAsia="Courier New" w:hAnsi="Courier New" w:cs="Courier New"/>
                <w:highlight w:val="white"/>
              </w:rPr>
              <w:lastRenderedPageBreak/>
              <w:t>Safety_equipment (</w:t>
            </w:r>
            <w:r>
              <w:rPr>
                <w:rFonts w:ascii="Courier New" w:eastAsia="Courier New" w:hAnsi="Courier New" w:cs="Courier New"/>
                <w:b/>
                <w:color w:val="660E7A"/>
                <w:highlight w:val="white"/>
              </w:rPr>
              <w:t>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76BE917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party_id</w:t>
            </w:r>
            <w:r>
              <w:rPr>
                <w:rFonts w:ascii="Courier New" w:eastAsia="Courier New" w:hAnsi="Courier New" w:cs="Courier New"/>
                <w:highlight w:val="white"/>
              </w:rPr>
              <w:t xml:space="preserve">, </w:t>
            </w:r>
            <w:r>
              <w:rPr>
                <w:rFonts w:ascii="Courier New" w:eastAsia="Courier New" w:hAnsi="Courier New" w:cs="Courier New"/>
                <w:b/>
                <w:color w:val="660E7A"/>
                <w:highlight w:val="white"/>
              </w:rPr>
              <w:t>safety_equipment_id</w:t>
            </w:r>
            <w:r>
              <w:rPr>
                <w:rFonts w:ascii="Courier New" w:eastAsia="Courier New" w:hAnsi="Courier New" w:cs="Courier New"/>
                <w:highlight w:val="white"/>
              </w:rPr>
              <w:t>)</w:t>
            </w:r>
          </w:p>
          <w:p w14:paraId="07DEDCE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0BCDEBD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75DCF04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Party_associated_with_safety_other_associated_factor</w:t>
            </w:r>
          </w:p>
          <w:p w14:paraId="37FB43A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3D5EAEB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party_id                   </w:t>
            </w:r>
            <w:r>
              <w:rPr>
                <w:rFonts w:ascii="Courier New" w:eastAsia="Courier New" w:hAnsi="Courier New" w:cs="Courier New"/>
                <w:b/>
                <w:color w:val="000080"/>
                <w:highlight w:val="white"/>
              </w:rPr>
              <w:t xml:space="preserve">int     not null references </w:t>
            </w:r>
            <w:r>
              <w:rPr>
                <w:rFonts w:ascii="Courier New" w:eastAsia="Courier New" w:hAnsi="Courier New" w:cs="Courier New"/>
                <w:highlight w:val="white"/>
              </w:rPr>
              <w:t>Parties (</w:t>
            </w:r>
            <w:r>
              <w:rPr>
                <w:rFonts w:ascii="Courier New" w:eastAsia="Courier New" w:hAnsi="Courier New" w:cs="Courier New"/>
                <w:b/>
                <w:color w:val="660E7A"/>
                <w:highlight w:val="white"/>
              </w:rPr>
              <w:t>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7460740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other_associated_factor_id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not null references </w:t>
            </w:r>
            <w:r>
              <w:rPr>
                <w:rFonts w:ascii="Courier New" w:eastAsia="Courier New" w:hAnsi="Courier New" w:cs="Courier New"/>
                <w:highlight w:val="white"/>
              </w:rPr>
              <w:t>Other_associated_factor (</w:t>
            </w:r>
            <w:r>
              <w:rPr>
                <w:rFonts w:ascii="Courier New" w:eastAsia="Courier New" w:hAnsi="Courier New" w:cs="Courier New"/>
                <w:b/>
                <w:color w:val="660E7A"/>
                <w:highlight w:val="white"/>
              </w:rPr>
              <w:t>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3350CF9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party_id</w:t>
            </w:r>
            <w:r>
              <w:rPr>
                <w:rFonts w:ascii="Courier New" w:eastAsia="Courier New" w:hAnsi="Courier New" w:cs="Courier New"/>
                <w:highlight w:val="white"/>
              </w:rPr>
              <w:t xml:space="preserve">, </w:t>
            </w:r>
            <w:r>
              <w:rPr>
                <w:rFonts w:ascii="Courier New" w:eastAsia="Courier New" w:hAnsi="Courier New" w:cs="Courier New"/>
                <w:b/>
                <w:color w:val="660E7A"/>
                <w:highlight w:val="white"/>
              </w:rPr>
              <w:t>other_associated_factor_id</w:t>
            </w:r>
            <w:r>
              <w:rPr>
                <w:rFonts w:ascii="Courier New" w:eastAsia="Courier New" w:hAnsi="Courier New" w:cs="Courier New"/>
                <w:highlight w:val="white"/>
              </w:rPr>
              <w:t>)</w:t>
            </w:r>
          </w:p>
          <w:p w14:paraId="3E38CEF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4689DE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---Parties end---</w:t>
            </w:r>
          </w:p>
          <w:p w14:paraId="5C7EFF1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p>
          <w:p w14:paraId="0F0CCA1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---Victims start---</w:t>
            </w:r>
          </w:p>
          <w:p w14:paraId="78B242D9"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Victim_degree_of_injury</w:t>
            </w:r>
          </w:p>
          <w:p w14:paraId="69BB8540"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59F3E35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int CHECK </w:t>
            </w:r>
            <w:r>
              <w:rPr>
                <w:rFonts w:ascii="Courier New" w:eastAsia="Courier New" w:hAnsi="Courier New" w:cs="Courier New"/>
                <w:highlight w:val="white"/>
              </w:rPr>
              <w:t>(</w:t>
            </w:r>
            <w:r>
              <w:rPr>
                <w:rFonts w:ascii="Courier New" w:eastAsia="Courier New" w:hAnsi="Courier New" w:cs="Courier New"/>
                <w:color w:val="0000FF"/>
                <w:highlight w:val="white"/>
              </w:rPr>
              <w:t xml:space="preserve">0 </w:t>
            </w:r>
            <w:r>
              <w:rPr>
                <w:rFonts w:ascii="Courier New" w:eastAsia="Courier New" w:hAnsi="Courier New" w:cs="Courier New"/>
                <w:highlight w:val="white"/>
              </w:rPr>
              <w:t xml:space="preserve">&lt;=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and </w:t>
            </w:r>
            <w:r>
              <w:rPr>
                <w:rFonts w:ascii="Courier New" w:eastAsia="Courier New" w:hAnsi="Courier New" w:cs="Courier New"/>
                <w:b/>
                <w:color w:val="660E7A"/>
                <w:highlight w:val="white"/>
              </w:rPr>
              <w:t xml:space="preserve">id </w:t>
            </w:r>
            <w:r>
              <w:rPr>
                <w:rFonts w:ascii="Courier New" w:eastAsia="Courier New" w:hAnsi="Courier New" w:cs="Courier New"/>
                <w:highlight w:val="white"/>
              </w:rPr>
              <w:t xml:space="preserve">&lt;= </w:t>
            </w:r>
            <w:r>
              <w:rPr>
                <w:rFonts w:ascii="Courier New" w:eastAsia="Courier New" w:hAnsi="Courier New" w:cs="Courier New"/>
                <w:color w:val="0000FF"/>
                <w:highlight w:val="white"/>
              </w:rPr>
              <w:t>7</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 can we make sure id and def are consistent</w:t>
            </w:r>
          </w:p>
          <w:p w14:paraId="7C66049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70CB936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4CE2182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18C56C4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68D6DC8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Victim_seating_position</w:t>
            </w:r>
          </w:p>
          <w:p w14:paraId="15D6AB2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77143B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int</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--can we check if id is number or char?</w:t>
            </w:r>
          </w:p>
          <w:p w14:paraId="7F3FE56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lastRenderedPageBreak/>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5150680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14B4871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CAEC14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07390D9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Victim_role</w:t>
            </w:r>
          </w:p>
          <w:p w14:paraId="32CC3DF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6072F9B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int CHECK </w:t>
            </w:r>
            <w:r>
              <w:rPr>
                <w:rFonts w:ascii="Courier New" w:eastAsia="Courier New" w:hAnsi="Courier New" w:cs="Courier New"/>
                <w:highlight w:val="white"/>
              </w:rPr>
              <w:t>(</w:t>
            </w:r>
            <w:r>
              <w:rPr>
                <w:rFonts w:ascii="Courier New" w:eastAsia="Courier New" w:hAnsi="Courier New" w:cs="Courier New"/>
                <w:color w:val="0000FF"/>
                <w:highlight w:val="white"/>
              </w:rPr>
              <w:t xml:space="preserve">1 </w:t>
            </w:r>
            <w:r>
              <w:rPr>
                <w:rFonts w:ascii="Courier New" w:eastAsia="Courier New" w:hAnsi="Courier New" w:cs="Courier New"/>
                <w:highlight w:val="white"/>
              </w:rPr>
              <w:t xml:space="preserve">&lt;=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and </w:t>
            </w:r>
            <w:r>
              <w:rPr>
                <w:rFonts w:ascii="Courier New" w:eastAsia="Courier New" w:hAnsi="Courier New" w:cs="Courier New"/>
                <w:b/>
                <w:color w:val="660E7A"/>
                <w:highlight w:val="white"/>
              </w:rPr>
              <w:t xml:space="preserve">id </w:t>
            </w:r>
            <w:r>
              <w:rPr>
                <w:rFonts w:ascii="Courier New" w:eastAsia="Courier New" w:hAnsi="Courier New" w:cs="Courier New"/>
                <w:highlight w:val="white"/>
              </w:rPr>
              <w:t xml:space="preserve">&lt;= </w:t>
            </w:r>
            <w:r>
              <w:rPr>
                <w:rFonts w:ascii="Courier New" w:eastAsia="Courier New" w:hAnsi="Courier New" w:cs="Courier New"/>
                <w:color w:val="0000FF"/>
                <w:highlight w:val="white"/>
              </w:rPr>
              <w:t>6</w:t>
            </w:r>
            <w:r>
              <w:rPr>
                <w:rFonts w:ascii="Courier New" w:eastAsia="Courier New" w:hAnsi="Courier New" w:cs="Courier New"/>
                <w:highlight w:val="white"/>
              </w:rPr>
              <w:t>),</w:t>
            </w:r>
          </w:p>
          <w:p w14:paraId="35E29D0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51AFBEB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5E340E6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0E1A624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2539599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Victim_ejected</w:t>
            </w:r>
          </w:p>
          <w:p w14:paraId="242E01B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1404B4DB"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int CHECK </w:t>
            </w:r>
            <w:r>
              <w:rPr>
                <w:rFonts w:ascii="Courier New" w:eastAsia="Courier New" w:hAnsi="Courier New" w:cs="Courier New"/>
                <w:highlight w:val="white"/>
              </w:rPr>
              <w:t>(</w:t>
            </w:r>
            <w:r>
              <w:rPr>
                <w:rFonts w:ascii="Courier New" w:eastAsia="Courier New" w:hAnsi="Courier New" w:cs="Courier New"/>
                <w:color w:val="0000FF"/>
                <w:highlight w:val="white"/>
              </w:rPr>
              <w:t xml:space="preserve">0 </w:t>
            </w:r>
            <w:r>
              <w:rPr>
                <w:rFonts w:ascii="Courier New" w:eastAsia="Courier New" w:hAnsi="Courier New" w:cs="Courier New"/>
                <w:highlight w:val="white"/>
              </w:rPr>
              <w:t xml:space="preserve">&lt;=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 xml:space="preserve">and </w:t>
            </w:r>
            <w:r>
              <w:rPr>
                <w:rFonts w:ascii="Courier New" w:eastAsia="Courier New" w:hAnsi="Courier New" w:cs="Courier New"/>
                <w:b/>
                <w:color w:val="660E7A"/>
                <w:highlight w:val="white"/>
              </w:rPr>
              <w:t xml:space="preserve">id </w:t>
            </w:r>
            <w:r>
              <w:rPr>
                <w:rFonts w:ascii="Courier New" w:eastAsia="Courier New" w:hAnsi="Courier New" w:cs="Courier New"/>
                <w:highlight w:val="white"/>
              </w:rPr>
              <w:t xml:space="preserve">&lt;= </w:t>
            </w:r>
            <w:r>
              <w:rPr>
                <w:rFonts w:ascii="Courier New" w:eastAsia="Courier New" w:hAnsi="Courier New" w:cs="Courier New"/>
                <w:color w:val="0000FF"/>
                <w:highlight w:val="white"/>
              </w:rPr>
              <w:t>3</w:t>
            </w:r>
            <w:r>
              <w:rPr>
                <w:rFonts w:ascii="Courier New" w:eastAsia="Courier New" w:hAnsi="Courier New" w:cs="Courier New"/>
                <w:highlight w:val="white"/>
              </w:rPr>
              <w:t xml:space="preserve">), </w:t>
            </w:r>
            <w:r>
              <w:rPr>
                <w:rFonts w:ascii="Courier New" w:eastAsia="Courier New" w:hAnsi="Courier New" w:cs="Courier New"/>
                <w:i/>
                <w:color w:val="808080"/>
                <w:highlight w:val="white"/>
              </w:rPr>
              <w:t>--make sure entity is still created if id is null</w:t>
            </w:r>
          </w:p>
          <w:p w14:paraId="139AF43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definition </w:t>
            </w:r>
            <w:r>
              <w:rPr>
                <w:rFonts w:ascii="Courier New" w:eastAsia="Courier New" w:hAnsi="Courier New" w:cs="Courier New"/>
                <w:b/>
                <w:color w:val="000080"/>
                <w:highlight w:val="white"/>
              </w:rPr>
              <w:t>varchar</w:t>
            </w:r>
            <w:r>
              <w:rPr>
                <w:rFonts w:ascii="Courier New" w:eastAsia="Courier New" w:hAnsi="Courier New" w:cs="Courier New"/>
                <w:highlight w:val="white"/>
              </w:rPr>
              <w:t>(</w:t>
            </w:r>
            <w:r>
              <w:rPr>
                <w:rFonts w:ascii="Courier New" w:eastAsia="Courier New" w:hAnsi="Courier New" w:cs="Courier New"/>
                <w:color w:val="0000FF"/>
                <w:highlight w:val="white"/>
              </w:rPr>
              <w:t>150</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not null</w:t>
            </w:r>
            <w:r>
              <w:rPr>
                <w:rFonts w:ascii="Courier New" w:eastAsia="Courier New" w:hAnsi="Courier New" w:cs="Courier New"/>
                <w:highlight w:val="white"/>
              </w:rPr>
              <w:t>,</w:t>
            </w:r>
          </w:p>
          <w:p w14:paraId="3A971CA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5233CBA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8187EF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4ECC880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Victims</w:t>
            </w:r>
          </w:p>
          <w:p w14:paraId="178B3F6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540BF12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id                         </w:t>
            </w:r>
            <w:r>
              <w:rPr>
                <w:rFonts w:ascii="Courier New" w:eastAsia="Courier New" w:hAnsi="Courier New" w:cs="Courier New"/>
                <w:b/>
                <w:color w:val="000080"/>
                <w:highlight w:val="white"/>
              </w:rPr>
              <w:t>int</w:t>
            </w:r>
            <w:r>
              <w:rPr>
                <w:rFonts w:ascii="Courier New" w:eastAsia="Courier New" w:hAnsi="Courier New" w:cs="Courier New"/>
                <w:highlight w:val="white"/>
              </w:rPr>
              <w:t>,</w:t>
            </w:r>
          </w:p>
          <w:p w14:paraId="692EB7AF"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victim_age                 </w:t>
            </w:r>
            <w:r>
              <w:rPr>
                <w:rFonts w:ascii="Courier New" w:eastAsia="Courier New" w:hAnsi="Courier New" w:cs="Courier New"/>
                <w:b/>
                <w:color w:val="000080"/>
                <w:highlight w:val="white"/>
              </w:rPr>
              <w:t>int</w:t>
            </w:r>
            <w:r>
              <w:rPr>
                <w:rFonts w:ascii="Courier New" w:eastAsia="Courier New" w:hAnsi="Courier New" w:cs="Courier New"/>
                <w:highlight w:val="white"/>
              </w:rPr>
              <w:t>,</w:t>
            </w:r>
          </w:p>
          <w:p w14:paraId="4049AAF6"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victim_sex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653078E8"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unborn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w:t>
            </w:r>
          </w:p>
          <w:p w14:paraId="0F9B387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 referenced ids--</w:t>
            </w:r>
          </w:p>
          <w:p w14:paraId="50D130EC"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i/>
                <w:color w:val="808080"/>
                <w:highlight w:val="white"/>
              </w:rPr>
              <w:t xml:space="preserve">   </w:t>
            </w:r>
            <w:r>
              <w:rPr>
                <w:rFonts w:ascii="Courier New" w:eastAsia="Courier New" w:hAnsi="Courier New" w:cs="Courier New"/>
                <w:b/>
                <w:color w:val="660E7A"/>
                <w:highlight w:val="white"/>
              </w:rPr>
              <w:t xml:space="preserve">victim_degree_of_injury_id </w:t>
            </w:r>
            <w:r>
              <w:rPr>
                <w:rFonts w:ascii="Courier New" w:eastAsia="Courier New" w:hAnsi="Courier New" w:cs="Courier New"/>
                <w:b/>
                <w:color w:val="000080"/>
                <w:highlight w:val="white"/>
              </w:rPr>
              <w:t xml:space="preserve">int not null references </w:t>
            </w:r>
            <w:r>
              <w:rPr>
                <w:rFonts w:ascii="Courier New" w:eastAsia="Courier New" w:hAnsi="Courier New" w:cs="Courier New"/>
                <w:highlight w:val="white"/>
              </w:rPr>
              <w:t>Victim_degree_of_injury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044EC0D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victim_seating_position_id </w:t>
            </w:r>
            <w:r>
              <w:rPr>
                <w:rFonts w:ascii="Courier New" w:eastAsia="Courier New" w:hAnsi="Courier New" w:cs="Courier New"/>
                <w:b/>
                <w:color w:val="000080"/>
                <w:highlight w:val="white"/>
              </w:rPr>
              <w:t xml:space="preserve">int references </w:t>
            </w:r>
            <w:r>
              <w:rPr>
                <w:rFonts w:ascii="Courier New" w:eastAsia="Courier New" w:hAnsi="Courier New" w:cs="Courier New"/>
                <w:highlight w:val="white"/>
              </w:rPr>
              <w:t>Victim_seating_position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5C48387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victim_role_id             </w:t>
            </w:r>
            <w:r>
              <w:rPr>
                <w:rFonts w:ascii="Courier New" w:eastAsia="Courier New" w:hAnsi="Courier New" w:cs="Courier New"/>
                <w:b/>
                <w:color w:val="000080"/>
                <w:highlight w:val="white"/>
              </w:rPr>
              <w:t xml:space="preserve">int not null references </w:t>
            </w:r>
            <w:r>
              <w:rPr>
                <w:rFonts w:ascii="Courier New" w:eastAsia="Courier New" w:hAnsi="Courier New" w:cs="Courier New"/>
                <w:highlight w:val="white"/>
              </w:rPr>
              <w:t>Victim_role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59AC0B7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victim_ejected_id          </w:t>
            </w:r>
            <w:r>
              <w:rPr>
                <w:rFonts w:ascii="Courier New" w:eastAsia="Courier New" w:hAnsi="Courier New" w:cs="Courier New"/>
                <w:b/>
                <w:color w:val="000080"/>
                <w:highlight w:val="white"/>
              </w:rPr>
              <w:t xml:space="preserve">int references </w:t>
            </w:r>
            <w:r>
              <w:rPr>
                <w:rFonts w:ascii="Courier New" w:eastAsia="Courier New" w:hAnsi="Courier New" w:cs="Courier New"/>
                <w:highlight w:val="white"/>
              </w:rPr>
              <w:t>Victim_ejected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383FEDC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party_id                   </w:t>
            </w:r>
            <w:r>
              <w:rPr>
                <w:rFonts w:ascii="Courier New" w:eastAsia="Courier New" w:hAnsi="Courier New" w:cs="Courier New"/>
                <w:b/>
                <w:color w:val="000080"/>
                <w:highlight w:val="white"/>
              </w:rPr>
              <w:t xml:space="preserve">int not null REFERENCES </w:t>
            </w:r>
            <w:r>
              <w:rPr>
                <w:rFonts w:ascii="Courier New" w:eastAsia="Courier New" w:hAnsi="Courier New" w:cs="Courier New"/>
                <w:highlight w:val="white"/>
              </w:rPr>
              <w:t>Parties (</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0792C61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id</w:t>
            </w:r>
            <w:r>
              <w:rPr>
                <w:rFonts w:ascii="Courier New" w:eastAsia="Courier New" w:hAnsi="Courier New" w:cs="Courier New"/>
                <w:highlight w:val="white"/>
              </w:rPr>
              <w:t>)</w:t>
            </w:r>
          </w:p>
          <w:p w14:paraId="24C51F91"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3958C9A7"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p>
          <w:p w14:paraId="1E3CEC8D"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b/>
                <w:color w:val="000080"/>
                <w:highlight w:val="white"/>
              </w:rPr>
              <w:t xml:space="preserve">CREATE TABLE </w:t>
            </w:r>
            <w:r>
              <w:rPr>
                <w:rFonts w:ascii="Courier New" w:eastAsia="Courier New" w:hAnsi="Courier New" w:cs="Courier New"/>
                <w:highlight w:val="white"/>
              </w:rPr>
              <w:t>Victim_equipped_with_safety_equipment</w:t>
            </w:r>
          </w:p>
          <w:p w14:paraId="224BB1BE"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4CEE9BAA"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victim_id           </w:t>
            </w:r>
            <w:r>
              <w:rPr>
                <w:rFonts w:ascii="Courier New" w:eastAsia="Courier New" w:hAnsi="Courier New" w:cs="Courier New"/>
                <w:b/>
                <w:color w:val="000080"/>
                <w:highlight w:val="white"/>
              </w:rPr>
              <w:t xml:space="preserve">int     not null references </w:t>
            </w:r>
            <w:r>
              <w:rPr>
                <w:rFonts w:ascii="Courier New" w:eastAsia="Courier New" w:hAnsi="Courier New" w:cs="Courier New"/>
                <w:highlight w:val="white"/>
              </w:rPr>
              <w:t>Victims (</w:t>
            </w:r>
            <w:r>
              <w:rPr>
                <w:rFonts w:ascii="Courier New" w:eastAsia="Courier New" w:hAnsi="Courier New" w:cs="Courier New"/>
                <w:b/>
                <w:color w:val="660E7A"/>
                <w:highlight w:val="white"/>
              </w:rPr>
              <w:t>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78D6BA32"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660E7A"/>
                <w:highlight w:val="white"/>
              </w:rPr>
              <w:t xml:space="preserve">safety_equipment_id </w:t>
            </w:r>
            <w:r>
              <w:rPr>
                <w:rFonts w:ascii="Courier New" w:eastAsia="Courier New" w:hAnsi="Courier New" w:cs="Courier New"/>
                <w:b/>
                <w:color w:val="000080"/>
                <w:highlight w:val="white"/>
              </w:rPr>
              <w:t>char</w:t>
            </w:r>
            <w:r>
              <w:rPr>
                <w:rFonts w:ascii="Courier New" w:eastAsia="Courier New" w:hAnsi="Courier New" w:cs="Courier New"/>
                <w:highlight w:val="white"/>
              </w:rPr>
              <w:t>(</w:t>
            </w:r>
            <w:r>
              <w:rPr>
                <w:rFonts w:ascii="Courier New" w:eastAsia="Courier New" w:hAnsi="Courier New" w:cs="Courier New"/>
                <w:color w:val="0000FF"/>
                <w:highlight w:val="white"/>
              </w:rPr>
              <w:t>1</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not null references </w:t>
            </w:r>
            <w:r>
              <w:rPr>
                <w:rFonts w:ascii="Courier New" w:eastAsia="Courier New" w:hAnsi="Courier New" w:cs="Courier New"/>
                <w:highlight w:val="white"/>
              </w:rPr>
              <w:t>Safety_equipment (</w:t>
            </w:r>
            <w:r>
              <w:rPr>
                <w:rFonts w:ascii="Courier New" w:eastAsia="Courier New" w:hAnsi="Courier New" w:cs="Courier New"/>
                <w:b/>
                <w:color w:val="660E7A"/>
                <w:highlight w:val="white"/>
              </w:rPr>
              <w:t>id</w:t>
            </w:r>
            <w:r>
              <w:rPr>
                <w:rFonts w:ascii="Courier New" w:eastAsia="Courier New" w:hAnsi="Courier New" w:cs="Courier New"/>
                <w:highlight w:val="white"/>
              </w:rPr>
              <w:t xml:space="preserve">) </w:t>
            </w:r>
            <w:r>
              <w:rPr>
                <w:rFonts w:ascii="Courier New" w:eastAsia="Courier New" w:hAnsi="Courier New" w:cs="Courier New"/>
                <w:b/>
                <w:color w:val="000080"/>
                <w:highlight w:val="white"/>
              </w:rPr>
              <w:t>on delete cascade</w:t>
            </w:r>
            <w:r>
              <w:rPr>
                <w:rFonts w:ascii="Courier New" w:eastAsia="Courier New" w:hAnsi="Courier New" w:cs="Courier New"/>
                <w:highlight w:val="white"/>
              </w:rPr>
              <w:t>,</w:t>
            </w:r>
          </w:p>
          <w:p w14:paraId="60B21084"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b/>
                <w:color w:val="000080"/>
                <w:highlight w:val="white"/>
              </w:rPr>
              <w:t xml:space="preserve">PRIMARY KEY </w:t>
            </w:r>
            <w:r>
              <w:rPr>
                <w:rFonts w:ascii="Courier New" w:eastAsia="Courier New" w:hAnsi="Courier New" w:cs="Courier New"/>
                <w:highlight w:val="white"/>
              </w:rPr>
              <w:t>(</w:t>
            </w:r>
            <w:r>
              <w:rPr>
                <w:rFonts w:ascii="Courier New" w:eastAsia="Courier New" w:hAnsi="Courier New" w:cs="Courier New"/>
                <w:b/>
                <w:color w:val="660E7A"/>
                <w:highlight w:val="white"/>
              </w:rPr>
              <w:t>victim_id</w:t>
            </w:r>
            <w:r>
              <w:rPr>
                <w:rFonts w:ascii="Courier New" w:eastAsia="Courier New" w:hAnsi="Courier New" w:cs="Courier New"/>
                <w:highlight w:val="white"/>
              </w:rPr>
              <w:t xml:space="preserve">, </w:t>
            </w:r>
            <w:r>
              <w:rPr>
                <w:rFonts w:ascii="Courier New" w:eastAsia="Courier New" w:hAnsi="Courier New" w:cs="Courier New"/>
                <w:b/>
                <w:color w:val="660E7A"/>
                <w:highlight w:val="white"/>
              </w:rPr>
              <w:t>safety_equipment_id</w:t>
            </w:r>
            <w:r>
              <w:rPr>
                <w:rFonts w:ascii="Courier New" w:eastAsia="Courier New" w:hAnsi="Courier New" w:cs="Courier New"/>
                <w:highlight w:val="white"/>
              </w:rPr>
              <w:t>)</w:t>
            </w:r>
          </w:p>
          <w:p w14:paraId="2A3077A3"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w:t>
            </w:r>
          </w:p>
          <w:p w14:paraId="206A8055" w14:textId="77777777" w:rsidR="00176AF5" w:rsidRDefault="00176AF5" w:rsidP="00176AF5">
            <w:pPr>
              <w:widowControl w:val="0"/>
              <w:pBdr>
                <w:top w:val="nil"/>
                <w:left w:val="nil"/>
                <w:bottom w:val="nil"/>
                <w:right w:val="nil"/>
                <w:between w:val="nil"/>
              </w:pBdr>
              <w:spacing w:line="240" w:lineRule="auto"/>
              <w:rPr>
                <w:rFonts w:ascii="Courier New" w:eastAsia="Courier New" w:hAnsi="Courier New" w:cs="Courier New"/>
                <w:i/>
                <w:color w:val="808080"/>
                <w:highlight w:val="white"/>
              </w:rPr>
            </w:pPr>
            <w:r>
              <w:rPr>
                <w:rFonts w:ascii="Courier New" w:eastAsia="Courier New" w:hAnsi="Courier New" w:cs="Courier New"/>
                <w:i/>
                <w:color w:val="808080"/>
                <w:highlight w:val="white"/>
              </w:rPr>
              <w:t>---Victims end---</w:t>
            </w:r>
          </w:p>
          <w:p w14:paraId="3FBE738D" w14:textId="77777777" w:rsidR="00176AF5" w:rsidRPr="00E86ECC" w:rsidRDefault="00176AF5" w:rsidP="00E86ECC">
            <w:pPr>
              <w:suppressAutoHyphens w:val="0"/>
              <w:spacing w:after="0" w:line="240" w:lineRule="auto"/>
              <w:rPr>
                <w:rFonts w:ascii="Courier New" w:eastAsia="Times New Roman" w:hAnsi="Courier New" w:cs="Courier New"/>
                <w:i/>
                <w:iCs/>
                <w:color w:val="808080"/>
                <w:shd w:val="clear" w:color="auto" w:fill="FFFFFF"/>
                <w:lang w:val="en-CH"/>
              </w:rPr>
            </w:pPr>
          </w:p>
        </w:tc>
      </w:tr>
    </w:tbl>
    <w:p w14:paraId="158278A2" w14:textId="77777777" w:rsidR="001223CC" w:rsidRDefault="001223CC" w:rsidP="00CD2E4F">
      <w:pPr>
        <w:pStyle w:val="Heading2"/>
      </w:pPr>
      <w:r>
        <w:lastRenderedPageBreak/>
        <w:t>General Comments</w:t>
      </w:r>
      <w:bookmarkEnd w:id="9"/>
    </w:p>
    <w:p w14:paraId="23033A6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10" w:name="_Toc32764050"/>
      <w:r w:rsidRPr="00E86ECC">
        <w:rPr>
          <w:rFonts w:ascii="Arial" w:eastAsia="Times New Roman" w:hAnsi="Arial" w:cs="Arial"/>
          <w:lang w:val="en-CH"/>
        </w:rPr>
        <w:t>In general, we found it pretty hard to create the ER diagram at first because there were a lot of attributes to proceed and understand and also because we didn’t have much experience with this kind of work. But after having spent some time, we think that our implementation is now logical and should allow us to retrieve the information without having too many problems.</w:t>
      </w:r>
    </w:p>
    <w:p w14:paraId="4DE40B3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color w:val="000000"/>
          <w:lang w:val="en-CH"/>
        </w:rPr>
        <w:lastRenderedPageBreak/>
        <w:t>The allocation between the members was good, since we almost always worked together as a team. We first all took part in the elaboration of the ER diagram by concentrating us each on a CSV file and then talking with each other to see which attributes could belong together.</w:t>
      </w:r>
      <w:r w:rsidRPr="00E86ECC">
        <w:rPr>
          <w:rFonts w:ascii="Arial" w:eastAsia="Times New Roman" w:hAnsi="Arial" w:cs="Arial"/>
          <w:color w:val="000000"/>
          <w:lang w:val="en-CH"/>
        </w:rPr>
        <w:br/>
        <w:t>We then all wrote some of the SQL DDL commands to create the tables and wrote the report together.</w:t>
      </w:r>
    </w:p>
    <w:p w14:paraId="26B69DBA" w14:textId="670ACE47" w:rsidR="001223CC" w:rsidRDefault="001223CC" w:rsidP="001223CC">
      <w:pPr>
        <w:pStyle w:val="Heading1"/>
      </w:pPr>
      <w:r>
        <w:t>Deliverable 2</w:t>
      </w:r>
      <w:bookmarkEnd w:id="10"/>
    </w:p>
    <w:p w14:paraId="6B63A23C" w14:textId="77777777" w:rsidR="001223CC" w:rsidRDefault="001223CC" w:rsidP="001223CC"/>
    <w:p w14:paraId="596F63F4" w14:textId="481A3346" w:rsidR="001223CC" w:rsidRDefault="001223CC" w:rsidP="00176AF5">
      <w:pPr>
        <w:pStyle w:val="Heading2"/>
      </w:pPr>
      <w:bookmarkStart w:id="11" w:name="_Toc32764051"/>
      <w:r>
        <w:t>Assumptions</w:t>
      </w:r>
      <w:bookmarkEnd w:id="11"/>
    </w:p>
    <w:p w14:paraId="215A5F29" w14:textId="302DD7C0" w:rsidR="001223CC" w:rsidRDefault="001223CC" w:rsidP="00CD2E4F">
      <w:pPr>
        <w:pStyle w:val="Heading2"/>
      </w:pPr>
      <w:bookmarkStart w:id="12" w:name="_Toc32764052"/>
      <w:r>
        <w:t>Data Loading</w:t>
      </w:r>
      <w:r w:rsidR="00DD15BD">
        <w:t>/Cleaning</w:t>
      </w:r>
      <w:bookmarkEnd w:id="12"/>
    </w:p>
    <w:p w14:paraId="2A04FD9A" w14:textId="77777777" w:rsidR="00176AF5" w:rsidRPr="00176AF5" w:rsidRDefault="00176AF5" w:rsidP="00176AF5">
      <w:pPr>
        <w:rPr>
          <w:lang w:val="fr"/>
        </w:rPr>
      </w:pPr>
      <w:r w:rsidRPr="00176AF5">
        <w:rPr>
          <w:lang w:val="fr"/>
        </w:rPr>
        <w:t>We decided to clean the data in jupyter notebooks using pandas. We processed the data CSV by CSV then transferred the data using pickles for example to infer party_id from case_id and party_number. We used translation tables (python dictionary) to translate from description to id where it was needed, since we decided to create small entities for each for attributes that are lists with some finite non-logically predefined values. We generated the tables for such small entities by copying the data from the handout pdf file. For the relations with entities representing multiple attributes with the same mapping (with _1 and _2) we concatenate all the non null rows and drop the duplicates since they don't add any information.</w:t>
      </w:r>
    </w:p>
    <w:p w14:paraId="1C81B66B" w14:textId="77777777" w:rsidR="00176AF5" w:rsidRPr="00176AF5" w:rsidRDefault="00176AF5" w:rsidP="00176AF5">
      <w:pPr>
        <w:rPr>
          <w:lang w:val="fr"/>
        </w:rPr>
      </w:pPr>
    </w:p>
    <w:p w14:paraId="373FE690" w14:textId="77777777" w:rsidR="00176AF5" w:rsidRPr="00176AF5" w:rsidRDefault="00176AF5" w:rsidP="00176AF5">
      <w:pPr>
        <w:rPr>
          <w:b/>
          <w:lang w:val="fr"/>
        </w:rPr>
      </w:pPr>
      <w:r w:rsidRPr="00176AF5">
        <w:rPr>
          <w:b/>
          <w:lang w:val="fr"/>
        </w:rPr>
        <w:t>Collisions.csv:</w:t>
      </w:r>
    </w:p>
    <w:p w14:paraId="297CE4ED" w14:textId="77777777" w:rsidR="00176AF5" w:rsidRPr="00176AF5" w:rsidRDefault="00176AF5" w:rsidP="00176AF5">
      <w:pPr>
        <w:rPr>
          <w:lang w:val="fr"/>
        </w:rPr>
      </w:pPr>
      <w:r w:rsidRPr="00176AF5">
        <w:rPr>
          <w:lang w:val="fr"/>
        </w:rPr>
        <w:t>No major assumptions were needed to clean the collisions data. We chose to use timestamp as a type for all the date and time attributes. We first wanted to use a specific type for date only and one for time only, but we didn’t see any such data type available with Oracle DB, therefore we chose timestamp which is not ideal for our use case. For the collision_date the time is automatically set to 00:00. For the collision_time field we chose to set a fixed default date (2000-01-01) . We couldn’t merge both date and time in a single field because when one of them is missing, setting it to a default value would compromise the integrity of the data.</w:t>
      </w:r>
    </w:p>
    <w:p w14:paraId="37671DEF" w14:textId="77777777" w:rsidR="00176AF5" w:rsidRPr="00176AF5" w:rsidRDefault="00176AF5" w:rsidP="00176AF5">
      <w:pPr>
        <w:rPr>
          <w:lang w:val="fr"/>
        </w:rPr>
      </w:pPr>
    </w:p>
    <w:p w14:paraId="09F41865" w14:textId="77777777" w:rsidR="00176AF5" w:rsidRPr="00176AF5" w:rsidRDefault="00176AF5" w:rsidP="00176AF5">
      <w:pPr>
        <w:rPr>
          <w:lang w:val="fr"/>
        </w:rPr>
      </w:pPr>
      <w:r w:rsidRPr="00176AF5">
        <w:rPr>
          <w:lang w:val="fr"/>
        </w:rPr>
        <w:t>officer_id:</w:t>
      </w:r>
    </w:p>
    <w:p w14:paraId="74588180" w14:textId="77777777" w:rsidR="00176AF5" w:rsidRPr="00176AF5" w:rsidRDefault="00176AF5" w:rsidP="00176AF5">
      <w:pPr>
        <w:rPr>
          <w:lang w:val="fr"/>
        </w:rPr>
      </w:pPr>
      <w:r w:rsidRPr="00176AF5">
        <w:rPr>
          <w:lang w:val="fr"/>
        </w:rPr>
        <w:t>We decided to change the officer id ",66" to None because we had problems inserting it in the database due to the ','. We could have changed it to "66" (which is a valid value in the dataset), but since we were not sure that it was a typo, we found this assumption too strong and therefore we prefered to remove it.</w:t>
      </w:r>
    </w:p>
    <w:p w14:paraId="026D0F27" w14:textId="77777777" w:rsidR="00176AF5" w:rsidRPr="00176AF5" w:rsidRDefault="00176AF5" w:rsidP="00176AF5">
      <w:pPr>
        <w:rPr>
          <w:lang w:val="fr"/>
        </w:rPr>
      </w:pPr>
    </w:p>
    <w:p w14:paraId="2CEB0431" w14:textId="77777777" w:rsidR="00176AF5" w:rsidRPr="00176AF5" w:rsidRDefault="00176AF5" w:rsidP="00176AF5">
      <w:pPr>
        <w:rPr>
          <w:b/>
          <w:lang w:val="fr"/>
        </w:rPr>
      </w:pPr>
      <w:r w:rsidRPr="00176AF5">
        <w:rPr>
          <w:b/>
          <w:lang w:val="fr"/>
        </w:rPr>
        <w:lastRenderedPageBreak/>
        <w:t>Parties.csv</w:t>
      </w:r>
    </w:p>
    <w:p w14:paraId="4F0C880B" w14:textId="77777777" w:rsidR="00176AF5" w:rsidRPr="00176AF5" w:rsidRDefault="00176AF5" w:rsidP="00176AF5">
      <w:pPr>
        <w:rPr>
          <w:lang w:val="fr"/>
        </w:rPr>
      </w:pPr>
      <w:r w:rsidRPr="00176AF5">
        <w:rPr>
          <w:lang w:val="fr"/>
        </w:rPr>
        <w:t>The data from parties had more dirty values. Here are the choices we did:</w:t>
      </w:r>
    </w:p>
    <w:p w14:paraId="2ECC0057" w14:textId="77777777" w:rsidR="00176AF5" w:rsidRPr="00176AF5" w:rsidRDefault="00176AF5" w:rsidP="00176AF5">
      <w:pPr>
        <w:rPr>
          <w:lang w:val="fr"/>
        </w:rPr>
      </w:pPr>
    </w:p>
    <w:p w14:paraId="6335C41F" w14:textId="77777777" w:rsidR="00176AF5" w:rsidRPr="00176AF5" w:rsidRDefault="00176AF5" w:rsidP="00176AF5">
      <w:pPr>
        <w:rPr>
          <w:lang w:val="fr"/>
        </w:rPr>
      </w:pPr>
      <w:r w:rsidRPr="00176AF5">
        <w:rPr>
          <w:lang w:val="fr"/>
        </w:rPr>
        <w:t>cellphone_use:</w:t>
      </w:r>
    </w:p>
    <w:p w14:paraId="20B1D425" w14:textId="77777777" w:rsidR="00176AF5" w:rsidRPr="00176AF5" w:rsidRDefault="00176AF5" w:rsidP="00176AF5">
      <w:pPr>
        <w:rPr>
          <w:lang w:val="fr"/>
        </w:rPr>
      </w:pPr>
      <w:r w:rsidRPr="00176AF5">
        <w:rPr>
          <w:lang w:val="fr"/>
        </w:rPr>
        <w:t xml:space="preserve">We realised that the values that are stored in the cellphone_use column {'1', '2', '3', 'B', 'C', 'D', nan} are different to the ones on the handout {'B', 'C', 'D', nan}. The values that are in the data but not in the handout {'1', '2', '3'} appear 2’636’894 times. We decided not to drop these values because they are a big chunk of the data (56%). </w:t>
      </w:r>
    </w:p>
    <w:p w14:paraId="61246515" w14:textId="77777777" w:rsidR="00176AF5" w:rsidRPr="00176AF5" w:rsidRDefault="00176AF5" w:rsidP="00176AF5">
      <w:pPr>
        <w:rPr>
          <w:lang w:val="fr"/>
        </w:rPr>
      </w:pPr>
      <w:r w:rsidRPr="00176AF5">
        <w:rPr>
          <w:lang w:val="fr"/>
        </w:rPr>
        <w:t>We needed to find a plausible mapping between the numbers and the letters. We opted to do it by doing a frequency analysis.</w:t>
      </w:r>
    </w:p>
    <w:p w14:paraId="4C46C812" w14:textId="77777777" w:rsidR="00176AF5" w:rsidRPr="00176AF5" w:rsidRDefault="00176AF5" w:rsidP="00176AF5">
      <w:pPr>
        <w:rPr>
          <w:lang w:val="fr"/>
        </w:rPr>
      </w:pPr>
      <w:r w:rsidRPr="00176AF5">
        <w:rPr>
          <w:lang w:val="fr"/>
        </w:rPr>
        <w:t xml:space="preserve">1 : 24787 in % : 0.009 </w:t>
      </w:r>
      <w:r w:rsidRPr="00176AF5">
        <w:rPr>
          <w:lang w:val="fr"/>
        </w:rPr>
        <w:tab/>
      </w:r>
      <w:r w:rsidRPr="00176AF5">
        <w:rPr>
          <w:lang w:val="fr"/>
        </w:rPr>
        <w:tab/>
        <w:t xml:space="preserve"> B : 38932 in % : 0.018</w:t>
      </w:r>
    </w:p>
    <w:p w14:paraId="52763487" w14:textId="77777777" w:rsidR="00176AF5" w:rsidRPr="00176AF5" w:rsidRDefault="00176AF5" w:rsidP="00176AF5">
      <w:pPr>
        <w:rPr>
          <w:lang w:val="fr"/>
        </w:rPr>
      </w:pPr>
      <w:r w:rsidRPr="00176AF5">
        <w:rPr>
          <w:lang w:val="fr"/>
        </w:rPr>
        <w:t xml:space="preserve">2 : 39114 in % : 0.015 </w:t>
      </w:r>
      <w:r w:rsidRPr="00176AF5">
        <w:rPr>
          <w:lang w:val="fr"/>
        </w:rPr>
        <w:tab/>
      </w:r>
      <w:r w:rsidRPr="00176AF5">
        <w:rPr>
          <w:lang w:val="fr"/>
        </w:rPr>
        <w:tab/>
        <w:t xml:space="preserve"> C : 795475 in % : 0.377</w:t>
      </w:r>
    </w:p>
    <w:p w14:paraId="1BC9FEA7" w14:textId="77777777" w:rsidR="00176AF5" w:rsidRPr="00176AF5" w:rsidRDefault="00176AF5" w:rsidP="00176AF5">
      <w:pPr>
        <w:rPr>
          <w:lang w:val="fr"/>
        </w:rPr>
      </w:pPr>
      <w:r w:rsidRPr="00176AF5">
        <w:rPr>
          <w:lang w:val="fr"/>
        </w:rPr>
        <w:t xml:space="preserve">3 : 2572993 in % : 0.976 </w:t>
      </w:r>
      <w:r w:rsidRPr="00176AF5">
        <w:rPr>
          <w:lang w:val="fr"/>
        </w:rPr>
        <w:tab/>
        <w:t xml:space="preserve"> D : 1274423 in % : 0.604</w:t>
      </w:r>
    </w:p>
    <w:p w14:paraId="2F3B1DD1" w14:textId="77777777" w:rsidR="00176AF5" w:rsidRPr="00176AF5" w:rsidRDefault="00176AF5" w:rsidP="00176AF5">
      <w:pPr>
        <w:rPr>
          <w:lang w:val="fr"/>
        </w:rPr>
      </w:pPr>
      <w:r w:rsidRPr="00176AF5">
        <w:rPr>
          <w:lang w:val="fr"/>
        </w:rPr>
        <w:t xml:space="preserve">As you can see, it is clear that 1 and B are those that appear the least, and 3 and D are those that appear most frequently. </w:t>
      </w:r>
    </w:p>
    <w:p w14:paraId="09F3A9E7" w14:textId="64428F7B" w:rsidR="00176AF5" w:rsidRPr="00176AF5" w:rsidRDefault="00176AF5" w:rsidP="00176AF5">
      <w:pPr>
        <w:rPr>
          <w:lang w:val="fr"/>
        </w:rPr>
      </w:pPr>
      <w:r w:rsidRPr="00176AF5">
        <w:rPr>
          <w:lang w:val="fr"/>
        </w:rPr>
        <w:t>Therefore, we concluded that the correct mapping is</w:t>
      </w:r>
      <w:r>
        <w:rPr>
          <w:lang w:val="fr"/>
        </w:rPr>
        <w:t xml:space="preserve"> </w:t>
      </w:r>
      <w:r w:rsidRPr="00176AF5">
        <w:rPr>
          <w:lang w:val="fr"/>
        </w:rPr>
        <w:t>: 1 -&gt; B, 2 -&gt; C, 3 -&gt; D</w:t>
      </w:r>
    </w:p>
    <w:p w14:paraId="63C9C7A0" w14:textId="77777777" w:rsidR="00176AF5" w:rsidRPr="00176AF5" w:rsidRDefault="00176AF5" w:rsidP="00176AF5">
      <w:pPr>
        <w:rPr>
          <w:lang w:val="fr"/>
        </w:rPr>
      </w:pPr>
      <w:r w:rsidRPr="00176AF5">
        <w:rPr>
          <w:lang w:val="fr"/>
        </w:rPr>
        <w:t xml:space="preserve">As we imported the data in the database we chose to </w:t>
      </w:r>
      <w:r w:rsidRPr="00176AF5">
        <w:t>replace</w:t>
      </w:r>
      <w:r w:rsidRPr="00176AF5">
        <w:rPr>
          <w:lang w:val="fr"/>
        </w:rPr>
        <w:t xml:space="preserve"> the None value by "D" since D already means "No Cell Phone/Unknown" which is equal to "no value".</w:t>
      </w:r>
    </w:p>
    <w:p w14:paraId="4EFC349E" w14:textId="77777777" w:rsidR="00176AF5" w:rsidRPr="00176AF5" w:rsidRDefault="00176AF5" w:rsidP="00176AF5">
      <w:pPr>
        <w:rPr>
          <w:lang w:val="fr"/>
        </w:rPr>
      </w:pPr>
    </w:p>
    <w:p w14:paraId="3C7B7607" w14:textId="77777777" w:rsidR="00176AF5" w:rsidRPr="00176AF5" w:rsidRDefault="00176AF5" w:rsidP="00176AF5">
      <w:pPr>
        <w:rPr>
          <w:lang w:val="fr"/>
        </w:rPr>
      </w:pPr>
      <w:r w:rsidRPr="00176AF5">
        <w:rPr>
          <w:lang w:val="fr"/>
        </w:rPr>
        <w:t>vehicle_make:</w:t>
      </w:r>
    </w:p>
    <w:p w14:paraId="676BC235" w14:textId="77777777" w:rsidR="00176AF5" w:rsidRPr="00176AF5" w:rsidRDefault="00176AF5" w:rsidP="00176AF5">
      <w:pPr>
        <w:rPr>
          <w:lang w:val="fr"/>
        </w:rPr>
      </w:pPr>
      <w:r w:rsidRPr="00176AF5">
        <w:rPr>
          <w:lang w:val="fr"/>
        </w:rPr>
        <w:t>Since vehicle_make is an open field there are a lot of errors and inconsistency. We corrected the most obvious typos (see below) and made some brands consistent. We chose not to modify this field too much since we are not experts in vehicle_make and that's error prone to modify it manually. For example we decided not to remove values with "OTHER - ..." since they add information compared to a "None". Here are the typos and inconsistencies we corrected and:</w:t>
      </w:r>
    </w:p>
    <w:p w14:paraId="2C065907" w14:textId="77777777" w:rsidR="00176AF5" w:rsidRPr="00176AF5" w:rsidRDefault="00176AF5" w:rsidP="00176AF5">
      <w:pPr>
        <w:rPr>
          <w:lang w:val="fr"/>
        </w:rPr>
      </w:pPr>
      <w:r w:rsidRPr="00176AF5">
        <w:rPr>
          <w:lang w:val="fr"/>
        </w:rPr>
        <w:t xml:space="preserve">"AMERICAN MOTORS" </w:t>
      </w:r>
      <w:r w:rsidRPr="00176AF5">
        <w:rPr>
          <w:lang w:val="fr"/>
        </w:rPr>
        <w:tab/>
      </w:r>
      <w:r w:rsidRPr="00176AF5">
        <w:rPr>
          <w:lang w:val="fr"/>
        </w:rPr>
        <w:tab/>
      </w:r>
      <w:r w:rsidRPr="00176AF5">
        <w:rPr>
          <w:lang w:val="fr"/>
        </w:rPr>
        <w:tab/>
        <w:t>=&gt;  "AMERICAN MOTORS (AMC)"</w:t>
      </w:r>
    </w:p>
    <w:p w14:paraId="0A9218FE" w14:textId="77777777" w:rsidR="00176AF5" w:rsidRPr="00176AF5" w:rsidRDefault="00176AF5" w:rsidP="00176AF5">
      <w:pPr>
        <w:rPr>
          <w:lang w:val="fr"/>
        </w:rPr>
      </w:pPr>
      <w:r w:rsidRPr="00176AF5">
        <w:rPr>
          <w:lang w:val="fr"/>
        </w:rPr>
        <w:t xml:space="preserve">"DODG" </w:t>
      </w:r>
      <w:r w:rsidRPr="00176AF5">
        <w:rPr>
          <w:lang w:val="fr"/>
        </w:rPr>
        <w:tab/>
      </w:r>
      <w:r w:rsidRPr="00176AF5">
        <w:rPr>
          <w:lang w:val="fr"/>
        </w:rPr>
        <w:tab/>
      </w:r>
      <w:r w:rsidRPr="00176AF5">
        <w:rPr>
          <w:lang w:val="fr"/>
        </w:rPr>
        <w:tab/>
      </w:r>
      <w:r w:rsidRPr="00176AF5">
        <w:rPr>
          <w:lang w:val="fr"/>
        </w:rPr>
        <w:tab/>
      </w:r>
      <w:r w:rsidRPr="00176AF5">
        <w:rPr>
          <w:lang w:val="fr"/>
        </w:rPr>
        <w:tab/>
        <w:t>=&gt;  "DODGE"</w:t>
      </w:r>
    </w:p>
    <w:p w14:paraId="21D58BA3" w14:textId="77777777" w:rsidR="00176AF5" w:rsidRPr="00176AF5" w:rsidRDefault="00176AF5" w:rsidP="00176AF5">
      <w:pPr>
        <w:rPr>
          <w:lang w:val="fr"/>
        </w:rPr>
      </w:pPr>
      <w:r w:rsidRPr="00176AF5">
        <w:rPr>
          <w:lang w:val="fr"/>
        </w:rPr>
        <w:lastRenderedPageBreak/>
        <w:t>"HOND"</w:t>
      </w:r>
      <w:r w:rsidRPr="00176AF5">
        <w:rPr>
          <w:lang w:val="fr"/>
        </w:rPr>
        <w:tab/>
      </w:r>
      <w:r w:rsidRPr="00176AF5">
        <w:rPr>
          <w:lang w:val="fr"/>
        </w:rPr>
        <w:tab/>
      </w:r>
      <w:r w:rsidRPr="00176AF5">
        <w:rPr>
          <w:lang w:val="fr"/>
        </w:rPr>
        <w:tab/>
        <w:t xml:space="preserve"> </w:t>
      </w:r>
      <w:r w:rsidRPr="00176AF5">
        <w:rPr>
          <w:lang w:val="fr"/>
        </w:rPr>
        <w:tab/>
      </w:r>
      <w:r w:rsidRPr="00176AF5">
        <w:rPr>
          <w:lang w:val="fr"/>
        </w:rPr>
        <w:tab/>
        <w:t>=&gt; "HONDA"</w:t>
      </w:r>
    </w:p>
    <w:p w14:paraId="185AAB02" w14:textId="77777777" w:rsidR="00176AF5" w:rsidRPr="00176AF5" w:rsidRDefault="00176AF5" w:rsidP="00176AF5">
      <w:pPr>
        <w:rPr>
          <w:lang w:val="fr"/>
        </w:rPr>
      </w:pPr>
      <w:r w:rsidRPr="00176AF5">
        <w:rPr>
          <w:lang w:val="fr"/>
        </w:rPr>
        <w:t xml:space="preserve">"MERCEDES BENZ" </w:t>
      </w:r>
      <w:r w:rsidRPr="00176AF5">
        <w:rPr>
          <w:lang w:val="fr"/>
        </w:rPr>
        <w:tab/>
      </w:r>
      <w:r w:rsidRPr="00176AF5">
        <w:rPr>
          <w:lang w:val="fr"/>
        </w:rPr>
        <w:tab/>
      </w:r>
      <w:r w:rsidRPr="00176AF5">
        <w:rPr>
          <w:lang w:val="fr"/>
        </w:rPr>
        <w:tab/>
        <w:t>=&gt; "MERCEDES-BENZ"</w:t>
      </w:r>
    </w:p>
    <w:p w14:paraId="695F2771" w14:textId="77777777" w:rsidR="00176AF5" w:rsidRPr="00176AF5" w:rsidRDefault="00176AF5" w:rsidP="00176AF5">
      <w:pPr>
        <w:rPr>
          <w:lang w:val="fr"/>
        </w:rPr>
      </w:pPr>
      <w:r w:rsidRPr="00176AF5">
        <w:rPr>
          <w:lang w:val="fr"/>
        </w:rPr>
        <w:t xml:space="preserve">"MAZD" </w:t>
      </w:r>
      <w:r w:rsidRPr="00176AF5">
        <w:rPr>
          <w:lang w:val="fr"/>
        </w:rPr>
        <w:tab/>
      </w:r>
      <w:r w:rsidRPr="00176AF5">
        <w:rPr>
          <w:lang w:val="fr"/>
        </w:rPr>
        <w:tab/>
      </w:r>
      <w:r w:rsidRPr="00176AF5">
        <w:rPr>
          <w:lang w:val="fr"/>
        </w:rPr>
        <w:tab/>
      </w:r>
      <w:r w:rsidRPr="00176AF5">
        <w:rPr>
          <w:lang w:val="fr"/>
        </w:rPr>
        <w:tab/>
      </w:r>
      <w:r w:rsidRPr="00176AF5">
        <w:rPr>
          <w:lang w:val="fr"/>
        </w:rPr>
        <w:tab/>
        <w:t>=&gt; "MAZDA"</w:t>
      </w:r>
    </w:p>
    <w:p w14:paraId="02791157" w14:textId="77777777" w:rsidR="00176AF5" w:rsidRPr="00176AF5" w:rsidRDefault="00176AF5" w:rsidP="00176AF5">
      <w:pPr>
        <w:rPr>
          <w:lang w:val="fr"/>
        </w:rPr>
      </w:pPr>
      <w:r w:rsidRPr="00176AF5">
        <w:rPr>
          <w:lang w:val="fr"/>
        </w:rPr>
        <w:t xml:space="preserve">"TOYTA" </w:t>
      </w:r>
      <w:r w:rsidRPr="00176AF5">
        <w:rPr>
          <w:lang w:val="fr"/>
        </w:rPr>
        <w:tab/>
      </w:r>
      <w:r w:rsidRPr="00176AF5">
        <w:rPr>
          <w:lang w:val="fr"/>
        </w:rPr>
        <w:tab/>
      </w:r>
      <w:r w:rsidRPr="00176AF5">
        <w:rPr>
          <w:lang w:val="fr"/>
        </w:rPr>
        <w:tab/>
      </w:r>
      <w:r w:rsidRPr="00176AF5">
        <w:rPr>
          <w:lang w:val="fr"/>
        </w:rPr>
        <w:tab/>
      </w:r>
      <w:r w:rsidRPr="00176AF5">
        <w:rPr>
          <w:lang w:val="fr"/>
        </w:rPr>
        <w:tab/>
        <w:t>=&gt;  "TOYOTA"</w:t>
      </w:r>
    </w:p>
    <w:p w14:paraId="799AF0AC" w14:textId="77777777" w:rsidR="00176AF5" w:rsidRPr="00176AF5" w:rsidRDefault="00176AF5" w:rsidP="00176AF5">
      <w:pPr>
        <w:rPr>
          <w:lang w:val="fr"/>
        </w:rPr>
      </w:pPr>
      <w:r w:rsidRPr="00176AF5">
        <w:rPr>
          <w:lang w:val="fr"/>
        </w:rPr>
        <w:t xml:space="preserve">"MISCELLANEOUS" </w:t>
      </w:r>
      <w:r w:rsidRPr="00176AF5">
        <w:rPr>
          <w:lang w:val="fr"/>
        </w:rPr>
        <w:tab/>
        <w:t>, "NOT STATED"</w:t>
      </w:r>
      <w:r w:rsidRPr="00176AF5">
        <w:rPr>
          <w:lang w:val="fr"/>
        </w:rPr>
        <w:tab/>
        <w:t>=&gt; None</w:t>
      </w:r>
    </w:p>
    <w:p w14:paraId="480FEDEC" w14:textId="77777777" w:rsidR="00176AF5" w:rsidRPr="00176AF5" w:rsidRDefault="00176AF5" w:rsidP="00176AF5">
      <w:pPr>
        <w:rPr>
          <w:b/>
          <w:bCs/>
          <w:lang w:val="fr"/>
        </w:rPr>
      </w:pPr>
      <w:r w:rsidRPr="00176AF5">
        <w:rPr>
          <w:b/>
          <w:bCs/>
          <w:lang w:val="fr"/>
        </w:rPr>
        <w:t>party_drug_physical:</w:t>
      </w:r>
    </w:p>
    <w:p w14:paraId="262755D2" w14:textId="77777777" w:rsidR="00176AF5" w:rsidRPr="00176AF5" w:rsidRDefault="00176AF5" w:rsidP="00176AF5">
      <w:pPr>
        <w:rPr>
          <w:lang w:val="fr"/>
        </w:rPr>
      </w:pPr>
      <w:r w:rsidRPr="00176AF5">
        <w:rPr>
          <w:lang w:val="fr"/>
        </w:rPr>
        <w:t>We noticed 585’062 rows of party_drug_physical with value "G" which is not a valid key. We decided to replace it by None since we had no way to guess what the correct value was.</w:t>
      </w:r>
    </w:p>
    <w:p w14:paraId="4E142005" w14:textId="77777777" w:rsidR="00176AF5" w:rsidRPr="00176AF5" w:rsidRDefault="00176AF5" w:rsidP="00176AF5">
      <w:pPr>
        <w:rPr>
          <w:lang w:val="fr"/>
        </w:rPr>
      </w:pPr>
    </w:p>
    <w:p w14:paraId="751D4BA3" w14:textId="77777777" w:rsidR="00176AF5" w:rsidRPr="00176AF5" w:rsidRDefault="00176AF5" w:rsidP="00176AF5">
      <w:pPr>
        <w:rPr>
          <w:lang w:val="fr"/>
        </w:rPr>
      </w:pPr>
      <w:r w:rsidRPr="00176AF5">
        <w:rPr>
          <w:b/>
          <w:lang w:val="fr"/>
        </w:rPr>
        <w:t>Victims</w:t>
      </w:r>
      <w:r w:rsidRPr="00176AF5">
        <w:rPr>
          <w:lang w:val="fr"/>
        </w:rPr>
        <w:t>:</w:t>
      </w:r>
    </w:p>
    <w:p w14:paraId="7FEB94A9" w14:textId="77777777" w:rsidR="00176AF5" w:rsidRPr="00176AF5" w:rsidRDefault="00176AF5" w:rsidP="00176AF5">
      <w:pPr>
        <w:rPr>
          <w:lang w:val="fr"/>
        </w:rPr>
      </w:pPr>
    </w:p>
    <w:p w14:paraId="0BB31FB1" w14:textId="77777777" w:rsidR="00176AF5" w:rsidRPr="00176AF5" w:rsidRDefault="00176AF5" w:rsidP="00176AF5">
      <w:pPr>
        <w:rPr>
          <w:lang w:val="fr"/>
        </w:rPr>
      </w:pPr>
      <w:r w:rsidRPr="00176AF5">
        <w:rPr>
          <w:lang w:val="fr"/>
        </w:rPr>
        <w:t>victim_age and pregnancy:</w:t>
      </w:r>
    </w:p>
    <w:p w14:paraId="71D38C5C" w14:textId="77777777" w:rsidR="00176AF5" w:rsidRPr="00176AF5" w:rsidRDefault="00176AF5" w:rsidP="00176AF5">
      <w:pPr>
        <w:rPr>
          <w:lang w:val="fr"/>
        </w:rPr>
      </w:pPr>
      <w:r w:rsidRPr="00176AF5">
        <w:rPr>
          <w:lang w:val="fr"/>
        </w:rPr>
        <w:t>In order to clean the data and make querying easier, we decided to create a new field: unborn which is a boolean telling if the victim was born or not. We set unborn from the convention saying that if the age is a 999 then the victim is the fetus of a pregnant woman. Then we replaced the age 999 by None. We chose to replace it by None and not 0 because we thought it would make more sense and that it would be weird if the mean of age of a 30 years old pregnant woman is 15 years.</w:t>
      </w:r>
    </w:p>
    <w:p w14:paraId="2BB48109" w14:textId="34B7336C" w:rsidR="00176AF5" w:rsidRDefault="00176AF5" w:rsidP="00176AF5">
      <w:pPr>
        <w:pStyle w:val="Heading2"/>
      </w:pPr>
      <w:r>
        <w:t>Assumptions For Queries</w:t>
      </w:r>
    </w:p>
    <w:p w14:paraId="757E59ED" w14:textId="2316E1FD" w:rsidR="00176AF5" w:rsidRPr="00176AF5" w:rsidRDefault="00176AF5" w:rsidP="00176AF5">
      <w:pPr>
        <w:rPr>
          <w:lang w:val="fr"/>
        </w:rPr>
      </w:pPr>
      <w:r w:rsidRPr="00176AF5">
        <w:rPr>
          <w:lang w:val="fr"/>
        </w:rPr>
        <w:t xml:space="preserve">For the queries, we </w:t>
      </w:r>
      <w:r>
        <w:rPr>
          <w:lang w:val="fr"/>
        </w:rPr>
        <w:t>assumed</w:t>
      </w:r>
      <w:r w:rsidRPr="00176AF5">
        <w:rPr>
          <w:lang w:val="fr"/>
        </w:rPr>
        <w:t xml:space="preserve"> that we could use all available built-in functions for Oracle database systems. These functions are EXTRACT, COUNT, MEDIAN, FETCH, TO_CHAR, LOWER and DUAL.</w:t>
      </w:r>
    </w:p>
    <w:p w14:paraId="69BAB9FD" w14:textId="77777777" w:rsidR="00176AF5" w:rsidRPr="00176AF5" w:rsidRDefault="00176AF5" w:rsidP="00176AF5">
      <w:pPr>
        <w:rPr>
          <w:lang w:val="fr"/>
        </w:rPr>
      </w:pPr>
    </w:p>
    <w:p w14:paraId="5FBC4CAD" w14:textId="2A377BB1" w:rsidR="001223CC" w:rsidRDefault="001223CC" w:rsidP="00CD2E4F">
      <w:pPr>
        <w:pStyle w:val="Heading2"/>
      </w:pPr>
      <w:bookmarkStart w:id="13" w:name="_Toc32764053"/>
      <w:r>
        <w:t>Query Implementation</w:t>
      </w:r>
      <w:bookmarkEnd w:id="13"/>
    </w:p>
    <w:p w14:paraId="2F9A39CA" w14:textId="77777777" w:rsidR="00176AF5" w:rsidRDefault="00176AF5" w:rsidP="00176AF5">
      <w:pPr>
        <w:spacing w:before="240" w:line="240" w:lineRule="auto"/>
        <w:rPr>
          <w:b/>
          <w:i/>
        </w:rPr>
      </w:pPr>
      <w:r>
        <w:rPr>
          <w:b/>
          <w:i/>
        </w:rPr>
        <w:t>Description of logic:</w:t>
      </w:r>
    </w:p>
    <w:p w14:paraId="4AA7B9B2" w14:textId="77777777" w:rsidR="00176AF5" w:rsidRDefault="00176AF5" w:rsidP="00176AF5">
      <w:pPr>
        <w:spacing w:before="240" w:line="240" w:lineRule="auto"/>
      </w:pPr>
      <w:r>
        <w:t>This query should retrieve the number of collisions per year. Therefore, we first group by the year that we extract with the built-in function “EXTRACT(YEAR from …)”. We then count the number of entries per year. We decided to order it by year, ascending to make it clearer.</w:t>
      </w:r>
    </w:p>
    <w:p w14:paraId="1F8BCE2A" w14:textId="77777777" w:rsidR="00176AF5" w:rsidRDefault="00176AF5" w:rsidP="00176AF5">
      <w:pPr>
        <w:spacing w:before="240" w:line="240" w:lineRule="auto"/>
        <w:rPr>
          <w:b/>
          <w:i/>
        </w:rPr>
      </w:pPr>
      <w:r>
        <w:rPr>
          <w:b/>
          <w:i/>
        </w:rPr>
        <w:lastRenderedPageBreak/>
        <w:t>SQL statement</w:t>
      </w:r>
    </w:p>
    <w:p w14:paraId="5170D555"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44E5811" w14:textId="77777777" w:rsidTr="007966BC">
        <w:tc>
          <w:tcPr>
            <w:tcW w:w="9029" w:type="dxa"/>
            <w:shd w:val="clear" w:color="auto" w:fill="auto"/>
            <w:tcMar>
              <w:top w:w="100" w:type="dxa"/>
              <w:left w:w="100" w:type="dxa"/>
              <w:bottom w:w="100" w:type="dxa"/>
              <w:right w:w="100" w:type="dxa"/>
            </w:tcMar>
          </w:tcPr>
          <w:p w14:paraId="70B500EE"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SELECT </w:t>
            </w:r>
            <w:r>
              <w:rPr>
                <w:rFonts w:ascii="Courier New" w:eastAsia="Courier New" w:hAnsi="Courier New" w:cs="Courier New"/>
                <w:color w:val="FFC66D"/>
              </w:rPr>
              <w:t>EXTRACT</w:t>
            </w:r>
            <w:r>
              <w:rPr>
                <w:rFonts w:ascii="Courier New" w:eastAsia="Courier New" w:hAnsi="Courier New" w:cs="Courier New"/>
                <w:color w:val="A9B7C6"/>
              </w:rPr>
              <w:t>(</w:t>
            </w:r>
            <w:r>
              <w:rPr>
                <w:rFonts w:ascii="Courier New" w:eastAsia="Courier New" w:hAnsi="Courier New" w:cs="Courier New"/>
                <w:color w:val="CC7832"/>
              </w:rPr>
              <w:t>YEAR FROM C</w:t>
            </w:r>
            <w:r>
              <w:rPr>
                <w:rFonts w:ascii="Courier New" w:eastAsia="Courier New" w:hAnsi="Courier New" w:cs="Courier New"/>
                <w:color w:val="A9B7C6"/>
              </w:rPr>
              <w:t>.</w:t>
            </w:r>
            <w:r>
              <w:rPr>
                <w:rFonts w:ascii="Courier New" w:eastAsia="Courier New" w:hAnsi="Courier New" w:cs="Courier New"/>
                <w:color w:val="9876AA"/>
              </w:rPr>
              <w:t>COLLISION_DATE</w:t>
            </w:r>
            <w:r>
              <w:rPr>
                <w:rFonts w:ascii="Courier New" w:eastAsia="Courier New" w:hAnsi="Courier New" w:cs="Courier New"/>
                <w:color w:val="A9B7C6"/>
              </w:rPr>
              <w:t xml:space="preserve">) </w:t>
            </w:r>
            <w:r>
              <w:rPr>
                <w:rFonts w:ascii="Courier New" w:eastAsia="Courier New" w:hAnsi="Courier New" w:cs="Courier New"/>
                <w:color w:val="CC7832"/>
              </w:rPr>
              <w:t xml:space="preserve">AS YEAR,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NUMBER_COLLISIONS</w:t>
            </w:r>
          </w:p>
          <w:p w14:paraId="6AF1AF9B"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FROM </w:t>
            </w:r>
            <w:r>
              <w:rPr>
                <w:rFonts w:ascii="Courier New" w:eastAsia="Courier New" w:hAnsi="Courier New" w:cs="Courier New"/>
                <w:color w:val="A9B7C6"/>
              </w:rPr>
              <w:t xml:space="preserve">COLLISIONS </w:t>
            </w:r>
            <w:r>
              <w:rPr>
                <w:rFonts w:ascii="Courier New" w:eastAsia="Courier New" w:hAnsi="Courier New" w:cs="Courier New"/>
                <w:color w:val="CC7832"/>
              </w:rPr>
              <w:t>C</w:t>
            </w:r>
          </w:p>
          <w:p w14:paraId="54EAC4F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GROUP BY </w:t>
            </w:r>
            <w:r>
              <w:rPr>
                <w:rFonts w:ascii="Courier New" w:eastAsia="Courier New" w:hAnsi="Courier New" w:cs="Courier New"/>
                <w:color w:val="FFC66D"/>
              </w:rPr>
              <w:t>EXTRACT</w:t>
            </w:r>
            <w:r>
              <w:rPr>
                <w:rFonts w:ascii="Courier New" w:eastAsia="Courier New" w:hAnsi="Courier New" w:cs="Courier New"/>
                <w:color w:val="A9B7C6"/>
              </w:rPr>
              <w:t>(</w:t>
            </w:r>
            <w:r>
              <w:rPr>
                <w:rFonts w:ascii="Courier New" w:eastAsia="Courier New" w:hAnsi="Courier New" w:cs="Courier New"/>
                <w:color w:val="CC7832"/>
              </w:rPr>
              <w:t>YEAR FROM C</w:t>
            </w:r>
            <w:r>
              <w:rPr>
                <w:rFonts w:ascii="Courier New" w:eastAsia="Courier New" w:hAnsi="Courier New" w:cs="Courier New"/>
                <w:color w:val="A9B7C6"/>
              </w:rPr>
              <w:t>.</w:t>
            </w:r>
            <w:r>
              <w:rPr>
                <w:rFonts w:ascii="Courier New" w:eastAsia="Courier New" w:hAnsi="Courier New" w:cs="Courier New"/>
                <w:color w:val="9876AA"/>
              </w:rPr>
              <w:t>COLLISION_DATE</w:t>
            </w:r>
            <w:r>
              <w:rPr>
                <w:rFonts w:ascii="Courier New" w:eastAsia="Courier New" w:hAnsi="Courier New" w:cs="Courier New"/>
                <w:color w:val="A9B7C6"/>
              </w:rPr>
              <w:t>)</w:t>
            </w:r>
          </w:p>
          <w:p w14:paraId="4D933B14"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ORDER BY </w:t>
            </w:r>
            <w:r>
              <w:rPr>
                <w:rFonts w:ascii="Courier New" w:eastAsia="Courier New" w:hAnsi="Courier New" w:cs="Courier New"/>
                <w:color w:val="FFC66D"/>
              </w:rPr>
              <w:t>EXTRACT</w:t>
            </w:r>
            <w:r>
              <w:rPr>
                <w:rFonts w:ascii="Courier New" w:eastAsia="Courier New" w:hAnsi="Courier New" w:cs="Courier New"/>
                <w:color w:val="A9B7C6"/>
              </w:rPr>
              <w:t>(</w:t>
            </w:r>
            <w:r>
              <w:rPr>
                <w:rFonts w:ascii="Courier New" w:eastAsia="Courier New" w:hAnsi="Courier New" w:cs="Courier New"/>
                <w:color w:val="CC7832"/>
              </w:rPr>
              <w:t>YEAR FROM C</w:t>
            </w:r>
            <w:r>
              <w:rPr>
                <w:rFonts w:ascii="Courier New" w:eastAsia="Courier New" w:hAnsi="Courier New" w:cs="Courier New"/>
                <w:color w:val="A9B7C6"/>
              </w:rPr>
              <w:t>.</w:t>
            </w:r>
            <w:r>
              <w:rPr>
                <w:rFonts w:ascii="Courier New" w:eastAsia="Courier New" w:hAnsi="Courier New" w:cs="Courier New"/>
                <w:color w:val="9876AA"/>
              </w:rPr>
              <w:t>COLLISION_DATE</w:t>
            </w:r>
            <w:r>
              <w:rPr>
                <w:rFonts w:ascii="Courier New" w:eastAsia="Courier New" w:hAnsi="Courier New" w:cs="Courier New"/>
                <w:color w:val="A9B7C6"/>
              </w:rPr>
              <w:t xml:space="preserve">) </w:t>
            </w:r>
            <w:r>
              <w:rPr>
                <w:rFonts w:ascii="Courier New" w:eastAsia="Courier New" w:hAnsi="Courier New" w:cs="Courier New"/>
                <w:color w:val="CC7832"/>
              </w:rPr>
              <w:t>ASC;</w:t>
            </w:r>
          </w:p>
        </w:tc>
      </w:tr>
    </w:tbl>
    <w:p w14:paraId="6C9549EE" w14:textId="77777777" w:rsidR="00176AF5" w:rsidRDefault="00176AF5" w:rsidP="00176AF5">
      <w:pPr>
        <w:spacing w:before="240" w:line="240" w:lineRule="auto"/>
      </w:pPr>
    </w:p>
    <w:p w14:paraId="364233C9" w14:textId="77777777" w:rsidR="00176AF5" w:rsidRDefault="00176AF5" w:rsidP="00176AF5">
      <w:pPr>
        <w:spacing w:before="240" w:line="240" w:lineRule="auto"/>
      </w:pPr>
      <w:r>
        <w:rPr>
          <w:b/>
          <w:i/>
        </w:rPr>
        <w:t>Query result (if the result is big, just a snippet)</w:t>
      </w:r>
    </w:p>
    <w:p w14:paraId="24C97778"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AF5" w14:paraId="3AF18430" w14:textId="77777777" w:rsidTr="007966BC">
        <w:tc>
          <w:tcPr>
            <w:tcW w:w="4514" w:type="dxa"/>
            <w:shd w:val="clear" w:color="auto" w:fill="auto"/>
            <w:tcMar>
              <w:top w:w="100" w:type="dxa"/>
              <w:left w:w="100" w:type="dxa"/>
              <w:bottom w:w="100" w:type="dxa"/>
              <w:right w:w="100" w:type="dxa"/>
            </w:tcMar>
          </w:tcPr>
          <w:p w14:paraId="5FF8FB14" w14:textId="77777777" w:rsidR="00176AF5" w:rsidRDefault="00176AF5" w:rsidP="007966BC">
            <w:pPr>
              <w:widowControl w:val="0"/>
              <w:pBdr>
                <w:top w:val="nil"/>
                <w:left w:val="nil"/>
                <w:bottom w:val="nil"/>
                <w:right w:val="nil"/>
                <w:between w:val="nil"/>
              </w:pBdr>
              <w:spacing w:line="240" w:lineRule="auto"/>
            </w:pPr>
            <w:r>
              <w:t>YEAR</w:t>
            </w:r>
          </w:p>
        </w:tc>
        <w:tc>
          <w:tcPr>
            <w:tcW w:w="4514" w:type="dxa"/>
            <w:shd w:val="clear" w:color="auto" w:fill="auto"/>
            <w:tcMar>
              <w:top w:w="100" w:type="dxa"/>
              <w:left w:w="100" w:type="dxa"/>
              <w:bottom w:w="100" w:type="dxa"/>
              <w:right w:w="100" w:type="dxa"/>
            </w:tcMar>
          </w:tcPr>
          <w:p w14:paraId="6DC508DA" w14:textId="77777777" w:rsidR="00176AF5" w:rsidRDefault="00176AF5" w:rsidP="007966BC">
            <w:pPr>
              <w:widowControl w:val="0"/>
              <w:pBdr>
                <w:top w:val="nil"/>
                <w:left w:val="nil"/>
                <w:bottom w:val="nil"/>
                <w:right w:val="nil"/>
                <w:between w:val="nil"/>
              </w:pBdr>
              <w:spacing w:line="240" w:lineRule="auto"/>
            </w:pPr>
            <w:r>
              <w:t>NUMBER_COLLISIONS</w:t>
            </w:r>
          </w:p>
        </w:tc>
      </w:tr>
      <w:tr w:rsidR="00176AF5" w14:paraId="5F9B336E" w14:textId="77777777" w:rsidTr="007966BC">
        <w:tc>
          <w:tcPr>
            <w:tcW w:w="4514" w:type="dxa"/>
            <w:shd w:val="clear" w:color="auto" w:fill="auto"/>
            <w:tcMar>
              <w:top w:w="100" w:type="dxa"/>
              <w:left w:w="100" w:type="dxa"/>
              <w:bottom w:w="100" w:type="dxa"/>
              <w:right w:w="100" w:type="dxa"/>
            </w:tcMar>
          </w:tcPr>
          <w:p w14:paraId="5E68FBFA" w14:textId="77777777" w:rsidR="00176AF5" w:rsidRDefault="00176AF5" w:rsidP="007966BC">
            <w:pPr>
              <w:spacing w:before="240" w:line="240" w:lineRule="auto"/>
            </w:pPr>
            <w:r>
              <w:t>2001</w:t>
            </w:r>
          </w:p>
        </w:tc>
        <w:tc>
          <w:tcPr>
            <w:tcW w:w="4514" w:type="dxa"/>
            <w:shd w:val="clear" w:color="auto" w:fill="auto"/>
            <w:tcMar>
              <w:top w:w="100" w:type="dxa"/>
              <w:left w:w="100" w:type="dxa"/>
              <w:bottom w:w="100" w:type="dxa"/>
              <w:right w:w="100" w:type="dxa"/>
            </w:tcMar>
          </w:tcPr>
          <w:p w14:paraId="7C979E27" w14:textId="77777777" w:rsidR="00176AF5" w:rsidRDefault="00176AF5" w:rsidP="007966BC">
            <w:pPr>
              <w:spacing w:before="240" w:line="240" w:lineRule="auto"/>
            </w:pPr>
            <w:r>
              <w:t>522562</w:t>
            </w:r>
          </w:p>
        </w:tc>
      </w:tr>
      <w:tr w:rsidR="00176AF5" w14:paraId="65FD57BE" w14:textId="77777777" w:rsidTr="007966BC">
        <w:tc>
          <w:tcPr>
            <w:tcW w:w="4514" w:type="dxa"/>
            <w:shd w:val="clear" w:color="auto" w:fill="auto"/>
            <w:tcMar>
              <w:top w:w="100" w:type="dxa"/>
              <w:left w:w="100" w:type="dxa"/>
              <w:bottom w:w="100" w:type="dxa"/>
              <w:right w:w="100" w:type="dxa"/>
            </w:tcMar>
          </w:tcPr>
          <w:p w14:paraId="6010E723" w14:textId="77777777" w:rsidR="00176AF5" w:rsidRDefault="00176AF5" w:rsidP="007966BC">
            <w:pPr>
              <w:spacing w:before="240" w:line="240" w:lineRule="auto"/>
            </w:pPr>
            <w:r>
              <w:t>2002</w:t>
            </w:r>
          </w:p>
        </w:tc>
        <w:tc>
          <w:tcPr>
            <w:tcW w:w="4514" w:type="dxa"/>
            <w:shd w:val="clear" w:color="auto" w:fill="auto"/>
            <w:tcMar>
              <w:top w:w="100" w:type="dxa"/>
              <w:left w:w="100" w:type="dxa"/>
              <w:bottom w:w="100" w:type="dxa"/>
              <w:right w:w="100" w:type="dxa"/>
            </w:tcMar>
          </w:tcPr>
          <w:p w14:paraId="0380244D" w14:textId="77777777" w:rsidR="00176AF5" w:rsidRDefault="00176AF5" w:rsidP="007966BC">
            <w:pPr>
              <w:spacing w:before="240" w:line="240" w:lineRule="auto"/>
            </w:pPr>
            <w:r>
              <w:t>544741</w:t>
            </w:r>
          </w:p>
        </w:tc>
      </w:tr>
      <w:tr w:rsidR="00176AF5" w14:paraId="5694FBE1" w14:textId="77777777" w:rsidTr="007966BC">
        <w:tc>
          <w:tcPr>
            <w:tcW w:w="4514" w:type="dxa"/>
            <w:shd w:val="clear" w:color="auto" w:fill="auto"/>
            <w:tcMar>
              <w:top w:w="100" w:type="dxa"/>
              <w:left w:w="100" w:type="dxa"/>
              <w:bottom w:w="100" w:type="dxa"/>
              <w:right w:w="100" w:type="dxa"/>
            </w:tcMar>
          </w:tcPr>
          <w:p w14:paraId="431BEF96" w14:textId="77777777" w:rsidR="00176AF5" w:rsidRDefault="00176AF5" w:rsidP="007966BC">
            <w:pPr>
              <w:spacing w:before="240" w:line="240" w:lineRule="auto"/>
            </w:pPr>
            <w:r>
              <w:t>2003</w:t>
            </w:r>
          </w:p>
        </w:tc>
        <w:tc>
          <w:tcPr>
            <w:tcW w:w="4514" w:type="dxa"/>
            <w:shd w:val="clear" w:color="auto" w:fill="auto"/>
            <w:tcMar>
              <w:top w:w="100" w:type="dxa"/>
              <w:left w:w="100" w:type="dxa"/>
              <w:bottom w:w="100" w:type="dxa"/>
              <w:right w:w="100" w:type="dxa"/>
            </w:tcMar>
          </w:tcPr>
          <w:p w14:paraId="21C325FC" w14:textId="77777777" w:rsidR="00176AF5" w:rsidRDefault="00176AF5" w:rsidP="007966BC">
            <w:pPr>
              <w:spacing w:before="240" w:line="240" w:lineRule="auto"/>
            </w:pPr>
            <w:r>
              <w:t>538954</w:t>
            </w:r>
          </w:p>
        </w:tc>
      </w:tr>
      <w:tr w:rsidR="00176AF5" w14:paraId="4B4B7973" w14:textId="77777777" w:rsidTr="007966BC">
        <w:tc>
          <w:tcPr>
            <w:tcW w:w="4514" w:type="dxa"/>
            <w:shd w:val="clear" w:color="auto" w:fill="auto"/>
            <w:tcMar>
              <w:top w:w="100" w:type="dxa"/>
              <w:left w:w="100" w:type="dxa"/>
              <w:bottom w:w="100" w:type="dxa"/>
              <w:right w:w="100" w:type="dxa"/>
            </w:tcMar>
          </w:tcPr>
          <w:p w14:paraId="2C8FBD95" w14:textId="77777777" w:rsidR="00176AF5" w:rsidRDefault="00176AF5" w:rsidP="007966BC">
            <w:pPr>
              <w:spacing w:before="240" w:line="240" w:lineRule="auto"/>
            </w:pPr>
            <w:r>
              <w:t>2004</w:t>
            </w:r>
          </w:p>
        </w:tc>
        <w:tc>
          <w:tcPr>
            <w:tcW w:w="4514" w:type="dxa"/>
            <w:shd w:val="clear" w:color="auto" w:fill="auto"/>
            <w:tcMar>
              <w:top w:w="100" w:type="dxa"/>
              <w:left w:w="100" w:type="dxa"/>
              <w:bottom w:w="100" w:type="dxa"/>
              <w:right w:w="100" w:type="dxa"/>
            </w:tcMar>
          </w:tcPr>
          <w:p w14:paraId="2168C49D" w14:textId="77777777" w:rsidR="00176AF5" w:rsidRDefault="00176AF5" w:rsidP="007966BC">
            <w:pPr>
              <w:spacing w:before="240" w:line="240" w:lineRule="auto"/>
            </w:pPr>
            <w:r>
              <w:t>538295</w:t>
            </w:r>
          </w:p>
        </w:tc>
      </w:tr>
      <w:tr w:rsidR="00176AF5" w14:paraId="587B79C3" w14:textId="77777777" w:rsidTr="007966BC">
        <w:tc>
          <w:tcPr>
            <w:tcW w:w="4514" w:type="dxa"/>
            <w:shd w:val="clear" w:color="auto" w:fill="auto"/>
            <w:tcMar>
              <w:top w:w="100" w:type="dxa"/>
              <w:left w:w="100" w:type="dxa"/>
              <w:bottom w:w="100" w:type="dxa"/>
              <w:right w:w="100" w:type="dxa"/>
            </w:tcMar>
          </w:tcPr>
          <w:p w14:paraId="297F1662" w14:textId="77777777" w:rsidR="00176AF5" w:rsidRDefault="00176AF5" w:rsidP="007966BC">
            <w:pPr>
              <w:spacing w:before="240" w:line="240" w:lineRule="auto"/>
            </w:pPr>
            <w:r>
              <w:t>2005</w:t>
            </w:r>
          </w:p>
        </w:tc>
        <w:tc>
          <w:tcPr>
            <w:tcW w:w="4514" w:type="dxa"/>
            <w:shd w:val="clear" w:color="auto" w:fill="auto"/>
            <w:tcMar>
              <w:top w:w="100" w:type="dxa"/>
              <w:left w:w="100" w:type="dxa"/>
              <w:bottom w:w="100" w:type="dxa"/>
              <w:right w:w="100" w:type="dxa"/>
            </w:tcMar>
          </w:tcPr>
          <w:p w14:paraId="0B8A6CC5" w14:textId="77777777" w:rsidR="00176AF5" w:rsidRDefault="00176AF5" w:rsidP="007966BC">
            <w:pPr>
              <w:spacing w:before="240" w:line="240" w:lineRule="auto"/>
            </w:pPr>
            <w:r>
              <w:t>532725</w:t>
            </w:r>
          </w:p>
        </w:tc>
      </w:tr>
      <w:tr w:rsidR="00176AF5" w14:paraId="4FDFD997" w14:textId="77777777" w:rsidTr="007966BC">
        <w:tc>
          <w:tcPr>
            <w:tcW w:w="4514" w:type="dxa"/>
            <w:shd w:val="clear" w:color="auto" w:fill="auto"/>
            <w:tcMar>
              <w:top w:w="100" w:type="dxa"/>
              <w:left w:w="100" w:type="dxa"/>
              <w:bottom w:w="100" w:type="dxa"/>
              <w:right w:w="100" w:type="dxa"/>
            </w:tcMar>
          </w:tcPr>
          <w:p w14:paraId="13FB1086" w14:textId="77777777" w:rsidR="00176AF5" w:rsidRDefault="00176AF5" w:rsidP="007966BC">
            <w:pPr>
              <w:spacing w:before="240" w:line="240" w:lineRule="auto"/>
            </w:pPr>
            <w:r>
              <w:t>2006</w:t>
            </w:r>
          </w:p>
        </w:tc>
        <w:tc>
          <w:tcPr>
            <w:tcW w:w="4514" w:type="dxa"/>
            <w:shd w:val="clear" w:color="auto" w:fill="auto"/>
            <w:tcMar>
              <w:top w:w="100" w:type="dxa"/>
              <w:left w:w="100" w:type="dxa"/>
              <w:bottom w:w="100" w:type="dxa"/>
              <w:right w:w="100" w:type="dxa"/>
            </w:tcMar>
          </w:tcPr>
          <w:p w14:paraId="21B5A0A0" w14:textId="77777777" w:rsidR="00176AF5" w:rsidRDefault="00176AF5" w:rsidP="007966BC">
            <w:pPr>
              <w:spacing w:before="240" w:line="240" w:lineRule="auto"/>
            </w:pPr>
            <w:r>
              <w:t>498850</w:t>
            </w:r>
          </w:p>
        </w:tc>
      </w:tr>
      <w:tr w:rsidR="00176AF5" w14:paraId="7BCCB00C" w14:textId="77777777" w:rsidTr="007966BC">
        <w:tc>
          <w:tcPr>
            <w:tcW w:w="4514" w:type="dxa"/>
            <w:shd w:val="clear" w:color="auto" w:fill="auto"/>
            <w:tcMar>
              <w:top w:w="100" w:type="dxa"/>
              <w:left w:w="100" w:type="dxa"/>
              <w:bottom w:w="100" w:type="dxa"/>
              <w:right w:w="100" w:type="dxa"/>
            </w:tcMar>
          </w:tcPr>
          <w:p w14:paraId="59AB49EC" w14:textId="77777777" w:rsidR="00176AF5" w:rsidRDefault="00176AF5" w:rsidP="007966BC">
            <w:pPr>
              <w:spacing w:before="240" w:line="240" w:lineRule="auto"/>
            </w:pPr>
            <w:r>
              <w:lastRenderedPageBreak/>
              <w:t>2007</w:t>
            </w:r>
          </w:p>
        </w:tc>
        <w:tc>
          <w:tcPr>
            <w:tcW w:w="4514" w:type="dxa"/>
            <w:shd w:val="clear" w:color="auto" w:fill="auto"/>
            <w:tcMar>
              <w:top w:w="100" w:type="dxa"/>
              <w:left w:w="100" w:type="dxa"/>
              <w:bottom w:w="100" w:type="dxa"/>
              <w:right w:w="100" w:type="dxa"/>
            </w:tcMar>
          </w:tcPr>
          <w:p w14:paraId="1B3FDB4C" w14:textId="77777777" w:rsidR="00176AF5" w:rsidRDefault="00176AF5" w:rsidP="007966BC">
            <w:pPr>
              <w:spacing w:before="240" w:line="240" w:lineRule="auto"/>
            </w:pPr>
            <w:r>
              <w:t>501908</w:t>
            </w:r>
          </w:p>
        </w:tc>
      </w:tr>
      <w:tr w:rsidR="00176AF5" w14:paraId="45B834F1" w14:textId="77777777" w:rsidTr="007966BC">
        <w:tc>
          <w:tcPr>
            <w:tcW w:w="4514" w:type="dxa"/>
            <w:shd w:val="clear" w:color="auto" w:fill="auto"/>
            <w:tcMar>
              <w:top w:w="100" w:type="dxa"/>
              <w:left w:w="100" w:type="dxa"/>
              <w:bottom w:w="100" w:type="dxa"/>
              <w:right w:w="100" w:type="dxa"/>
            </w:tcMar>
          </w:tcPr>
          <w:p w14:paraId="768ABA76" w14:textId="77777777" w:rsidR="00176AF5" w:rsidRDefault="00176AF5" w:rsidP="007966BC">
            <w:pPr>
              <w:spacing w:before="240" w:line="240" w:lineRule="auto"/>
            </w:pPr>
            <w:r>
              <w:t>2017</w:t>
            </w:r>
          </w:p>
        </w:tc>
        <w:tc>
          <w:tcPr>
            <w:tcW w:w="4514" w:type="dxa"/>
            <w:shd w:val="clear" w:color="auto" w:fill="auto"/>
            <w:tcMar>
              <w:top w:w="100" w:type="dxa"/>
              <w:left w:w="100" w:type="dxa"/>
              <w:bottom w:w="100" w:type="dxa"/>
              <w:right w:w="100" w:type="dxa"/>
            </w:tcMar>
          </w:tcPr>
          <w:p w14:paraId="432035AE" w14:textId="77777777" w:rsidR="00176AF5" w:rsidRDefault="00176AF5" w:rsidP="007966BC">
            <w:pPr>
              <w:spacing w:before="240" w:line="240" w:lineRule="auto"/>
            </w:pPr>
            <w:r>
              <w:t>7</w:t>
            </w:r>
          </w:p>
        </w:tc>
      </w:tr>
      <w:tr w:rsidR="00176AF5" w14:paraId="56E41C82" w14:textId="77777777" w:rsidTr="007966BC">
        <w:tc>
          <w:tcPr>
            <w:tcW w:w="4514" w:type="dxa"/>
            <w:shd w:val="clear" w:color="auto" w:fill="auto"/>
            <w:tcMar>
              <w:top w:w="100" w:type="dxa"/>
              <w:left w:w="100" w:type="dxa"/>
              <w:bottom w:w="100" w:type="dxa"/>
              <w:right w:w="100" w:type="dxa"/>
            </w:tcMar>
          </w:tcPr>
          <w:p w14:paraId="46D3EE7F" w14:textId="77777777" w:rsidR="00176AF5" w:rsidRDefault="00176AF5" w:rsidP="007966BC">
            <w:pPr>
              <w:spacing w:before="240" w:line="240" w:lineRule="auto"/>
            </w:pPr>
            <w:r>
              <w:t>2018</w:t>
            </w:r>
          </w:p>
        </w:tc>
        <w:tc>
          <w:tcPr>
            <w:tcW w:w="4514" w:type="dxa"/>
            <w:shd w:val="clear" w:color="auto" w:fill="auto"/>
            <w:tcMar>
              <w:top w:w="100" w:type="dxa"/>
              <w:left w:w="100" w:type="dxa"/>
              <w:bottom w:w="100" w:type="dxa"/>
              <w:right w:w="100" w:type="dxa"/>
            </w:tcMar>
          </w:tcPr>
          <w:p w14:paraId="4B715C06" w14:textId="77777777" w:rsidR="00176AF5" w:rsidRDefault="00176AF5" w:rsidP="007966BC">
            <w:pPr>
              <w:spacing w:before="240" w:line="240" w:lineRule="auto"/>
            </w:pPr>
            <w:r>
              <w:t>21</w:t>
            </w:r>
          </w:p>
        </w:tc>
      </w:tr>
    </w:tbl>
    <w:p w14:paraId="08268843" w14:textId="77777777" w:rsidR="00176AF5" w:rsidRDefault="00176AF5" w:rsidP="00176AF5">
      <w:pPr>
        <w:spacing w:before="240" w:line="240" w:lineRule="auto"/>
      </w:pPr>
    </w:p>
    <w:p w14:paraId="49462E6F" w14:textId="77777777" w:rsidR="00176AF5" w:rsidRDefault="00176AF5" w:rsidP="00176AF5">
      <w:pPr>
        <w:spacing w:before="240" w:line="240" w:lineRule="auto"/>
        <w:rPr>
          <w:b/>
        </w:rPr>
      </w:pPr>
      <w:r>
        <w:rPr>
          <w:b/>
        </w:rPr>
        <w:t>Query 2:</w:t>
      </w:r>
    </w:p>
    <w:p w14:paraId="247025BA" w14:textId="77777777" w:rsidR="00176AF5" w:rsidRDefault="00176AF5" w:rsidP="00176AF5">
      <w:pPr>
        <w:spacing w:before="240" w:line="240" w:lineRule="auto"/>
        <w:rPr>
          <w:b/>
          <w:i/>
        </w:rPr>
      </w:pPr>
      <w:r>
        <w:rPr>
          <w:b/>
          <w:i/>
        </w:rPr>
        <w:t>Description of logic:</w:t>
      </w:r>
    </w:p>
    <w:p w14:paraId="7D641C65" w14:textId="77777777" w:rsidR="00176AF5" w:rsidRDefault="00176AF5" w:rsidP="00176AF5">
      <w:pPr>
        <w:spacing w:before="240" w:line="240" w:lineRule="auto"/>
      </w:pPr>
      <w:r>
        <w:t>This query should retrieve the most popular vehicle make and the number of vehicles for this make. We do this by first grouping by make and sorting it by the number of vehicles for each make. To retrieve the most popular make only, we use the “FETCH FIRST 1 ROW ONLY“ built-in function (which is equivalent to limit in MySQL).</w:t>
      </w:r>
    </w:p>
    <w:p w14:paraId="04A24801" w14:textId="77777777" w:rsidR="00176AF5" w:rsidRDefault="00176AF5" w:rsidP="00176AF5">
      <w:pPr>
        <w:spacing w:before="240" w:line="240" w:lineRule="auto"/>
      </w:pPr>
      <w:r>
        <w:rPr>
          <w:b/>
          <w:i/>
        </w:rPr>
        <w:t>SQL statement</w:t>
      </w:r>
    </w:p>
    <w:p w14:paraId="60B104D6"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30FCE8DB" w14:textId="77777777" w:rsidTr="007966BC">
        <w:tc>
          <w:tcPr>
            <w:tcW w:w="9029" w:type="dxa"/>
            <w:shd w:val="clear" w:color="auto" w:fill="auto"/>
            <w:tcMar>
              <w:top w:w="100" w:type="dxa"/>
              <w:left w:w="100" w:type="dxa"/>
              <w:bottom w:w="100" w:type="dxa"/>
              <w:right w:w="100" w:type="dxa"/>
            </w:tcMar>
          </w:tcPr>
          <w:p w14:paraId="0213619C"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SELECT </w:t>
            </w:r>
            <w:r>
              <w:rPr>
                <w:rFonts w:ascii="Courier New" w:eastAsia="Courier New" w:hAnsi="Courier New" w:cs="Courier New"/>
                <w:color w:val="A9B7C6"/>
              </w:rPr>
              <w:t>P.</w:t>
            </w:r>
            <w:r>
              <w:rPr>
                <w:rFonts w:ascii="Courier New" w:eastAsia="Courier New" w:hAnsi="Courier New" w:cs="Courier New"/>
                <w:color w:val="9876AA"/>
              </w:rPr>
              <w:t>VEHICLE_MAKE</w:t>
            </w:r>
            <w:r>
              <w:rPr>
                <w:rFonts w:ascii="Courier New" w:eastAsia="Courier New" w:hAnsi="Courier New" w:cs="Courier New"/>
                <w:color w:val="CC7832"/>
              </w:rPr>
              <w:t xml:space="preserve">,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NUMBER_VEHICLE</w:t>
            </w:r>
          </w:p>
          <w:p w14:paraId="3C94454F"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FROM </w:t>
            </w:r>
            <w:r>
              <w:rPr>
                <w:rFonts w:ascii="Courier New" w:eastAsia="Courier New" w:hAnsi="Courier New" w:cs="Courier New"/>
                <w:color w:val="A9B7C6"/>
              </w:rPr>
              <w:t>PARTIES P</w:t>
            </w:r>
          </w:p>
          <w:p w14:paraId="1F33C4EA"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CC7832"/>
              </w:rPr>
              <w:t xml:space="preserve">GROUP BY </w:t>
            </w:r>
            <w:r>
              <w:rPr>
                <w:rFonts w:ascii="Courier New" w:eastAsia="Courier New" w:hAnsi="Courier New" w:cs="Courier New"/>
                <w:color w:val="A9B7C6"/>
              </w:rPr>
              <w:t>P.</w:t>
            </w:r>
            <w:r>
              <w:rPr>
                <w:rFonts w:ascii="Courier New" w:eastAsia="Courier New" w:hAnsi="Courier New" w:cs="Courier New"/>
                <w:color w:val="9876AA"/>
              </w:rPr>
              <w:t>VEHICLE_MAKE</w:t>
            </w:r>
          </w:p>
          <w:p w14:paraId="20160DFE"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ORDER BY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DESC</w:t>
            </w:r>
          </w:p>
          <w:p w14:paraId="0923799B" w14:textId="77777777" w:rsidR="00176AF5" w:rsidRDefault="00176AF5" w:rsidP="007966BC">
            <w:pPr>
              <w:widowControl w:val="0"/>
              <w:pBdr>
                <w:top w:val="nil"/>
                <w:left w:val="nil"/>
                <w:bottom w:val="nil"/>
                <w:right w:val="nil"/>
                <w:between w:val="nil"/>
              </w:pBdr>
              <w:spacing w:line="240" w:lineRule="auto"/>
            </w:pPr>
            <w:r>
              <w:rPr>
                <w:rFonts w:ascii="Courier New" w:eastAsia="Courier New" w:hAnsi="Courier New" w:cs="Courier New"/>
                <w:color w:val="CC7832"/>
              </w:rPr>
              <w:t xml:space="preserve">FETCH FIRST </w:t>
            </w:r>
            <w:r>
              <w:rPr>
                <w:rFonts w:ascii="Courier New" w:eastAsia="Courier New" w:hAnsi="Courier New" w:cs="Courier New"/>
                <w:color w:val="6897BB"/>
              </w:rPr>
              <w:t xml:space="preserve">1 </w:t>
            </w:r>
            <w:r>
              <w:rPr>
                <w:rFonts w:ascii="Courier New" w:eastAsia="Courier New" w:hAnsi="Courier New" w:cs="Courier New"/>
                <w:color w:val="CC7832"/>
              </w:rPr>
              <w:t>ROW ONLY;</w:t>
            </w:r>
          </w:p>
        </w:tc>
      </w:tr>
    </w:tbl>
    <w:p w14:paraId="717DE037" w14:textId="77777777" w:rsidR="00176AF5" w:rsidRDefault="00176AF5" w:rsidP="00176AF5">
      <w:pPr>
        <w:spacing w:before="240" w:line="240" w:lineRule="auto"/>
      </w:pPr>
    </w:p>
    <w:p w14:paraId="050F82D6" w14:textId="77777777" w:rsidR="00176AF5" w:rsidRDefault="00176AF5" w:rsidP="00176AF5">
      <w:pPr>
        <w:spacing w:before="240" w:line="240" w:lineRule="auto"/>
        <w:rPr>
          <w:b/>
          <w:i/>
        </w:rPr>
      </w:pPr>
      <w:r>
        <w:rPr>
          <w:b/>
          <w:i/>
        </w:rPr>
        <w:t>Query result (if the result is big, just a snippet)</w:t>
      </w:r>
    </w:p>
    <w:p w14:paraId="3F1B121A"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AF5" w14:paraId="635EEACA" w14:textId="77777777" w:rsidTr="007966BC">
        <w:tc>
          <w:tcPr>
            <w:tcW w:w="4514" w:type="dxa"/>
            <w:shd w:val="clear" w:color="auto" w:fill="auto"/>
            <w:tcMar>
              <w:top w:w="100" w:type="dxa"/>
              <w:left w:w="100" w:type="dxa"/>
              <w:bottom w:w="100" w:type="dxa"/>
              <w:right w:w="100" w:type="dxa"/>
            </w:tcMar>
          </w:tcPr>
          <w:p w14:paraId="0C92386E" w14:textId="77777777" w:rsidR="00176AF5" w:rsidRDefault="00176AF5" w:rsidP="007966BC">
            <w:pPr>
              <w:widowControl w:val="0"/>
              <w:pBdr>
                <w:top w:val="nil"/>
                <w:left w:val="nil"/>
                <w:bottom w:val="nil"/>
                <w:right w:val="nil"/>
                <w:between w:val="nil"/>
              </w:pBdr>
              <w:spacing w:line="240" w:lineRule="auto"/>
            </w:pPr>
            <w:r>
              <w:lastRenderedPageBreak/>
              <w:t>VEHICLE_MAKE</w:t>
            </w:r>
          </w:p>
        </w:tc>
        <w:tc>
          <w:tcPr>
            <w:tcW w:w="4514" w:type="dxa"/>
            <w:shd w:val="clear" w:color="auto" w:fill="auto"/>
            <w:tcMar>
              <w:top w:w="100" w:type="dxa"/>
              <w:left w:w="100" w:type="dxa"/>
              <w:bottom w:w="100" w:type="dxa"/>
              <w:right w:w="100" w:type="dxa"/>
            </w:tcMar>
          </w:tcPr>
          <w:p w14:paraId="608B844A" w14:textId="77777777" w:rsidR="00176AF5" w:rsidRDefault="00176AF5" w:rsidP="007966BC">
            <w:pPr>
              <w:widowControl w:val="0"/>
              <w:pBdr>
                <w:top w:val="nil"/>
                <w:left w:val="nil"/>
                <w:bottom w:val="nil"/>
                <w:right w:val="nil"/>
                <w:between w:val="nil"/>
              </w:pBdr>
              <w:spacing w:line="240" w:lineRule="auto"/>
            </w:pPr>
            <w:r>
              <w:t>NUMBER_VEHICLE</w:t>
            </w:r>
          </w:p>
        </w:tc>
      </w:tr>
      <w:tr w:rsidR="00176AF5" w14:paraId="25589BA4" w14:textId="77777777" w:rsidTr="007966BC">
        <w:tc>
          <w:tcPr>
            <w:tcW w:w="4514" w:type="dxa"/>
            <w:shd w:val="clear" w:color="auto" w:fill="auto"/>
            <w:tcMar>
              <w:top w:w="100" w:type="dxa"/>
              <w:left w:w="100" w:type="dxa"/>
              <w:bottom w:w="100" w:type="dxa"/>
              <w:right w:w="100" w:type="dxa"/>
            </w:tcMar>
          </w:tcPr>
          <w:p w14:paraId="4B623467" w14:textId="77777777" w:rsidR="00176AF5" w:rsidRDefault="00176AF5" w:rsidP="007966BC">
            <w:pPr>
              <w:widowControl w:val="0"/>
              <w:pBdr>
                <w:top w:val="nil"/>
                <w:left w:val="nil"/>
                <w:bottom w:val="nil"/>
                <w:right w:val="nil"/>
                <w:between w:val="nil"/>
              </w:pBdr>
              <w:spacing w:line="240" w:lineRule="auto"/>
            </w:pPr>
            <w:r>
              <w:t>FORD</w:t>
            </w:r>
          </w:p>
        </w:tc>
        <w:tc>
          <w:tcPr>
            <w:tcW w:w="4514" w:type="dxa"/>
            <w:shd w:val="clear" w:color="auto" w:fill="auto"/>
            <w:tcMar>
              <w:top w:w="100" w:type="dxa"/>
              <w:left w:w="100" w:type="dxa"/>
              <w:bottom w:w="100" w:type="dxa"/>
              <w:right w:w="100" w:type="dxa"/>
            </w:tcMar>
          </w:tcPr>
          <w:p w14:paraId="11813846" w14:textId="77777777" w:rsidR="00176AF5" w:rsidRDefault="00176AF5" w:rsidP="007966BC">
            <w:pPr>
              <w:widowControl w:val="0"/>
              <w:pBdr>
                <w:top w:val="nil"/>
                <w:left w:val="nil"/>
                <w:bottom w:val="nil"/>
                <w:right w:val="nil"/>
                <w:between w:val="nil"/>
              </w:pBdr>
              <w:spacing w:line="240" w:lineRule="auto"/>
            </w:pPr>
            <w:r>
              <w:t>1129701</w:t>
            </w:r>
          </w:p>
        </w:tc>
      </w:tr>
    </w:tbl>
    <w:p w14:paraId="53579D9F" w14:textId="77777777" w:rsidR="00176AF5" w:rsidRDefault="00176AF5" w:rsidP="00176AF5">
      <w:pPr>
        <w:spacing w:before="240" w:line="240" w:lineRule="auto"/>
      </w:pPr>
    </w:p>
    <w:p w14:paraId="6346BBB2" w14:textId="77777777" w:rsidR="00176AF5" w:rsidRDefault="00176AF5" w:rsidP="00176AF5">
      <w:pPr>
        <w:spacing w:before="240" w:line="240" w:lineRule="auto"/>
      </w:pPr>
    </w:p>
    <w:p w14:paraId="2B9B7AD3" w14:textId="77777777" w:rsidR="00176AF5" w:rsidRDefault="00176AF5" w:rsidP="00176AF5">
      <w:pPr>
        <w:spacing w:before="240" w:line="240" w:lineRule="auto"/>
        <w:rPr>
          <w:b/>
        </w:rPr>
      </w:pPr>
      <w:r>
        <w:rPr>
          <w:b/>
        </w:rPr>
        <w:t>Query 3:</w:t>
      </w:r>
    </w:p>
    <w:p w14:paraId="06C3BE5B" w14:textId="77777777" w:rsidR="00176AF5" w:rsidRDefault="00176AF5" w:rsidP="00176AF5">
      <w:pPr>
        <w:spacing w:before="240" w:line="240" w:lineRule="auto"/>
        <w:rPr>
          <w:b/>
          <w:i/>
        </w:rPr>
      </w:pPr>
      <w:r>
        <w:rPr>
          <w:b/>
          <w:i/>
        </w:rPr>
        <w:t>Description of logic:</w:t>
      </w:r>
    </w:p>
    <w:p w14:paraId="1E6A6A66" w14:textId="77777777" w:rsidR="00176AF5" w:rsidRDefault="00176AF5" w:rsidP="00176AF5">
      <w:pPr>
        <w:spacing w:before="240" w:line="240" w:lineRule="auto"/>
      </w:pPr>
      <w:r>
        <w:t>This query should retrieve the fraction of collisions which happen under dark lighting. For that, we first query the lightning that contains “dark” in their definition (note that we could directly use the ID since we know it, but we found clearer and more robust  to query it using the definition if we would like to use the same query later on, when the table could be modified and more than one field could be about dark weather). We then bind it to the lighting id stored in the collisions to count all the collisions with this weather type. We finally divide by the total number of collisions to have a fraction. We also decided to round the result to avoid having many useless digits.</w:t>
      </w:r>
    </w:p>
    <w:p w14:paraId="73808D83" w14:textId="77777777" w:rsidR="00176AF5" w:rsidRDefault="00176AF5" w:rsidP="00176AF5">
      <w:pPr>
        <w:spacing w:before="240" w:line="240" w:lineRule="auto"/>
        <w:rPr>
          <w:b/>
          <w:i/>
        </w:rPr>
      </w:pPr>
      <w:r>
        <w:rPr>
          <w:b/>
          <w:i/>
        </w:rPr>
        <w:t>SQL statement</w:t>
      </w:r>
    </w:p>
    <w:p w14:paraId="25C1DF37"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45A72E95" w14:textId="77777777" w:rsidTr="007966BC">
        <w:tc>
          <w:tcPr>
            <w:tcW w:w="9029" w:type="dxa"/>
            <w:shd w:val="clear" w:color="auto" w:fill="auto"/>
            <w:tcMar>
              <w:top w:w="100" w:type="dxa"/>
              <w:left w:w="100" w:type="dxa"/>
              <w:bottom w:w="100" w:type="dxa"/>
              <w:right w:w="100" w:type="dxa"/>
            </w:tcMar>
          </w:tcPr>
          <w:p w14:paraId="199D07F1"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SELECT </w:t>
            </w:r>
            <w:r>
              <w:rPr>
                <w:rFonts w:ascii="Courier New" w:eastAsia="Courier New" w:hAnsi="Courier New" w:cs="Courier New"/>
                <w:color w:val="FFC66D"/>
              </w:rPr>
              <w:t>ROUND</w:t>
            </w:r>
            <w:r>
              <w:rPr>
                <w:rFonts w:ascii="Courier New" w:eastAsia="Courier New" w:hAnsi="Courier New" w:cs="Courier New"/>
                <w:color w:val="A9B7C6"/>
              </w:rPr>
              <w:t>(</w:t>
            </w:r>
            <w:r>
              <w:rPr>
                <w:rFonts w:ascii="Courier New" w:eastAsia="Courier New" w:hAnsi="Courier New" w:cs="Courier New"/>
                <w:color w:val="CC7832"/>
              </w:rPr>
              <w:t>A</w:t>
            </w:r>
            <w:r>
              <w:rPr>
                <w:rFonts w:ascii="Courier New" w:eastAsia="Courier New" w:hAnsi="Courier New" w:cs="Courier New"/>
                <w:color w:val="A9B7C6"/>
              </w:rPr>
              <w:t>.NUMBER_COLLISIONS_UNDER_DARK/</w:t>
            </w:r>
            <w:r>
              <w:rPr>
                <w:rFonts w:ascii="Courier New" w:eastAsia="Courier New" w:hAnsi="Courier New" w:cs="Courier New"/>
                <w:color w:val="CC7832"/>
              </w:rPr>
              <w:t>A</w:t>
            </w:r>
            <w:r>
              <w:rPr>
                <w:rFonts w:ascii="Courier New" w:eastAsia="Courier New" w:hAnsi="Courier New" w:cs="Courier New"/>
                <w:color w:val="A9B7C6"/>
              </w:rPr>
              <w:t>.TOTAL_NUMBER_COLLISIONS</w:t>
            </w:r>
            <w:r>
              <w:rPr>
                <w:rFonts w:ascii="Courier New" w:eastAsia="Courier New" w:hAnsi="Courier New" w:cs="Courier New"/>
                <w:color w:val="CC7832"/>
              </w:rPr>
              <w:t xml:space="preserve">, </w:t>
            </w:r>
            <w:r>
              <w:rPr>
                <w:rFonts w:ascii="Courier New" w:eastAsia="Courier New" w:hAnsi="Courier New" w:cs="Courier New"/>
                <w:color w:val="6897BB"/>
              </w:rPr>
              <w:t>3</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FRACTION_UNDER_DARK</w:t>
            </w:r>
          </w:p>
          <w:p w14:paraId="38465C8D"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FROM</w:t>
            </w:r>
            <w:r>
              <w:rPr>
                <w:rFonts w:ascii="Courier New" w:eastAsia="Courier New" w:hAnsi="Courier New" w:cs="Courier New"/>
                <w:color w:val="A9B7C6"/>
              </w:rPr>
              <w:t>(</w:t>
            </w:r>
          </w:p>
          <w:p w14:paraId="7E59694E"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SELECT</w:t>
            </w:r>
          </w:p>
          <w:p w14:paraId="4729DE9B"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       </w:t>
            </w:r>
            <w:r>
              <w:rPr>
                <w:rFonts w:ascii="Courier New" w:eastAsia="Courier New" w:hAnsi="Courier New" w:cs="Courier New"/>
                <w:color w:val="A9B7C6"/>
              </w:rPr>
              <w:t>(</w:t>
            </w:r>
            <w:r>
              <w:rPr>
                <w:rFonts w:ascii="Courier New" w:eastAsia="Courier New" w:hAnsi="Courier New" w:cs="Courier New"/>
                <w:color w:val="CC7832"/>
              </w:rPr>
              <w:t xml:space="preserve">SELECT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w:t>
            </w:r>
          </w:p>
          <w:p w14:paraId="2C4DB12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 xml:space="preserve">COLLISIONS </w:t>
            </w:r>
            <w:r>
              <w:rPr>
                <w:rFonts w:ascii="Courier New" w:eastAsia="Courier New" w:hAnsi="Courier New" w:cs="Courier New"/>
                <w:color w:val="CC7832"/>
              </w:rPr>
              <w:t>C</w:t>
            </w:r>
          </w:p>
          <w:p w14:paraId="3B9224FF"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           WHERE C</w:t>
            </w:r>
            <w:r>
              <w:rPr>
                <w:rFonts w:ascii="Courier New" w:eastAsia="Courier New" w:hAnsi="Courier New" w:cs="Courier New"/>
                <w:color w:val="A9B7C6"/>
              </w:rPr>
              <w:t xml:space="preserve">.LIGHTING_ID </w:t>
            </w:r>
            <w:r>
              <w:rPr>
                <w:rFonts w:ascii="Courier New" w:eastAsia="Courier New" w:hAnsi="Courier New" w:cs="Courier New"/>
                <w:color w:val="CC7832"/>
              </w:rPr>
              <w:t>IN</w:t>
            </w:r>
          </w:p>
          <w:p w14:paraId="70A21FD4"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L.</w:t>
            </w:r>
            <w:r>
              <w:rPr>
                <w:rFonts w:ascii="Courier New" w:eastAsia="Courier New" w:hAnsi="Courier New" w:cs="Courier New"/>
                <w:color w:val="9876AA"/>
              </w:rPr>
              <w:t>ID</w:t>
            </w:r>
          </w:p>
          <w:p w14:paraId="16ABF603"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9876AA"/>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LIGHTING L</w:t>
            </w:r>
          </w:p>
          <w:p w14:paraId="5E099D71"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FFC66D"/>
              </w:rPr>
              <w:t>LOWER</w:t>
            </w:r>
            <w:r>
              <w:rPr>
                <w:rFonts w:ascii="Courier New" w:eastAsia="Courier New" w:hAnsi="Courier New" w:cs="Courier New"/>
                <w:color w:val="A9B7C6"/>
              </w:rPr>
              <w:t>(L.</w:t>
            </w:r>
            <w:r>
              <w:rPr>
                <w:rFonts w:ascii="Courier New" w:eastAsia="Courier New" w:hAnsi="Courier New" w:cs="Courier New"/>
                <w:color w:val="9876AA"/>
              </w:rPr>
              <w:t>DEFINITION</w:t>
            </w:r>
            <w:r>
              <w:rPr>
                <w:rFonts w:ascii="Courier New" w:eastAsia="Courier New" w:hAnsi="Courier New" w:cs="Courier New"/>
                <w:color w:val="A9B7C6"/>
              </w:rPr>
              <w:t xml:space="preserve">) </w:t>
            </w:r>
            <w:r>
              <w:rPr>
                <w:rFonts w:ascii="Courier New" w:eastAsia="Courier New" w:hAnsi="Courier New" w:cs="Courier New"/>
                <w:color w:val="CC7832"/>
              </w:rPr>
              <w:t xml:space="preserve">LIKE </w:t>
            </w:r>
            <w:r>
              <w:rPr>
                <w:rFonts w:ascii="Courier New" w:eastAsia="Courier New" w:hAnsi="Courier New" w:cs="Courier New"/>
                <w:color w:val="6A8759"/>
              </w:rPr>
              <w:t>'%dark%'</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lastRenderedPageBreak/>
              <w:t>NUMBER_COLLISIONS_UNDER_DARK</w:t>
            </w:r>
            <w:r>
              <w:rPr>
                <w:rFonts w:ascii="Courier New" w:eastAsia="Courier New" w:hAnsi="Courier New" w:cs="Courier New"/>
                <w:color w:val="CC7832"/>
              </w:rPr>
              <w:t>,</w:t>
            </w:r>
          </w:p>
          <w:p w14:paraId="31E9D56A"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           </w:t>
            </w:r>
            <w:r>
              <w:rPr>
                <w:rFonts w:ascii="Courier New" w:eastAsia="Courier New" w:hAnsi="Courier New" w:cs="Courier New"/>
                <w:color w:val="A9B7C6"/>
              </w:rPr>
              <w:t>(</w:t>
            </w:r>
            <w:r>
              <w:rPr>
                <w:rFonts w:ascii="Courier New" w:eastAsia="Courier New" w:hAnsi="Courier New" w:cs="Courier New"/>
                <w:color w:val="CC7832"/>
              </w:rPr>
              <w:t xml:space="preserve">SELECT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 xml:space="preserve">COLLISIONS) </w:t>
            </w:r>
            <w:r>
              <w:rPr>
                <w:rFonts w:ascii="Courier New" w:eastAsia="Courier New" w:hAnsi="Courier New" w:cs="Courier New"/>
                <w:color w:val="CC7832"/>
              </w:rPr>
              <w:t xml:space="preserve">AS </w:t>
            </w:r>
            <w:r>
              <w:rPr>
                <w:rFonts w:ascii="Courier New" w:eastAsia="Courier New" w:hAnsi="Courier New" w:cs="Courier New"/>
                <w:color w:val="A9B7C6"/>
              </w:rPr>
              <w:t>TOTAL_NUMBER_COLLISIONS</w:t>
            </w:r>
          </w:p>
          <w:p w14:paraId="72AD036B"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DUAL</w:t>
            </w:r>
          </w:p>
          <w:p w14:paraId="72691DBF"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w:t>
            </w:r>
            <w:r>
              <w:rPr>
                <w:rFonts w:ascii="Courier New" w:eastAsia="Courier New" w:hAnsi="Courier New" w:cs="Courier New"/>
                <w:color w:val="CC7832"/>
              </w:rPr>
              <w:t>A;</w:t>
            </w:r>
          </w:p>
        </w:tc>
      </w:tr>
    </w:tbl>
    <w:p w14:paraId="39B2F042" w14:textId="77777777" w:rsidR="00176AF5" w:rsidRDefault="00176AF5" w:rsidP="00176AF5">
      <w:pPr>
        <w:spacing w:before="240" w:line="240" w:lineRule="auto"/>
      </w:pPr>
    </w:p>
    <w:p w14:paraId="20B7DD8F" w14:textId="77777777" w:rsidR="00176AF5" w:rsidRDefault="00176AF5" w:rsidP="00176AF5">
      <w:pPr>
        <w:spacing w:before="240" w:line="240" w:lineRule="auto"/>
        <w:rPr>
          <w:b/>
          <w:i/>
        </w:rPr>
      </w:pPr>
      <w:r>
        <w:rPr>
          <w:b/>
          <w:i/>
        </w:rPr>
        <w:t>Query result (if the result is big, just a snippet)</w:t>
      </w:r>
    </w:p>
    <w:p w14:paraId="48BB78A9"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F232CAF" w14:textId="77777777" w:rsidTr="007966BC">
        <w:tc>
          <w:tcPr>
            <w:tcW w:w="9029" w:type="dxa"/>
            <w:shd w:val="clear" w:color="auto" w:fill="auto"/>
            <w:tcMar>
              <w:top w:w="100" w:type="dxa"/>
              <w:left w:w="100" w:type="dxa"/>
              <w:bottom w:w="100" w:type="dxa"/>
              <w:right w:w="100" w:type="dxa"/>
            </w:tcMar>
          </w:tcPr>
          <w:p w14:paraId="5B10D0B2" w14:textId="77777777" w:rsidR="00176AF5" w:rsidRDefault="00176AF5" w:rsidP="007966BC">
            <w:pPr>
              <w:widowControl w:val="0"/>
              <w:spacing w:line="240" w:lineRule="auto"/>
            </w:pPr>
            <w:r>
              <w:t>FRACTION_DARK</w:t>
            </w:r>
          </w:p>
        </w:tc>
      </w:tr>
      <w:tr w:rsidR="00176AF5" w14:paraId="10A7E4CC" w14:textId="77777777" w:rsidTr="007966BC">
        <w:tc>
          <w:tcPr>
            <w:tcW w:w="9029" w:type="dxa"/>
            <w:shd w:val="clear" w:color="auto" w:fill="auto"/>
            <w:tcMar>
              <w:top w:w="100" w:type="dxa"/>
              <w:left w:w="100" w:type="dxa"/>
              <w:bottom w:w="100" w:type="dxa"/>
              <w:right w:w="100" w:type="dxa"/>
            </w:tcMar>
          </w:tcPr>
          <w:p w14:paraId="7375FE40" w14:textId="77777777" w:rsidR="00176AF5" w:rsidRDefault="00176AF5" w:rsidP="007966BC">
            <w:pPr>
              <w:spacing w:before="240" w:line="240" w:lineRule="auto"/>
            </w:pPr>
            <w:r>
              <w:t>0.28</w:t>
            </w:r>
          </w:p>
        </w:tc>
      </w:tr>
    </w:tbl>
    <w:p w14:paraId="14013037" w14:textId="77777777" w:rsidR="00176AF5" w:rsidRDefault="00176AF5" w:rsidP="00176AF5">
      <w:pPr>
        <w:spacing w:before="240" w:line="240" w:lineRule="auto"/>
      </w:pPr>
    </w:p>
    <w:p w14:paraId="0CA37A1C" w14:textId="77777777" w:rsidR="00176AF5" w:rsidRDefault="00176AF5" w:rsidP="00176AF5">
      <w:pPr>
        <w:spacing w:before="240" w:line="240" w:lineRule="auto"/>
        <w:rPr>
          <w:b/>
        </w:rPr>
      </w:pPr>
      <w:r>
        <w:rPr>
          <w:b/>
        </w:rPr>
        <w:t>Query 4:</w:t>
      </w:r>
    </w:p>
    <w:p w14:paraId="76904CA0" w14:textId="77777777" w:rsidR="00176AF5" w:rsidRDefault="00176AF5" w:rsidP="00176AF5">
      <w:pPr>
        <w:spacing w:before="240" w:line="240" w:lineRule="auto"/>
        <w:rPr>
          <w:b/>
          <w:i/>
        </w:rPr>
      </w:pPr>
      <w:r>
        <w:rPr>
          <w:b/>
          <w:i/>
        </w:rPr>
        <w:t>Description of logic:</w:t>
      </w:r>
    </w:p>
    <w:p w14:paraId="18D888C5" w14:textId="77777777" w:rsidR="00176AF5" w:rsidRDefault="00176AF5" w:rsidP="00176AF5">
      <w:pPr>
        <w:spacing w:before="240" w:line="240" w:lineRule="auto"/>
      </w:pPr>
      <w:r>
        <w:t>This query should retrieve the number of collisions which happen under snowy weather. Just like before, we just query the ids in weather which contain “snow” in their definition and count all the entries of the relation which have this id.</w:t>
      </w:r>
    </w:p>
    <w:p w14:paraId="46039DBF" w14:textId="77777777" w:rsidR="00176AF5" w:rsidRDefault="00176AF5" w:rsidP="00176AF5">
      <w:pPr>
        <w:spacing w:before="240" w:line="240" w:lineRule="auto"/>
        <w:rPr>
          <w:b/>
          <w:i/>
        </w:rPr>
      </w:pPr>
      <w:r>
        <w:rPr>
          <w:b/>
          <w:i/>
        </w:rPr>
        <w:t>SQL statement</w:t>
      </w:r>
    </w:p>
    <w:p w14:paraId="13C77A5C"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80FD53D" w14:textId="77777777" w:rsidTr="007966BC">
        <w:tc>
          <w:tcPr>
            <w:tcW w:w="9029" w:type="dxa"/>
            <w:shd w:val="clear" w:color="auto" w:fill="auto"/>
            <w:tcMar>
              <w:top w:w="100" w:type="dxa"/>
              <w:left w:w="100" w:type="dxa"/>
              <w:bottom w:w="100" w:type="dxa"/>
              <w:right w:w="100" w:type="dxa"/>
            </w:tcMar>
          </w:tcPr>
          <w:p w14:paraId="66ADEA5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SELECT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NUMBER_COLLISIONS_SNOWY_WEATHER</w:t>
            </w:r>
          </w:p>
          <w:p w14:paraId="39032FE5"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FROM </w:t>
            </w:r>
            <w:r>
              <w:rPr>
                <w:rFonts w:ascii="Courier New" w:eastAsia="Courier New" w:hAnsi="Courier New" w:cs="Courier New"/>
                <w:color w:val="A9B7C6"/>
              </w:rPr>
              <w:t>COLLISION_WITH_WEATHER CWW</w:t>
            </w:r>
          </w:p>
          <w:p w14:paraId="4A513171"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WHERE </w:t>
            </w:r>
            <w:r>
              <w:rPr>
                <w:rFonts w:ascii="Courier New" w:eastAsia="Courier New" w:hAnsi="Courier New" w:cs="Courier New"/>
                <w:color w:val="A9B7C6"/>
              </w:rPr>
              <w:t xml:space="preserve">CWW.WEATHER_ID </w:t>
            </w:r>
            <w:r>
              <w:rPr>
                <w:rFonts w:ascii="Courier New" w:eastAsia="Courier New" w:hAnsi="Courier New" w:cs="Courier New"/>
                <w:color w:val="CC7832"/>
              </w:rPr>
              <w:t>IN</w:t>
            </w:r>
          </w:p>
          <w:p w14:paraId="27E2A04E"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W.</w:t>
            </w:r>
            <w:r>
              <w:rPr>
                <w:rFonts w:ascii="Courier New" w:eastAsia="Courier New" w:hAnsi="Courier New" w:cs="Courier New"/>
                <w:color w:val="9876AA"/>
              </w:rPr>
              <w:t>ID</w:t>
            </w:r>
          </w:p>
          <w:p w14:paraId="3C2CAB86"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9876AA"/>
              </w:rPr>
              <w:lastRenderedPageBreak/>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WEATHER W</w:t>
            </w:r>
          </w:p>
          <w:p w14:paraId="18BD0FB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FFC66D"/>
              </w:rPr>
              <w:t>LOWER</w:t>
            </w:r>
            <w:r>
              <w:rPr>
                <w:rFonts w:ascii="Courier New" w:eastAsia="Courier New" w:hAnsi="Courier New" w:cs="Courier New"/>
                <w:color w:val="A9B7C6"/>
              </w:rPr>
              <w:t>(W.</w:t>
            </w:r>
            <w:r>
              <w:rPr>
                <w:rFonts w:ascii="Courier New" w:eastAsia="Courier New" w:hAnsi="Courier New" w:cs="Courier New"/>
                <w:color w:val="9876AA"/>
              </w:rPr>
              <w:t>DEFINITION</w:t>
            </w:r>
            <w:r>
              <w:rPr>
                <w:rFonts w:ascii="Courier New" w:eastAsia="Courier New" w:hAnsi="Courier New" w:cs="Courier New"/>
                <w:color w:val="A9B7C6"/>
              </w:rPr>
              <w:t xml:space="preserve">) </w:t>
            </w:r>
            <w:r>
              <w:rPr>
                <w:rFonts w:ascii="Courier New" w:eastAsia="Courier New" w:hAnsi="Courier New" w:cs="Courier New"/>
                <w:color w:val="CC7832"/>
              </w:rPr>
              <w:t xml:space="preserve">LIKE </w:t>
            </w:r>
            <w:r>
              <w:rPr>
                <w:rFonts w:ascii="Courier New" w:eastAsia="Courier New" w:hAnsi="Courier New" w:cs="Courier New"/>
                <w:color w:val="6A8759"/>
              </w:rPr>
              <w:t>'%snow%'</w:t>
            </w:r>
            <w:r>
              <w:rPr>
                <w:rFonts w:ascii="Courier New" w:eastAsia="Courier New" w:hAnsi="Courier New" w:cs="Courier New"/>
                <w:color w:val="A9B7C6"/>
              </w:rPr>
              <w:t>)</w:t>
            </w:r>
            <w:r>
              <w:rPr>
                <w:rFonts w:ascii="Courier New" w:eastAsia="Courier New" w:hAnsi="Courier New" w:cs="Courier New"/>
                <w:color w:val="CC7832"/>
              </w:rPr>
              <w:t>;</w:t>
            </w:r>
          </w:p>
        </w:tc>
      </w:tr>
    </w:tbl>
    <w:p w14:paraId="02745A22" w14:textId="77777777" w:rsidR="00176AF5" w:rsidRDefault="00176AF5" w:rsidP="00176AF5">
      <w:pPr>
        <w:spacing w:before="240" w:line="240" w:lineRule="auto"/>
      </w:pPr>
    </w:p>
    <w:p w14:paraId="44B27D14" w14:textId="77777777" w:rsidR="00176AF5" w:rsidRDefault="00176AF5" w:rsidP="00176AF5">
      <w:pPr>
        <w:spacing w:before="240" w:line="240" w:lineRule="auto"/>
        <w:rPr>
          <w:b/>
          <w:i/>
        </w:rPr>
      </w:pPr>
      <w:r>
        <w:rPr>
          <w:b/>
          <w:i/>
        </w:rPr>
        <w:t>Query result (if the result is big, just a snippet)</w:t>
      </w:r>
    </w:p>
    <w:p w14:paraId="0E7540FD"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82AA703" w14:textId="77777777" w:rsidTr="007966BC">
        <w:tc>
          <w:tcPr>
            <w:tcW w:w="9029" w:type="dxa"/>
            <w:shd w:val="clear" w:color="auto" w:fill="auto"/>
            <w:tcMar>
              <w:top w:w="100" w:type="dxa"/>
              <w:left w:w="100" w:type="dxa"/>
              <w:bottom w:w="100" w:type="dxa"/>
              <w:right w:w="100" w:type="dxa"/>
            </w:tcMar>
          </w:tcPr>
          <w:p w14:paraId="434AD06C" w14:textId="77777777" w:rsidR="00176AF5" w:rsidRDefault="00176AF5" w:rsidP="007966BC">
            <w:pPr>
              <w:widowControl w:val="0"/>
              <w:spacing w:line="240" w:lineRule="auto"/>
            </w:pPr>
            <w:r>
              <w:t>NUMBER_COLLISIONS_SNOWY_WEATHER</w:t>
            </w:r>
          </w:p>
        </w:tc>
      </w:tr>
      <w:tr w:rsidR="00176AF5" w14:paraId="059FB376" w14:textId="77777777" w:rsidTr="007966BC">
        <w:tc>
          <w:tcPr>
            <w:tcW w:w="9029" w:type="dxa"/>
            <w:shd w:val="clear" w:color="auto" w:fill="auto"/>
            <w:tcMar>
              <w:top w:w="100" w:type="dxa"/>
              <w:left w:w="100" w:type="dxa"/>
              <w:bottom w:w="100" w:type="dxa"/>
              <w:right w:w="100" w:type="dxa"/>
            </w:tcMar>
          </w:tcPr>
          <w:p w14:paraId="0755E786" w14:textId="77777777" w:rsidR="00176AF5" w:rsidRDefault="00176AF5" w:rsidP="007966BC">
            <w:pPr>
              <w:spacing w:before="240" w:line="240" w:lineRule="auto"/>
            </w:pPr>
            <w:r>
              <w:t>8530</w:t>
            </w:r>
          </w:p>
        </w:tc>
      </w:tr>
    </w:tbl>
    <w:p w14:paraId="5AB456AF" w14:textId="77777777" w:rsidR="00176AF5" w:rsidRDefault="00176AF5" w:rsidP="00176AF5">
      <w:pPr>
        <w:spacing w:before="240" w:line="240" w:lineRule="auto"/>
      </w:pPr>
    </w:p>
    <w:p w14:paraId="536E66D8" w14:textId="77777777" w:rsidR="00176AF5" w:rsidRDefault="00176AF5" w:rsidP="00176AF5">
      <w:pPr>
        <w:spacing w:before="240" w:line="240" w:lineRule="auto"/>
        <w:rPr>
          <w:b/>
        </w:rPr>
      </w:pPr>
      <w:r>
        <w:rPr>
          <w:b/>
        </w:rPr>
        <w:t>Query 5:</w:t>
      </w:r>
    </w:p>
    <w:p w14:paraId="4D6C3C31" w14:textId="77777777" w:rsidR="00176AF5" w:rsidRDefault="00176AF5" w:rsidP="00176AF5">
      <w:pPr>
        <w:spacing w:before="240" w:line="240" w:lineRule="auto"/>
        <w:rPr>
          <w:b/>
          <w:i/>
        </w:rPr>
      </w:pPr>
      <w:r>
        <w:rPr>
          <w:b/>
          <w:i/>
        </w:rPr>
        <w:t>Description of logic:</w:t>
      </w:r>
    </w:p>
    <w:p w14:paraId="4C4E07D4" w14:textId="77777777" w:rsidR="00176AF5" w:rsidRDefault="00176AF5" w:rsidP="00176AF5">
      <w:pPr>
        <w:spacing w:before="240" w:line="240" w:lineRule="auto"/>
      </w:pPr>
      <w:r>
        <w:t>This query should retrieve the number of collisions that happen every day of the week. For that, we first groupy by the day using the built-in function “TO_CHAR(date, ‘DAY’)” and count the number of entries.</w:t>
      </w:r>
    </w:p>
    <w:p w14:paraId="688F3CA9" w14:textId="77777777" w:rsidR="00176AF5" w:rsidRDefault="00176AF5" w:rsidP="00176AF5">
      <w:pPr>
        <w:spacing w:before="240" w:line="240" w:lineRule="auto"/>
        <w:rPr>
          <w:b/>
          <w:i/>
        </w:rPr>
      </w:pPr>
      <w:r>
        <w:rPr>
          <w:b/>
          <w:i/>
        </w:rPr>
        <w:t>SQL statement</w:t>
      </w:r>
    </w:p>
    <w:p w14:paraId="5A1707C5"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56C02244" w14:textId="77777777" w:rsidTr="007966BC">
        <w:tc>
          <w:tcPr>
            <w:tcW w:w="9029" w:type="dxa"/>
            <w:shd w:val="clear" w:color="auto" w:fill="auto"/>
            <w:tcMar>
              <w:top w:w="100" w:type="dxa"/>
              <w:left w:w="100" w:type="dxa"/>
              <w:bottom w:w="100" w:type="dxa"/>
              <w:right w:w="100" w:type="dxa"/>
            </w:tcMar>
          </w:tcPr>
          <w:p w14:paraId="4091EB61"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SELECT </w:t>
            </w:r>
            <w:r>
              <w:rPr>
                <w:rFonts w:ascii="Courier New" w:eastAsia="Courier New" w:hAnsi="Courier New" w:cs="Courier New"/>
                <w:color w:val="FFC66D"/>
              </w:rPr>
              <w:t>TO_CHAR</w:t>
            </w:r>
            <w:r>
              <w:rPr>
                <w:rFonts w:ascii="Courier New" w:eastAsia="Courier New" w:hAnsi="Courier New" w:cs="Courier New"/>
                <w:color w:val="A9B7C6"/>
              </w:rPr>
              <w:t>(</w:t>
            </w:r>
            <w:r>
              <w:rPr>
                <w:rFonts w:ascii="Courier New" w:eastAsia="Courier New" w:hAnsi="Courier New" w:cs="Courier New"/>
                <w:color w:val="CC7832"/>
              </w:rPr>
              <w:t>C</w:t>
            </w:r>
            <w:r>
              <w:rPr>
                <w:rFonts w:ascii="Courier New" w:eastAsia="Courier New" w:hAnsi="Courier New" w:cs="Courier New"/>
                <w:color w:val="A9B7C6"/>
              </w:rPr>
              <w:t>.</w:t>
            </w:r>
            <w:r>
              <w:rPr>
                <w:rFonts w:ascii="Courier New" w:eastAsia="Courier New" w:hAnsi="Courier New" w:cs="Courier New"/>
                <w:color w:val="9876AA"/>
              </w:rPr>
              <w:t>COLLISION_DATE</w:t>
            </w:r>
            <w:r>
              <w:rPr>
                <w:rFonts w:ascii="Courier New" w:eastAsia="Courier New" w:hAnsi="Courier New" w:cs="Courier New"/>
                <w:color w:val="CC7832"/>
              </w:rPr>
              <w:t xml:space="preserve">, </w:t>
            </w:r>
            <w:r>
              <w:rPr>
                <w:rFonts w:ascii="Courier New" w:eastAsia="Courier New" w:hAnsi="Courier New" w:cs="Courier New"/>
                <w:color w:val="6A8759"/>
              </w:rPr>
              <w:t>'DAY'</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WEEKDAY</w:t>
            </w:r>
            <w:r>
              <w:rPr>
                <w:rFonts w:ascii="Courier New" w:eastAsia="Courier New" w:hAnsi="Courier New" w:cs="Courier New"/>
                <w:color w:val="CC7832"/>
              </w:rPr>
              <w:t xml:space="preserve">,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NUMBER_COLLISIONS</w:t>
            </w:r>
          </w:p>
          <w:p w14:paraId="38FFC7C6"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FROM </w:t>
            </w:r>
            <w:r>
              <w:rPr>
                <w:rFonts w:ascii="Courier New" w:eastAsia="Courier New" w:hAnsi="Courier New" w:cs="Courier New"/>
                <w:color w:val="A9B7C6"/>
              </w:rPr>
              <w:t xml:space="preserve">COLLISIONS </w:t>
            </w:r>
            <w:r>
              <w:rPr>
                <w:rFonts w:ascii="Courier New" w:eastAsia="Courier New" w:hAnsi="Courier New" w:cs="Courier New"/>
                <w:color w:val="CC7832"/>
              </w:rPr>
              <w:t>C</w:t>
            </w:r>
          </w:p>
          <w:p w14:paraId="479FC11C"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GROUP BY </w:t>
            </w:r>
            <w:r>
              <w:rPr>
                <w:rFonts w:ascii="Courier New" w:eastAsia="Courier New" w:hAnsi="Courier New" w:cs="Courier New"/>
                <w:color w:val="FFC66D"/>
              </w:rPr>
              <w:t>TO_CHAR</w:t>
            </w:r>
            <w:r>
              <w:rPr>
                <w:rFonts w:ascii="Courier New" w:eastAsia="Courier New" w:hAnsi="Courier New" w:cs="Courier New"/>
                <w:color w:val="A9B7C6"/>
              </w:rPr>
              <w:t>(</w:t>
            </w:r>
            <w:r>
              <w:rPr>
                <w:rFonts w:ascii="Courier New" w:eastAsia="Courier New" w:hAnsi="Courier New" w:cs="Courier New"/>
                <w:color w:val="CC7832"/>
              </w:rPr>
              <w:t>C</w:t>
            </w:r>
            <w:r>
              <w:rPr>
                <w:rFonts w:ascii="Courier New" w:eastAsia="Courier New" w:hAnsi="Courier New" w:cs="Courier New"/>
                <w:color w:val="A9B7C6"/>
              </w:rPr>
              <w:t>.</w:t>
            </w:r>
            <w:r>
              <w:rPr>
                <w:rFonts w:ascii="Courier New" w:eastAsia="Courier New" w:hAnsi="Courier New" w:cs="Courier New"/>
                <w:color w:val="9876AA"/>
              </w:rPr>
              <w:t>COLLISION_DATE</w:t>
            </w:r>
            <w:r>
              <w:rPr>
                <w:rFonts w:ascii="Courier New" w:eastAsia="Courier New" w:hAnsi="Courier New" w:cs="Courier New"/>
                <w:color w:val="CC7832"/>
              </w:rPr>
              <w:t xml:space="preserve">, </w:t>
            </w:r>
            <w:r>
              <w:rPr>
                <w:rFonts w:ascii="Courier New" w:eastAsia="Courier New" w:hAnsi="Courier New" w:cs="Courier New"/>
                <w:color w:val="6A8759"/>
              </w:rPr>
              <w:t>'DAY'</w:t>
            </w:r>
            <w:r>
              <w:rPr>
                <w:rFonts w:ascii="Courier New" w:eastAsia="Courier New" w:hAnsi="Courier New" w:cs="Courier New"/>
                <w:color w:val="A9B7C6"/>
              </w:rPr>
              <w:t>)</w:t>
            </w:r>
            <w:r>
              <w:rPr>
                <w:rFonts w:ascii="Courier New" w:eastAsia="Courier New" w:hAnsi="Courier New" w:cs="Courier New"/>
                <w:color w:val="CC7832"/>
              </w:rPr>
              <w:t>;</w:t>
            </w:r>
          </w:p>
        </w:tc>
      </w:tr>
    </w:tbl>
    <w:p w14:paraId="23EF7567" w14:textId="77777777" w:rsidR="00176AF5" w:rsidRDefault="00176AF5" w:rsidP="00176AF5">
      <w:pPr>
        <w:spacing w:before="240" w:line="240" w:lineRule="auto"/>
      </w:pPr>
    </w:p>
    <w:p w14:paraId="3477BD12" w14:textId="77777777" w:rsidR="00176AF5" w:rsidRDefault="00176AF5" w:rsidP="00176AF5">
      <w:pPr>
        <w:spacing w:before="240" w:line="240" w:lineRule="auto"/>
        <w:rPr>
          <w:b/>
          <w:i/>
        </w:rPr>
      </w:pPr>
      <w:r>
        <w:rPr>
          <w:b/>
          <w:i/>
        </w:rPr>
        <w:t>Query result (if the result is big, just a snippet)</w:t>
      </w:r>
    </w:p>
    <w:p w14:paraId="709D2E68"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AF5" w14:paraId="332FCB82" w14:textId="77777777" w:rsidTr="007966BC">
        <w:tc>
          <w:tcPr>
            <w:tcW w:w="4514" w:type="dxa"/>
            <w:shd w:val="clear" w:color="auto" w:fill="auto"/>
            <w:tcMar>
              <w:top w:w="100" w:type="dxa"/>
              <w:left w:w="100" w:type="dxa"/>
              <w:bottom w:w="100" w:type="dxa"/>
              <w:right w:w="100" w:type="dxa"/>
            </w:tcMar>
          </w:tcPr>
          <w:p w14:paraId="590A47F0" w14:textId="77777777" w:rsidR="00176AF5" w:rsidRDefault="00176AF5" w:rsidP="007966BC">
            <w:pPr>
              <w:widowControl w:val="0"/>
              <w:spacing w:line="240" w:lineRule="auto"/>
            </w:pPr>
            <w:r>
              <w:lastRenderedPageBreak/>
              <w:t>WEEKDAY</w:t>
            </w:r>
          </w:p>
        </w:tc>
        <w:tc>
          <w:tcPr>
            <w:tcW w:w="4514" w:type="dxa"/>
            <w:shd w:val="clear" w:color="auto" w:fill="auto"/>
            <w:tcMar>
              <w:top w:w="100" w:type="dxa"/>
              <w:left w:w="100" w:type="dxa"/>
              <w:bottom w:w="100" w:type="dxa"/>
              <w:right w:w="100" w:type="dxa"/>
            </w:tcMar>
          </w:tcPr>
          <w:p w14:paraId="7A769B46" w14:textId="77777777" w:rsidR="00176AF5" w:rsidRDefault="00176AF5" w:rsidP="007966BC">
            <w:pPr>
              <w:widowControl w:val="0"/>
              <w:spacing w:line="240" w:lineRule="auto"/>
            </w:pPr>
            <w:r>
              <w:t>NUMBER_COLLISIONS</w:t>
            </w:r>
          </w:p>
        </w:tc>
      </w:tr>
      <w:tr w:rsidR="00176AF5" w14:paraId="3E0817B9" w14:textId="77777777" w:rsidTr="007966BC">
        <w:tc>
          <w:tcPr>
            <w:tcW w:w="4514" w:type="dxa"/>
            <w:shd w:val="clear" w:color="auto" w:fill="auto"/>
            <w:tcMar>
              <w:top w:w="100" w:type="dxa"/>
              <w:left w:w="100" w:type="dxa"/>
              <w:bottom w:w="100" w:type="dxa"/>
              <w:right w:w="100" w:type="dxa"/>
            </w:tcMar>
          </w:tcPr>
          <w:p w14:paraId="4B9F1677" w14:textId="77777777" w:rsidR="00176AF5" w:rsidRDefault="00176AF5" w:rsidP="007966BC">
            <w:pPr>
              <w:widowControl w:val="0"/>
              <w:pBdr>
                <w:top w:val="nil"/>
                <w:left w:val="nil"/>
                <w:bottom w:val="nil"/>
                <w:right w:val="nil"/>
                <w:between w:val="nil"/>
              </w:pBdr>
              <w:spacing w:line="240" w:lineRule="auto"/>
            </w:pPr>
            <w:r>
              <w:t>MONDAY</w:t>
            </w:r>
          </w:p>
        </w:tc>
        <w:tc>
          <w:tcPr>
            <w:tcW w:w="4514" w:type="dxa"/>
            <w:shd w:val="clear" w:color="auto" w:fill="auto"/>
            <w:tcMar>
              <w:top w:w="100" w:type="dxa"/>
              <w:left w:w="100" w:type="dxa"/>
              <w:bottom w:w="100" w:type="dxa"/>
              <w:right w:w="100" w:type="dxa"/>
            </w:tcMar>
          </w:tcPr>
          <w:p w14:paraId="312D9DB6" w14:textId="77777777" w:rsidR="00176AF5" w:rsidRDefault="00176AF5" w:rsidP="007966BC">
            <w:pPr>
              <w:spacing w:before="240" w:line="240" w:lineRule="auto"/>
            </w:pPr>
            <w:r>
              <w:t>516799</w:t>
            </w:r>
          </w:p>
        </w:tc>
      </w:tr>
      <w:tr w:rsidR="00176AF5" w14:paraId="33B461C0" w14:textId="77777777" w:rsidTr="007966BC">
        <w:tc>
          <w:tcPr>
            <w:tcW w:w="4514" w:type="dxa"/>
            <w:shd w:val="clear" w:color="auto" w:fill="auto"/>
            <w:tcMar>
              <w:top w:w="100" w:type="dxa"/>
              <w:left w:w="100" w:type="dxa"/>
              <w:bottom w:w="100" w:type="dxa"/>
              <w:right w:w="100" w:type="dxa"/>
            </w:tcMar>
          </w:tcPr>
          <w:p w14:paraId="5782EE6B" w14:textId="77777777" w:rsidR="00176AF5" w:rsidRDefault="00176AF5" w:rsidP="007966BC">
            <w:pPr>
              <w:widowControl w:val="0"/>
              <w:pBdr>
                <w:top w:val="nil"/>
                <w:left w:val="nil"/>
                <w:bottom w:val="nil"/>
                <w:right w:val="nil"/>
                <w:between w:val="nil"/>
              </w:pBdr>
              <w:spacing w:line="240" w:lineRule="auto"/>
            </w:pPr>
            <w:r>
              <w:t>TUESDAY</w:t>
            </w:r>
          </w:p>
        </w:tc>
        <w:tc>
          <w:tcPr>
            <w:tcW w:w="4514" w:type="dxa"/>
            <w:shd w:val="clear" w:color="auto" w:fill="auto"/>
            <w:tcMar>
              <w:top w:w="100" w:type="dxa"/>
              <w:left w:w="100" w:type="dxa"/>
              <w:bottom w:w="100" w:type="dxa"/>
              <w:right w:w="100" w:type="dxa"/>
            </w:tcMar>
          </w:tcPr>
          <w:p w14:paraId="55017362" w14:textId="77777777" w:rsidR="00176AF5" w:rsidRDefault="00176AF5" w:rsidP="007966BC">
            <w:pPr>
              <w:spacing w:before="240" w:line="240" w:lineRule="auto"/>
            </w:pPr>
            <w:r>
              <w:t>535743</w:t>
            </w:r>
          </w:p>
        </w:tc>
      </w:tr>
      <w:tr w:rsidR="00176AF5" w14:paraId="4A8A74A5" w14:textId="77777777" w:rsidTr="007966BC">
        <w:tc>
          <w:tcPr>
            <w:tcW w:w="4514" w:type="dxa"/>
            <w:shd w:val="clear" w:color="auto" w:fill="auto"/>
            <w:tcMar>
              <w:top w:w="100" w:type="dxa"/>
              <w:left w:w="100" w:type="dxa"/>
              <w:bottom w:w="100" w:type="dxa"/>
              <w:right w:w="100" w:type="dxa"/>
            </w:tcMar>
          </w:tcPr>
          <w:p w14:paraId="2A16D2DA" w14:textId="77777777" w:rsidR="00176AF5" w:rsidRDefault="00176AF5" w:rsidP="007966BC">
            <w:pPr>
              <w:widowControl w:val="0"/>
              <w:pBdr>
                <w:top w:val="nil"/>
                <w:left w:val="nil"/>
                <w:bottom w:val="nil"/>
                <w:right w:val="nil"/>
                <w:between w:val="nil"/>
              </w:pBdr>
              <w:spacing w:line="240" w:lineRule="auto"/>
            </w:pPr>
            <w:r>
              <w:t>SUNDAY</w:t>
            </w:r>
          </w:p>
        </w:tc>
        <w:tc>
          <w:tcPr>
            <w:tcW w:w="4514" w:type="dxa"/>
            <w:shd w:val="clear" w:color="auto" w:fill="auto"/>
            <w:tcMar>
              <w:top w:w="100" w:type="dxa"/>
              <w:left w:w="100" w:type="dxa"/>
              <w:bottom w:w="100" w:type="dxa"/>
              <w:right w:w="100" w:type="dxa"/>
            </w:tcMar>
          </w:tcPr>
          <w:p w14:paraId="48A3AF57" w14:textId="77777777" w:rsidR="00176AF5" w:rsidRDefault="00176AF5" w:rsidP="007966BC">
            <w:pPr>
              <w:spacing w:before="240" w:line="240" w:lineRule="auto"/>
            </w:pPr>
            <w:r>
              <w:t>428289</w:t>
            </w:r>
          </w:p>
        </w:tc>
      </w:tr>
      <w:tr w:rsidR="00176AF5" w14:paraId="203916F6" w14:textId="77777777" w:rsidTr="007966BC">
        <w:tc>
          <w:tcPr>
            <w:tcW w:w="4514" w:type="dxa"/>
            <w:shd w:val="clear" w:color="auto" w:fill="auto"/>
            <w:tcMar>
              <w:top w:w="100" w:type="dxa"/>
              <w:left w:w="100" w:type="dxa"/>
              <w:bottom w:w="100" w:type="dxa"/>
              <w:right w:w="100" w:type="dxa"/>
            </w:tcMar>
          </w:tcPr>
          <w:p w14:paraId="3CA9C831" w14:textId="77777777" w:rsidR="00176AF5" w:rsidRDefault="00176AF5" w:rsidP="007966BC">
            <w:pPr>
              <w:widowControl w:val="0"/>
              <w:pBdr>
                <w:top w:val="nil"/>
                <w:left w:val="nil"/>
                <w:bottom w:val="nil"/>
                <w:right w:val="nil"/>
                <w:between w:val="nil"/>
              </w:pBdr>
              <w:spacing w:line="240" w:lineRule="auto"/>
            </w:pPr>
            <w:r>
              <w:t>WEDNESDAY</w:t>
            </w:r>
          </w:p>
        </w:tc>
        <w:tc>
          <w:tcPr>
            <w:tcW w:w="4514" w:type="dxa"/>
            <w:shd w:val="clear" w:color="auto" w:fill="auto"/>
            <w:tcMar>
              <w:top w:w="100" w:type="dxa"/>
              <w:left w:w="100" w:type="dxa"/>
              <w:bottom w:w="100" w:type="dxa"/>
              <w:right w:w="100" w:type="dxa"/>
            </w:tcMar>
          </w:tcPr>
          <w:p w14:paraId="5871C901" w14:textId="77777777" w:rsidR="00176AF5" w:rsidRDefault="00176AF5" w:rsidP="007966BC">
            <w:pPr>
              <w:spacing w:before="240" w:line="240" w:lineRule="auto"/>
            </w:pPr>
            <w:r>
              <w:t>536068</w:t>
            </w:r>
          </w:p>
        </w:tc>
      </w:tr>
      <w:tr w:rsidR="00176AF5" w14:paraId="4ADD35AC" w14:textId="77777777" w:rsidTr="007966BC">
        <w:tc>
          <w:tcPr>
            <w:tcW w:w="4514" w:type="dxa"/>
            <w:shd w:val="clear" w:color="auto" w:fill="auto"/>
            <w:tcMar>
              <w:top w:w="100" w:type="dxa"/>
              <w:left w:w="100" w:type="dxa"/>
              <w:bottom w:w="100" w:type="dxa"/>
              <w:right w:w="100" w:type="dxa"/>
            </w:tcMar>
          </w:tcPr>
          <w:p w14:paraId="4932AEE9" w14:textId="77777777" w:rsidR="00176AF5" w:rsidRDefault="00176AF5" w:rsidP="007966BC">
            <w:pPr>
              <w:widowControl w:val="0"/>
              <w:pBdr>
                <w:top w:val="nil"/>
                <w:left w:val="nil"/>
                <w:bottom w:val="nil"/>
                <w:right w:val="nil"/>
                <w:between w:val="nil"/>
              </w:pBdr>
              <w:spacing w:line="240" w:lineRule="auto"/>
            </w:pPr>
            <w:r>
              <w:t>FRIDAY</w:t>
            </w:r>
          </w:p>
        </w:tc>
        <w:tc>
          <w:tcPr>
            <w:tcW w:w="4514" w:type="dxa"/>
            <w:shd w:val="clear" w:color="auto" w:fill="auto"/>
            <w:tcMar>
              <w:top w:w="100" w:type="dxa"/>
              <w:left w:w="100" w:type="dxa"/>
              <w:bottom w:w="100" w:type="dxa"/>
              <w:right w:w="100" w:type="dxa"/>
            </w:tcMar>
          </w:tcPr>
          <w:p w14:paraId="386D0ECA" w14:textId="77777777" w:rsidR="00176AF5" w:rsidRDefault="00176AF5" w:rsidP="007966BC">
            <w:pPr>
              <w:spacing w:before="240" w:line="240" w:lineRule="auto"/>
            </w:pPr>
            <w:r>
              <w:t>614853</w:t>
            </w:r>
          </w:p>
        </w:tc>
      </w:tr>
      <w:tr w:rsidR="00176AF5" w14:paraId="3BD8AEEE" w14:textId="77777777" w:rsidTr="007966BC">
        <w:tc>
          <w:tcPr>
            <w:tcW w:w="4514" w:type="dxa"/>
            <w:shd w:val="clear" w:color="auto" w:fill="auto"/>
            <w:tcMar>
              <w:top w:w="100" w:type="dxa"/>
              <w:left w:w="100" w:type="dxa"/>
              <w:bottom w:w="100" w:type="dxa"/>
              <w:right w:w="100" w:type="dxa"/>
            </w:tcMar>
          </w:tcPr>
          <w:p w14:paraId="2360DC9B" w14:textId="77777777" w:rsidR="00176AF5" w:rsidRDefault="00176AF5" w:rsidP="007966BC">
            <w:pPr>
              <w:widowControl w:val="0"/>
              <w:pBdr>
                <w:top w:val="nil"/>
                <w:left w:val="nil"/>
                <w:bottom w:val="nil"/>
                <w:right w:val="nil"/>
                <w:between w:val="nil"/>
              </w:pBdr>
              <w:spacing w:line="240" w:lineRule="auto"/>
            </w:pPr>
            <w:r>
              <w:t>SATURDAY</w:t>
            </w:r>
          </w:p>
        </w:tc>
        <w:tc>
          <w:tcPr>
            <w:tcW w:w="4514" w:type="dxa"/>
            <w:shd w:val="clear" w:color="auto" w:fill="auto"/>
            <w:tcMar>
              <w:top w:w="100" w:type="dxa"/>
              <w:left w:w="100" w:type="dxa"/>
              <w:bottom w:w="100" w:type="dxa"/>
              <w:right w:w="100" w:type="dxa"/>
            </w:tcMar>
          </w:tcPr>
          <w:p w14:paraId="55FBE6F8" w14:textId="77777777" w:rsidR="00176AF5" w:rsidRDefault="00176AF5" w:rsidP="007966BC">
            <w:pPr>
              <w:spacing w:before="240" w:line="240" w:lineRule="auto"/>
            </w:pPr>
            <w:r>
              <w:t>509498</w:t>
            </w:r>
          </w:p>
        </w:tc>
      </w:tr>
      <w:tr w:rsidR="00176AF5" w14:paraId="2BC50BBE" w14:textId="77777777" w:rsidTr="007966BC">
        <w:tc>
          <w:tcPr>
            <w:tcW w:w="4514" w:type="dxa"/>
            <w:shd w:val="clear" w:color="auto" w:fill="auto"/>
            <w:tcMar>
              <w:top w:w="100" w:type="dxa"/>
              <w:left w:w="100" w:type="dxa"/>
              <w:bottom w:w="100" w:type="dxa"/>
              <w:right w:w="100" w:type="dxa"/>
            </w:tcMar>
          </w:tcPr>
          <w:p w14:paraId="02BBBD73" w14:textId="77777777" w:rsidR="00176AF5" w:rsidRDefault="00176AF5" w:rsidP="007966BC">
            <w:pPr>
              <w:widowControl w:val="0"/>
              <w:pBdr>
                <w:top w:val="nil"/>
                <w:left w:val="nil"/>
                <w:bottom w:val="nil"/>
                <w:right w:val="nil"/>
                <w:between w:val="nil"/>
              </w:pBdr>
              <w:spacing w:line="240" w:lineRule="auto"/>
            </w:pPr>
            <w:r>
              <w:t>THURSDAY</w:t>
            </w:r>
          </w:p>
        </w:tc>
        <w:tc>
          <w:tcPr>
            <w:tcW w:w="4514" w:type="dxa"/>
            <w:shd w:val="clear" w:color="auto" w:fill="auto"/>
            <w:tcMar>
              <w:top w:w="100" w:type="dxa"/>
              <w:left w:w="100" w:type="dxa"/>
              <w:bottom w:w="100" w:type="dxa"/>
              <w:right w:w="100" w:type="dxa"/>
            </w:tcMar>
          </w:tcPr>
          <w:p w14:paraId="775FA836" w14:textId="77777777" w:rsidR="00176AF5" w:rsidRDefault="00176AF5" w:rsidP="007966BC">
            <w:pPr>
              <w:spacing w:before="240" w:line="240" w:lineRule="auto"/>
            </w:pPr>
            <w:r>
              <w:t>536813</w:t>
            </w:r>
          </w:p>
        </w:tc>
      </w:tr>
    </w:tbl>
    <w:p w14:paraId="416046A0" w14:textId="77777777" w:rsidR="00176AF5" w:rsidRDefault="00176AF5" w:rsidP="00176AF5">
      <w:pPr>
        <w:spacing w:before="240" w:line="240" w:lineRule="auto"/>
      </w:pPr>
    </w:p>
    <w:p w14:paraId="2582305C" w14:textId="77777777" w:rsidR="00176AF5" w:rsidRDefault="00176AF5" w:rsidP="00176AF5">
      <w:pPr>
        <w:spacing w:before="240" w:line="240" w:lineRule="auto"/>
        <w:rPr>
          <w:b/>
        </w:rPr>
      </w:pPr>
      <w:r>
        <w:rPr>
          <w:b/>
        </w:rPr>
        <w:t>Query 6:</w:t>
      </w:r>
    </w:p>
    <w:p w14:paraId="0E85F0CC" w14:textId="77777777" w:rsidR="00176AF5" w:rsidRDefault="00176AF5" w:rsidP="00176AF5">
      <w:pPr>
        <w:spacing w:before="240" w:line="240" w:lineRule="auto"/>
        <w:rPr>
          <w:b/>
          <w:i/>
        </w:rPr>
      </w:pPr>
      <w:r>
        <w:rPr>
          <w:b/>
          <w:i/>
        </w:rPr>
        <w:t>Description of logic:</w:t>
      </w:r>
    </w:p>
    <w:p w14:paraId="43737E80" w14:textId="77777777" w:rsidR="00176AF5" w:rsidRDefault="00176AF5" w:rsidP="00176AF5">
      <w:pPr>
        <w:spacing w:before="240" w:line="240" w:lineRule="auto"/>
      </w:pPr>
      <w:r>
        <w:t>This query should retrieve all the types of weather and their corresponding number of collisions, sorted in descending order. For that, we simply join the tables weather and collisions with weather, then group by the definition and count all the entries.</w:t>
      </w:r>
    </w:p>
    <w:p w14:paraId="40C8DDC6" w14:textId="77777777" w:rsidR="00176AF5" w:rsidRDefault="00176AF5" w:rsidP="00176AF5">
      <w:pPr>
        <w:spacing w:before="240" w:line="240" w:lineRule="auto"/>
        <w:rPr>
          <w:b/>
          <w:i/>
        </w:rPr>
      </w:pPr>
      <w:r>
        <w:rPr>
          <w:b/>
          <w:i/>
        </w:rPr>
        <w:t>SQL statement</w:t>
      </w:r>
    </w:p>
    <w:p w14:paraId="74F0D6A2"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9D3F113" w14:textId="77777777" w:rsidTr="007966BC">
        <w:tc>
          <w:tcPr>
            <w:tcW w:w="9029" w:type="dxa"/>
            <w:shd w:val="clear" w:color="auto" w:fill="auto"/>
            <w:tcMar>
              <w:top w:w="100" w:type="dxa"/>
              <w:left w:w="100" w:type="dxa"/>
              <w:bottom w:w="100" w:type="dxa"/>
              <w:right w:w="100" w:type="dxa"/>
            </w:tcMar>
          </w:tcPr>
          <w:p w14:paraId="5666FFA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lastRenderedPageBreak/>
              <w:t xml:space="preserve">SELECT </w:t>
            </w:r>
            <w:r>
              <w:rPr>
                <w:rFonts w:ascii="Courier New" w:eastAsia="Courier New" w:hAnsi="Courier New" w:cs="Courier New"/>
                <w:color w:val="A9B7C6"/>
              </w:rPr>
              <w:t>W.</w:t>
            </w:r>
            <w:r>
              <w:rPr>
                <w:rFonts w:ascii="Courier New" w:eastAsia="Courier New" w:hAnsi="Courier New" w:cs="Courier New"/>
                <w:color w:val="9876AA"/>
              </w:rPr>
              <w:t>DEFINITION</w:t>
            </w:r>
            <w:r>
              <w:rPr>
                <w:rFonts w:ascii="Courier New" w:eastAsia="Courier New" w:hAnsi="Courier New" w:cs="Courier New"/>
                <w:color w:val="CC7832"/>
              </w:rPr>
              <w:t xml:space="preserve">,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NUMBER_COLLISIONS</w:t>
            </w:r>
          </w:p>
          <w:p w14:paraId="486AC525"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FROM </w:t>
            </w:r>
            <w:r>
              <w:rPr>
                <w:rFonts w:ascii="Courier New" w:eastAsia="Courier New" w:hAnsi="Courier New" w:cs="Courier New"/>
                <w:color w:val="A9B7C6"/>
              </w:rPr>
              <w:t>WEATHER W</w:t>
            </w:r>
            <w:r>
              <w:rPr>
                <w:rFonts w:ascii="Courier New" w:eastAsia="Courier New" w:hAnsi="Courier New" w:cs="Courier New"/>
                <w:color w:val="CC7832"/>
              </w:rPr>
              <w:t xml:space="preserve">, </w:t>
            </w:r>
            <w:r>
              <w:rPr>
                <w:rFonts w:ascii="Courier New" w:eastAsia="Courier New" w:hAnsi="Courier New" w:cs="Courier New"/>
                <w:color w:val="A9B7C6"/>
              </w:rPr>
              <w:t>COLLISION_WITH_WEATHER CWW</w:t>
            </w:r>
          </w:p>
          <w:p w14:paraId="4319F29C"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WHERE </w:t>
            </w:r>
            <w:r>
              <w:rPr>
                <w:rFonts w:ascii="Courier New" w:eastAsia="Courier New" w:hAnsi="Courier New" w:cs="Courier New"/>
                <w:color w:val="A9B7C6"/>
              </w:rPr>
              <w:t>W.</w:t>
            </w:r>
            <w:r>
              <w:rPr>
                <w:rFonts w:ascii="Courier New" w:eastAsia="Courier New" w:hAnsi="Courier New" w:cs="Courier New"/>
                <w:color w:val="9876AA"/>
              </w:rPr>
              <w:t>ID</w:t>
            </w:r>
            <w:r>
              <w:rPr>
                <w:rFonts w:ascii="Courier New" w:eastAsia="Courier New" w:hAnsi="Courier New" w:cs="Courier New"/>
                <w:color w:val="A9B7C6"/>
              </w:rPr>
              <w:t>=CWW.WEATHER_ID</w:t>
            </w:r>
          </w:p>
          <w:p w14:paraId="557D202A"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808080"/>
              </w:rPr>
            </w:pPr>
            <w:r>
              <w:rPr>
                <w:rFonts w:ascii="Courier New" w:eastAsia="Courier New" w:hAnsi="Courier New" w:cs="Courier New"/>
                <w:color w:val="CC7832"/>
              </w:rPr>
              <w:t xml:space="preserve">GROUP BY </w:t>
            </w:r>
            <w:r>
              <w:rPr>
                <w:rFonts w:ascii="Courier New" w:eastAsia="Courier New" w:hAnsi="Courier New" w:cs="Courier New"/>
                <w:color w:val="A9B7C6"/>
              </w:rPr>
              <w:t>W.</w:t>
            </w:r>
            <w:r>
              <w:rPr>
                <w:rFonts w:ascii="Courier New" w:eastAsia="Courier New" w:hAnsi="Courier New" w:cs="Courier New"/>
                <w:color w:val="9876AA"/>
              </w:rPr>
              <w:t>DEFINITION</w:t>
            </w:r>
          </w:p>
          <w:p w14:paraId="3C47CEC3"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ORDER BY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DESC;</w:t>
            </w:r>
          </w:p>
        </w:tc>
      </w:tr>
    </w:tbl>
    <w:p w14:paraId="42D41E66" w14:textId="77777777" w:rsidR="00176AF5" w:rsidRDefault="00176AF5" w:rsidP="00176AF5">
      <w:pPr>
        <w:spacing w:before="240" w:line="240" w:lineRule="auto"/>
      </w:pPr>
    </w:p>
    <w:p w14:paraId="5E9F073E" w14:textId="77777777" w:rsidR="00176AF5" w:rsidRDefault="00176AF5" w:rsidP="00176AF5">
      <w:pPr>
        <w:spacing w:before="240" w:line="240" w:lineRule="auto"/>
        <w:rPr>
          <w:b/>
          <w:i/>
        </w:rPr>
      </w:pPr>
      <w:r>
        <w:rPr>
          <w:b/>
          <w:i/>
        </w:rPr>
        <w:t>Query result (if the result is big, just a snippet)</w:t>
      </w:r>
    </w:p>
    <w:p w14:paraId="15E5CDB6"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AF5" w14:paraId="520C3289" w14:textId="77777777" w:rsidTr="007966BC">
        <w:tc>
          <w:tcPr>
            <w:tcW w:w="4514" w:type="dxa"/>
            <w:shd w:val="clear" w:color="auto" w:fill="auto"/>
            <w:tcMar>
              <w:top w:w="100" w:type="dxa"/>
              <w:left w:w="100" w:type="dxa"/>
              <w:bottom w:w="100" w:type="dxa"/>
              <w:right w:w="100" w:type="dxa"/>
            </w:tcMar>
          </w:tcPr>
          <w:p w14:paraId="2C118015" w14:textId="77777777" w:rsidR="00176AF5" w:rsidRDefault="00176AF5" w:rsidP="007966BC">
            <w:pPr>
              <w:widowControl w:val="0"/>
              <w:pBdr>
                <w:top w:val="nil"/>
                <w:left w:val="nil"/>
                <w:bottom w:val="nil"/>
                <w:right w:val="nil"/>
                <w:between w:val="nil"/>
              </w:pBdr>
              <w:spacing w:line="240" w:lineRule="auto"/>
            </w:pPr>
            <w:r>
              <w:t>DEFINITION</w:t>
            </w:r>
          </w:p>
        </w:tc>
        <w:tc>
          <w:tcPr>
            <w:tcW w:w="4514" w:type="dxa"/>
            <w:shd w:val="clear" w:color="auto" w:fill="auto"/>
            <w:tcMar>
              <w:top w:w="100" w:type="dxa"/>
              <w:left w:w="100" w:type="dxa"/>
              <w:bottom w:w="100" w:type="dxa"/>
              <w:right w:w="100" w:type="dxa"/>
            </w:tcMar>
          </w:tcPr>
          <w:p w14:paraId="366B6B9D" w14:textId="77777777" w:rsidR="00176AF5" w:rsidRDefault="00176AF5" w:rsidP="007966BC">
            <w:pPr>
              <w:widowControl w:val="0"/>
              <w:spacing w:line="240" w:lineRule="auto"/>
            </w:pPr>
            <w:r>
              <w:t>NUMBER_COLLISIONS</w:t>
            </w:r>
          </w:p>
        </w:tc>
      </w:tr>
      <w:tr w:rsidR="00176AF5" w14:paraId="5CE1B6E2" w14:textId="77777777" w:rsidTr="007966BC">
        <w:tc>
          <w:tcPr>
            <w:tcW w:w="4514" w:type="dxa"/>
            <w:shd w:val="clear" w:color="auto" w:fill="auto"/>
            <w:tcMar>
              <w:top w:w="100" w:type="dxa"/>
              <w:left w:w="100" w:type="dxa"/>
              <w:bottom w:w="100" w:type="dxa"/>
              <w:right w:w="100" w:type="dxa"/>
            </w:tcMar>
          </w:tcPr>
          <w:p w14:paraId="38FB9D11" w14:textId="77777777" w:rsidR="00176AF5" w:rsidRDefault="00176AF5" w:rsidP="007966BC">
            <w:pPr>
              <w:spacing w:before="240" w:line="240" w:lineRule="auto"/>
            </w:pPr>
            <w:r>
              <w:t>Clear</w:t>
            </w:r>
          </w:p>
        </w:tc>
        <w:tc>
          <w:tcPr>
            <w:tcW w:w="4514" w:type="dxa"/>
            <w:shd w:val="clear" w:color="auto" w:fill="auto"/>
            <w:tcMar>
              <w:top w:w="100" w:type="dxa"/>
              <w:left w:w="100" w:type="dxa"/>
              <w:bottom w:w="100" w:type="dxa"/>
              <w:right w:w="100" w:type="dxa"/>
            </w:tcMar>
          </w:tcPr>
          <w:p w14:paraId="27C57336" w14:textId="77777777" w:rsidR="00176AF5" w:rsidRDefault="00176AF5" w:rsidP="007966BC">
            <w:pPr>
              <w:spacing w:before="240" w:line="240" w:lineRule="auto"/>
            </w:pPr>
            <w:r>
              <w:t>2941042</w:t>
            </w:r>
          </w:p>
        </w:tc>
      </w:tr>
      <w:tr w:rsidR="00176AF5" w14:paraId="3DDDA9A1" w14:textId="77777777" w:rsidTr="007966BC">
        <w:tc>
          <w:tcPr>
            <w:tcW w:w="4514" w:type="dxa"/>
            <w:shd w:val="clear" w:color="auto" w:fill="auto"/>
            <w:tcMar>
              <w:top w:w="100" w:type="dxa"/>
              <w:left w:w="100" w:type="dxa"/>
              <w:bottom w:w="100" w:type="dxa"/>
              <w:right w:w="100" w:type="dxa"/>
            </w:tcMar>
          </w:tcPr>
          <w:p w14:paraId="5A31D4E4" w14:textId="77777777" w:rsidR="00176AF5" w:rsidRDefault="00176AF5" w:rsidP="007966BC">
            <w:pPr>
              <w:spacing w:before="240" w:line="240" w:lineRule="auto"/>
            </w:pPr>
            <w:r>
              <w:t>Cloudy</w:t>
            </w:r>
          </w:p>
        </w:tc>
        <w:tc>
          <w:tcPr>
            <w:tcW w:w="4514" w:type="dxa"/>
            <w:shd w:val="clear" w:color="auto" w:fill="auto"/>
            <w:tcMar>
              <w:top w:w="100" w:type="dxa"/>
              <w:left w:w="100" w:type="dxa"/>
              <w:bottom w:w="100" w:type="dxa"/>
              <w:right w:w="100" w:type="dxa"/>
            </w:tcMar>
          </w:tcPr>
          <w:p w14:paraId="44C11209" w14:textId="77777777" w:rsidR="00176AF5" w:rsidRDefault="00176AF5" w:rsidP="007966BC">
            <w:pPr>
              <w:spacing w:before="240" w:line="240" w:lineRule="auto"/>
            </w:pPr>
            <w:r>
              <w:t>548250</w:t>
            </w:r>
          </w:p>
        </w:tc>
      </w:tr>
      <w:tr w:rsidR="00176AF5" w14:paraId="1BD25881" w14:textId="77777777" w:rsidTr="007966BC">
        <w:tc>
          <w:tcPr>
            <w:tcW w:w="4514" w:type="dxa"/>
            <w:shd w:val="clear" w:color="auto" w:fill="auto"/>
            <w:tcMar>
              <w:top w:w="100" w:type="dxa"/>
              <w:left w:w="100" w:type="dxa"/>
              <w:bottom w:w="100" w:type="dxa"/>
              <w:right w:w="100" w:type="dxa"/>
            </w:tcMar>
          </w:tcPr>
          <w:p w14:paraId="7BC14E77" w14:textId="77777777" w:rsidR="00176AF5" w:rsidRDefault="00176AF5" w:rsidP="007966BC">
            <w:pPr>
              <w:spacing w:before="240" w:line="240" w:lineRule="auto"/>
            </w:pPr>
            <w:r>
              <w:t>Raining</w:t>
            </w:r>
          </w:p>
        </w:tc>
        <w:tc>
          <w:tcPr>
            <w:tcW w:w="4514" w:type="dxa"/>
            <w:shd w:val="clear" w:color="auto" w:fill="auto"/>
            <w:tcMar>
              <w:top w:w="100" w:type="dxa"/>
              <w:left w:w="100" w:type="dxa"/>
              <w:bottom w:w="100" w:type="dxa"/>
              <w:right w:w="100" w:type="dxa"/>
            </w:tcMar>
          </w:tcPr>
          <w:p w14:paraId="41EC2849" w14:textId="77777777" w:rsidR="00176AF5" w:rsidRDefault="00176AF5" w:rsidP="007966BC">
            <w:pPr>
              <w:spacing w:before="240" w:line="240" w:lineRule="auto"/>
            </w:pPr>
            <w:r>
              <w:t>223752</w:t>
            </w:r>
          </w:p>
        </w:tc>
      </w:tr>
      <w:tr w:rsidR="00176AF5" w14:paraId="71E66819" w14:textId="77777777" w:rsidTr="007966BC">
        <w:tc>
          <w:tcPr>
            <w:tcW w:w="4514" w:type="dxa"/>
            <w:shd w:val="clear" w:color="auto" w:fill="auto"/>
            <w:tcMar>
              <w:top w:w="100" w:type="dxa"/>
              <w:left w:w="100" w:type="dxa"/>
              <w:bottom w:w="100" w:type="dxa"/>
              <w:right w:w="100" w:type="dxa"/>
            </w:tcMar>
          </w:tcPr>
          <w:p w14:paraId="6F9A1A7D" w14:textId="77777777" w:rsidR="00176AF5" w:rsidRDefault="00176AF5" w:rsidP="007966BC">
            <w:pPr>
              <w:spacing w:before="240" w:line="240" w:lineRule="auto"/>
            </w:pPr>
            <w:r>
              <w:t>Fog</w:t>
            </w:r>
          </w:p>
        </w:tc>
        <w:tc>
          <w:tcPr>
            <w:tcW w:w="4514" w:type="dxa"/>
            <w:shd w:val="clear" w:color="auto" w:fill="auto"/>
            <w:tcMar>
              <w:top w:w="100" w:type="dxa"/>
              <w:left w:w="100" w:type="dxa"/>
              <w:bottom w:w="100" w:type="dxa"/>
              <w:right w:w="100" w:type="dxa"/>
            </w:tcMar>
          </w:tcPr>
          <w:p w14:paraId="05F70E25" w14:textId="77777777" w:rsidR="00176AF5" w:rsidRDefault="00176AF5" w:rsidP="007966BC">
            <w:pPr>
              <w:spacing w:before="240" w:line="240" w:lineRule="auto"/>
            </w:pPr>
            <w:r>
              <w:t>21259</w:t>
            </w:r>
          </w:p>
        </w:tc>
      </w:tr>
      <w:tr w:rsidR="00176AF5" w14:paraId="500B6FD7" w14:textId="77777777" w:rsidTr="007966BC">
        <w:tc>
          <w:tcPr>
            <w:tcW w:w="4514" w:type="dxa"/>
            <w:shd w:val="clear" w:color="auto" w:fill="auto"/>
            <w:tcMar>
              <w:top w:w="100" w:type="dxa"/>
              <w:left w:w="100" w:type="dxa"/>
              <w:bottom w:w="100" w:type="dxa"/>
              <w:right w:w="100" w:type="dxa"/>
            </w:tcMar>
          </w:tcPr>
          <w:p w14:paraId="2F346BF0" w14:textId="77777777" w:rsidR="00176AF5" w:rsidRDefault="00176AF5" w:rsidP="007966BC">
            <w:pPr>
              <w:spacing w:before="240" w:line="240" w:lineRule="auto"/>
            </w:pPr>
            <w:r>
              <w:t>Wind</w:t>
            </w:r>
          </w:p>
        </w:tc>
        <w:tc>
          <w:tcPr>
            <w:tcW w:w="4514" w:type="dxa"/>
            <w:shd w:val="clear" w:color="auto" w:fill="auto"/>
            <w:tcMar>
              <w:top w:w="100" w:type="dxa"/>
              <w:left w:w="100" w:type="dxa"/>
              <w:bottom w:w="100" w:type="dxa"/>
              <w:right w:w="100" w:type="dxa"/>
            </w:tcMar>
          </w:tcPr>
          <w:p w14:paraId="091D9C8D" w14:textId="77777777" w:rsidR="00176AF5" w:rsidRDefault="00176AF5" w:rsidP="007966BC">
            <w:pPr>
              <w:spacing w:before="240" w:line="240" w:lineRule="auto"/>
            </w:pPr>
            <w:r>
              <w:t>13952</w:t>
            </w:r>
          </w:p>
        </w:tc>
      </w:tr>
      <w:tr w:rsidR="00176AF5" w14:paraId="74691979" w14:textId="77777777" w:rsidTr="007966BC">
        <w:tc>
          <w:tcPr>
            <w:tcW w:w="4514" w:type="dxa"/>
            <w:shd w:val="clear" w:color="auto" w:fill="auto"/>
            <w:tcMar>
              <w:top w:w="100" w:type="dxa"/>
              <w:left w:w="100" w:type="dxa"/>
              <w:bottom w:w="100" w:type="dxa"/>
              <w:right w:w="100" w:type="dxa"/>
            </w:tcMar>
          </w:tcPr>
          <w:p w14:paraId="61CE61CC" w14:textId="77777777" w:rsidR="00176AF5" w:rsidRDefault="00176AF5" w:rsidP="007966BC">
            <w:pPr>
              <w:spacing w:before="240" w:line="240" w:lineRule="auto"/>
            </w:pPr>
            <w:r>
              <w:t>Snowing</w:t>
            </w:r>
          </w:p>
        </w:tc>
        <w:tc>
          <w:tcPr>
            <w:tcW w:w="4514" w:type="dxa"/>
            <w:shd w:val="clear" w:color="auto" w:fill="auto"/>
            <w:tcMar>
              <w:top w:w="100" w:type="dxa"/>
              <w:left w:w="100" w:type="dxa"/>
              <w:bottom w:w="100" w:type="dxa"/>
              <w:right w:w="100" w:type="dxa"/>
            </w:tcMar>
          </w:tcPr>
          <w:p w14:paraId="458AAF04" w14:textId="77777777" w:rsidR="00176AF5" w:rsidRDefault="00176AF5" w:rsidP="007966BC">
            <w:pPr>
              <w:spacing w:before="240" w:line="240" w:lineRule="auto"/>
            </w:pPr>
            <w:r>
              <w:t>8530</w:t>
            </w:r>
          </w:p>
        </w:tc>
      </w:tr>
      <w:tr w:rsidR="00176AF5" w14:paraId="294BE6CB" w14:textId="77777777" w:rsidTr="007966BC">
        <w:tc>
          <w:tcPr>
            <w:tcW w:w="4514" w:type="dxa"/>
            <w:shd w:val="clear" w:color="auto" w:fill="auto"/>
            <w:tcMar>
              <w:top w:w="100" w:type="dxa"/>
              <w:left w:w="100" w:type="dxa"/>
              <w:bottom w:w="100" w:type="dxa"/>
              <w:right w:w="100" w:type="dxa"/>
            </w:tcMar>
          </w:tcPr>
          <w:p w14:paraId="7F031BCF" w14:textId="77777777" w:rsidR="00176AF5" w:rsidRDefault="00176AF5" w:rsidP="007966BC">
            <w:pPr>
              <w:spacing w:before="240" w:line="240" w:lineRule="auto"/>
            </w:pPr>
            <w:r>
              <w:t>Other</w:t>
            </w:r>
          </w:p>
        </w:tc>
        <w:tc>
          <w:tcPr>
            <w:tcW w:w="4514" w:type="dxa"/>
            <w:shd w:val="clear" w:color="auto" w:fill="auto"/>
            <w:tcMar>
              <w:top w:w="100" w:type="dxa"/>
              <w:left w:w="100" w:type="dxa"/>
              <w:bottom w:w="100" w:type="dxa"/>
              <w:right w:w="100" w:type="dxa"/>
            </w:tcMar>
          </w:tcPr>
          <w:p w14:paraId="354EC0EC" w14:textId="77777777" w:rsidR="00176AF5" w:rsidRDefault="00176AF5" w:rsidP="007966BC">
            <w:pPr>
              <w:spacing w:before="240" w:line="240" w:lineRule="auto"/>
            </w:pPr>
            <w:r>
              <w:t>6960</w:t>
            </w:r>
          </w:p>
        </w:tc>
      </w:tr>
    </w:tbl>
    <w:p w14:paraId="5FE1B10B" w14:textId="77777777" w:rsidR="00176AF5" w:rsidRDefault="00176AF5" w:rsidP="00176AF5">
      <w:pPr>
        <w:spacing w:before="240" w:line="240" w:lineRule="auto"/>
      </w:pPr>
    </w:p>
    <w:p w14:paraId="7051CEC8" w14:textId="77777777" w:rsidR="00176AF5" w:rsidRDefault="00176AF5" w:rsidP="00176AF5">
      <w:pPr>
        <w:spacing w:before="240" w:line="240" w:lineRule="auto"/>
        <w:rPr>
          <w:b/>
        </w:rPr>
      </w:pPr>
      <w:r>
        <w:rPr>
          <w:b/>
        </w:rPr>
        <w:t>Query 7:</w:t>
      </w:r>
    </w:p>
    <w:p w14:paraId="0D76BC0E" w14:textId="77777777" w:rsidR="00176AF5" w:rsidRDefault="00176AF5" w:rsidP="00176AF5">
      <w:pPr>
        <w:spacing w:before="240" w:line="240" w:lineRule="auto"/>
        <w:rPr>
          <w:b/>
          <w:i/>
        </w:rPr>
      </w:pPr>
      <w:r>
        <w:rPr>
          <w:b/>
          <w:i/>
        </w:rPr>
        <w:t>Description of logic:</w:t>
      </w:r>
    </w:p>
    <w:p w14:paraId="1F19200F" w14:textId="77777777" w:rsidR="00176AF5" w:rsidRDefault="00176AF5" w:rsidP="00176AF5">
      <w:pPr>
        <w:spacing w:before="240" w:line="240" w:lineRule="auto"/>
      </w:pPr>
      <w:r>
        <w:t>This query should retrieve all the at-fault collision parties with financial responsibility and loose material. For that, we had to check if the party is at fault in the table party and then check for the financial responsibility by using the id and extracting the ones having “yes” in their description and finally check the loose material by using the case id to retrieve the collision, then the road condition id from the relation table and finally take only the definition having “loose material” in it.</w:t>
      </w:r>
    </w:p>
    <w:p w14:paraId="21EF910E" w14:textId="77777777" w:rsidR="00176AF5" w:rsidRDefault="00176AF5" w:rsidP="00176AF5">
      <w:pPr>
        <w:spacing w:before="240" w:line="240" w:lineRule="auto"/>
        <w:rPr>
          <w:b/>
          <w:i/>
        </w:rPr>
      </w:pPr>
      <w:r>
        <w:rPr>
          <w:b/>
          <w:i/>
        </w:rPr>
        <w:t>SQL statement</w:t>
      </w:r>
    </w:p>
    <w:p w14:paraId="7E9C8300"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4CF43324" w14:textId="77777777" w:rsidTr="007966BC">
        <w:tc>
          <w:tcPr>
            <w:tcW w:w="9029" w:type="dxa"/>
            <w:shd w:val="clear" w:color="auto" w:fill="auto"/>
            <w:tcMar>
              <w:top w:w="100" w:type="dxa"/>
              <w:left w:w="100" w:type="dxa"/>
              <w:bottom w:w="100" w:type="dxa"/>
              <w:right w:w="100" w:type="dxa"/>
            </w:tcMar>
          </w:tcPr>
          <w:p w14:paraId="555A8AB0"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SELECT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NUMBER_AT_FAULT_WITH_FIN_REP_LOOSE_MAT</w:t>
            </w:r>
          </w:p>
          <w:p w14:paraId="0D876D2A"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FROM </w:t>
            </w:r>
            <w:r>
              <w:rPr>
                <w:rFonts w:ascii="Courier New" w:eastAsia="Courier New" w:hAnsi="Courier New" w:cs="Courier New"/>
                <w:color w:val="A9B7C6"/>
              </w:rPr>
              <w:t>PARTIES P</w:t>
            </w:r>
          </w:p>
          <w:p w14:paraId="1F7394F7"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6A8759"/>
              </w:rPr>
            </w:pPr>
            <w:r>
              <w:rPr>
                <w:rFonts w:ascii="Courier New" w:eastAsia="Courier New" w:hAnsi="Courier New" w:cs="Courier New"/>
                <w:color w:val="CC7832"/>
              </w:rPr>
              <w:t xml:space="preserve">WHERE </w:t>
            </w:r>
            <w:r>
              <w:rPr>
                <w:rFonts w:ascii="Courier New" w:eastAsia="Courier New" w:hAnsi="Courier New" w:cs="Courier New"/>
                <w:color w:val="A9B7C6"/>
              </w:rPr>
              <w:t>P.</w:t>
            </w:r>
            <w:r>
              <w:rPr>
                <w:rFonts w:ascii="Courier New" w:eastAsia="Courier New" w:hAnsi="Courier New" w:cs="Courier New"/>
                <w:color w:val="9876AA"/>
              </w:rPr>
              <w:t>AT_FAULT</w:t>
            </w:r>
            <w:r>
              <w:rPr>
                <w:rFonts w:ascii="Courier New" w:eastAsia="Courier New" w:hAnsi="Courier New" w:cs="Courier New"/>
                <w:color w:val="A9B7C6"/>
              </w:rPr>
              <w:t>=</w:t>
            </w:r>
            <w:r>
              <w:rPr>
                <w:rFonts w:ascii="Courier New" w:eastAsia="Courier New" w:hAnsi="Courier New" w:cs="Courier New"/>
                <w:color w:val="6A8759"/>
              </w:rPr>
              <w:t>'T'</w:t>
            </w:r>
          </w:p>
          <w:p w14:paraId="30267DC1"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AND </w:t>
            </w:r>
            <w:r>
              <w:rPr>
                <w:rFonts w:ascii="Courier New" w:eastAsia="Courier New" w:hAnsi="Courier New" w:cs="Courier New"/>
                <w:color w:val="A9B7C6"/>
              </w:rPr>
              <w:t>P.</w:t>
            </w:r>
            <w:r>
              <w:rPr>
                <w:rFonts w:ascii="Courier New" w:eastAsia="Courier New" w:hAnsi="Courier New" w:cs="Courier New"/>
                <w:color w:val="9876AA"/>
              </w:rPr>
              <w:t xml:space="preserve">FINANCIAL_RESPONSIBILITY_ID </w:t>
            </w:r>
            <w:r>
              <w:rPr>
                <w:rFonts w:ascii="Courier New" w:eastAsia="Courier New" w:hAnsi="Courier New" w:cs="Courier New"/>
                <w:color w:val="CC7832"/>
              </w:rPr>
              <w:t>IN</w:t>
            </w:r>
          </w:p>
          <w:p w14:paraId="4FB32D87"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FR.</w:t>
            </w:r>
            <w:r>
              <w:rPr>
                <w:rFonts w:ascii="Courier New" w:eastAsia="Courier New" w:hAnsi="Courier New" w:cs="Courier New"/>
                <w:color w:val="9876AA"/>
              </w:rPr>
              <w:t>ID</w:t>
            </w:r>
          </w:p>
          <w:p w14:paraId="27E67AC5"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9876AA"/>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FINANCIAL_RESPONSIBILITY FR</w:t>
            </w:r>
          </w:p>
          <w:p w14:paraId="5000B287"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FFC66D"/>
              </w:rPr>
              <w:t>LOWER</w:t>
            </w:r>
            <w:r>
              <w:rPr>
                <w:rFonts w:ascii="Courier New" w:eastAsia="Courier New" w:hAnsi="Courier New" w:cs="Courier New"/>
                <w:color w:val="A9B7C6"/>
              </w:rPr>
              <w:t>(FR.</w:t>
            </w:r>
            <w:r>
              <w:rPr>
                <w:rFonts w:ascii="Courier New" w:eastAsia="Courier New" w:hAnsi="Courier New" w:cs="Courier New"/>
                <w:color w:val="9876AA"/>
              </w:rPr>
              <w:t>DEFINITION</w:t>
            </w:r>
            <w:r>
              <w:rPr>
                <w:rFonts w:ascii="Courier New" w:eastAsia="Courier New" w:hAnsi="Courier New" w:cs="Courier New"/>
                <w:color w:val="A9B7C6"/>
              </w:rPr>
              <w:t xml:space="preserve">) </w:t>
            </w:r>
            <w:r>
              <w:rPr>
                <w:rFonts w:ascii="Courier New" w:eastAsia="Courier New" w:hAnsi="Courier New" w:cs="Courier New"/>
                <w:color w:val="CC7832"/>
              </w:rPr>
              <w:t xml:space="preserve">LIKE </w:t>
            </w:r>
            <w:r>
              <w:rPr>
                <w:rFonts w:ascii="Courier New" w:eastAsia="Courier New" w:hAnsi="Courier New" w:cs="Courier New"/>
                <w:color w:val="6A8759"/>
              </w:rPr>
              <w:t>'%yes%'</w:t>
            </w:r>
            <w:r>
              <w:rPr>
                <w:rFonts w:ascii="Courier New" w:eastAsia="Courier New" w:hAnsi="Courier New" w:cs="Courier New"/>
                <w:color w:val="A9B7C6"/>
              </w:rPr>
              <w:t>)</w:t>
            </w:r>
          </w:p>
          <w:p w14:paraId="45CDD283"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AND </w:t>
            </w:r>
            <w:r>
              <w:rPr>
                <w:rFonts w:ascii="Courier New" w:eastAsia="Courier New" w:hAnsi="Courier New" w:cs="Courier New"/>
                <w:color w:val="A9B7C6"/>
              </w:rPr>
              <w:t>P.</w:t>
            </w:r>
            <w:r>
              <w:rPr>
                <w:rFonts w:ascii="Courier New" w:eastAsia="Courier New" w:hAnsi="Courier New" w:cs="Courier New"/>
                <w:color w:val="9876AA"/>
              </w:rPr>
              <w:t xml:space="preserve">COLLISION_CASE_ID </w:t>
            </w:r>
            <w:r>
              <w:rPr>
                <w:rFonts w:ascii="Courier New" w:eastAsia="Courier New" w:hAnsi="Courier New" w:cs="Courier New"/>
                <w:color w:val="CC7832"/>
              </w:rPr>
              <w:t>IN</w:t>
            </w:r>
          </w:p>
          <w:p w14:paraId="0411D3E5"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COL.</w:t>
            </w:r>
            <w:r>
              <w:rPr>
                <w:rFonts w:ascii="Courier New" w:eastAsia="Courier New" w:hAnsi="Courier New" w:cs="Courier New"/>
                <w:color w:val="9876AA"/>
              </w:rPr>
              <w:t>CASE_ID</w:t>
            </w:r>
          </w:p>
          <w:p w14:paraId="3AFAA5AC"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9876AA"/>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COLLISIONS COL</w:t>
            </w:r>
          </w:p>
          <w:p w14:paraId="3CB29B24"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A9B7C6"/>
              </w:rPr>
              <w:t>COL.</w:t>
            </w:r>
            <w:r>
              <w:rPr>
                <w:rFonts w:ascii="Courier New" w:eastAsia="Courier New" w:hAnsi="Courier New" w:cs="Courier New"/>
                <w:color w:val="9876AA"/>
              </w:rPr>
              <w:t xml:space="preserve">CASE_ID </w:t>
            </w:r>
            <w:r>
              <w:rPr>
                <w:rFonts w:ascii="Courier New" w:eastAsia="Courier New" w:hAnsi="Courier New" w:cs="Courier New"/>
                <w:color w:val="CC7832"/>
              </w:rPr>
              <w:t>IN</w:t>
            </w:r>
          </w:p>
          <w:p w14:paraId="2AF67DE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CWRC.CASE_ID</w:t>
            </w:r>
          </w:p>
          <w:p w14:paraId="4D481DB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COLLISION_WITH_ROAD_CONDITION CWRC</w:t>
            </w:r>
          </w:p>
          <w:p w14:paraId="62A8F4C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A9B7C6"/>
              </w:rPr>
              <w:t xml:space="preserve">CWRC.ROAD_CONDITION_ID </w:t>
            </w:r>
            <w:r>
              <w:rPr>
                <w:rFonts w:ascii="Courier New" w:eastAsia="Courier New" w:hAnsi="Courier New" w:cs="Courier New"/>
                <w:color w:val="CC7832"/>
              </w:rPr>
              <w:t>IN</w:t>
            </w:r>
          </w:p>
          <w:p w14:paraId="06C38DCD"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RC.</w:t>
            </w:r>
            <w:r>
              <w:rPr>
                <w:rFonts w:ascii="Courier New" w:eastAsia="Courier New" w:hAnsi="Courier New" w:cs="Courier New"/>
                <w:color w:val="9876AA"/>
              </w:rPr>
              <w:t>ID</w:t>
            </w:r>
          </w:p>
          <w:p w14:paraId="1723AF97"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9876AA"/>
              </w:rPr>
              <w:lastRenderedPageBreak/>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ROAD_CONDITION RC</w:t>
            </w:r>
          </w:p>
          <w:p w14:paraId="4F13FD96"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FFC66D"/>
              </w:rPr>
              <w:t>LOWER</w:t>
            </w:r>
            <w:r>
              <w:rPr>
                <w:rFonts w:ascii="Courier New" w:eastAsia="Courier New" w:hAnsi="Courier New" w:cs="Courier New"/>
                <w:color w:val="A9B7C6"/>
              </w:rPr>
              <w:t>(RC.</w:t>
            </w:r>
            <w:r>
              <w:rPr>
                <w:rFonts w:ascii="Courier New" w:eastAsia="Courier New" w:hAnsi="Courier New" w:cs="Courier New"/>
                <w:color w:val="9876AA"/>
              </w:rPr>
              <w:t>DEFINITION</w:t>
            </w:r>
            <w:r>
              <w:rPr>
                <w:rFonts w:ascii="Courier New" w:eastAsia="Courier New" w:hAnsi="Courier New" w:cs="Courier New"/>
                <w:color w:val="A9B7C6"/>
              </w:rPr>
              <w:t xml:space="preserve">) </w:t>
            </w:r>
            <w:r>
              <w:rPr>
                <w:rFonts w:ascii="Courier New" w:eastAsia="Courier New" w:hAnsi="Courier New" w:cs="Courier New"/>
                <w:color w:val="CC7832"/>
              </w:rPr>
              <w:t xml:space="preserve">LIKE </w:t>
            </w:r>
            <w:r>
              <w:rPr>
                <w:rFonts w:ascii="Courier New" w:eastAsia="Courier New" w:hAnsi="Courier New" w:cs="Courier New"/>
                <w:color w:val="6A8759"/>
              </w:rPr>
              <w:t>'%loose material%'</w:t>
            </w:r>
            <w:r>
              <w:rPr>
                <w:rFonts w:ascii="Courier New" w:eastAsia="Courier New" w:hAnsi="Courier New" w:cs="Courier New"/>
                <w:color w:val="A9B7C6"/>
              </w:rPr>
              <w:t>)))</w:t>
            </w:r>
            <w:r>
              <w:rPr>
                <w:rFonts w:ascii="Courier New" w:eastAsia="Courier New" w:hAnsi="Courier New" w:cs="Courier New"/>
                <w:color w:val="CC7832"/>
              </w:rPr>
              <w:t>;</w:t>
            </w:r>
          </w:p>
        </w:tc>
      </w:tr>
    </w:tbl>
    <w:p w14:paraId="4F5AC923" w14:textId="77777777" w:rsidR="00176AF5" w:rsidRDefault="00176AF5" w:rsidP="00176AF5">
      <w:pPr>
        <w:spacing w:before="240" w:line="240" w:lineRule="auto"/>
      </w:pPr>
    </w:p>
    <w:p w14:paraId="68E3347B" w14:textId="77777777" w:rsidR="00176AF5" w:rsidRDefault="00176AF5" w:rsidP="00176AF5">
      <w:pPr>
        <w:spacing w:before="240" w:line="240" w:lineRule="auto"/>
        <w:rPr>
          <w:b/>
          <w:i/>
        </w:rPr>
      </w:pPr>
      <w:r>
        <w:rPr>
          <w:b/>
          <w:i/>
        </w:rPr>
        <w:t>Query result (if the result is big, just a snippet)</w:t>
      </w:r>
    </w:p>
    <w:p w14:paraId="6F613AAE"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46F59D7F" w14:textId="77777777" w:rsidTr="007966BC">
        <w:tc>
          <w:tcPr>
            <w:tcW w:w="9029" w:type="dxa"/>
            <w:shd w:val="clear" w:color="auto" w:fill="auto"/>
            <w:tcMar>
              <w:top w:w="100" w:type="dxa"/>
              <w:left w:w="100" w:type="dxa"/>
              <w:bottom w:w="100" w:type="dxa"/>
              <w:right w:w="100" w:type="dxa"/>
            </w:tcMar>
          </w:tcPr>
          <w:p w14:paraId="001529EA" w14:textId="77777777" w:rsidR="00176AF5" w:rsidRDefault="00176AF5" w:rsidP="007966BC">
            <w:pPr>
              <w:widowControl w:val="0"/>
              <w:spacing w:line="240" w:lineRule="auto"/>
            </w:pPr>
            <w:r>
              <w:t>NUMBER_AT_FAULT_WITH_FIN_REP_LOOSE_MAT</w:t>
            </w:r>
          </w:p>
        </w:tc>
      </w:tr>
      <w:tr w:rsidR="00176AF5" w14:paraId="5E590A5D" w14:textId="77777777" w:rsidTr="007966BC">
        <w:tc>
          <w:tcPr>
            <w:tcW w:w="9029" w:type="dxa"/>
            <w:shd w:val="clear" w:color="auto" w:fill="auto"/>
            <w:tcMar>
              <w:top w:w="100" w:type="dxa"/>
              <w:left w:w="100" w:type="dxa"/>
              <w:bottom w:w="100" w:type="dxa"/>
              <w:right w:w="100" w:type="dxa"/>
            </w:tcMar>
          </w:tcPr>
          <w:p w14:paraId="57A7E069" w14:textId="77777777" w:rsidR="00176AF5" w:rsidRDefault="00176AF5" w:rsidP="007966BC">
            <w:pPr>
              <w:spacing w:before="240" w:line="240" w:lineRule="auto"/>
            </w:pPr>
            <w:r>
              <w:t>4608</w:t>
            </w:r>
          </w:p>
        </w:tc>
      </w:tr>
    </w:tbl>
    <w:p w14:paraId="18EF730B" w14:textId="77777777" w:rsidR="00176AF5" w:rsidRDefault="00176AF5" w:rsidP="00176AF5">
      <w:pPr>
        <w:spacing w:before="240" w:line="240" w:lineRule="auto"/>
      </w:pPr>
    </w:p>
    <w:p w14:paraId="351D3DFF" w14:textId="77777777" w:rsidR="00176AF5" w:rsidRDefault="00176AF5" w:rsidP="00176AF5">
      <w:pPr>
        <w:spacing w:before="240" w:line="240" w:lineRule="auto"/>
        <w:rPr>
          <w:b/>
        </w:rPr>
      </w:pPr>
      <w:r>
        <w:rPr>
          <w:b/>
        </w:rPr>
        <w:t>Query 8:</w:t>
      </w:r>
    </w:p>
    <w:p w14:paraId="3DE020AD" w14:textId="77777777" w:rsidR="00176AF5" w:rsidRDefault="00176AF5" w:rsidP="00176AF5">
      <w:pPr>
        <w:spacing w:before="240" w:line="240" w:lineRule="auto"/>
        <w:rPr>
          <w:b/>
          <w:i/>
        </w:rPr>
      </w:pPr>
      <w:r>
        <w:rPr>
          <w:b/>
          <w:i/>
        </w:rPr>
        <w:t>Description of logic:</w:t>
      </w:r>
    </w:p>
    <w:p w14:paraId="5A5259CC" w14:textId="77777777" w:rsidR="00176AF5" w:rsidRDefault="00176AF5" w:rsidP="00176AF5">
      <w:pPr>
        <w:spacing w:before="240" w:line="240" w:lineRule="auto"/>
      </w:pPr>
      <w:r>
        <w:t>This query should retrieve the median age and the most common victim seating position. Since these 2 informations have not much to do with each other, we first wrote them individually and then used dual to write them together.</w:t>
      </w:r>
    </w:p>
    <w:p w14:paraId="244BD5DB" w14:textId="77777777" w:rsidR="00176AF5" w:rsidRDefault="00176AF5" w:rsidP="00176AF5">
      <w:pPr>
        <w:spacing w:before="240" w:line="240" w:lineRule="auto"/>
      </w:pPr>
      <w:r>
        <w:t>For the median age, we just used the built-in “MEDIAN” function.</w:t>
      </w:r>
    </w:p>
    <w:p w14:paraId="0C57F7DF" w14:textId="77777777" w:rsidR="00176AF5" w:rsidRDefault="00176AF5" w:rsidP="00176AF5">
      <w:pPr>
        <w:spacing w:before="240" w:line="240" w:lineRule="auto"/>
      </w:pPr>
      <w:r>
        <w:t>For the most common victim seating position, we used the same trick as in query 2 which is to group by the seating position, sort by the number and keep the top row only.</w:t>
      </w:r>
    </w:p>
    <w:p w14:paraId="25CCDA2A" w14:textId="77777777" w:rsidR="00176AF5" w:rsidRDefault="00176AF5" w:rsidP="00176AF5">
      <w:pPr>
        <w:spacing w:before="240" w:line="240" w:lineRule="auto"/>
        <w:rPr>
          <w:b/>
          <w:i/>
        </w:rPr>
      </w:pPr>
      <w:r>
        <w:rPr>
          <w:b/>
          <w:i/>
        </w:rPr>
        <w:t>SQL statement</w:t>
      </w:r>
    </w:p>
    <w:p w14:paraId="3EDA40EB"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58344E34" w14:textId="77777777" w:rsidTr="007966BC">
        <w:tc>
          <w:tcPr>
            <w:tcW w:w="9029" w:type="dxa"/>
            <w:shd w:val="clear" w:color="auto" w:fill="auto"/>
            <w:tcMar>
              <w:top w:w="100" w:type="dxa"/>
              <w:left w:w="100" w:type="dxa"/>
              <w:bottom w:w="100" w:type="dxa"/>
              <w:right w:w="100" w:type="dxa"/>
            </w:tcMar>
          </w:tcPr>
          <w:p w14:paraId="55F95209"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SELECT</w:t>
            </w:r>
          </w:p>
          <w:p w14:paraId="58CCF4DE"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A</w:t>
            </w:r>
            <w:r>
              <w:rPr>
                <w:rFonts w:ascii="Courier New" w:eastAsia="Courier New" w:hAnsi="Courier New" w:cs="Courier New"/>
                <w:color w:val="A9B7C6"/>
              </w:rPr>
              <w:t>.VICTIM_AGE_MEDIAN</w:t>
            </w:r>
            <w:r>
              <w:rPr>
                <w:rFonts w:ascii="Courier New" w:eastAsia="Courier New" w:hAnsi="Courier New" w:cs="Courier New"/>
                <w:color w:val="CC7832"/>
              </w:rPr>
              <w:t>, A</w:t>
            </w:r>
            <w:r>
              <w:rPr>
                <w:rFonts w:ascii="Courier New" w:eastAsia="Courier New" w:hAnsi="Courier New" w:cs="Courier New"/>
                <w:color w:val="A9B7C6"/>
              </w:rPr>
              <w:t>.MOST_COMMON_VICTIM_SEATING_POSITION</w:t>
            </w:r>
          </w:p>
          <w:p w14:paraId="49DABB1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p>
          <w:p w14:paraId="674773E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lastRenderedPageBreak/>
              <w:t>FROM</w:t>
            </w:r>
          </w:p>
          <w:p w14:paraId="3B3596D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A9B7C6"/>
              </w:rPr>
              <w:t>(</w:t>
            </w:r>
          </w:p>
          <w:p w14:paraId="11E8ABF9"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SELECT</w:t>
            </w:r>
          </w:p>
          <w:p w14:paraId="261A183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FFC66D"/>
              </w:rPr>
              <w:t>MEDIAN</w:t>
            </w:r>
            <w:r>
              <w:rPr>
                <w:rFonts w:ascii="Courier New" w:eastAsia="Courier New" w:hAnsi="Courier New" w:cs="Courier New"/>
                <w:color w:val="A9B7C6"/>
              </w:rPr>
              <w:t>(V.</w:t>
            </w:r>
            <w:r>
              <w:rPr>
                <w:rFonts w:ascii="Courier New" w:eastAsia="Courier New" w:hAnsi="Courier New" w:cs="Courier New"/>
                <w:color w:val="9876AA"/>
              </w:rPr>
              <w:t>VICTIM_AGE</w:t>
            </w:r>
            <w:r>
              <w:rPr>
                <w:rFonts w:ascii="Courier New" w:eastAsia="Courier New" w:hAnsi="Courier New" w:cs="Courier New"/>
                <w:color w:val="A9B7C6"/>
              </w:rPr>
              <w:t>)</w:t>
            </w:r>
          </w:p>
          <w:p w14:paraId="521FEEFD"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 xml:space="preserve">VICTIMS V) </w:t>
            </w:r>
            <w:r>
              <w:rPr>
                <w:rFonts w:ascii="Courier New" w:eastAsia="Courier New" w:hAnsi="Courier New" w:cs="Courier New"/>
                <w:color w:val="CC7832"/>
              </w:rPr>
              <w:t xml:space="preserve">AS </w:t>
            </w:r>
            <w:r>
              <w:rPr>
                <w:rFonts w:ascii="Courier New" w:eastAsia="Courier New" w:hAnsi="Courier New" w:cs="Courier New"/>
                <w:color w:val="A9B7C6"/>
              </w:rPr>
              <w:t>VICTIM_AGE_MEDIAN</w:t>
            </w:r>
            <w:r>
              <w:rPr>
                <w:rFonts w:ascii="Courier New" w:eastAsia="Courier New" w:hAnsi="Courier New" w:cs="Courier New"/>
                <w:color w:val="CC7832"/>
              </w:rPr>
              <w:t>,</w:t>
            </w:r>
          </w:p>
          <w:p w14:paraId="2E20472A"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VSP.</w:t>
            </w:r>
            <w:r>
              <w:rPr>
                <w:rFonts w:ascii="Courier New" w:eastAsia="Courier New" w:hAnsi="Courier New" w:cs="Courier New"/>
                <w:color w:val="9876AA"/>
              </w:rPr>
              <w:t>DEFINITION</w:t>
            </w:r>
          </w:p>
          <w:p w14:paraId="2756D546"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9876AA"/>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VICTIM_SEATING_POSITION VSP</w:t>
            </w:r>
          </w:p>
          <w:p w14:paraId="4940AF0D"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A9B7C6"/>
              </w:rPr>
              <w:t>VSP.</w:t>
            </w:r>
            <w:r>
              <w:rPr>
                <w:rFonts w:ascii="Courier New" w:eastAsia="Courier New" w:hAnsi="Courier New" w:cs="Courier New"/>
                <w:color w:val="9876AA"/>
              </w:rPr>
              <w:t xml:space="preserve">ID </w:t>
            </w:r>
            <w:r>
              <w:rPr>
                <w:rFonts w:ascii="Courier New" w:eastAsia="Courier New" w:hAnsi="Courier New" w:cs="Courier New"/>
                <w:color w:val="CC7832"/>
              </w:rPr>
              <w:t>IN</w:t>
            </w:r>
          </w:p>
          <w:p w14:paraId="518870A5"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V.</w:t>
            </w:r>
            <w:r>
              <w:rPr>
                <w:rFonts w:ascii="Courier New" w:eastAsia="Courier New" w:hAnsi="Courier New" w:cs="Courier New"/>
                <w:color w:val="9876AA"/>
              </w:rPr>
              <w:t>VICTIM_SEATING_POSITION_ID</w:t>
            </w:r>
          </w:p>
          <w:p w14:paraId="7A564B7F"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9876AA"/>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VICTIMS V</w:t>
            </w:r>
          </w:p>
          <w:p w14:paraId="5B9B340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A9B7C6"/>
              </w:rPr>
              <w:t xml:space="preserve">               </w:t>
            </w:r>
            <w:r>
              <w:rPr>
                <w:rFonts w:ascii="Courier New" w:eastAsia="Courier New" w:hAnsi="Courier New" w:cs="Courier New"/>
                <w:color w:val="CC7832"/>
              </w:rPr>
              <w:t xml:space="preserve">GROUP BY </w:t>
            </w:r>
            <w:r>
              <w:rPr>
                <w:rFonts w:ascii="Courier New" w:eastAsia="Courier New" w:hAnsi="Courier New" w:cs="Courier New"/>
                <w:color w:val="A9B7C6"/>
              </w:rPr>
              <w:t>V.</w:t>
            </w:r>
            <w:r>
              <w:rPr>
                <w:rFonts w:ascii="Courier New" w:eastAsia="Courier New" w:hAnsi="Courier New" w:cs="Courier New"/>
                <w:color w:val="9876AA"/>
              </w:rPr>
              <w:t>VICTIM_SEATING_POSITION_ID</w:t>
            </w:r>
          </w:p>
          <w:p w14:paraId="6C2707B7"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9876AA"/>
              </w:rPr>
              <w:t xml:space="preserve">               </w:t>
            </w:r>
            <w:r>
              <w:rPr>
                <w:rFonts w:ascii="Courier New" w:eastAsia="Courier New" w:hAnsi="Courier New" w:cs="Courier New"/>
                <w:color w:val="CC7832"/>
              </w:rPr>
              <w:t xml:space="preserve">ORDER BY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DESC</w:t>
            </w:r>
          </w:p>
          <w:p w14:paraId="305FF343"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               FETCH FIRST </w:t>
            </w:r>
            <w:r>
              <w:rPr>
                <w:rFonts w:ascii="Courier New" w:eastAsia="Courier New" w:hAnsi="Courier New" w:cs="Courier New"/>
                <w:color w:val="6897BB"/>
              </w:rPr>
              <w:t xml:space="preserve">1 </w:t>
            </w:r>
            <w:r>
              <w:rPr>
                <w:rFonts w:ascii="Courier New" w:eastAsia="Courier New" w:hAnsi="Courier New" w:cs="Courier New"/>
                <w:color w:val="CC7832"/>
              </w:rPr>
              <w:t>ROW ONLY</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MOST_COMMON_VICTIM_SEATING_POSITION</w:t>
            </w:r>
          </w:p>
          <w:p w14:paraId="6C042DE0"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DUAL</w:t>
            </w:r>
          </w:p>
          <w:p w14:paraId="7760D0B9"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w:t>
            </w:r>
            <w:r>
              <w:rPr>
                <w:rFonts w:ascii="Courier New" w:eastAsia="Courier New" w:hAnsi="Courier New" w:cs="Courier New"/>
                <w:color w:val="CC7832"/>
              </w:rPr>
              <w:t>A;</w:t>
            </w:r>
          </w:p>
        </w:tc>
      </w:tr>
    </w:tbl>
    <w:p w14:paraId="69A90A9D" w14:textId="77777777" w:rsidR="00176AF5" w:rsidRDefault="00176AF5" w:rsidP="00176AF5">
      <w:pPr>
        <w:spacing w:before="240" w:line="240" w:lineRule="auto"/>
      </w:pPr>
    </w:p>
    <w:p w14:paraId="15090E31" w14:textId="77777777" w:rsidR="00176AF5" w:rsidRDefault="00176AF5" w:rsidP="00176AF5">
      <w:pPr>
        <w:spacing w:before="240" w:line="240" w:lineRule="auto"/>
        <w:rPr>
          <w:b/>
          <w:i/>
        </w:rPr>
      </w:pPr>
      <w:r>
        <w:rPr>
          <w:b/>
          <w:i/>
        </w:rPr>
        <w:t>Query result (if the result is big, just a snippet)</w:t>
      </w:r>
    </w:p>
    <w:p w14:paraId="17722985"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AF5" w14:paraId="7D619540" w14:textId="77777777" w:rsidTr="007966BC">
        <w:tc>
          <w:tcPr>
            <w:tcW w:w="4514" w:type="dxa"/>
            <w:shd w:val="clear" w:color="auto" w:fill="auto"/>
            <w:tcMar>
              <w:top w:w="100" w:type="dxa"/>
              <w:left w:w="100" w:type="dxa"/>
              <w:bottom w:w="100" w:type="dxa"/>
              <w:right w:w="100" w:type="dxa"/>
            </w:tcMar>
          </w:tcPr>
          <w:p w14:paraId="11AFA43E" w14:textId="77777777" w:rsidR="00176AF5" w:rsidRDefault="00176AF5" w:rsidP="007966BC">
            <w:pPr>
              <w:widowControl w:val="0"/>
              <w:spacing w:line="240" w:lineRule="auto"/>
            </w:pPr>
            <w:r>
              <w:t>VICTIM_AGE_MEDIAN</w:t>
            </w:r>
          </w:p>
          <w:p w14:paraId="1A3C9898" w14:textId="77777777" w:rsidR="00176AF5" w:rsidRDefault="00176AF5" w:rsidP="007966BC">
            <w:pPr>
              <w:widowControl w:val="0"/>
              <w:spacing w:line="240" w:lineRule="auto"/>
            </w:pPr>
          </w:p>
        </w:tc>
        <w:tc>
          <w:tcPr>
            <w:tcW w:w="4514" w:type="dxa"/>
            <w:shd w:val="clear" w:color="auto" w:fill="auto"/>
            <w:tcMar>
              <w:top w:w="100" w:type="dxa"/>
              <w:left w:w="100" w:type="dxa"/>
              <w:bottom w:w="100" w:type="dxa"/>
              <w:right w:w="100" w:type="dxa"/>
            </w:tcMar>
          </w:tcPr>
          <w:p w14:paraId="21B6D04B" w14:textId="77777777" w:rsidR="00176AF5" w:rsidRDefault="00176AF5" w:rsidP="007966BC">
            <w:pPr>
              <w:widowControl w:val="0"/>
              <w:spacing w:line="240" w:lineRule="auto"/>
            </w:pPr>
            <w:r>
              <w:t>MOST_COMMON_VICTIM_SEATING_POSITION</w:t>
            </w:r>
          </w:p>
        </w:tc>
      </w:tr>
      <w:tr w:rsidR="00176AF5" w14:paraId="41CE1EC6" w14:textId="77777777" w:rsidTr="007966BC">
        <w:tc>
          <w:tcPr>
            <w:tcW w:w="4514" w:type="dxa"/>
            <w:shd w:val="clear" w:color="auto" w:fill="auto"/>
            <w:tcMar>
              <w:top w:w="100" w:type="dxa"/>
              <w:left w:w="100" w:type="dxa"/>
              <w:bottom w:w="100" w:type="dxa"/>
              <w:right w:w="100" w:type="dxa"/>
            </w:tcMar>
          </w:tcPr>
          <w:p w14:paraId="23A7A772" w14:textId="77777777" w:rsidR="00176AF5" w:rsidRDefault="00176AF5" w:rsidP="007966BC">
            <w:pPr>
              <w:widowControl w:val="0"/>
              <w:pBdr>
                <w:top w:val="nil"/>
                <w:left w:val="nil"/>
                <w:bottom w:val="nil"/>
                <w:right w:val="nil"/>
                <w:between w:val="nil"/>
              </w:pBdr>
              <w:spacing w:line="240" w:lineRule="auto"/>
            </w:pPr>
            <w:r>
              <w:t>25</w:t>
            </w:r>
          </w:p>
        </w:tc>
        <w:tc>
          <w:tcPr>
            <w:tcW w:w="4514" w:type="dxa"/>
            <w:shd w:val="clear" w:color="auto" w:fill="auto"/>
            <w:tcMar>
              <w:top w:w="100" w:type="dxa"/>
              <w:left w:w="100" w:type="dxa"/>
              <w:bottom w:w="100" w:type="dxa"/>
              <w:right w:w="100" w:type="dxa"/>
            </w:tcMar>
          </w:tcPr>
          <w:p w14:paraId="71CF892B" w14:textId="77777777" w:rsidR="00176AF5" w:rsidRDefault="00176AF5" w:rsidP="007966BC">
            <w:pPr>
              <w:spacing w:before="240" w:line="240" w:lineRule="auto"/>
            </w:pPr>
            <w:r>
              <w:t>Passengers</w:t>
            </w:r>
          </w:p>
        </w:tc>
      </w:tr>
    </w:tbl>
    <w:p w14:paraId="1B7F57FD" w14:textId="77777777" w:rsidR="00176AF5" w:rsidRDefault="00176AF5" w:rsidP="00176AF5">
      <w:pPr>
        <w:spacing w:before="240" w:line="240" w:lineRule="auto"/>
      </w:pPr>
    </w:p>
    <w:p w14:paraId="7F5F5860" w14:textId="77777777" w:rsidR="00176AF5" w:rsidRDefault="00176AF5" w:rsidP="00176AF5">
      <w:pPr>
        <w:spacing w:before="240" w:line="240" w:lineRule="auto"/>
      </w:pPr>
    </w:p>
    <w:p w14:paraId="07CE686B" w14:textId="77777777" w:rsidR="00176AF5" w:rsidRDefault="00176AF5" w:rsidP="00176AF5">
      <w:pPr>
        <w:spacing w:before="240" w:line="240" w:lineRule="auto"/>
        <w:rPr>
          <w:b/>
        </w:rPr>
      </w:pPr>
      <w:r>
        <w:rPr>
          <w:b/>
        </w:rPr>
        <w:t>Query 9:</w:t>
      </w:r>
    </w:p>
    <w:p w14:paraId="148888FF" w14:textId="77777777" w:rsidR="00176AF5" w:rsidRDefault="00176AF5" w:rsidP="00176AF5">
      <w:pPr>
        <w:spacing w:before="240" w:line="240" w:lineRule="auto"/>
        <w:rPr>
          <w:b/>
          <w:i/>
        </w:rPr>
      </w:pPr>
      <w:r>
        <w:rPr>
          <w:b/>
          <w:i/>
        </w:rPr>
        <w:t>Description of logic:</w:t>
      </w:r>
    </w:p>
    <w:p w14:paraId="54FC53FC" w14:textId="77777777" w:rsidR="00176AF5" w:rsidRDefault="00176AF5" w:rsidP="00176AF5">
      <w:pPr>
        <w:spacing w:before="240" w:line="240" w:lineRule="auto"/>
      </w:pPr>
      <w:r>
        <w:t>This query should retrieve the fraction of victims who were using a belt along all the participants.  For that, we first count all victims which have a belt and divide by the total number of victims and participants using DUAL to be able to divide them. We also decided to round the result to make it more readable.</w:t>
      </w:r>
    </w:p>
    <w:p w14:paraId="6F2ED0F9" w14:textId="77777777" w:rsidR="00176AF5" w:rsidRDefault="00176AF5" w:rsidP="00176AF5">
      <w:pPr>
        <w:spacing w:before="240" w:line="240" w:lineRule="auto"/>
        <w:rPr>
          <w:b/>
          <w:i/>
        </w:rPr>
      </w:pPr>
      <w:r>
        <w:rPr>
          <w:b/>
          <w:i/>
        </w:rPr>
        <w:t>Remarks</w:t>
      </w:r>
    </w:p>
    <w:p w14:paraId="7213C5E8" w14:textId="77777777" w:rsidR="00176AF5" w:rsidRDefault="00176AF5" w:rsidP="00176AF5">
      <w:pPr>
        <w:spacing w:before="240" w:line="240" w:lineRule="auto"/>
      </w:pPr>
      <w:r>
        <w:t xml:space="preserve">We found this query not very logical since a party represents a group of people and that a party could be already counted in the victim table, but not necessarily since we have no way to be sure whether a party only has victims or not. At first, we had only counted the total number of victims (instead of victims + parties), but after seeing this post </w:t>
      </w:r>
      <w:hyperlink r:id="rId11">
        <w:r>
          <w:rPr>
            <w:color w:val="1155CC"/>
            <w:u w:val="single"/>
          </w:rPr>
          <w:t>https://moodle.epfl.ch/mod/forum/discuss.php?d=56137</w:t>
        </w:r>
      </w:hyperlink>
      <w:r>
        <w:t>, point3, we decided to use the query shown below.</w:t>
      </w:r>
    </w:p>
    <w:p w14:paraId="7B9C5362" w14:textId="77777777" w:rsidR="00176AF5" w:rsidRDefault="00176AF5" w:rsidP="00176AF5">
      <w:pPr>
        <w:spacing w:before="240" w:line="240" w:lineRule="auto"/>
        <w:rPr>
          <w:b/>
          <w:i/>
        </w:rPr>
      </w:pPr>
      <w:r>
        <w:rPr>
          <w:b/>
          <w:i/>
        </w:rPr>
        <w:t>SQL statement</w:t>
      </w:r>
    </w:p>
    <w:p w14:paraId="3737CB6A"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304A0C7F" w14:textId="77777777" w:rsidTr="007966BC">
        <w:tc>
          <w:tcPr>
            <w:tcW w:w="9029" w:type="dxa"/>
            <w:shd w:val="clear" w:color="auto" w:fill="auto"/>
            <w:tcMar>
              <w:top w:w="100" w:type="dxa"/>
              <w:left w:w="100" w:type="dxa"/>
              <w:bottom w:w="100" w:type="dxa"/>
              <w:right w:w="100" w:type="dxa"/>
            </w:tcMar>
          </w:tcPr>
          <w:p w14:paraId="7283823D"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SELECT </w:t>
            </w:r>
            <w:r>
              <w:rPr>
                <w:rFonts w:ascii="Courier New" w:eastAsia="Courier New" w:hAnsi="Courier New" w:cs="Courier New"/>
                <w:color w:val="FFC66D"/>
              </w:rPr>
              <w:t>ROUND</w:t>
            </w:r>
            <w:r>
              <w:rPr>
                <w:rFonts w:ascii="Courier New" w:eastAsia="Courier New" w:hAnsi="Courier New" w:cs="Courier New"/>
                <w:color w:val="A9B7C6"/>
              </w:rPr>
              <w:t>(</w:t>
            </w:r>
            <w:r>
              <w:rPr>
                <w:rFonts w:ascii="Courier New" w:eastAsia="Courier New" w:hAnsi="Courier New" w:cs="Courier New"/>
                <w:color w:val="CC7832"/>
              </w:rPr>
              <w:t>A</w:t>
            </w:r>
            <w:r>
              <w:rPr>
                <w:rFonts w:ascii="Courier New" w:eastAsia="Courier New" w:hAnsi="Courier New" w:cs="Courier New"/>
                <w:color w:val="A9B7C6"/>
              </w:rPr>
              <w:t>.NUMBER_VICTIM_WITH_BELT / (</w:t>
            </w:r>
            <w:r>
              <w:rPr>
                <w:rFonts w:ascii="Courier New" w:eastAsia="Courier New" w:hAnsi="Courier New" w:cs="Courier New"/>
                <w:color w:val="CC7832"/>
              </w:rPr>
              <w:t>A</w:t>
            </w:r>
            <w:r>
              <w:rPr>
                <w:rFonts w:ascii="Courier New" w:eastAsia="Courier New" w:hAnsi="Courier New" w:cs="Courier New"/>
                <w:color w:val="A9B7C6"/>
              </w:rPr>
              <w:t xml:space="preserve">.TOTAL_VICTIM + </w:t>
            </w:r>
            <w:r>
              <w:rPr>
                <w:rFonts w:ascii="Courier New" w:eastAsia="Courier New" w:hAnsi="Courier New" w:cs="Courier New"/>
                <w:color w:val="CC7832"/>
              </w:rPr>
              <w:t>A</w:t>
            </w:r>
            <w:r>
              <w:rPr>
                <w:rFonts w:ascii="Courier New" w:eastAsia="Courier New" w:hAnsi="Courier New" w:cs="Courier New"/>
                <w:color w:val="A9B7C6"/>
              </w:rPr>
              <w:t>.TOTAL_PARTIES)</w:t>
            </w:r>
            <w:r>
              <w:rPr>
                <w:rFonts w:ascii="Courier New" w:eastAsia="Courier New" w:hAnsi="Courier New" w:cs="Courier New"/>
                <w:color w:val="CC7832"/>
              </w:rPr>
              <w:t xml:space="preserve">, </w:t>
            </w:r>
            <w:r>
              <w:rPr>
                <w:rFonts w:ascii="Courier New" w:eastAsia="Courier New" w:hAnsi="Courier New" w:cs="Courier New"/>
                <w:color w:val="6897BB"/>
              </w:rPr>
              <w:t>3</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FRACTION_WITH_BELT</w:t>
            </w:r>
          </w:p>
          <w:p w14:paraId="3A284B1B"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FROM</w:t>
            </w:r>
          </w:p>
          <w:p w14:paraId="36D628D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A9B7C6"/>
              </w:rPr>
              <w:t>(</w:t>
            </w:r>
          </w:p>
          <w:p w14:paraId="50E9BEBC"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SELECT</w:t>
            </w:r>
          </w:p>
          <w:p w14:paraId="32470B17"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       </w:t>
            </w:r>
            <w:r>
              <w:rPr>
                <w:rFonts w:ascii="Courier New" w:eastAsia="Courier New" w:hAnsi="Courier New" w:cs="Courier New"/>
                <w:color w:val="A9B7C6"/>
              </w:rPr>
              <w:t>(</w:t>
            </w:r>
            <w:r>
              <w:rPr>
                <w:rFonts w:ascii="Courier New" w:eastAsia="Courier New" w:hAnsi="Courier New" w:cs="Courier New"/>
                <w:color w:val="CC7832"/>
              </w:rPr>
              <w:t xml:space="preserve">SELECT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w:t>
            </w:r>
          </w:p>
          <w:p w14:paraId="6A812E3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VICTIMS V</w:t>
            </w:r>
          </w:p>
          <w:p w14:paraId="78D620E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A9B7C6"/>
              </w:rPr>
              <w:t>V.</w:t>
            </w:r>
            <w:r>
              <w:rPr>
                <w:rFonts w:ascii="Courier New" w:eastAsia="Courier New" w:hAnsi="Courier New" w:cs="Courier New"/>
                <w:color w:val="9876AA"/>
              </w:rPr>
              <w:t xml:space="preserve">ID </w:t>
            </w:r>
            <w:r>
              <w:rPr>
                <w:rFonts w:ascii="Courier New" w:eastAsia="Courier New" w:hAnsi="Courier New" w:cs="Courier New"/>
                <w:color w:val="CC7832"/>
              </w:rPr>
              <w:t>IN</w:t>
            </w:r>
          </w:p>
          <w:p w14:paraId="49B86D7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VEWSE.VICTIM_ID</w:t>
            </w:r>
          </w:p>
          <w:p w14:paraId="434B854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VICTIM_EQUIPPED_WITH_SAFETY_EQUIPMENT VEWSE</w:t>
            </w:r>
          </w:p>
          <w:p w14:paraId="4343FC75"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A9B7C6"/>
              </w:rPr>
              <w:t xml:space="preserve">VEWSE.SAFETY_EQUIPMENT_ID </w:t>
            </w:r>
            <w:r>
              <w:rPr>
                <w:rFonts w:ascii="Courier New" w:eastAsia="Courier New" w:hAnsi="Courier New" w:cs="Courier New"/>
                <w:color w:val="CC7832"/>
              </w:rPr>
              <w:t>IN</w:t>
            </w:r>
          </w:p>
          <w:p w14:paraId="2238F949"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9876AA"/>
              </w:rPr>
            </w:pPr>
            <w:r>
              <w:rPr>
                <w:rFonts w:ascii="Courier New" w:eastAsia="Courier New" w:hAnsi="Courier New" w:cs="Courier New"/>
                <w:color w:val="CC7832"/>
              </w:rPr>
              <w:lastRenderedPageBreak/>
              <w:t xml:space="preserve">                   </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A9B7C6"/>
              </w:rPr>
              <w:t>SE.</w:t>
            </w:r>
            <w:r>
              <w:rPr>
                <w:rFonts w:ascii="Courier New" w:eastAsia="Courier New" w:hAnsi="Courier New" w:cs="Courier New"/>
                <w:color w:val="9876AA"/>
              </w:rPr>
              <w:t>ID</w:t>
            </w:r>
          </w:p>
          <w:p w14:paraId="7EC024C1"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9876AA"/>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SAFETY_EQUIPMENT SE</w:t>
            </w:r>
          </w:p>
          <w:p w14:paraId="2C4F0C0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 xml:space="preserve">                       </w:t>
            </w:r>
            <w:r>
              <w:rPr>
                <w:rFonts w:ascii="Courier New" w:eastAsia="Courier New" w:hAnsi="Courier New" w:cs="Courier New"/>
                <w:color w:val="CC7832"/>
              </w:rPr>
              <w:t xml:space="preserve">WHERE </w:t>
            </w:r>
            <w:r>
              <w:rPr>
                <w:rFonts w:ascii="Courier New" w:eastAsia="Courier New" w:hAnsi="Courier New" w:cs="Courier New"/>
                <w:color w:val="FFC66D"/>
              </w:rPr>
              <w:t>LOWER</w:t>
            </w:r>
            <w:r>
              <w:rPr>
                <w:rFonts w:ascii="Courier New" w:eastAsia="Courier New" w:hAnsi="Courier New" w:cs="Courier New"/>
                <w:color w:val="A9B7C6"/>
              </w:rPr>
              <w:t>(SE.</w:t>
            </w:r>
            <w:r>
              <w:rPr>
                <w:rFonts w:ascii="Courier New" w:eastAsia="Courier New" w:hAnsi="Courier New" w:cs="Courier New"/>
                <w:color w:val="9876AA"/>
              </w:rPr>
              <w:t>DEFINITION</w:t>
            </w:r>
            <w:r>
              <w:rPr>
                <w:rFonts w:ascii="Courier New" w:eastAsia="Courier New" w:hAnsi="Courier New" w:cs="Courier New"/>
                <w:color w:val="A9B7C6"/>
              </w:rPr>
              <w:t xml:space="preserve">) </w:t>
            </w:r>
            <w:r>
              <w:rPr>
                <w:rFonts w:ascii="Courier New" w:eastAsia="Courier New" w:hAnsi="Courier New" w:cs="Courier New"/>
                <w:color w:val="CC7832"/>
              </w:rPr>
              <w:t xml:space="preserve">LIKE </w:t>
            </w:r>
            <w:r>
              <w:rPr>
                <w:rFonts w:ascii="Courier New" w:eastAsia="Courier New" w:hAnsi="Courier New" w:cs="Courier New"/>
                <w:color w:val="6A8759"/>
              </w:rPr>
              <w:t>'%belt use%'</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NUMBER_VICTIM_WITH_BELT</w:t>
            </w:r>
            <w:r>
              <w:rPr>
                <w:rFonts w:ascii="Courier New" w:eastAsia="Courier New" w:hAnsi="Courier New" w:cs="Courier New"/>
                <w:color w:val="CC7832"/>
              </w:rPr>
              <w:t>,</w:t>
            </w:r>
          </w:p>
          <w:p w14:paraId="6F8C60FF"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       </w:t>
            </w:r>
            <w:r>
              <w:rPr>
                <w:rFonts w:ascii="Courier New" w:eastAsia="Courier New" w:hAnsi="Courier New" w:cs="Courier New"/>
                <w:color w:val="A9B7C6"/>
              </w:rPr>
              <w:t>(</w:t>
            </w:r>
            <w:r>
              <w:rPr>
                <w:rFonts w:ascii="Courier New" w:eastAsia="Courier New" w:hAnsi="Courier New" w:cs="Courier New"/>
                <w:color w:val="CC7832"/>
              </w:rPr>
              <w:t xml:space="preserve">SELECT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 xml:space="preserve">VICTIMS) </w:t>
            </w:r>
            <w:r>
              <w:rPr>
                <w:rFonts w:ascii="Courier New" w:eastAsia="Courier New" w:hAnsi="Courier New" w:cs="Courier New"/>
                <w:color w:val="CC7832"/>
              </w:rPr>
              <w:t xml:space="preserve">AS </w:t>
            </w:r>
            <w:r>
              <w:rPr>
                <w:rFonts w:ascii="Courier New" w:eastAsia="Courier New" w:hAnsi="Courier New" w:cs="Courier New"/>
                <w:color w:val="A9B7C6"/>
              </w:rPr>
              <w:t>TOTAL_VICTIM</w:t>
            </w:r>
            <w:r>
              <w:rPr>
                <w:rFonts w:ascii="Courier New" w:eastAsia="Courier New" w:hAnsi="Courier New" w:cs="Courier New"/>
                <w:color w:val="CC7832"/>
              </w:rPr>
              <w:t>,</w:t>
            </w:r>
          </w:p>
          <w:p w14:paraId="7772004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       </w:t>
            </w:r>
            <w:r>
              <w:rPr>
                <w:rFonts w:ascii="Courier New" w:eastAsia="Courier New" w:hAnsi="Courier New" w:cs="Courier New"/>
                <w:color w:val="A9B7C6"/>
              </w:rPr>
              <w:t>(</w:t>
            </w:r>
            <w:r>
              <w:rPr>
                <w:rFonts w:ascii="Courier New" w:eastAsia="Courier New" w:hAnsi="Courier New" w:cs="Courier New"/>
                <w:color w:val="CC7832"/>
              </w:rPr>
              <w:t xml:space="preserve">SELECT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 xml:space="preserve">PARTIES) </w:t>
            </w:r>
            <w:r>
              <w:rPr>
                <w:rFonts w:ascii="Courier New" w:eastAsia="Courier New" w:hAnsi="Courier New" w:cs="Courier New"/>
                <w:color w:val="CC7832"/>
              </w:rPr>
              <w:t xml:space="preserve">AS </w:t>
            </w:r>
            <w:r>
              <w:rPr>
                <w:rFonts w:ascii="Courier New" w:eastAsia="Courier New" w:hAnsi="Courier New" w:cs="Courier New"/>
                <w:color w:val="A9B7C6"/>
              </w:rPr>
              <w:t>TOTAL_PARTIES</w:t>
            </w:r>
          </w:p>
          <w:p w14:paraId="6B81CEDA"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DUAL</w:t>
            </w:r>
          </w:p>
          <w:p w14:paraId="6DE97568"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A9B7C6"/>
              </w:rPr>
              <w:t>)</w:t>
            </w:r>
            <w:r>
              <w:rPr>
                <w:rFonts w:ascii="Courier New" w:eastAsia="Courier New" w:hAnsi="Courier New" w:cs="Courier New"/>
                <w:color w:val="CC7832"/>
              </w:rPr>
              <w:t>A;</w:t>
            </w:r>
          </w:p>
        </w:tc>
      </w:tr>
    </w:tbl>
    <w:p w14:paraId="23CE2567" w14:textId="77777777" w:rsidR="00176AF5" w:rsidRDefault="00176AF5" w:rsidP="00176AF5">
      <w:pPr>
        <w:spacing w:before="240" w:line="240" w:lineRule="auto"/>
      </w:pPr>
    </w:p>
    <w:p w14:paraId="367D9BE9" w14:textId="77777777" w:rsidR="00176AF5" w:rsidRDefault="00176AF5" w:rsidP="00176AF5">
      <w:pPr>
        <w:spacing w:before="240" w:line="240" w:lineRule="auto"/>
        <w:rPr>
          <w:b/>
          <w:i/>
        </w:rPr>
      </w:pPr>
      <w:r>
        <w:rPr>
          <w:b/>
          <w:i/>
        </w:rPr>
        <w:t>Query result (if the result is big, just a snippet)</w:t>
      </w:r>
    </w:p>
    <w:p w14:paraId="0BD31C07"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04D08CC6" w14:textId="77777777" w:rsidTr="007966BC">
        <w:tc>
          <w:tcPr>
            <w:tcW w:w="9029" w:type="dxa"/>
            <w:shd w:val="clear" w:color="auto" w:fill="auto"/>
            <w:tcMar>
              <w:top w:w="100" w:type="dxa"/>
              <w:left w:w="100" w:type="dxa"/>
              <w:bottom w:w="100" w:type="dxa"/>
              <w:right w:w="100" w:type="dxa"/>
            </w:tcMar>
          </w:tcPr>
          <w:p w14:paraId="3CE6FEFA" w14:textId="77777777" w:rsidR="00176AF5" w:rsidRDefault="00176AF5" w:rsidP="007966BC">
            <w:pPr>
              <w:widowControl w:val="0"/>
              <w:spacing w:line="240" w:lineRule="auto"/>
            </w:pPr>
            <w:r>
              <w:t>FRACTION_WITH_BELT</w:t>
            </w:r>
          </w:p>
        </w:tc>
      </w:tr>
      <w:tr w:rsidR="00176AF5" w14:paraId="759E02FF" w14:textId="77777777" w:rsidTr="007966BC">
        <w:tc>
          <w:tcPr>
            <w:tcW w:w="9029" w:type="dxa"/>
            <w:shd w:val="clear" w:color="auto" w:fill="auto"/>
            <w:tcMar>
              <w:top w:w="100" w:type="dxa"/>
              <w:left w:w="100" w:type="dxa"/>
              <w:bottom w:w="100" w:type="dxa"/>
              <w:right w:w="100" w:type="dxa"/>
            </w:tcMar>
          </w:tcPr>
          <w:p w14:paraId="4FB53423" w14:textId="77777777" w:rsidR="00176AF5" w:rsidRDefault="00176AF5" w:rsidP="007966BC">
            <w:pPr>
              <w:widowControl w:val="0"/>
              <w:pBdr>
                <w:top w:val="nil"/>
                <w:left w:val="nil"/>
                <w:bottom w:val="nil"/>
                <w:right w:val="nil"/>
                <w:between w:val="nil"/>
              </w:pBdr>
              <w:spacing w:line="240" w:lineRule="auto"/>
            </w:pPr>
            <w:r>
              <w:t>0.011</w:t>
            </w:r>
          </w:p>
        </w:tc>
      </w:tr>
    </w:tbl>
    <w:p w14:paraId="49E5DA23" w14:textId="77777777" w:rsidR="00176AF5" w:rsidRDefault="00176AF5" w:rsidP="00176AF5">
      <w:pPr>
        <w:spacing w:before="240" w:line="240" w:lineRule="auto"/>
        <w:jc w:val="both"/>
      </w:pPr>
    </w:p>
    <w:p w14:paraId="11EE40F7" w14:textId="77777777" w:rsidR="00176AF5" w:rsidRDefault="00176AF5" w:rsidP="00176AF5">
      <w:pPr>
        <w:spacing w:before="240" w:line="240" w:lineRule="auto"/>
        <w:rPr>
          <w:b/>
        </w:rPr>
      </w:pPr>
      <w:r>
        <w:rPr>
          <w:b/>
        </w:rPr>
        <w:t>Query 10:</w:t>
      </w:r>
    </w:p>
    <w:p w14:paraId="7C3F0BCF" w14:textId="77777777" w:rsidR="00176AF5" w:rsidRDefault="00176AF5" w:rsidP="00176AF5">
      <w:pPr>
        <w:spacing w:before="240" w:line="240" w:lineRule="auto"/>
        <w:rPr>
          <w:b/>
          <w:i/>
        </w:rPr>
      </w:pPr>
      <w:r>
        <w:rPr>
          <w:b/>
          <w:i/>
        </w:rPr>
        <w:t>Description of logic:</w:t>
      </w:r>
    </w:p>
    <w:p w14:paraId="19B4FA5D" w14:textId="77777777" w:rsidR="00176AF5" w:rsidRDefault="00176AF5" w:rsidP="00176AF5">
      <w:pPr>
        <w:spacing w:before="240" w:line="240" w:lineRule="auto"/>
      </w:pPr>
      <w:r>
        <w:t>This query should retrieve the fraction of collisions that happen each hour of the day. For that, we simply group by the hour that we extract from the time using the EXTRACT(HOUR, time) built-in function, count the number of entries for each hour and divide by the total number of collisions.</w:t>
      </w:r>
    </w:p>
    <w:p w14:paraId="4EF5867E" w14:textId="77777777" w:rsidR="00176AF5" w:rsidRDefault="00176AF5" w:rsidP="00176AF5">
      <w:pPr>
        <w:spacing w:before="240" w:line="240" w:lineRule="auto"/>
        <w:rPr>
          <w:b/>
        </w:rPr>
      </w:pPr>
      <w:r>
        <w:rPr>
          <w:b/>
          <w:i/>
        </w:rPr>
        <w:t xml:space="preserve">Remark: </w:t>
      </w:r>
    </w:p>
    <w:p w14:paraId="3C357F44" w14:textId="77777777" w:rsidR="00176AF5" w:rsidRDefault="00176AF5" w:rsidP="00176AF5">
      <w:pPr>
        <w:spacing w:before="240" w:line="240" w:lineRule="auto"/>
      </w:pPr>
      <w:r>
        <w:t>We decided to keep an entry when the hour was not specified with the fraction of accidents when the hour was unknown because we found it clearer this way.</w:t>
      </w:r>
    </w:p>
    <w:p w14:paraId="6B603854" w14:textId="77777777" w:rsidR="00176AF5" w:rsidRDefault="00176AF5" w:rsidP="00176AF5">
      <w:pPr>
        <w:spacing w:before="240" w:line="240" w:lineRule="auto"/>
      </w:pPr>
      <w:r>
        <w:t>We only showed the first 20 entries in the result as asked in the question.</w:t>
      </w:r>
    </w:p>
    <w:p w14:paraId="655DEC8B" w14:textId="77777777" w:rsidR="00176AF5" w:rsidRDefault="00176AF5" w:rsidP="00176AF5">
      <w:pPr>
        <w:spacing w:before="240" w:line="240" w:lineRule="auto"/>
      </w:pPr>
    </w:p>
    <w:p w14:paraId="5F487E6A" w14:textId="77777777" w:rsidR="00176AF5" w:rsidRDefault="00176AF5" w:rsidP="00176AF5">
      <w:pPr>
        <w:spacing w:before="240" w:line="240" w:lineRule="auto"/>
        <w:rPr>
          <w:b/>
          <w:i/>
        </w:rPr>
      </w:pPr>
      <w:r>
        <w:rPr>
          <w:b/>
          <w:i/>
        </w:rPr>
        <w:t>SQL statement</w:t>
      </w:r>
    </w:p>
    <w:p w14:paraId="7B269440"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73FEC43D" w14:textId="77777777" w:rsidTr="007966BC">
        <w:tc>
          <w:tcPr>
            <w:tcW w:w="9029" w:type="dxa"/>
            <w:shd w:val="clear" w:color="auto" w:fill="auto"/>
            <w:tcMar>
              <w:top w:w="100" w:type="dxa"/>
              <w:left w:w="100" w:type="dxa"/>
              <w:bottom w:w="100" w:type="dxa"/>
              <w:right w:w="100" w:type="dxa"/>
            </w:tcMar>
          </w:tcPr>
          <w:p w14:paraId="12126319"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SELECT </w:t>
            </w:r>
            <w:r>
              <w:rPr>
                <w:rFonts w:ascii="Courier New" w:eastAsia="Courier New" w:hAnsi="Courier New" w:cs="Courier New"/>
                <w:color w:val="FFC66D"/>
              </w:rPr>
              <w:t>EXTRACT</w:t>
            </w:r>
            <w:r>
              <w:rPr>
                <w:rFonts w:ascii="Courier New" w:eastAsia="Courier New" w:hAnsi="Courier New" w:cs="Courier New"/>
                <w:color w:val="A9B7C6"/>
              </w:rPr>
              <w:t>(</w:t>
            </w:r>
            <w:r>
              <w:rPr>
                <w:rFonts w:ascii="Courier New" w:eastAsia="Courier New" w:hAnsi="Courier New" w:cs="Courier New"/>
                <w:color w:val="CC7832"/>
              </w:rPr>
              <w:t>HOUR FROM C</w:t>
            </w:r>
            <w:r>
              <w:rPr>
                <w:rFonts w:ascii="Courier New" w:eastAsia="Courier New" w:hAnsi="Courier New" w:cs="Courier New"/>
                <w:color w:val="A9B7C6"/>
              </w:rPr>
              <w:t>.</w:t>
            </w:r>
            <w:r>
              <w:rPr>
                <w:rFonts w:ascii="Courier New" w:eastAsia="Courier New" w:hAnsi="Courier New" w:cs="Courier New"/>
                <w:color w:val="9876AA"/>
              </w:rPr>
              <w:t>COLLISION_TIME</w:t>
            </w:r>
            <w:r>
              <w:rPr>
                <w:rFonts w:ascii="Courier New" w:eastAsia="Courier New" w:hAnsi="Courier New" w:cs="Courier New"/>
                <w:color w:val="A9B7C6"/>
              </w:rPr>
              <w:t xml:space="preserve">) </w:t>
            </w:r>
            <w:r>
              <w:rPr>
                <w:rFonts w:ascii="Courier New" w:eastAsia="Courier New" w:hAnsi="Courier New" w:cs="Courier New"/>
                <w:color w:val="CC7832"/>
              </w:rPr>
              <w:t xml:space="preserve">AS HOUR, </w:t>
            </w:r>
            <w:r>
              <w:rPr>
                <w:rFonts w:ascii="Courier New" w:eastAsia="Courier New" w:hAnsi="Courier New" w:cs="Courier New"/>
                <w:color w:val="FFC66D"/>
              </w:rPr>
              <w:t>ROUND</w:t>
            </w:r>
            <w:r>
              <w:rPr>
                <w:rFonts w:ascii="Courier New" w:eastAsia="Courier New" w:hAnsi="Courier New" w:cs="Courier New"/>
                <w:color w:val="A9B7C6"/>
              </w:rPr>
              <w:t>(</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SELECT </w:t>
            </w:r>
            <w:r>
              <w:rPr>
                <w:rFonts w:ascii="Courier New" w:eastAsia="Courier New" w:hAnsi="Courier New" w:cs="Courier New"/>
                <w:color w:val="FFC66D"/>
              </w:rPr>
              <w:t>COUNT</w:t>
            </w:r>
            <w:r>
              <w:rPr>
                <w:rFonts w:ascii="Courier New" w:eastAsia="Courier New" w:hAnsi="Courier New" w:cs="Courier New"/>
                <w:color w:val="A9B7C6"/>
              </w:rPr>
              <w:t>(</w:t>
            </w:r>
            <w:r>
              <w:rPr>
                <w:rFonts w:ascii="Courier New" w:eastAsia="Courier New" w:hAnsi="Courier New" w:cs="Courier New"/>
                <w:color w:val="FFC66D"/>
              </w:rPr>
              <w:t>*</w:t>
            </w:r>
            <w:r>
              <w:rPr>
                <w:rFonts w:ascii="Courier New" w:eastAsia="Courier New" w:hAnsi="Courier New" w:cs="Courier New"/>
                <w:color w:val="A9B7C6"/>
              </w:rPr>
              <w:t xml:space="preserve">) </w:t>
            </w:r>
            <w:r>
              <w:rPr>
                <w:rFonts w:ascii="Courier New" w:eastAsia="Courier New" w:hAnsi="Courier New" w:cs="Courier New"/>
                <w:color w:val="CC7832"/>
              </w:rPr>
              <w:t xml:space="preserve">FROM </w:t>
            </w:r>
            <w:r>
              <w:rPr>
                <w:rFonts w:ascii="Courier New" w:eastAsia="Courier New" w:hAnsi="Courier New" w:cs="Courier New"/>
                <w:color w:val="A9B7C6"/>
              </w:rPr>
              <w:t>COLLISIONS)</w:t>
            </w:r>
            <w:r>
              <w:rPr>
                <w:rFonts w:ascii="Courier New" w:eastAsia="Courier New" w:hAnsi="Courier New" w:cs="Courier New"/>
                <w:color w:val="CC7832"/>
              </w:rPr>
              <w:t xml:space="preserve">, </w:t>
            </w:r>
            <w:r>
              <w:rPr>
                <w:rFonts w:ascii="Courier New" w:eastAsia="Courier New" w:hAnsi="Courier New" w:cs="Courier New"/>
                <w:color w:val="6897BB"/>
              </w:rPr>
              <w:t>3</w:t>
            </w:r>
            <w:r>
              <w:rPr>
                <w:rFonts w:ascii="Courier New" w:eastAsia="Courier New" w:hAnsi="Courier New" w:cs="Courier New"/>
                <w:color w:val="A9B7C6"/>
              </w:rPr>
              <w:t xml:space="preserve">) </w:t>
            </w:r>
            <w:r>
              <w:rPr>
                <w:rFonts w:ascii="Courier New" w:eastAsia="Courier New" w:hAnsi="Courier New" w:cs="Courier New"/>
                <w:color w:val="CC7832"/>
              </w:rPr>
              <w:t xml:space="preserve">AS </w:t>
            </w:r>
            <w:r>
              <w:rPr>
                <w:rFonts w:ascii="Courier New" w:eastAsia="Courier New" w:hAnsi="Courier New" w:cs="Courier New"/>
                <w:color w:val="A9B7C6"/>
              </w:rPr>
              <w:t>FRACTION_COLLISIONS</w:t>
            </w:r>
          </w:p>
          <w:p w14:paraId="667075B2"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CC7832"/>
              </w:rPr>
            </w:pPr>
            <w:r>
              <w:rPr>
                <w:rFonts w:ascii="Courier New" w:eastAsia="Courier New" w:hAnsi="Courier New" w:cs="Courier New"/>
                <w:color w:val="CC7832"/>
              </w:rPr>
              <w:t xml:space="preserve">FROM </w:t>
            </w:r>
            <w:r>
              <w:rPr>
                <w:rFonts w:ascii="Courier New" w:eastAsia="Courier New" w:hAnsi="Courier New" w:cs="Courier New"/>
                <w:color w:val="A9B7C6"/>
              </w:rPr>
              <w:t xml:space="preserve">COLLISIONS </w:t>
            </w:r>
            <w:r>
              <w:rPr>
                <w:rFonts w:ascii="Courier New" w:eastAsia="Courier New" w:hAnsi="Courier New" w:cs="Courier New"/>
                <w:color w:val="CC7832"/>
              </w:rPr>
              <w:t>C</w:t>
            </w:r>
          </w:p>
          <w:p w14:paraId="03600FAD" w14:textId="77777777" w:rsidR="00176AF5" w:rsidRDefault="00176AF5" w:rsidP="007966BC">
            <w:pPr>
              <w:widowControl w:val="0"/>
              <w:pBdr>
                <w:top w:val="nil"/>
                <w:left w:val="nil"/>
                <w:bottom w:val="nil"/>
                <w:right w:val="nil"/>
                <w:between w:val="nil"/>
              </w:pBdr>
              <w:spacing w:line="240" w:lineRule="auto"/>
              <w:rPr>
                <w:rFonts w:ascii="Courier New" w:eastAsia="Courier New" w:hAnsi="Courier New" w:cs="Courier New"/>
                <w:color w:val="A9B7C6"/>
              </w:rPr>
            </w:pPr>
            <w:r>
              <w:rPr>
                <w:rFonts w:ascii="Courier New" w:eastAsia="Courier New" w:hAnsi="Courier New" w:cs="Courier New"/>
                <w:color w:val="CC7832"/>
              </w:rPr>
              <w:t xml:space="preserve">GROUP BY </w:t>
            </w:r>
            <w:r>
              <w:rPr>
                <w:rFonts w:ascii="Courier New" w:eastAsia="Courier New" w:hAnsi="Courier New" w:cs="Courier New"/>
                <w:color w:val="FFC66D"/>
              </w:rPr>
              <w:t>EXTRACT</w:t>
            </w:r>
            <w:r>
              <w:rPr>
                <w:rFonts w:ascii="Courier New" w:eastAsia="Courier New" w:hAnsi="Courier New" w:cs="Courier New"/>
                <w:color w:val="A9B7C6"/>
              </w:rPr>
              <w:t>(</w:t>
            </w:r>
            <w:r>
              <w:rPr>
                <w:rFonts w:ascii="Courier New" w:eastAsia="Courier New" w:hAnsi="Courier New" w:cs="Courier New"/>
                <w:color w:val="CC7832"/>
              </w:rPr>
              <w:t>HOUR FROM C</w:t>
            </w:r>
            <w:r>
              <w:rPr>
                <w:rFonts w:ascii="Courier New" w:eastAsia="Courier New" w:hAnsi="Courier New" w:cs="Courier New"/>
                <w:color w:val="A9B7C6"/>
              </w:rPr>
              <w:t>.</w:t>
            </w:r>
            <w:r>
              <w:rPr>
                <w:rFonts w:ascii="Courier New" w:eastAsia="Courier New" w:hAnsi="Courier New" w:cs="Courier New"/>
                <w:color w:val="9876AA"/>
              </w:rPr>
              <w:t>COLLISION_TIME</w:t>
            </w:r>
            <w:r>
              <w:rPr>
                <w:rFonts w:ascii="Courier New" w:eastAsia="Courier New" w:hAnsi="Courier New" w:cs="Courier New"/>
                <w:color w:val="A9B7C6"/>
              </w:rPr>
              <w:t>)</w:t>
            </w:r>
          </w:p>
          <w:p w14:paraId="17460371" w14:textId="77777777" w:rsidR="00176AF5" w:rsidRDefault="00176AF5" w:rsidP="007966BC">
            <w:pPr>
              <w:widowControl w:val="0"/>
              <w:pBdr>
                <w:top w:val="nil"/>
                <w:left w:val="nil"/>
                <w:bottom w:val="nil"/>
                <w:right w:val="nil"/>
                <w:between w:val="nil"/>
              </w:pBdr>
              <w:spacing w:line="240" w:lineRule="auto"/>
            </w:pPr>
            <w:r>
              <w:rPr>
                <w:rFonts w:ascii="Courier New" w:eastAsia="Courier New" w:hAnsi="Courier New" w:cs="Courier New"/>
                <w:color w:val="CC7832"/>
              </w:rPr>
              <w:t xml:space="preserve">ORDER BY </w:t>
            </w:r>
            <w:r>
              <w:rPr>
                <w:rFonts w:ascii="Courier New" w:eastAsia="Courier New" w:hAnsi="Courier New" w:cs="Courier New"/>
                <w:color w:val="FFC66D"/>
              </w:rPr>
              <w:t>EXTRACT</w:t>
            </w:r>
            <w:r>
              <w:rPr>
                <w:rFonts w:ascii="Courier New" w:eastAsia="Courier New" w:hAnsi="Courier New" w:cs="Courier New"/>
                <w:color w:val="A9B7C6"/>
              </w:rPr>
              <w:t>(</w:t>
            </w:r>
            <w:r>
              <w:rPr>
                <w:rFonts w:ascii="Courier New" w:eastAsia="Courier New" w:hAnsi="Courier New" w:cs="Courier New"/>
                <w:color w:val="CC7832"/>
              </w:rPr>
              <w:t>HOUR FROM C</w:t>
            </w:r>
            <w:r>
              <w:rPr>
                <w:rFonts w:ascii="Courier New" w:eastAsia="Courier New" w:hAnsi="Courier New" w:cs="Courier New"/>
                <w:color w:val="A9B7C6"/>
              </w:rPr>
              <w:t>.</w:t>
            </w:r>
            <w:r>
              <w:rPr>
                <w:rFonts w:ascii="Courier New" w:eastAsia="Courier New" w:hAnsi="Courier New" w:cs="Courier New"/>
                <w:color w:val="9876AA"/>
              </w:rPr>
              <w:t>COLLISION_TIME</w:t>
            </w:r>
            <w:r>
              <w:rPr>
                <w:rFonts w:ascii="Courier New" w:eastAsia="Courier New" w:hAnsi="Courier New" w:cs="Courier New"/>
                <w:color w:val="A9B7C6"/>
              </w:rPr>
              <w:t xml:space="preserve">) </w:t>
            </w:r>
            <w:r>
              <w:rPr>
                <w:rFonts w:ascii="Courier New" w:eastAsia="Courier New" w:hAnsi="Courier New" w:cs="Courier New"/>
                <w:color w:val="CC7832"/>
              </w:rPr>
              <w:t>ASC;</w:t>
            </w:r>
          </w:p>
        </w:tc>
      </w:tr>
    </w:tbl>
    <w:p w14:paraId="0FBB4F39" w14:textId="77777777" w:rsidR="00176AF5" w:rsidRDefault="00176AF5" w:rsidP="00176AF5">
      <w:pPr>
        <w:spacing w:before="240" w:line="240" w:lineRule="auto"/>
      </w:pPr>
    </w:p>
    <w:p w14:paraId="1FDB0950" w14:textId="77777777" w:rsidR="00176AF5" w:rsidRDefault="00176AF5" w:rsidP="00176AF5">
      <w:pPr>
        <w:spacing w:before="240" w:line="240" w:lineRule="auto"/>
        <w:rPr>
          <w:b/>
          <w:i/>
        </w:rPr>
      </w:pPr>
      <w:r>
        <w:rPr>
          <w:b/>
          <w:i/>
        </w:rPr>
        <w:t>Query result (if the result is big, just a snippet)</w:t>
      </w:r>
    </w:p>
    <w:p w14:paraId="3101001B"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AF5" w14:paraId="34CC03E3" w14:textId="77777777" w:rsidTr="007966BC">
        <w:tc>
          <w:tcPr>
            <w:tcW w:w="4514" w:type="dxa"/>
            <w:shd w:val="clear" w:color="auto" w:fill="auto"/>
            <w:tcMar>
              <w:top w:w="100" w:type="dxa"/>
              <w:left w:w="100" w:type="dxa"/>
              <w:bottom w:w="100" w:type="dxa"/>
              <w:right w:w="100" w:type="dxa"/>
            </w:tcMar>
          </w:tcPr>
          <w:p w14:paraId="0E6DCE93" w14:textId="77777777" w:rsidR="00176AF5" w:rsidRDefault="00176AF5" w:rsidP="007966BC">
            <w:pPr>
              <w:widowControl w:val="0"/>
              <w:pBdr>
                <w:top w:val="nil"/>
                <w:left w:val="nil"/>
                <w:bottom w:val="nil"/>
                <w:right w:val="nil"/>
                <w:between w:val="nil"/>
              </w:pBdr>
              <w:spacing w:line="240" w:lineRule="auto"/>
            </w:pPr>
            <w:r>
              <w:t>HOUR</w:t>
            </w:r>
          </w:p>
        </w:tc>
        <w:tc>
          <w:tcPr>
            <w:tcW w:w="4514" w:type="dxa"/>
            <w:shd w:val="clear" w:color="auto" w:fill="auto"/>
            <w:tcMar>
              <w:top w:w="100" w:type="dxa"/>
              <w:left w:w="100" w:type="dxa"/>
              <w:bottom w:w="100" w:type="dxa"/>
              <w:right w:w="100" w:type="dxa"/>
            </w:tcMar>
          </w:tcPr>
          <w:p w14:paraId="259A8AD0" w14:textId="77777777" w:rsidR="00176AF5" w:rsidRDefault="00176AF5" w:rsidP="007966BC">
            <w:pPr>
              <w:widowControl w:val="0"/>
              <w:spacing w:line="240" w:lineRule="auto"/>
            </w:pPr>
            <w:r>
              <w:t>FRACTION_COLLISIONS</w:t>
            </w:r>
          </w:p>
        </w:tc>
      </w:tr>
      <w:tr w:rsidR="00176AF5" w14:paraId="0F8AF881" w14:textId="77777777" w:rsidTr="007966BC">
        <w:tc>
          <w:tcPr>
            <w:tcW w:w="4514" w:type="dxa"/>
            <w:shd w:val="clear" w:color="auto" w:fill="auto"/>
            <w:tcMar>
              <w:top w:w="100" w:type="dxa"/>
              <w:left w:w="100" w:type="dxa"/>
              <w:bottom w:w="100" w:type="dxa"/>
              <w:right w:w="100" w:type="dxa"/>
            </w:tcMar>
          </w:tcPr>
          <w:p w14:paraId="11BDE965" w14:textId="77777777" w:rsidR="00176AF5" w:rsidRDefault="00176AF5" w:rsidP="007966BC">
            <w:pPr>
              <w:widowControl w:val="0"/>
              <w:pBdr>
                <w:top w:val="nil"/>
                <w:left w:val="nil"/>
                <w:bottom w:val="nil"/>
                <w:right w:val="nil"/>
                <w:between w:val="nil"/>
              </w:pBdr>
              <w:spacing w:line="240" w:lineRule="auto"/>
            </w:pPr>
            <w:r>
              <w:t>0</w:t>
            </w:r>
          </w:p>
        </w:tc>
        <w:tc>
          <w:tcPr>
            <w:tcW w:w="4514" w:type="dxa"/>
            <w:shd w:val="clear" w:color="auto" w:fill="auto"/>
            <w:tcMar>
              <w:top w:w="100" w:type="dxa"/>
              <w:left w:w="100" w:type="dxa"/>
              <w:bottom w:w="100" w:type="dxa"/>
              <w:right w:w="100" w:type="dxa"/>
            </w:tcMar>
          </w:tcPr>
          <w:p w14:paraId="3DAF7792" w14:textId="77777777" w:rsidR="00176AF5" w:rsidRDefault="00176AF5" w:rsidP="007966BC">
            <w:pPr>
              <w:spacing w:before="240" w:line="240" w:lineRule="auto"/>
            </w:pPr>
            <w:r>
              <w:t>0.019</w:t>
            </w:r>
          </w:p>
        </w:tc>
      </w:tr>
      <w:tr w:rsidR="00176AF5" w14:paraId="5BDDC817" w14:textId="77777777" w:rsidTr="007966BC">
        <w:tc>
          <w:tcPr>
            <w:tcW w:w="4514" w:type="dxa"/>
            <w:shd w:val="clear" w:color="auto" w:fill="auto"/>
            <w:tcMar>
              <w:top w:w="100" w:type="dxa"/>
              <w:left w:w="100" w:type="dxa"/>
              <w:bottom w:w="100" w:type="dxa"/>
              <w:right w:w="100" w:type="dxa"/>
            </w:tcMar>
          </w:tcPr>
          <w:p w14:paraId="616C25E2" w14:textId="77777777" w:rsidR="00176AF5" w:rsidRDefault="00176AF5" w:rsidP="007966BC">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CF631B6" w14:textId="77777777" w:rsidR="00176AF5" w:rsidRDefault="00176AF5" w:rsidP="007966BC">
            <w:pPr>
              <w:spacing w:before="240" w:line="240" w:lineRule="auto"/>
            </w:pPr>
            <w:r>
              <w:t>0.018</w:t>
            </w:r>
          </w:p>
        </w:tc>
      </w:tr>
      <w:tr w:rsidR="00176AF5" w14:paraId="75E7209F" w14:textId="77777777" w:rsidTr="007966BC">
        <w:tc>
          <w:tcPr>
            <w:tcW w:w="4514" w:type="dxa"/>
            <w:shd w:val="clear" w:color="auto" w:fill="auto"/>
            <w:tcMar>
              <w:top w:w="100" w:type="dxa"/>
              <w:left w:w="100" w:type="dxa"/>
              <w:bottom w:w="100" w:type="dxa"/>
              <w:right w:w="100" w:type="dxa"/>
            </w:tcMar>
          </w:tcPr>
          <w:p w14:paraId="6652044D" w14:textId="77777777" w:rsidR="00176AF5" w:rsidRDefault="00176AF5" w:rsidP="007966BC">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737BF807" w14:textId="77777777" w:rsidR="00176AF5" w:rsidRDefault="00176AF5" w:rsidP="007966BC">
            <w:pPr>
              <w:spacing w:before="240" w:line="240" w:lineRule="auto"/>
            </w:pPr>
            <w:r>
              <w:t>0.018</w:t>
            </w:r>
          </w:p>
        </w:tc>
      </w:tr>
      <w:tr w:rsidR="00176AF5" w14:paraId="4070D00D" w14:textId="77777777" w:rsidTr="007966BC">
        <w:tc>
          <w:tcPr>
            <w:tcW w:w="4514" w:type="dxa"/>
            <w:shd w:val="clear" w:color="auto" w:fill="auto"/>
            <w:tcMar>
              <w:top w:w="100" w:type="dxa"/>
              <w:left w:w="100" w:type="dxa"/>
              <w:bottom w:w="100" w:type="dxa"/>
              <w:right w:w="100" w:type="dxa"/>
            </w:tcMar>
          </w:tcPr>
          <w:p w14:paraId="3EDB6C2C" w14:textId="77777777" w:rsidR="00176AF5" w:rsidRDefault="00176AF5" w:rsidP="007966BC">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2D1A9EE" w14:textId="77777777" w:rsidR="00176AF5" w:rsidRDefault="00176AF5" w:rsidP="007966BC">
            <w:pPr>
              <w:spacing w:before="240" w:line="240" w:lineRule="auto"/>
            </w:pPr>
            <w:r>
              <w:t>0.012</w:t>
            </w:r>
          </w:p>
        </w:tc>
      </w:tr>
      <w:tr w:rsidR="00176AF5" w14:paraId="6119D611" w14:textId="77777777" w:rsidTr="007966BC">
        <w:tc>
          <w:tcPr>
            <w:tcW w:w="4514" w:type="dxa"/>
            <w:shd w:val="clear" w:color="auto" w:fill="auto"/>
            <w:tcMar>
              <w:top w:w="100" w:type="dxa"/>
              <w:left w:w="100" w:type="dxa"/>
              <w:bottom w:w="100" w:type="dxa"/>
              <w:right w:w="100" w:type="dxa"/>
            </w:tcMar>
          </w:tcPr>
          <w:p w14:paraId="42EA4C3B" w14:textId="77777777" w:rsidR="00176AF5" w:rsidRDefault="00176AF5" w:rsidP="007966BC">
            <w:pPr>
              <w:widowControl w:val="0"/>
              <w:pBdr>
                <w:top w:val="nil"/>
                <w:left w:val="nil"/>
                <w:bottom w:val="nil"/>
                <w:right w:val="nil"/>
                <w:between w:val="nil"/>
              </w:pBdr>
              <w:spacing w:line="240" w:lineRule="auto"/>
            </w:pPr>
            <w:r>
              <w:t>4</w:t>
            </w:r>
          </w:p>
        </w:tc>
        <w:tc>
          <w:tcPr>
            <w:tcW w:w="4514" w:type="dxa"/>
            <w:shd w:val="clear" w:color="auto" w:fill="auto"/>
            <w:tcMar>
              <w:top w:w="100" w:type="dxa"/>
              <w:left w:w="100" w:type="dxa"/>
              <w:bottom w:w="100" w:type="dxa"/>
              <w:right w:w="100" w:type="dxa"/>
            </w:tcMar>
          </w:tcPr>
          <w:p w14:paraId="317B452E" w14:textId="77777777" w:rsidR="00176AF5" w:rsidRDefault="00176AF5" w:rsidP="007966BC">
            <w:pPr>
              <w:spacing w:before="240" w:line="240" w:lineRule="auto"/>
            </w:pPr>
            <w:r>
              <w:t>0.01</w:t>
            </w:r>
          </w:p>
        </w:tc>
      </w:tr>
      <w:tr w:rsidR="00176AF5" w14:paraId="31FAB2FF" w14:textId="77777777" w:rsidTr="007966BC">
        <w:tc>
          <w:tcPr>
            <w:tcW w:w="4514" w:type="dxa"/>
            <w:shd w:val="clear" w:color="auto" w:fill="auto"/>
            <w:tcMar>
              <w:top w:w="100" w:type="dxa"/>
              <w:left w:w="100" w:type="dxa"/>
              <w:bottom w:w="100" w:type="dxa"/>
              <w:right w:w="100" w:type="dxa"/>
            </w:tcMar>
          </w:tcPr>
          <w:p w14:paraId="37363AA5" w14:textId="77777777" w:rsidR="00176AF5" w:rsidRDefault="00176AF5" w:rsidP="007966BC">
            <w:pPr>
              <w:widowControl w:val="0"/>
              <w:pBdr>
                <w:top w:val="nil"/>
                <w:left w:val="nil"/>
                <w:bottom w:val="nil"/>
                <w:right w:val="nil"/>
                <w:between w:val="nil"/>
              </w:pBdr>
              <w:spacing w:line="240" w:lineRule="auto"/>
            </w:pPr>
            <w:r>
              <w:lastRenderedPageBreak/>
              <w:t>5</w:t>
            </w:r>
          </w:p>
        </w:tc>
        <w:tc>
          <w:tcPr>
            <w:tcW w:w="4514" w:type="dxa"/>
            <w:shd w:val="clear" w:color="auto" w:fill="auto"/>
            <w:tcMar>
              <w:top w:w="100" w:type="dxa"/>
              <w:left w:w="100" w:type="dxa"/>
              <w:bottom w:w="100" w:type="dxa"/>
              <w:right w:w="100" w:type="dxa"/>
            </w:tcMar>
          </w:tcPr>
          <w:p w14:paraId="36749812" w14:textId="77777777" w:rsidR="00176AF5" w:rsidRDefault="00176AF5" w:rsidP="007966BC">
            <w:pPr>
              <w:spacing w:before="240" w:line="240" w:lineRule="auto"/>
            </w:pPr>
            <w:r>
              <w:t>0.014</w:t>
            </w:r>
          </w:p>
        </w:tc>
      </w:tr>
      <w:tr w:rsidR="00176AF5" w14:paraId="24492A88" w14:textId="77777777" w:rsidTr="007966BC">
        <w:tc>
          <w:tcPr>
            <w:tcW w:w="4514" w:type="dxa"/>
            <w:shd w:val="clear" w:color="auto" w:fill="auto"/>
            <w:tcMar>
              <w:top w:w="100" w:type="dxa"/>
              <w:left w:w="100" w:type="dxa"/>
              <w:bottom w:w="100" w:type="dxa"/>
              <w:right w:w="100" w:type="dxa"/>
            </w:tcMar>
          </w:tcPr>
          <w:p w14:paraId="79B1ACE9" w14:textId="77777777" w:rsidR="00176AF5" w:rsidRDefault="00176AF5" w:rsidP="007966BC">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30436367" w14:textId="77777777" w:rsidR="00176AF5" w:rsidRDefault="00176AF5" w:rsidP="007966BC">
            <w:pPr>
              <w:spacing w:before="240" w:line="240" w:lineRule="auto"/>
            </w:pPr>
            <w:r>
              <w:t>0.026</w:t>
            </w:r>
          </w:p>
        </w:tc>
      </w:tr>
      <w:tr w:rsidR="00176AF5" w14:paraId="17C23217" w14:textId="77777777" w:rsidTr="007966BC">
        <w:tc>
          <w:tcPr>
            <w:tcW w:w="4514" w:type="dxa"/>
            <w:shd w:val="clear" w:color="auto" w:fill="auto"/>
            <w:tcMar>
              <w:top w:w="100" w:type="dxa"/>
              <w:left w:w="100" w:type="dxa"/>
              <w:bottom w:w="100" w:type="dxa"/>
              <w:right w:w="100" w:type="dxa"/>
            </w:tcMar>
          </w:tcPr>
          <w:p w14:paraId="25F15B28" w14:textId="77777777" w:rsidR="00176AF5" w:rsidRDefault="00176AF5" w:rsidP="007966BC">
            <w:pPr>
              <w:widowControl w:val="0"/>
              <w:pBdr>
                <w:top w:val="nil"/>
                <w:left w:val="nil"/>
                <w:bottom w:val="nil"/>
                <w:right w:val="nil"/>
                <w:between w:val="nil"/>
              </w:pBdr>
              <w:spacing w:line="240" w:lineRule="auto"/>
            </w:pPr>
            <w:r>
              <w:t>7</w:t>
            </w:r>
          </w:p>
        </w:tc>
        <w:tc>
          <w:tcPr>
            <w:tcW w:w="4514" w:type="dxa"/>
            <w:shd w:val="clear" w:color="auto" w:fill="auto"/>
            <w:tcMar>
              <w:top w:w="100" w:type="dxa"/>
              <w:left w:w="100" w:type="dxa"/>
              <w:bottom w:w="100" w:type="dxa"/>
              <w:right w:w="100" w:type="dxa"/>
            </w:tcMar>
          </w:tcPr>
          <w:p w14:paraId="3742C667" w14:textId="77777777" w:rsidR="00176AF5" w:rsidRDefault="00176AF5" w:rsidP="007966BC">
            <w:pPr>
              <w:spacing w:before="240" w:line="240" w:lineRule="auto"/>
            </w:pPr>
            <w:r>
              <w:t>0.052</w:t>
            </w:r>
          </w:p>
        </w:tc>
      </w:tr>
      <w:tr w:rsidR="00176AF5" w14:paraId="47F841E6" w14:textId="77777777" w:rsidTr="007966BC">
        <w:tc>
          <w:tcPr>
            <w:tcW w:w="4514" w:type="dxa"/>
            <w:shd w:val="clear" w:color="auto" w:fill="auto"/>
            <w:tcMar>
              <w:top w:w="100" w:type="dxa"/>
              <w:left w:w="100" w:type="dxa"/>
              <w:bottom w:w="100" w:type="dxa"/>
              <w:right w:w="100" w:type="dxa"/>
            </w:tcMar>
          </w:tcPr>
          <w:p w14:paraId="10085993" w14:textId="77777777" w:rsidR="00176AF5" w:rsidRDefault="00176AF5" w:rsidP="007966BC">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2B611F3D" w14:textId="77777777" w:rsidR="00176AF5" w:rsidRDefault="00176AF5" w:rsidP="007966BC">
            <w:pPr>
              <w:spacing w:before="240" w:line="240" w:lineRule="auto"/>
            </w:pPr>
            <w:r>
              <w:t>0.052</w:t>
            </w:r>
          </w:p>
        </w:tc>
      </w:tr>
      <w:tr w:rsidR="00176AF5" w14:paraId="6B624308" w14:textId="77777777" w:rsidTr="007966BC">
        <w:tc>
          <w:tcPr>
            <w:tcW w:w="4514" w:type="dxa"/>
            <w:shd w:val="clear" w:color="auto" w:fill="auto"/>
            <w:tcMar>
              <w:top w:w="100" w:type="dxa"/>
              <w:left w:w="100" w:type="dxa"/>
              <w:bottom w:w="100" w:type="dxa"/>
              <w:right w:w="100" w:type="dxa"/>
            </w:tcMar>
          </w:tcPr>
          <w:p w14:paraId="1A04ED1F" w14:textId="77777777" w:rsidR="00176AF5" w:rsidRDefault="00176AF5" w:rsidP="007966BC">
            <w:pPr>
              <w:widowControl w:val="0"/>
              <w:pBdr>
                <w:top w:val="nil"/>
                <w:left w:val="nil"/>
                <w:bottom w:val="nil"/>
                <w:right w:val="nil"/>
                <w:between w:val="nil"/>
              </w:pBdr>
              <w:spacing w:line="240" w:lineRule="auto"/>
            </w:pPr>
            <w:r>
              <w:t>9</w:t>
            </w:r>
          </w:p>
        </w:tc>
        <w:tc>
          <w:tcPr>
            <w:tcW w:w="4514" w:type="dxa"/>
            <w:shd w:val="clear" w:color="auto" w:fill="auto"/>
            <w:tcMar>
              <w:top w:w="100" w:type="dxa"/>
              <w:left w:w="100" w:type="dxa"/>
              <w:bottom w:w="100" w:type="dxa"/>
              <w:right w:w="100" w:type="dxa"/>
            </w:tcMar>
          </w:tcPr>
          <w:p w14:paraId="4A098C90" w14:textId="77777777" w:rsidR="00176AF5" w:rsidRDefault="00176AF5" w:rsidP="007966BC">
            <w:pPr>
              <w:spacing w:before="240" w:line="240" w:lineRule="auto"/>
            </w:pPr>
            <w:r>
              <w:t>0.041</w:t>
            </w:r>
          </w:p>
        </w:tc>
      </w:tr>
      <w:tr w:rsidR="00176AF5" w14:paraId="71DD42F8" w14:textId="77777777" w:rsidTr="007966BC">
        <w:tc>
          <w:tcPr>
            <w:tcW w:w="4514" w:type="dxa"/>
            <w:shd w:val="clear" w:color="auto" w:fill="auto"/>
            <w:tcMar>
              <w:top w:w="100" w:type="dxa"/>
              <w:left w:w="100" w:type="dxa"/>
              <w:bottom w:w="100" w:type="dxa"/>
              <w:right w:w="100" w:type="dxa"/>
            </w:tcMar>
          </w:tcPr>
          <w:p w14:paraId="33B27820" w14:textId="77777777" w:rsidR="00176AF5" w:rsidRDefault="00176AF5" w:rsidP="007966BC">
            <w:pPr>
              <w:widowControl w:val="0"/>
              <w:pBdr>
                <w:top w:val="nil"/>
                <w:left w:val="nil"/>
                <w:bottom w:val="nil"/>
                <w:right w:val="nil"/>
                <w:between w:val="nil"/>
              </w:pBdr>
              <w:spacing w:line="240" w:lineRule="auto"/>
            </w:pPr>
            <w:r>
              <w:t>10</w:t>
            </w:r>
          </w:p>
        </w:tc>
        <w:tc>
          <w:tcPr>
            <w:tcW w:w="4514" w:type="dxa"/>
            <w:shd w:val="clear" w:color="auto" w:fill="auto"/>
            <w:tcMar>
              <w:top w:w="100" w:type="dxa"/>
              <w:left w:w="100" w:type="dxa"/>
              <w:bottom w:w="100" w:type="dxa"/>
              <w:right w:w="100" w:type="dxa"/>
            </w:tcMar>
          </w:tcPr>
          <w:p w14:paraId="60B744F5" w14:textId="77777777" w:rsidR="00176AF5" w:rsidRDefault="00176AF5" w:rsidP="007966BC">
            <w:pPr>
              <w:spacing w:before="240" w:line="240" w:lineRule="auto"/>
            </w:pPr>
            <w:r>
              <w:t>0.042</w:t>
            </w:r>
          </w:p>
        </w:tc>
      </w:tr>
      <w:tr w:rsidR="00176AF5" w14:paraId="78DF5E9E" w14:textId="77777777" w:rsidTr="007966BC">
        <w:tc>
          <w:tcPr>
            <w:tcW w:w="4514" w:type="dxa"/>
            <w:shd w:val="clear" w:color="auto" w:fill="auto"/>
            <w:tcMar>
              <w:top w:w="100" w:type="dxa"/>
              <w:left w:w="100" w:type="dxa"/>
              <w:bottom w:w="100" w:type="dxa"/>
              <w:right w:w="100" w:type="dxa"/>
            </w:tcMar>
          </w:tcPr>
          <w:p w14:paraId="505F0760" w14:textId="77777777" w:rsidR="00176AF5" w:rsidRDefault="00176AF5" w:rsidP="007966BC">
            <w:pPr>
              <w:widowControl w:val="0"/>
              <w:pBdr>
                <w:top w:val="nil"/>
                <w:left w:val="nil"/>
                <w:bottom w:val="nil"/>
                <w:right w:val="nil"/>
                <w:between w:val="nil"/>
              </w:pBdr>
              <w:spacing w:line="240" w:lineRule="auto"/>
            </w:pPr>
            <w:r>
              <w:t>11</w:t>
            </w:r>
          </w:p>
        </w:tc>
        <w:tc>
          <w:tcPr>
            <w:tcW w:w="4514" w:type="dxa"/>
            <w:shd w:val="clear" w:color="auto" w:fill="auto"/>
            <w:tcMar>
              <w:top w:w="100" w:type="dxa"/>
              <w:left w:w="100" w:type="dxa"/>
              <w:bottom w:w="100" w:type="dxa"/>
              <w:right w:w="100" w:type="dxa"/>
            </w:tcMar>
          </w:tcPr>
          <w:p w14:paraId="68AABB46" w14:textId="77777777" w:rsidR="00176AF5" w:rsidRDefault="00176AF5" w:rsidP="007966BC">
            <w:pPr>
              <w:spacing w:before="240" w:line="240" w:lineRule="auto"/>
            </w:pPr>
            <w:r>
              <w:t>0.049</w:t>
            </w:r>
          </w:p>
        </w:tc>
      </w:tr>
      <w:tr w:rsidR="00176AF5" w14:paraId="783334B7" w14:textId="77777777" w:rsidTr="007966BC">
        <w:tc>
          <w:tcPr>
            <w:tcW w:w="4514" w:type="dxa"/>
            <w:shd w:val="clear" w:color="auto" w:fill="auto"/>
            <w:tcMar>
              <w:top w:w="100" w:type="dxa"/>
              <w:left w:w="100" w:type="dxa"/>
              <w:bottom w:w="100" w:type="dxa"/>
              <w:right w:w="100" w:type="dxa"/>
            </w:tcMar>
          </w:tcPr>
          <w:p w14:paraId="2C3DCCB5" w14:textId="77777777" w:rsidR="00176AF5" w:rsidRDefault="00176AF5" w:rsidP="007966BC">
            <w:pPr>
              <w:widowControl w:val="0"/>
              <w:pBdr>
                <w:top w:val="nil"/>
                <w:left w:val="nil"/>
                <w:bottom w:val="nil"/>
                <w:right w:val="nil"/>
                <w:between w:val="nil"/>
              </w:pBdr>
              <w:spacing w:line="240" w:lineRule="auto"/>
            </w:pPr>
            <w:r>
              <w:t>12</w:t>
            </w:r>
          </w:p>
        </w:tc>
        <w:tc>
          <w:tcPr>
            <w:tcW w:w="4514" w:type="dxa"/>
            <w:shd w:val="clear" w:color="auto" w:fill="auto"/>
            <w:tcMar>
              <w:top w:w="100" w:type="dxa"/>
              <w:left w:w="100" w:type="dxa"/>
              <w:bottom w:w="100" w:type="dxa"/>
              <w:right w:w="100" w:type="dxa"/>
            </w:tcMar>
          </w:tcPr>
          <w:p w14:paraId="59E31897" w14:textId="77777777" w:rsidR="00176AF5" w:rsidRDefault="00176AF5" w:rsidP="007966BC">
            <w:pPr>
              <w:spacing w:before="240" w:line="240" w:lineRule="auto"/>
            </w:pPr>
            <w:r>
              <w:t>0.058</w:t>
            </w:r>
          </w:p>
        </w:tc>
      </w:tr>
      <w:tr w:rsidR="00176AF5" w14:paraId="288D9E6C" w14:textId="77777777" w:rsidTr="007966BC">
        <w:tc>
          <w:tcPr>
            <w:tcW w:w="4514" w:type="dxa"/>
            <w:shd w:val="clear" w:color="auto" w:fill="auto"/>
            <w:tcMar>
              <w:top w:w="100" w:type="dxa"/>
              <w:left w:w="100" w:type="dxa"/>
              <w:bottom w:w="100" w:type="dxa"/>
              <w:right w:w="100" w:type="dxa"/>
            </w:tcMar>
          </w:tcPr>
          <w:p w14:paraId="5F7A44D8" w14:textId="77777777" w:rsidR="00176AF5" w:rsidRDefault="00176AF5" w:rsidP="007966BC">
            <w:pPr>
              <w:widowControl w:val="0"/>
              <w:pBdr>
                <w:top w:val="nil"/>
                <w:left w:val="nil"/>
                <w:bottom w:val="nil"/>
                <w:right w:val="nil"/>
                <w:between w:val="nil"/>
              </w:pBdr>
              <w:spacing w:line="240" w:lineRule="auto"/>
            </w:pPr>
            <w:r>
              <w:t>13</w:t>
            </w:r>
          </w:p>
        </w:tc>
        <w:tc>
          <w:tcPr>
            <w:tcW w:w="4514" w:type="dxa"/>
            <w:shd w:val="clear" w:color="auto" w:fill="auto"/>
            <w:tcMar>
              <w:top w:w="100" w:type="dxa"/>
              <w:left w:w="100" w:type="dxa"/>
              <w:bottom w:w="100" w:type="dxa"/>
              <w:right w:w="100" w:type="dxa"/>
            </w:tcMar>
          </w:tcPr>
          <w:p w14:paraId="70AFEFC0" w14:textId="77777777" w:rsidR="00176AF5" w:rsidRDefault="00176AF5" w:rsidP="007966BC">
            <w:pPr>
              <w:spacing w:before="240" w:line="240" w:lineRule="auto"/>
            </w:pPr>
            <w:r>
              <w:t>0.058</w:t>
            </w:r>
          </w:p>
        </w:tc>
      </w:tr>
      <w:tr w:rsidR="00176AF5" w14:paraId="324EB72B" w14:textId="77777777" w:rsidTr="007966BC">
        <w:tc>
          <w:tcPr>
            <w:tcW w:w="4514" w:type="dxa"/>
            <w:shd w:val="clear" w:color="auto" w:fill="auto"/>
            <w:tcMar>
              <w:top w:w="100" w:type="dxa"/>
              <w:left w:w="100" w:type="dxa"/>
              <w:bottom w:w="100" w:type="dxa"/>
              <w:right w:w="100" w:type="dxa"/>
            </w:tcMar>
          </w:tcPr>
          <w:p w14:paraId="5C0370DF" w14:textId="77777777" w:rsidR="00176AF5" w:rsidRDefault="00176AF5" w:rsidP="007966BC">
            <w:pPr>
              <w:widowControl w:val="0"/>
              <w:pBdr>
                <w:top w:val="nil"/>
                <w:left w:val="nil"/>
                <w:bottom w:val="nil"/>
                <w:right w:val="nil"/>
                <w:between w:val="nil"/>
              </w:pBdr>
              <w:spacing w:line="240" w:lineRule="auto"/>
            </w:pPr>
            <w:r>
              <w:t>14</w:t>
            </w:r>
          </w:p>
        </w:tc>
        <w:tc>
          <w:tcPr>
            <w:tcW w:w="4514" w:type="dxa"/>
            <w:shd w:val="clear" w:color="auto" w:fill="auto"/>
            <w:tcMar>
              <w:top w:w="100" w:type="dxa"/>
              <w:left w:w="100" w:type="dxa"/>
              <w:bottom w:w="100" w:type="dxa"/>
              <w:right w:w="100" w:type="dxa"/>
            </w:tcMar>
          </w:tcPr>
          <w:p w14:paraId="0B0DFA79" w14:textId="77777777" w:rsidR="00176AF5" w:rsidRDefault="00176AF5" w:rsidP="007966BC">
            <w:pPr>
              <w:spacing w:before="240" w:line="240" w:lineRule="auto"/>
            </w:pPr>
            <w:r>
              <w:t>0.065</w:t>
            </w:r>
          </w:p>
        </w:tc>
      </w:tr>
      <w:tr w:rsidR="00176AF5" w14:paraId="2D9C035A" w14:textId="77777777" w:rsidTr="007966BC">
        <w:tc>
          <w:tcPr>
            <w:tcW w:w="4514" w:type="dxa"/>
            <w:shd w:val="clear" w:color="auto" w:fill="auto"/>
            <w:tcMar>
              <w:top w:w="100" w:type="dxa"/>
              <w:left w:w="100" w:type="dxa"/>
              <w:bottom w:w="100" w:type="dxa"/>
              <w:right w:w="100" w:type="dxa"/>
            </w:tcMar>
          </w:tcPr>
          <w:p w14:paraId="10D5C3D7" w14:textId="77777777" w:rsidR="00176AF5" w:rsidRDefault="00176AF5" w:rsidP="007966BC">
            <w:pPr>
              <w:widowControl w:val="0"/>
              <w:pBdr>
                <w:top w:val="nil"/>
                <w:left w:val="nil"/>
                <w:bottom w:val="nil"/>
                <w:right w:val="nil"/>
                <w:between w:val="nil"/>
              </w:pBdr>
              <w:spacing w:line="240" w:lineRule="auto"/>
            </w:pPr>
            <w:r>
              <w:t>15</w:t>
            </w:r>
          </w:p>
        </w:tc>
        <w:tc>
          <w:tcPr>
            <w:tcW w:w="4514" w:type="dxa"/>
            <w:shd w:val="clear" w:color="auto" w:fill="auto"/>
            <w:tcMar>
              <w:top w:w="100" w:type="dxa"/>
              <w:left w:w="100" w:type="dxa"/>
              <w:bottom w:w="100" w:type="dxa"/>
              <w:right w:w="100" w:type="dxa"/>
            </w:tcMar>
          </w:tcPr>
          <w:p w14:paraId="73C6D310" w14:textId="77777777" w:rsidR="00176AF5" w:rsidRDefault="00176AF5" w:rsidP="007966BC">
            <w:pPr>
              <w:spacing w:before="240" w:line="240" w:lineRule="auto"/>
            </w:pPr>
            <w:r>
              <w:t>0.077</w:t>
            </w:r>
          </w:p>
        </w:tc>
      </w:tr>
      <w:tr w:rsidR="00176AF5" w14:paraId="41C9064E" w14:textId="77777777" w:rsidTr="007966BC">
        <w:tc>
          <w:tcPr>
            <w:tcW w:w="4514" w:type="dxa"/>
            <w:shd w:val="clear" w:color="auto" w:fill="auto"/>
            <w:tcMar>
              <w:top w:w="100" w:type="dxa"/>
              <w:left w:w="100" w:type="dxa"/>
              <w:bottom w:w="100" w:type="dxa"/>
              <w:right w:w="100" w:type="dxa"/>
            </w:tcMar>
          </w:tcPr>
          <w:p w14:paraId="553954F5" w14:textId="77777777" w:rsidR="00176AF5" w:rsidRDefault="00176AF5" w:rsidP="007966BC">
            <w:pPr>
              <w:widowControl w:val="0"/>
              <w:pBdr>
                <w:top w:val="nil"/>
                <w:left w:val="nil"/>
                <w:bottom w:val="nil"/>
                <w:right w:val="nil"/>
                <w:between w:val="nil"/>
              </w:pBdr>
              <w:spacing w:line="240" w:lineRule="auto"/>
            </w:pPr>
            <w:r>
              <w:t>16</w:t>
            </w:r>
          </w:p>
        </w:tc>
        <w:tc>
          <w:tcPr>
            <w:tcW w:w="4514" w:type="dxa"/>
            <w:shd w:val="clear" w:color="auto" w:fill="auto"/>
            <w:tcMar>
              <w:top w:w="100" w:type="dxa"/>
              <w:left w:w="100" w:type="dxa"/>
              <w:bottom w:w="100" w:type="dxa"/>
              <w:right w:w="100" w:type="dxa"/>
            </w:tcMar>
          </w:tcPr>
          <w:p w14:paraId="137D1CDD" w14:textId="77777777" w:rsidR="00176AF5" w:rsidRDefault="00176AF5" w:rsidP="007966BC">
            <w:pPr>
              <w:spacing w:before="240" w:line="240" w:lineRule="auto"/>
            </w:pPr>
            <w:r>
              <w:t>0.073</w:t>
            </w:r>
          </w:p>
        </w:tc>
      </w:tr>
      <w:tr w:rsidR="00176AF5" w14:paraId="690F3F86" w14:textId="77777777" w:rsidTr="007966BC">
        <w:tc>
          <w:tcPr>
            <w:tcW w:w="4514" w:type="dxa"/>
            <w:shd w:val="clear" w:color="auto" w:fill="auto"/>
            <w:tcMar>
              <w:top w:w="100" w:type="dxa"/>
              <w:left w:w="100" w:type="dxa"/>
              <w:bottom w:w="100" w:type="dxa"/>
              <w:right w:w="100" w:type="dxa"/>
            </w:tcMar>
          </w:tcPr>
          <w:p w14:paraId="5803A4C4" w14:textId="77777777" w:rsidR="00176AF5" w:rsidRDefault="00176AF5" w:rsidP="007966BC">
            <w:pPr>
              <w:widowControl w:val="0"/>
              <w:pBdr>
                <w:top w:val="nil"/>
                <w:left w:val="nil"/>
                <w:bottom w:val="nil"/>
                <w:right w:val="nil"/>
                <w:between w:val="nil"/>
              </w:pBdr>
              <w:spacing w:line="240" w:lineRule="auto"/>
            </w:pPr>
            <w:r>
              <w:lastRenderedPageBreak/>
              <w:t>17</w:t>
            </w:r>
          </w:p>
        </w:tc>
        <w:tc>
          <w:tcPr>
            <w:tcW w:w="4514" w:type="dxa"/>
            <w:shd w:val="clear" w:color="auto" w:fill="auto"/>
            <w:tcMar>
              <w:top w:w="100" w:type="dxa"/>
              <w:left w:w="100" w:type="dxa"/>
              <w:bottom w:w="100" w:type="dxa"/>
              <w:right w:w="100" w:type="dxa"/>
            </w:tcMar>
          </w:tcPr>
          <w:p w14:paraId="1ED4E984" w14:textId="77777777" w:rsidR="00176AF5" w:rsidRDefault="00176AF5" w:rsidP="007966BC">
            <w:pPr>
              <w:spacing w:before="240" w:line="240" w:lineRule="auto"/>
            </w:pPr>
            <w:r>
              <w:t>0.079</w:t>
            </w:r>
          </w:p>
        </w:tc>
      </w:tr>
      <w:tr w:rsidR="00176AF5" w14:paraId="702ED1E5" w14:textId="77777777" w:rsidTr="007966BC">
        <w:trPr>
          <w:trHeight w:val="717"/>
        </w:trPr>
        <w:tc>
          <w:tcPr>
            <w:tcW w:w="4514" w:type="dxa"/>
            <w:shd w:val="clear" w:color="auto" w:fill="auto"/>
            <w:tcMar>
              <w:top w:w="100" w:type="dxa"/>
              <w:left w:w="100" w:type="dxa"/>
              <w:bottom w:w="100" w:type="dxa"/>
              <w:right w:w="100" w:type="dxa"/>
            </w:tcMar>
          </w:tcPr>
          <w:p w14:paraId="0904D7F7" w14:textId="77777777" w:rsidR="00176AF5" w:rsidRDefault="00176AF5" w:rsidP="007966BC">
            <w:pPr>
              <w:widowControl w:val="0"/>
              <w:pBdr>
                <w:top w:val="nil"/>
                <w:left w:val="nil"/>
                <w:bottom w:val="nil"/>
                <w:right w:val="nil"/>
                <w:between w:val="nil"/>
              </w:pBdr>
              <w:spacing w:line="240" w:lineRule="auto"/>
            </w:pPr>
            <w:r>
              <w:t>18</w:t>
            </w:r>
          </w:p>
        </w:tc>
        <w:tc>
          <w:tcPr>
            <w:tcW w:w="4514" w:type="dxa"/>
            <w:shd w:val="clear" w:color="auto" w:fill="auto"/>
            <w:tcMar>
              <w:top w:w="100" w:type="dxa"/>
              <w:left w:w="100" w:type="dxa"/>
              <w:bottom w:w="100" w:type="dxa"/>
              <w:right w:w="100" w:type="dxa"/>
            </w:tcMar>
          </w:tcPr>
          <w:p w14:paraId="19DDE1DE" w14:textId="77777777" w:rsidR="00176AF5" w:rsidRDefault="00176AF5" w:rsidP="007966BC">
            <w:pPr>
              <w:spacing w:before="240" w:line="240" w:lineRule="auto"/>
            </w:pPr>
            <w:r>
              <w:t>0.063</w:t>
            </w:r>
          </w:p>
        </w:tc>
      </w:tr>
      <w:tr w:rsidR="00176AF5" w14:paraId="4075D2D4" w14:textId="77777777" w:rsidTr="007966BC">
        <w:trPr>
          <w:trHeight w:val="717"/>
        </w:trPr>
        <w:tc>
          <w:tcPr>
            <w:tcW w:w="4514" w:type="dxa"/>
            <w:shd w:val="clear" w:color="auto" w:fill="auto"/>
            <w:tcMar>
              <w:top w:w="100" w:type="dxa"/>
              <w:left w:w="100" w:type="dxa"/>
              <w:bottom w:w="100" w:type="dxa"/>
              <w:right w:w="100" w:type="dxa"/>
            </w:tcMar>
          </w:tcPr>
          <w:p w14:paraId="4F372CA3" w14:textId="77777777" w:rsidR="00176AF5" w:rsidRDefault="00176AF5" w:rsidP="007966BC">
            <w:pPr>
              <w:widowControl w:val="0"/>
              <w:pBdr>
                <w:top w:val="nil"/>
                <w:left w:val="nil"/>
                <w:bottom w:val="nil"/>
                <w:right w:val="nil"/>
                <w:between w:val="nil"/>
              </w:pBdr>
              <w:spacing w:line="240" w:lineRule="auto"/>
            </w:pPr>
            <w:r>
              <w:t>19</w:t>
            </w:r>
          </w:p>
        </w:tc>
        <w:tc>
          <w:tcPr>
            <w:tcW w:w="4514" w:type="dxa"/>
            <w:shd w:val="clear" w:color="auto" w:fill="auto"/>
            <w:tcMar>
              <w:top w:w="100" w:type="dxa"/>
              <w:left w:w="100" w:type="dxa"/>
              <w:bottom w:w="100" w:type="dxa"/>
              <w:right w:w="100" w:type="dxa"/>
            </w:tcMar>
          </w:tcPr>
          <w:p w14:paraId="12B8392B" w14:textId="77777777" w:rsidR="00176AF5" w:rsidRDefault="00176AF5" w:rsidP="007966BC">
            <w:pPr>
              <w:spacing w:before="240" w:line="240" w:lineRule="auto"/>
            </w:pPr>
            <w:r>
              <w:t>0.044</w:t>
            </w:r>
          </w:p>
        </w:tc>
      </w:tr>
    </w:tbl>
    <w:p w14:paraId="540930E1" w14:textId="77777777" w:rsidR="001223CC" w:rsidRDefault="001223CC" w:rsidP="00CD2E4F">
      <w:pPr>
        <w:pStyle w:val="Heading2"/>
      </w:pPr>
      <w:bookmarkStart w:id="14" w:name="_Toc32764054"/>
      <w:r>
        <w:t>General Comments</w:t>
      </w:r>
      <w:bookmarkEnd w:id="14"/>
    </w:p>
    <w:p w14:paraId="0F1AD224" w14:textId="77777777" w:rsidR="00176AF5" w:rsidRPr="00176AF5" w:rsidRDefault="00176AF5" w:rsidP="00176AF5">
      <w:pPr>
        <w:spacing w:line="240" w:lineRule="auto"/>
        <w:jc w:val="both"/>
        <w:rPr>
          <w:lang w:val="fr"/>
        </w:rPr>
      </w:pPr>
      <w:r w:rsidRPr="00176AF5">
        <w:rPr>
          <w:lang w:val="fr"/>
        </w:rPr>
        <w:t>We didn’t have to change our previous work on the ER diagram in part 1 too much and we were able to write the queries quite easily. However, it took us a lot of time to clean the data and we had some problems when we tried to import the data in the database.</w:t>
      </w:r>
    </w:p>
    <w:p w14:paraId="12FC712B" w14:textId="77777777" w:rsidR="00176AF5" w:rsidRPr="00176AF5" w:rsidRDefault="00176AF5" w:rsidP="00176AF5">
      <w:pPr>
        <w:spacing w:line="240" w:lineRule="auto"/>
        <w:jc w:val="both"/>
        <w:rPr>
          <w:lang w:val="fr"/>
        </w:rPr>
      </w:pPr>
      <w:r w:rsidRPr="00176AF5">
        <w:rPr>
          <w:lang w:val="fr"/>
        </w:rPr>
        <w:t>We decided to work all together on the different tasks, each team member spent an equal amount of time.</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15" w:name="_Toc32764055"/>
      <w:r w:rsidR="001223CC">
        <w:lastRenderedPageBreak/>
        <w:t>Deliverable 3</w:t>
      </w:r>
      <w:bookmarkEnd w:id="15"/>
    </w:p>
    <w:p w14:paraId="62F11FC5" w14:textId="77777777" w:rsidR="001223CC" w:rsidRDefault="001223CC" w:rsidP="001223CC">
      <w:pPr>
        <w:pStyle w:val="Heading1"/>
      </w:pPr>
      <w:bookmarkStart w:id="16" w:name="_Toc32764056"/>
      <w:r>
        <w:t>Assumptions</w:t>
      </w:r>
      <w:bookmarkEnd w:id="16"/>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17" w:name="_Toc32764057"/>
      <w:r w:rsidRPr="00CD2E4F">
        <w:t>Query Implementation</w:t>
      </w:r>
      <w:bookmarkEnd w:id="17"/>
    </w:p>
    <w:p w14:paraId="17B2859C" w14:textId="77777777" w:rsidR="00CD2E4F" w:rsidRDefault="00CD2E4F" w:rsidP="00CD2E4F">
      <w:pPr>
        <w:pStyle w:val="NoSpacing"/>
      </w:pPr>
      <w:r>
        <w:t>&lt;For each query&gt;</w:t>
      </w:r>
    </w:p>
    <w:p w14:paraId="36BC6D64" w14:textId="77777777" w:rsidR="00CD2E4F" w:rsidRPr="00F06A0F" w:rsidRDefault="00CD2E4F" w:rsidP="00F06A0F">
      <w:pPr>
        <w:pStyle w:val="NoSpacing"/>
        <w:rPr>
          <w:b/>
        </w:rPr>
      </w:pPr>
      <w:r w:rsidRPr="00F06A0F">
        <w:rPr>
          <w:b/>
        </w:rPr>
        <w:t>Query a:</w:t>
      </w:r>
    </w:p>
    <w:p w14:paraId="75BD663F" w14:textId="77777777" w:rsidR="00CD2E4F" w:rsidRPr="00F06A0F" w:rsidRDefault="00CD2E4F" w:rsidP="00F06A0F">
      <w:pPr>
        <w:pStyle w:val="NoSpacing"/>
        <w:rPr>
          <w:b/>
          <w:i/>
        </w:rPr>
      </w:pPr>
      <w:r w:rsidRPr="00F06A0F">
        <w:rPr>
          <w:b/>
          <w:i/>
        </w:rPr>
        <w:t>Description of logic:</w:t>
      </w:r>
    </w:p>
    <w:p w14:paraId="7E0885AE" w14:textId="77777777" w:rsidR="00CD2E4F" w:rsidRPr="00CD2E4F" w:rsidRDefault="00CD2E4F" w:rsidP="00CD2E4F">
      <w:pPr>
        <w:pStyle w:val="NoSpacing"/>
      </w:pPr>
      <w:r>
        <w:t>&lt;What does the query do and how do I decide to solve it&gt;</w:t>
      </w:r>
    </w:p>
    <w:p w14:paraId="27FD5BB9" w14:textId="77777777" w:rsidR="00CD2E4F" w:rsidRPr="00F06A0F" w:rsidRDefault="00CD2E4F" w:rsidP="00F06A0F">
      <w:pPr>
        <w:pStyle w:val="NoSpacing"/>
        <w:rPr>
          <w:b/>
          <w:i/>
        </w:rPr>
      </w:pPr>
      <w:r w:rsidRPr="00F06A0F">
        <w:rPr>
          <w:b/>
          <w:i/>
        </w:rPr>
        <w:t>SQL statement</w:t>
      </w:r>
    </w:p>
    <w:p w14:paraId="3DB49742" w14:textId="70174F67" w:rsidR="00CD2E4F" w:rsidRDefault="00CD2E4F" w:rsidP="00CD2E4F">
      <w:pPr>
        <w:pStyle w:val="NoSpacing"/>
      </w:pPr>
      <w:r>
        <w:t>&lt;The SQL statement&gt;</w:t>
      </w:r>
    </w:p>
    <w:p w14:paraId="494E088C" w14:textId="736D1158" w:rsidR="00F06A0F" w:rsidRDefault="00F06A0F" w:rsidP="00CD2E4F">
      <w:pPr>
        <w:pStyle w:val="NoSpacing"/>
        <w:rPr>
          <w:b/>
          <w:i/>
        </w:rPr>
      </w:pPr>
      <w:r>
        <w:rPr>
          <w:b/>
          <w:i/>
        </w:rPr>
        <w:t>Query result (if the result is big, just a snippet)</w:t>
      </w:r>
    </w:p>
    <w:p w14:paraId="3A3F5CA6" w14:textId="73B55AF1" w:rsidR="00F06A0F" w:rsidRPr="00F06A0F" w:rsidRDefault="00F06A0F" w:rsidP="00CD2E4F">
      <w:pPr>
        <w:pStyle w:val="NoSpacing"/>
      </w:pPr>
      <w:r>
        <w:t>&lt;The SQL statement result&gt;</w:t>
      </w:r>
    </w:p>
    <w:p w14:paraId="44ABE88F" w14:textId="35014AFE" w:rsidR="001223CC" w:rsidRDefault="001223CC" w:rsidP="00CD2E4F">
      <w:pPr>
        <w:pStyle w:val="Heading2"/>
      </w:pPr>
      <w:bookmarkStart w:id="18" w:name="_Toc32764058"/>
      <w:r>
        <w:t>Query</w:t>
      </w:r>
      <w:r w:rsidR="00DD15BD">
        <w:t xml:space="preserve"> Performance</w:t>
      </w:r>
      <w:r>
        <w:t xml:space="preserve"> Analysis</w:t>
      </w:r>
      <w:r w:rsidR="00DD15BD">
        <w:t xml:space="preserve"> – Indexing</w:t>
      </w:r>
      <w:bookmarkEnd w:id="18"/>
    </w:p>
    <w:p w14:paraId="541B8AA7" w14:textId="5B21342E" w:rsidR="00CD2E4F" w:rsidRDefault="00DD15BD" w:rsidP="00DD15BD">
      <w:pPr>
        <w:pStyle w:val="NoSpacing"/>
      </w:pPr>
      <w:r>
        <w:t>&lt;In this section, for 6 s</w:t>
      </w:r>
      <w:r w:rsidR="001223CC">
        <w:t xml:space="preserve">elected </w:t>
      </w:r>
      <w:r>
        <w:t>q</w:t>
      </w:r>
      <w:r w:rsidR="001223CC">
        <w:t>ueries</w:t>
      </w:r>
      <w:r>
        <w:t xml:space="preserve"> explain in detail why do you see given improvements (or not). For example, why building an index on certain field changed the plan and IO.&gt;</w:t>
      </w:r>
    </w:p>
    <w:p w14:paraId="7E57A700" w14:textId="13874CDC" w:rsidR="001223CC" w:rsidRPr="00F06A0F" w:rsidRDefault="001223CC" w:rsidP="00F06A0F">
      <w:pPr>
        <w:pStyle w:val="NoSpacing"/>
        <w:rPr>
          <w:b/>
        </w:rPr>
      </w:pPr>
      <w:r w:rsidRPr="00F06A0F">
        <w:rPr>
          <w:b/>
        </w:rPr>
        <w:t>Query 1</w:t>
      </w:r>
    </w:p>
    <w:p w14:paraId="4568D696" w14:textId="3114F576" w:rsidR="00CD2E4F" w:rsidRDefault="00CD2E4F" w:rsidP="00CD2E4F">
      <w:pPr>
        <w:pStyle w:val="NoSpacing"/>
      </w:pPr>
      <w:r>
        <w:t>&lt;Initial Running time</w:t>
      </w:r>
      <w:r w:rsidR="00DD15BD">
        <w:t>/IO</w:t>
      </w:r>
      <w:r>
        <w:t>:</w:t>
      </w:r>
    </w:p>
    <w:p w14:paraId="0A642EF6" w14:textId="6473473D" w:rsidR="00CD2E4F" w:rsidRDefault="00CD2E4F" w:rsidP="00CD2E4F">
      <w:pPr>
        <w:pStyle w:val="NoSpacing"/>
      </w:pPr>
      <w:r>
        <w:t>Optimized Running time</w:t>
      </w:r>
      <w:r w:rsidR="00DD15BD">
        <w:t>/IO</w:t>
      </w:r>
      <w:r>
        <w:t>:</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2300EAB8" w:rsidR="00CD2E4F" w:rsidRDefault="00CD2E4F" w:rsidP="00CD2E4F">
      <w:pPr>
        <w:pStyle w:val="NoSpacing"/>
      </w:pPr>
      <w:r>
        <w:t>Improved plan&gt;</w:t>
      </w:r>
    </w:p>
    <w:p w14:paraId="75394E89" w14:textId="77777777" w:rsidR="00DD15BD" w:rsidRDefault="00DD15BD" w:rsidP="00CD2E4F">
      <w:pPr>
        <w:pStyle w:val="NoSpacing"/>
      </w:pPr>
    </w:p>
    <w:p w14:paraId="5F4C773D" w14:textId="2DF8EAE7" w:rsidR="001223CC" w:rsidRPr="00F06A0F" w:rsidRDefault="001223CC" w:rsidP="00F06A0F">
      <w:pPr>
        <w:pStyle w:val="NoSpacing"/>
        <w:rPr>
          <w:b/>
        </w:rPr>
      </w:pPr>
      <w:r w:rsidRPr="00F06A0F">
        <w:rPr>
          <w:b/>
        </w:rPr>
        <w:t>Query 2</w:t>
      </w:r>
    </w:p>
    <w:p w14:paraId="68BFB315" w14:textId="7250442B" w:rsidR="00CD2E4F" w:rsidRDefault="00CD2E4F" w:rsidP="00CD2E4F">
      <w:pPr>
        <w:pStyle w:val="NoSpacing"/>
      </w:pPr>
      <w:r>
        <w:t>&lt;Initial Running time</w:t>
      </w:r>
      <w:r w:rsidR="00DD15BD">
        <w:t>/IO</w:t>
      </w:r>
      <w:r>
        <w:t>:</w:t>
      </w:r>
    </w:p>
    <w:p w14:paraId="1D4621BF" w14:textId="4608DE36" w:rsidR="00CD2E4F" w:rsidRDefault="00CD2E4F" w:rsidP="00CD2E4F">
      <w:pPr>
        <w:pStyle w:val="NoSpacing"/>
      </w:pPr>
      <w:r>
        <w:t>Optimized Running time</w:t>
      </w:r>
      <w:r w:rsidR="00DD15BD">
        <w:t>/IO</w:t>
      </w:r>
      <w:r>
        <w:t>:</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3286D8BA" w:rsidR="00CD2E4F" w:rsidRDefault="00CD2E4F" w:rsidP="00CD2E4F">
      <w:pPr>
        <w:pStyle w:val="NoSpacing"/>
      </w:pPr>
      <w:r>
        <w:t>Improved plan&gt;</w:t>
      </w:r>
    </w:p>
    <w:p w14:paraId="7A353441" w14:textId="77777777" w:rsidR="00DD15BD" w:rsidRDefault="00DD15BD" w:rsidP="00CD2E4F">
      <w:pPr>
        <w:pStyle w:val="NoSpacing"/>
      </w:pPr>
    </w:p>
    <w:p w14:paraId="00C6E4D4" w14:textId="77777777" w:rsidR="001223CC" w:rsidRDefault="001223CC" w:rsidP="001223CC">
      <w:pPr>
        <w:pStyle w:val="Heading1"/>
      </w:pPr>
      <w:bookmarkStart w:id="19" w:name="_Toc32764059"/>
      <w:r>
        <w:t>General Comments</w:t>
      </w:r>
      <w:bookmarkEnd w:id="19"/>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rsidSect="00E86ECC">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8D60E" w14:textId="77777777" w:rsidR="00E41A26" w:rsidRDefault="00E41A26">
      <w:pPr>
        <w:spacing w:after="0" w:line="240" w:lineRule="auto"/>
      </w:pPr>
      <w:r>
        <w:separator/>
      </w:r>
    </w:p>
  </w:endnote>
  <w:endnote w:type="continuationSeparator" w:id="0">
    <w:p w14:paraId="09197388" w14:textId="77777777" w:rsidR="00E41A26" w:rsidRDefault="00E41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B4085" w14:textId="77777777" w:rsidR="00E41A26" w:rsidRDefault="00E41A26">
      <w:pPr>
        <w:spacing w:after="0" w:line="240" w:lineRule="auto"/>
      </w:pPr>
      <w:r>
        <w:separator/>
      </w:r>
    </w:p>
  </w:footnote>
  <w:footnote w:type="continuationSeparator" w:id="0">
    <w:p w14:paraId="07A6613E" w14:textId="77777777" w:rsidR="00E41A26" w:rsidRDefault="00E41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513AA3" w14:paraId="18E50B68" w14:textId="77777777">
      <w:trPr>
        <w:trHeight w:val="1119"/>
      </w:trPr>
      <w:tc>
        <w:tcPr>
          <w:tcW w:w="5898" w:type="dxa"/>
          <w:tcBorders>
            <w:top w:val="nil"/>
            <w:left w:val="nil"/>
            <w:bottom w:val="nil"/>
            <w:right w:val="nil"/>
          </w:tcBorders>
          <w:shd w:val="clear" w:color="auto" w:fill="FFFFFF"/>
        </w:tcPr>
        <w:p w14:paraId="152BA411"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4641E6FC"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69471DF9"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6855BDC9"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3C5EAA2D"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16B3583E" w14:textId="77777777" w:rsidR="00513AA3" w:rsidRDefault="00513AA3">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794CF878" w14:textId="77777777" w:rsidR="00513AA3" w:rsidRDefault="00513AA3">
          <w:pPr>
            <w:pStyle w:val="Header"/>
            <w:jc w:val="right"/>
          </w:pPr>
          <w:r>
            <w:rPr>
              <w:noProof/>
            </w:rPr>
            <w:drawing>
              <wp:inline distT="0" distB="0" distL="0" distR="0" wp14:anchorId="282551C4" wp14:editId="3ABEA31F">
                <wp:extent cx="1466850" cy="636017"/>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25F35958" w14:textId="77777777" w:rsidR="00513AA3" w:rsidRDefault="00513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13AA3" w14:paraId="187D5855" w14:textId="77777777">
      <w:trPr>
        <w:trHeight w:val="1119"/>
      </w:trPr>
      <w:tc>
        <w:tcPr>
          <w:tcW w:w="5898" w:type="dxa"/>
          <w:tcBorders>
            <w:top w:val="nil"/>
            <w:left w:val="nil"/>
            <w:bottom w:val="nil"/>
            <w:right w:val="nil"/>
          </w:tcBorders>
          <w:shd w:val="clear" w:color="auto" w:fill="FFFFFF"/>
        </w:tcPr>
        <w:p w14:paraId="1417EF86"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13AA3" w:rsidRPr="00176AF5" w:rsidRDefault="00513AA3">
          <w:pPr>
            <w:pStyle w:val="Header"/>
            <w:spacing w:after="0" w:line="240" w:lineRule="auto"/>
            <w:rPr>
              <w:rFonts w:ascii="Times New Roman" w:hAnsi="Times New Roman"/>
              <w:sz w:val="20"/>
              <w:szCs w:val="18"/>
              <w:lang w:val="de-CH"/>
            </w:rPr>
          </w:pPr>
          <w:r w:rsidRPr="00176AF5">
            <w:rPr>
              <w:rFonts w:ascii="Times New Roman" w:hAnsi="Times New Roman"/>
              <w:sz w:val="20"/>
              <w:szCs w:val="18"/>
              <w:lang w:val="de-CH"/>
            </w:rPr>
            <w:t xml:space="preserve">URL: </w:t>
          </w:r>
          <w:hyperlink r:id="rId1">
            <w:r w:rsidRPr="00176AF5">
              <w:rPr>
                <w:rStyle w:val="InternetLink"/>
                <w:rFonts w:ascii="Times New Roman" w:hAnsi="Times New Roman"/>
                <w:sz w:val="20"/>
                <w:szCs w:val="18"/>
                <w:lang w:val="de-CH"/>
              </w:rPr>
              <w:t>http://dias.epfl.ch/</w:t>
            </w:r>
          </w:hyperlink>
          <w:r w:rsidRPr="00176AF5">
            <w:rPr>
              <w:rFonts w:ascii="Times New Roman" w:hAnsi="Times New Roman"/>
              <w:sz w:val="20"/>
              <w:szCs w:val="18"/>
              <w:lang w:val="de-CH"/>
            </w:rPr>
            <w:t xml:space="preserve"> </w:t>
          </w:r>
        </w:p>
      </w:tc>
      <w:tc>
        <w:tcPr>
          <w:tcW w:w="4127" w:type="dxa"/>
          <w:tcBorders>
            <w:top w:val="nil"/>
            <w:left w:val="nil"/>
            <w:bottom w:val="nil"/>
            <w:right w:val="nil"/>
          </w:tcBorders>
          <w:shd w:val="clear" w:color="auto" w:fill="FFFFFF"/>
        </w:tcPr>
        <w:p w14:paraId="2CA030D0" w14:textId="77777777" w:rsidR="00513AA3" w:rsidRDefault="00513AA3">
          <w:pPr>
            <w:pStyle w:val="Header"/>
            <w:jc w:val="right"/>
          </w:pPr>
          <w:r>
            <w:rPr>
              <w:noProof/>
            </w:rPr>
            <w:drawing>
              <wp:inline distT="0" distB="0" distL="0" distR="0" wp14:anchorId="15972D9F" wp14:editId="10492AED">
                <wp:extent cx="1466850" cy="636017"/>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1BB27445" w14:textId="77777777" w:rsidR="00513AA3" w:rsidRDefault="00513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43"/>
  </w:num>
  <w:num w:numId="3">
    <w:abstractNumId w:val="19"/>
  </w:num>
  <w:num w:numId="4">
    <w:abstractNumId w:val="16"/>
  </w:num>
  <w:num w:numId="5">
    <w:abstractNumId w:val="3"/>
  </w:num>
  <w:num w:numId="6">
    <w:abstractNumId w:val="20"/>
  </w:num>
  <w:num w:numId="7">
    <w:abstractNumId w:val="39"/>
  </w:num>
  <w:num w:numId="8">
    <w:abstractNumId w:val="35"/>
  </w:num>
  <w:num w:numId="9">
    <w:abstractNumId w:val="26"/>
  </w:num>
  <w:num w:numId="10">
    <w:abstractNumId w:val="34"/>
  </w:num>
  <w:num w:numId="11">
    <w:abstractNumId w:val="40"/>
  </w:num>
  <w:num w:numId="12">
    <w:abstractNumId w:val="25"/>
  </w:num>
  <w:num w:numId="13">
    <w:abstractNumId w:val="15"/>
  </w:num>
  <w:num w:numId="14">
    <w:abstractNumId w:val="38"/>
  </w:num>
  <w:num w:numId="15">
    <w:abstractNumId w:val="31"/>
  </w:num>
  <w:num w:numId="16">
    <w:abstractNumId w:val="18"/>
  </w:num>
  <w:num w:numId="17">
    <w:abstractNumId w:val="33"/>
  </w:num>
  <w:num w:numId="18">
    <w:abstractNumId w:val="32"/>
  </w:num>
  <w:num w:numId="19">
    <w:abstractNumId w:val="1"/>
  </w:num>
  <w:num w:numId="20">
    <w:abstractNumId w:val="14"/>
  </w:num>
  <w:num w:numId="21">
    <w:abstractNumId w:val="10"/>
  </w:num>
  <w:num w:numId="22">
    <w:abstractNumId w:val="2"/>
  </w:num>
  <w:num w:numId="23">
    <w:abstractNumId w:val="36"/>
  </w:num>
  <w:num w:numId="24">
    <w:abstractNumId w:val="24"/>
  </w:num>
  <w:num w:numId="25">
    <w:abstractNumId w:val="12"/>
  </w:num>
  <w:num w:numId="26">
    <w:abstractNumId w:val="6"/>
  </w:num>
  <w:num w:numId="27">
    <w:abstractNumId w:val="28"/>
  </w:num>
  <w:num w:numId="28">
    <w:abstractNumId w:val="0"/>
  </w:num>
  <w:num w:numId="29">
    <w:abstractNumId w:val="23"/>
  </w:num>
  <w:num w:numId="30">
    <w:abstractNumId w:val="13"/>
  </w:num>
  <w:num w:numId="31">
    <w:abstractNumId w:val="17"/>
  </w:num>
  <w:num w:numId="32">
    <w:abstractNumId w:val="37"/>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2"/>
    <w:lvlOverride w:ilvl="0">
      <w:startOverride w:val="3"/>
    </w:lvlOverride>
  </w:num>
  <w:num w:numId="40">
    <w:abstractNumId w:val="30"/>
  </w:num>
  <w:num w:numId="41">
    <w:abstractNumId w:val="7"/>
  </w:num>
  <w:num w:numId="42">
    <w:abstractNumId w:val="42"/>
  </w:num>
  <w:num w:numId="43">
    <w:abstractNumId w:val="27"/>
  </w:num>
  <w:num w:numId="44">
    <w:abstractNumId w:val="4"/>
  </w:num>
  <w:num w:numId="45">
    <w:abstractNumId w:val="8"/>
  </w:num>
  <w:num w:numId="46">
    <w:abstractNumId w:val="4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8"/>
    <w:rsid w:val="0001694D"/>
    <w:rsid w:val="000315AE"/>
    <w:rsid w:val="000819C2"/>
    <w:rsid w:val="000A51DF"/>
    <w:rsid w:val="000F17DA"/>
    <w:rsid w:val="001223CC"/>
    <w:rsid w:val="00125EF0"/>
    <w:rsid w:val="00131611"/>
    <w:rsid w:val="0014381A"/>
    <w:rsid w:val="00176AF5"/>
    <w:rsid w:val="001A05D6"/>
    <w:rsid w:val="001A59E1"/>
    <w:rsid w:val="001A62C2"/>
    <w:rsid w:val="001A7EFC"/>
    <w:rsid w:val="001C094A"/>
    <w:rsid w:val="001E4364"/>
    <w:rsid w:val="001E585A"/>
    <w:rsid w:val="001F0A84"/>
    <w:rsid w:val="001F2160"/>
    <w:rsid w:val="00212A22"/>
    <w:rsid w:val="0026392E"/>
    <w:rsid w:val="0029153C"/>
    <w:rsid w:val="002B1090"/>
    <w:rsid w:val="002D6C7F"/>
    <w:rsid w:val="003206B0"/>
    <w:rsid w:val="003216DE"/>
    <w:rsid w:val="003302DC"/>
    <w:rsid w:val="00346B40"/>
    <w:rsid w:val="00363B74"/>
    <w:rsid w:val="003844D0"/>
    <w:rsid w:val="003B5D9A"/>
    <w:rsid w:val="003D63A3"/>
    <w:rsid w:val="00416B86"/>
    <w:rsid w:val="00420F66"/>
    <w:rsid w:val="00426E82"/>
    <w:rsid w:val="00434125"/>
    <w:rsid w:val="00450CDD"/>
    <w:rsid w:val="00462F07"/>
    <w:rsid w:val="00470558"/>
    <w:rsid w:val="004B7B15"/>
    <w:rsid w:val="004C4519"/>
    <w:rsid w:val="004C5E0B"/>
    <w:rsid w:val="004D0A15"/>
    <w:rsid w:val="00513AA3"/>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32E13"/>
    <w:rsid w:val="00645435"/>
    <w:rsid w:val="00683279"/>
    <w:rsid w:val="00691848"/>
    <w:rsid w:val="006A1E37"/>
    <w:rsid w:val="006B53AD"/>
    <w:rsid w:val="006C41B6"/>
    <w:rsid w:val="006D351E"/>
    <w:rsid w:val="006E2244"/>
    <w:rsid w:val="006E67C7"/>
    <w:rsid w:val="006F2A65"/>
    <w:rsid w:val="00714BF8"/>
    <w:rsid w:val="00714F41"/>
    <w:rsid w:val="00725A17"/>
    <w:rsid w:val="00731EAB"/>
    <w:rsid w:val="00741B43"/>
    <w:rsid w:val="007767A8"/>
    <w:rsid w:val="007859D0"/>
    <w:rsid w:val="00792B19"/>
    <w:rsid w:val="007A3EB9"/>
    <w:rsid w:val="007A6D64"/>
    <w:rsid w:val="007E390F"/>
    <w:rsid w:val="007F2EF9"/>
    <w:rsid w:val="007F7639"/>
    <w:rsid w:val="0080237C"/>
    <w:rsid w:val="0083320C"/>
    <w:rsid w:val="0083659F"/>
    <w:rsid w:val="0085140A"/>
    <w:rsid w:val="00853395"/>
    <w:rsid w:val="00854A5A"/>
    <w:rsid w:val="0086241B"/>
    <w:rsid w:val="00894040"/>
    <w:rsid w:val="0089492A"/>
    <w:rsid w:val="00907740"/>
    <w:rsid w:val="00912480"/>
    <w:rsid w:val="00944E95"/>
    <w:rsid w:val="009509A6"/>
    <w:rsid w:val="00964234"/>
    <w:rsid w:val="009B2ACC"/>
    <w:rsid w:val="009C0993"/>
    <w:rsid w:val="009E0C87"/>
    <w:rsid w:val="00A05A24"/>
    <w:rsid w:val="00A13AEC"/>
    <w:rsid w:val="00A86DA5"/>
    <w:rsid w:val="00AA02A7"/>
    <w:rsid w:val="00AB13EA"/>
    <w:rsid w:val="00AB3C66"/>
    <w:rsid w:val="00AB6FAF"/>
    <w:rsid w:val="00AF0AFE"/>
    <w:rsid w:val="00B15973"/>
    <w:rsid w:val="00B272D6"/>
    <w:rsid w:val="00B6157A"/>
    <w:rsid w:val="00B71CDA"/>
    <w:rsid w:val="00B76ECA"/>
    <w:rsid w:val="00B80229"/>
    <w:rsid w:val="00B9393B"/>
    <w:rsid w:val="00BA4D02"/>
    <w:rsid w:val="00BB3E69"/>
    <w:rsid w:val="00C042B0"/>
    <w:rsid w:val="00C16A91"/>
    <w:rsid w:val="00C312C3"/>
    <w:rsid w:val="00CA44F4"/>
    <w:rsid w:val="00CB1D73"/>
    <w:rsid w:val="00CB3EC0"/>
    <w:rsid w:val="00CC38A4"/>
    <w:rsid w:val="00CD2E4F"/>
    <w:rsid w:val="00CE5FB2"/>
    <w:rsid w:val="00D073CB"/>
    <w:rsid w:val="00D134D1"/>
    <w:rsid w:val="00D22BDD"/>
    <w:rsid w:val="00D32C1A"/>
    <w:rsid w:val="00D3399A"/>
    <w:rsid w:val="00D358F8"/>
    <w:rsid w:val="00D42183"/>
    <w:rsid w:val="00D66156"/>
    <w:rsid w:val="00D82D26"/>
    <w:rsid w:val="00D97542"/>
    <w:rsid w:val="00DA683E"/>
    <w:rsid w:val="00DA70B3"/>
    <w:rsid w:val="00DB56E5"/>
    <w:rsid w:val="00DD15BD"/>
    <w:rsid w:val="00DD2194"/>
    <w:rsid w:val="00DD2922"/>
    <w:rsid w:val="00DF491C"/>
    <w:rsid w:val="00E14BE8"/>
    <w:rsid w:val="00E26604"/>
    <w:rsid w:val="00E33DD7"/>
    <w:rsid w:val="00E37CCE"/>
    <w:rsid w:val="00E41A26"/>
    <w:rsid w:val="00E426BA"/>
    <w:rsid w:val="00E44512"/>
    <w:rsid w:val="00E52DA3"/>
    <w:rsid w:val="00E84848"/>
    <w:rsid w:val="00E86ECC"/>
    <w:rsid w:val="00E93910"/>
    <w:rsid w:val="00EB26CE"/>
    <w:rsid w:val="00EE55CB"/>
    <w:rsid w:val="00EF4458"/>
    <w:rsid w:val="00F024C1"/>
    <w:rsid w:val="00F06A0F"/>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2E742EA6-0F40-43AE-A069-162894C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91086">
      <w:bodyDiv w:val="1"/>
      <w:marLeft w:val="0"/>
      <w:marRight w:val="0"/>
      <w:marTop w:val="0"/>
      <w:marBottom w:val="0"/>
      <w:divBdr>
        <w:top w:val="none" w:sz="0" w:space="0" w:color="auto"/>
        <w:left w:val="none" w:sz="0" w:space="0" w:color="auto"/>
        <w:bottom w:val="none" w:sz="0" w:space="0" w:color="auto"/>
        <w:right w:val="none" w:sz="0" w:space="0" w:color="auto"/>
      </w:divBdr>
    </w:div>
    <w:div w:id="749737885">
      <w:bodyDiv w:val="1"/>
      <w:marLeft w:val="0"/>
      <w:marRight w:val="0"/>
      <w:marTop w:val="0"/>
      <w:marBottom w:val="0"/>
      <w:divBdr>
        <w:top w:val="none" w:sz="0" w:space="0" w:color="auto"/>
        <w:left w:val="none" w:sz="0" w:space="0" w:color="auto"/>
        <w:bottom w:val="none" w:sz="0" w:space="0" w:color="auto"/>
        <w:right w:val="none" w:sz="0" w:space="0" w:color="auto"/>
      </w:divBdr>
    </w:div>
    <w:div w:id="1274551879">
      <w:bodyDiv w:val="1"/>
      <w:marLeft w:val="0"/>
      <w:marRight w:val="0"/>
      <w:marTop w:val="0"/>
      <w:marBottom w:val="0"/>
      <w:divBdr>
        <w:top w:val="none" w:sz="0" w:space="0" w:color="auto"/>
        <w:left w:val="none" w:sz="0" w:space="0" w:color="auto"/>
        <w:bottom w:val="none" w:sz="0" w:space="0" w:color="auto"/>
        <w:right w:val="none" w:sz="0" w:space="0" w:color="auto"/>
      </w:divBdr>
    </w:div>
    <w:div w:id="1295140204">
      <w:bodyDiv w:val="1"/>
      <w:marLeft w:val="0"/>
      <w:marRight w:val="0"/>
      <w:marTop w:val="0"/>
      <w:marBottom w:val="0"/>
      <w:divBdr>
        <w:top w:val="none" w:sz="0" w:space="0" w:color="auto"/>
        <w:left w:val="none" w:sz="0" w:space="0" w:color="auto"/>
        <w:bottom w:val="none" w:sz="0" w:space="0" w:color="auto"/>
        <w:right w:val="none" w:sz="0" w:space="0" w:color="auto"/>
      </w:divBdr>
    </w:div>
    <w:div w:id="1303197015">
      <w:bodyDiv w:val="1"/>
      <w:marLeft w:val="0"/>
      <w:marRight w:val="0"/>
      <w:marTop w:val="0"/>
      <w:marBottom w:val="0"/>
      <w:divBdr>
        <w:top w:val="none" w:sz="0" w:space="0" w:color="auto"/>
        <w:left w:val="none" w:sz="0" w:space="0" w:color="auto"/>
        <w:bottom w:val="none" w:sz="0" w:space="0" w:color="auto"/>
        <w:right w:val="none" w:sz="0" w:space="0" w:color="auto"/>
      </w:divBdr>
    </w:div>
    <w:div w:id="1362630443">
      <w:bodyDiv w:val="1"/>
      <w:marLeft w:val="0"/>
      <w:marRight w:val="0"/>
      <w:marTop w:val="0"/>
      <w:marBottom w:val="0"/>
      <w:divBdr>
        <w:top w:val="none" w:sz="0" w:space="0" w:color="auto"/>
        <w:left w:val="none" w:sz="0" w:space="0" w:color="auto"/>
        <w:bottom w:val="none" w:sz="0" w:space="0" w:color="auto"/>
        <w:right w:val="none" w:sz="0" w:space="0" w:color="auto"/>
      </w:divBdr>
    </w:div>
    <w:div w:id="145879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pfl.ch/mod/forum/discuss.php?d=56137" TargetMode="Externa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37</Pages>
  <Words>4377</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Project Delivery Template</vt:lpstr>
    </vt:vector>
  </TitlesOfParts>
  <Company/>
  <LinksUpToDate>false</LinksUpToDate>
  <CharactersWithSpaces>29268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Delivery Template</dc:title>
  <dc:subject/>
  <dc:creator>Sanca Viktor</dc:creator>
  <cp:keywords/>
  <dc:description/>
  <cp:lastModifiedBy>Zad Abi Fadel</cp:lastModifiedBy>
  <cp:revision>11</cp:revision>
  <cp:lastPrinted>2016-02-28T19:29:00Z</cp:lastPrinted>
  <dcterms:created xsi:type="dcterms:W3CDTF">2020-02-16T15:38:00Z</dcterms:created>
  <dcterms:modified xsi:type="dcterms:W3CDTF">2021-05-02T17:38:00Z</dcterms:modified>
  <dc:language>en-US</dc:language>
</cp:coreProperties>
</file>