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3D32" w14:textId="57809E70" w:rsidR="00F969EF" w:rsidRDefault="00F969EF" w:rsidP="009C041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Projeto Conexão Snack by expo x Banco de Dados</w:t>
      </w:r>
    </w:p>
    <w:p w14:paraId="45E85BB4" w14:textId="15C6AC1E" w:rsidR="00F969EF" w:rsidRDefault="00F969EF" w:rsidP="009C041F">
      <w:pPr>
        <w:jc w:val="center"/>
        <w:rPr>
          <w:b/>
          <w:bCs/>
          <w:sz w:val="32"/>
          <w:szCs w:val="32"/>
        </w:rPr>
      </w:pPr>
      <w:r w:rsidRPr="00F969EF">
        <w:rPr>
          <w:b/>
          <w:bCs/>
          <w:noProof/>
          <w:sz w:val="32"/>
          <w:szCs w:val="32"/>
        </w:rPr>
        <w:drawing>
          <wp:inline distT="0" distB="0" distL="0" distR="0" wp14:anchorId="01C5C4B5" wp14:editId="485AEBE6">
            <wp:extent cx="5400040" cy="5772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2AD4" w14:textId="46DCEB4C" w:rsidR="00F969EF" w:rsidRPr="00297D18" w:rsidRDefault="00297D18" w:rsidP="009C041F">
      <w:pPr>
        <w:jc w:val="center"/>
        <w:rPr>
          <w:b/>
          <w:bCs/>
        </w:rPr>
      </w:pPr>
      <w:r>
        <w:rPr>
          <w:b/>
          <w:bCs/>
        </w:rPr>
        <w:t>Por enquanto só fiz o snack conectar com o banco pelo supabase</w:t>
      </w:r>
    </w:p>
    <w:p w14:paraId="0F30AFEA" w14:textId="544A6A99" w:rsidR="009C041F" w:rsidRPr="009C041F" w:rsidRDefault="009C041F" w:rsidP="009C041F">
      <w:pPr>
        <w:jc w:val="center"/>
        <w:rPr>
          <w:b/>
          <w:bCs/>
          <w:sz w:val="32"/>
          <w:szCs w:val="32"/>
        </w:rPr>
      </w:pPr>
      <w:r w:rsidRPr="009C041F">
        <w:rPr>
          <w:b/>
          <w:bCs/>
          <w:sz w:val="32"/>
          <w:szCs w:val="32"/>
        </w:rPr>
        <w:t>PASSO 1: CONFIGURAÇÃO NO SUPABASE</w:t>
      </w:r>
    </w:p>
    <w:p w14:paraId="59D96A4A" w14:textId="77777777" w:rsidR="009C041F" w:rsidRPr="00DE5EC2" w:rsidRDefault="009C041F" w:rsidP="00DE5EC2">
      <w:pPr>
        <w:rPr>
          <w:b/>
        </w:rPr>
      </w:pPr>
      <w:r w:rsidRPr="00DE5EC2">
        <w:rPr>
          <w:b/>
        </w:rPr>
        <w:t>1.1 Criando o projeto gratuito</w:t>
      </w:r>
    </w:p>
    <w:p w14:paraId="04CF8143" w14:textId="77777777" w:rsidR="009C041F" w:rsidRDefault="009C041F" w:rsidP="009C041F">
      <w:pPr>
        <w:pStyle w:val="PargrafodaLista"/>
        <w:numPr>
          <w:ilvl w:val="0"/>
          <w:numId w:val="3"/>
        </w:numPr>
      </w:pPr>
      <w:r>
        <w:t>Acesse supabase.com e faça login (pode usar sua conta do GitHub, é mais rápido).</w:t>
      </w:r>
    </w:p>
    <w:p w14:paraId="615C1BC0" w14:textId="77777777" w:rsidR="009C041F" w:rsidRPr="009C041F" w:rsidRDefault="009C041F" w:rsidP="009C041F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</w:pP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Clique no botão verde </w:t>
      </w:r>
      <w:r w:rsidRPr="009C041F">
        <w:rPr>
          <w:rFonts w:ascii="Segoe UI" w:eastAsia="Times New Roman" w:hAnsi="Segoe UI" w:cs="Segoe UI"/>
          <w:b/>
          <w:bCs/>
          <w:color w:val="1F2328"/>
          <w:kern w:val="0"/>
          <w:lang w:eastAsia="pt-BR"/>
          <w14:ligatures w14:val="none"/>
        </w:rPr>
        <w:t>"New organization"</w:t>
      </w: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.</w:t>
      </w:r>
    </w:p>
    <w:p w14:paraId="25A188D1" w14:textId="561C551B" w:rsidR="009C041F" w:rsidRPr="009C041F" w:rsidRDefault="009C041F" w:rsidP="009C041F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</w:pP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Vai abrir um formulário simples pedindo o </w:t>
      </w:r>
      <w:r w:rsidRPr="009C041F">
        <w:rPr>
          <w:rFonts w:ascii="Segoe UI" w:eastAsia="Times New Roman" w:hAnsi="Segoe UI" w:cs="Segoe UI"/>
          <w:b/>
          <w:bCs/>
          <w:color w:val="1F2328"/>
          <w:kern w:val="0"/>
          <w:lang w:eastAsia="pt-BR"/>
          <w14:ligatures w14:val="none"/>
        </w:rPr>
        <w:t>nome da organização</w:t>
      </w: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 — pode manter a própria sugestão.</w:t>
      </w:r>
    </w:p>
    <w:p w14:paraId="410A7B43" w14:textId="77777777" w:rsidR="009C041F" w:rsidRPr="009C041F" w:rsidRDefault="009C041F" w:rsidP="009C041F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</w:pP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Pode deixar o tipo de organização como </w:t>
      </w:r>
      <w:r w:rsidRPr="009C041F">
        <w:rPr>
          <w:rFonts w:ascii="Segoe UI" w:eastAsia="Times New Roman" w:hAnsi="Segoe UI" w:cs="Segoe UI"/>
          <w:b/>
          <w:bCs/>
          <w:color w:val="1F2328"/>
          <w:kern w:val="0"/>
          <w:lang w:eastAsia="pt-BR"/>
          <w14:ligatures w14:val="none"/>
        </w:rPr>
        <w:t>"Personal"</w:t>
      </w: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 (se aparecer essa opção).</w:t>
      </w:r>
    </w:p>
    <w:p w14:paraId="6CB71947" w14:textId="7DA8D8A4" w:rsidR="009C041F" w:rsidRPr="009C041F" w:rsidRDefault="009C041F" w:rsidP="009C041F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</w:pP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Deixe o Plano em gratuito</w:t>
      </w:r>
    </w:p>
    <w:p w14:paraId="4A27A22A" w14:textId="4D7ED30A" w:rsidR="009C041F" w:rsidRPr="009C041F" w:rsidRDefault="009C041F" w:rsidP="009C041F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</w:pP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Clique em </w:t>
      </w:r>
      <w:r w:rsidRPr="009C041F">
        <w:rPr>
          <w:rFonts w:ascii="Segoe UI" w:eastAsia="Times New Roman" w:hAnsi="Segoe UI" w:cs="Segoe UI"/>
          <w:b/>
          <w:bCs/>
          <w:color w:val="1F2328"/>
          <w:kern w:val="0"/>
          <w:lang w:eastAsia="pt-BR"/>
          <w14:ligatures w14:val="none"/>
        </w:rPr>
        <w:t>"Create organization"</w:t>
      </w: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 </w:t>
      </w:r>
    </w:p>
    <w:p w14:paraId="7AA07433" w14:textId="1A24A104" w:rsidR="009C041F" w:rsidRPr="009C041F" w:rsidRDefault="009C041F" w:rsidP="009C041F">
      <w:pPr>
        <w:pStyle w:val="PargrafodaLista"/>
        <w:numPr>
          <w:ilvl w:val="0"/>
          <w:numId w:val="3"/>
        </w:numPr>
        <w:shd w:val="clear" w:color="auto" w:fill="FFFFFF"/>
        <w:spacing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pt-BR"/>
          <w14:ligatures w14:val="none"/>
        </w:rPr>
      </w:pP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 xml:space="preserve">Na tela de </w:t>
      </w:r>
      <w:r w:rsidRPr="009C041F">
        <w:rPr>
          <w:rFonts w:ascii="Segoe UI" w:eastAsia="Times New Roman" w:hAnsi="Segoe UI" w:cs="Segoe UI"/>
          <w:b/>
          <w:bCs/>
          <w:color w:val="1F2328"/>
          <w:kern w:val="0"/>
          <w:lang w:eastAsia="pt-BR"/>
          <w14:ligatures w14:val="none"/>
        </w:rPr>
        <w:t xml:space="preserve">Create a new Project, </w:t>
      </w:r>
      <w:r w:rsidRPr="009C041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>mantenha todas as informação, porem cria a senha para o banco.</w:t>
      </w:r>
    </w:p>
    <w:p w14:paraId="3302F69F" w14:textId="77777777" w:rsidR="009C041F" w:rsidRDefault="009C041F" w:rsidP="009C041F">
      <w:pPr>
        <w:pStyle w:val="NormalWeb"/>
        <w:numPr>
          <w:ilvl w:val="0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Forte"/>
          <w:rFonts w:ascii="Segoe UI" w:eastAsiaTheme="majorEastAsia" w:hAnsi="Segoe UI" w:cs="Segoe UI"/>
          <w:color w:val="1F2328"/>
        </w:rPr>
        <w:t>Database password</w:t>
      </w:r>
      <w:r>
        <w:rPr>
          <w:rFonts w:ascii="Segoe UI" w:hAnsi="Segoe UI" w:cs="Segoe UI"/>
          <w:color w:val="1F2328"/>
        </w:rPr>
        <w:t>: aqui é obrigatório preencher. Clique no link </w:t>
      </w:r>
      <w:r>
        <w:rPr>
          <w:rStyle w:val="Forte"/>
          <w:rFonts w:ascii="Segoe UI" w:eastAsiaTheme="majorEastAsia" w:hAnsi="Segoe UI" w:cs="Segoe UI"/>
          <w:color w:val="1F2328"/>
        </w:rPr>
        <w:t>"Generate a password"</w:t>
      </w:r>
      <w:r>
        <w:rPr>
          <w:rFonts w:ascii="Segoe UI" w:hAnsi="Segoe UI" w:cs="Segoe UI"/>
          <w:color w:val="1F2328"/>
        </w:rPr>
        <w:t> logo abaixo do campo — o Supabase vai gerar uma senha forte automaticamente e preencher o campo para você.</w:t>
      </w:r>
    </w:p>
    <w:p w14:paraId="13BC0B74" w14:textId="77777777" w:rsidR="009C041F" w:rsidRDefault="009C041F" w:rsidP="009C041F">
      <w:pPr>
        <w:pStyle w:val="NormalWeb"/>
        <w:numPr>
          <w:ilvl w:val="1"/>
          <w:numId w:val="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Importante: depois que ela for gerada, vai aparecer um botão ou ícone para </w:t>
      </w:r>
      <w:r>
        <w:rPr>
          <w:rStyle w:val="Forte"/>
          <w:rFonts w:ascii="Segoe UI" w:eastAsiaTheme="majorEastAsia" w:hAnsi="Segoe UI" w:cs="Segoe UI"/>
          <w:color w:val="1F2328"/>
        </w:rPr>
        <w:t>copiar a senha</w:t>
      </w:r>
      <w:r>
        <w:rPr>
          <w:rFonts w:ascii="Segoe UI" w:hAnsi="Segoe UI" w:cs="Segoe UI"/>
          <w:color w:val="1F2328"/>
        </w:rPr>
        <w:t> — copie e cole num bloco de notas por precaução (mesmo não usando essa senha diretamente no nosso código, é bom guardar caso precise acessar o banco diretamente depois).</w:t>
      </w:r>
    </w:p>
    <w:p w14:paraId="7D222A46" w14:textId="77777777" w:rsidR="009C041F" w:rsidRDefault="009C041F" w:rsidP="00756C3D">
      <w:pPr>
        <w:pStyle w:val="PargrafodaLista"/>
        <w:numPr>
          <w:ilvl w:val="0"/>
          <w:numId w:val="3"/>
        </w:numPr>
      </w:pPr>
      <w:r>
        <w:t>Clique em "Create new project" e aguarde 1-2 minutos enquanto o Supabase provisiona o banco.</w:t>
      </w:r>
    </w:p>
    <w:p w14:paraId="5B263A06" w14:textId="77777777" w:rsidR="00756C3D" w:rsidRDefault="00756C3D" w:rsidP="00756C3D">
      <w:pPr>
        <w:pStyle w:val="PargrafodaLista"/>
      </w:pPr>
    </w:p>
    <w:p w14:paraId="22BCB8BE" w14:textId="77777777" w:rsidR="009C041F" w:rsidRPr="00DE5EC2" w:rsidRDefault="009C041F" w:rsidP="009C041F">
      <w:pPr>
        <w:rPr>
          <w:b/>
        </w:rPr>
      </w:pPr>
      <w:r w:rsidRPr="00DE5EC2">
        <w:rPr>
          <w:b/>
        </w:rPr>
        <w:t>1.2 Criando a tabela "produtos"</w:t>
      </w:r>
    </w:p>
    <w:p w14:paraId="3D08077F" w14:textId="77777777" w:rsidR="009C041F" w:rsidRDefault="009C041F" w:rsidP="00756C3D">
      <w:pPr>
        <w:pStyle w:val="PargrafodaLista"/>
        <w:numPr>
          <w:ilvl w:val="0"/>
          <w:numId w:val="5"/>
        </w:numPr>
      </w:pPr>
      <w:r>
        <w:t>No menu lateral esquerdo, clique no ícone de "Table Editor" (parece uma tabela/grade).</w:t>
      </w:r>
    </w:p>
    <w:p w14:paraId="78146EFF" w14:textId="77777777" w:rsidR="009C041F" w:rsidRDefault="009C041F" w:rsidP="00756C3D">
      <w:pPr>
        <w:pStyle w:val="PargrafodaLista"/>
        <w:numPr>
          <w:ilvl w:val="0"/>
          <w:numId w:val="5"/>
        </w:numPr>
      </w:pPr>
      <w:r>
        <w:t>Clique em "New Table".</w:t>
      </w:r>
    </w:p>
    <w:p w14:paraId="42F32100" w14:textId="77777777" w:rsidR="009C041F" w:rsidRDefault="009C041F" w:rsidP="00756C3D">
      <w:pPr>
        <w:pStyle w:val="PargrafodaLista"/>
        <w:numPr>
          <w:ilvl w:val="0"/>
          <w:numId w:val="5"/>
        </w:numPr>
      </w:pPr>
      <w:r>
        <w:t>No campo Name, digite: produtos</w:t>
      </w:r>
    </w:p>
    <w:p w14:paraId="0445DA4A" w14:textId="77777777" w:rsidR="009C041F" w:rsidRDefault="009C041F" w:rsidP="00756C3D">
      <w:pPr>
        <w:pStyle w:val="PargrafodaLista"/>
        <w:numPr>
          <w:ilvl w:val="0"/>
          <w:numId w:val="5"/>
        </w:numPr>
      </w:pPr>
      <w:r>
        <w:t>Deixe marcada a opção "Enable Row Level Security (RLS)" por enquanto (vamos desativar/liberar depois no passo 1.4).</w:t>
      </w:r>
    </w:p>
    <w:p w14:paraId="06D401D5" w14:textId="35ED3362" w:rsidR="009C041F" w:rsidRPr="00DE5EC2" w:rsidRDefault="00756C3D" w:rsidP="009C041F">
      <w:pPr>
        <w:rPr>
          <w:b/>
        </w:rPr>
      </w:pPr>
      <w:r w:rsidRPr="00DE5EC2">
        <w:rPr>
          <w:b/>
        </w:rPr>
        <w:t>Criando as colunas</w:t>
      </w:r>
    </w:p>
    <w:p w14:paraId="0E56FDA8" w14:textId="77777777" w:rsidR="009C041F" w:rsidRDefault="009C041F" w:rsidP="00756C3D">
      <w:pPr>
        <w:pStyle w:val="PargrafodaLista"/>
        <w:numPr>
          <w:ilvl w:val="0"/>
          <w:numId w:val="6"/>
        </w:numPr>
      </w:pPr>
      <w:r>
        <w:lastRenderedPageBreak/>
        <w:t>A coluna id já vem criada automaticamente (tipo int8, chave primária) — não mexa nela.</w:t>
      </w:r>
    </w:p>
    <w:p w14:paraId="3A4DCF21" w14:textId="46572FB8" w:rsidR="009C041F" w:rsidRDefault="00756C3D" w:rsidP="00756C3D">
      <w:pPr>
        <w:pStyle w:val="PargrafodaLista"/>
        <w:numPr>
          <w:ilvl w:val="0"/>
          <w:numId w:val="6"/>
        </w:numPr>
      </w:pPr>
      <w:r>
        <w:t xml:space="preserve">Altere a segunda coluna para </w:t>
      </w:r>
      <w:r w:rsidR="009C041F">
        <w:t>→ Nome: nome → Type: text</w:t>
      </w:r>
    </w:p>
    <w:p w14:paraId="560FE833" w14:textId="77777777" w:rsidR="009C041F" w:rsidRDefault="009C041F" w:rsidP="00756C3D">
      <w:pPr>
        <w:pStyle w:val="PargrafodaLista"/>
        <w:numPr>
          <w:ilvl w:val="0"/>
          <w:numId w:val="6"/>
        </w:numPr>
      </w:pPr>
      <w:r>
        <w:t>Clique em Add Column novamente → Nome: preco → Type: numeric</w:t>
      </w:r>
    </w:p>
    <w:p w14:paraId="3B4BC3BF" w14:textId="77777777" w:rsidR="009C041F" w:rsidRDefault="009C041F" w:rsidP="00756C3D">
      <w:pPr>
        <w:pStyle w:val="PargrafodaLista"/>
        <w:numPr>
          <w:ilvl w:val="0"/>
          <w:numId w:val="6"/>
        </w:numPr>
      </w:pPr>
      <w:r>
        <w:t>Clique em "Save" para criar a tabela.</w:t>
      </w:r>
    </w:p>
    <w:p w14:paraId="4EB47599" w14:textId="3BCBE08F" w:rsidR="00756C3D" w:rsidRDefault="00756C3D" w:rsidP="00756C3D">
      <w:pPr>
        <w:pStyle w:val="PargrafodaLista"/>
        <w:numPr>
          <w:ilvl w:val="0"/>
          <w:numId w:val="6"/>
        </w:numPr>
      </w:pPr>
      <w:r w:rsidRPr="00756C3D">
        <w:t>Quando a tabela for criada, você deve ver ela aparecer na lista do Table Editor com as colunas id, created_at, nome e preco.</w:t>
      </w:r>
    </w:p>
    <w:p w14:paraId="1FE26745" w14:textId="77777777" w:rsidR="00756C3D" w:rsidRDefault="00756C3D" w:rsidP="00756C3D">
      <w:pPr>
        <w:rPr>
          <w:b/>
          <w:bCs/>
        </w:rPr>
      </w:pPr>
    </w:p>
    <w:p w14:paraId="6F43A6DB" w14:textId="505F132B" w:rsidR="00756C3D" w:rsidRPr="00DE5EC2" w:rsidRDefault="00756C3D" w:rsidP="00756C3D">
      <w:pPr>
        <w:rPr>
          <w:b/>
        </w:rPr>
      </w:pPr>
      <w:r w:rsidRPr="00DE5EC2">
        <w:rPr>
          <w:b/>
        </w:rPr>
        <w:t>1.3 Liberando a tabela para acesso público (RLS)</w:t>
      </w:r>
    </w:p>
    <w:p w14:paraId="11652276" w14:textId="6A6F2E30" w:rsidR="00756C3D" w:rsidRPr="00756C3D" w:rsidRDefault="00756C3D" w:rsidP="00756C3D">
      <w:r w:rsidRPr="00756C3D">
        <w:t>Repare que no topo da tela aparece um botão </w:t>
      </w:r>
      <w:r w:rsidRPr="00756C3D">
        <w:rPr>
          <w:b/>
          <w:bCs/>
        </w:rPr>
        <w:t>"Add RLS policy"</w:t>
      </w:r>
      <w:r w:rsidRPr="00756C3D">
        <w:t> — isso indica que a segurança por linha (RLS) está ativada, e sem nenhuma política configurada, ninguém consegue ler ou escrever na tabela pela API (nem nosso app).</w:t>
      </w:r>
    </w:p>
    <w:p w14:paraId="6FE7C8EE" w14:textId="77777777" w:rsidR="00756C3D" w:rsidRPr="00756C3D" w:rsidRDefault="00756C3D" w:rsidP="00756C3D">
      <w:r w:rsidRPr="00756C3D">
        <w:t>Para desativar isso e liberar o acesso público, siga assim:</w:t>
      </w:r>
    </w:p>
    <w:p w14:paraId="2A1437EA" w14:textId="77777777" w:rsidR="00756C3D" w:rsidRPr="00756C3D" w:rsidRDefault="00756C3D" w:rsidP="00756C3D">
      <w:pPr>
        <w:numPr>
          <w:ilvl w:val="0"/>
          <w:numId w:val="7"/>
        </w:numPr>
      </w:pPr>
      <w:r w:rsidRPr="00756C3D">
        <w:t>No menu lateral esquerdo, clique no ícone de </w:t>
      </w:r>
      <w:r w:rsidRPr="00756C3D">
        <w:rPr>
          <w:b/>
          <w:bCs/>
        </w:rPr>
        <w:t>cadeado</w:t>
      </w:r>
      <w:r w:rsidRPr="00756C3D">
        <w:t> (fica um pouco abaixo do ícone de tabela que você já usou) — esse é o menu </w:t>
      </w:r>
      <w:r w:rsidRPr="00756C3D">
        <w:rPr>
          <w:b/>
          <w:bCs/>
        </w:rPr>
        <w:t>"Authentication"</w:t>
      </w:r>
      <w:r w:rsidRPr="00756C3D">
        <w:t> → depois clique em </w:t>
      </w:r>
      <w:r w:rsidRPr="00756C3D">
        <w:rPr>
          <w:b/>
          <w:bCs/>
        </w:rPr>
        <w:t>"Policies"</w:t>
      </w:r>
      <w:r w:rsidRPr="00756C3D">
        <w:t>.</w:t>
      </w:r>
    </w:p>
    <w:p w14:paraId="64B1E3BF" w14:textId="4C8D66EB" w:rsidR="00756C3D" w:rsidRPr="00756C3D" w:rsidRDefault="00756C3D" w:rsidP="00756C3D">
      <w:pPr>
        <w:numPr>
          <w:ilvl w:val="0"/>
          <w:numId w:val="7"/>
        </w:numPr>
      </w:pPr>
      <w:r w:rsidRPr="00756C3D">
        <w:t>Você vai ver a tabela produtos listada lá, com um botão de alternância (toggle) escrito  </w:t>
      </w:r>
      <w:r w:rsidRPr="00756C3D">
        <w:rPr>
          <w:b/>
          <w:bCs/>
        </w:rPr>
        <w:t>"</w:t>
      </w:r>
      <w:r w:rsidR="003F1F35">
        <w:rPr>
          <w:b/>
          <w:bCs/>
        </w:rPr>
        <w:t xml:space="preserve">Disable </w:t>
      </w:r>
      <w:r w:rsidRPr="00756C3D">
        <w:rPr>
          <w:b/>
          <w:bCs/>
        </w:rPr>
        <w:t>RLS"</w:t>
      </w:r>
      <w:r w:rsidRPr="00756C3D">
        <w:t>.</w:t>
      </w:r>
    </w:p>
    <w:p w14:paraId="177B0B21" w14:textId="77777777" w:rsidR="00756C3D" w:rsidRPr="00756C3D" w:rsidRDefault="00756C3D" w:rsidP="00756C3D">
      <w:pPr>
        <w:numPr>
          <w:ilvl w:val="0"/>
          <w:numId w:val="7"/>
        </w:numPr>
      </w:pPr>
      <w:r w:rsidRPr="00756C3D">
        <w:t>Clique nesse botão para </w:t>
      </w:r>
      <w:r w:rsidRPr="00756C3D">
        <w:rPr>
          <w:b/>
          <w:bCs/>
        </w:rPr>
        <w:t>desativar</w:t>
      </w:r>
      <w:r w:rsidRPr="00756C3D">
        <w:t> o RLS (vai aparecer uma confirmação, tipo "Disable RLS", clique para confirmar).</w:t>
      </w:r>
    </w:p>
    <w:p w14:paraId="6666A450" w14:textId="77777777" w:rsidR="00756C3D" w:rsidRPr="00756C3D" w:rsidRDefault="00756C3D" w:rsidP="00756C3D">
      <w:r w:rsidRPr="00756C3D">
        <w:t>Depois disso, a tabela ficará totalmente aberta para leitura e escrita, sem exigir login.</w:t>
      </w:r>
    </w:p>
    <w:p w14:paraId="79D69441" w14:textId="77777777" w:rsidR="00AF4A4F" w:rsidRDefault="00AF4A4F" w:rsidP="00756C3D">
      <w:pPr>
        <w:rPr>
          <w:b/>
          <w:bCs/>
        </w:rPr>
      </w:pPr>
    </w:p>
    <w:p w14:paraId="0ABA7B2A" w14:textId="7032C9AF" w:rsidR="00756C3D" w:rsidRPr="00DE5EC2" w:rsidRDefault="00AF4A4F" w:rsidP="00756C3D">
      <w:pPr>
        <w:rPr>
          <w:b/>
        </w:rPr>
      </w:pPr>
      <w:r w:rsidRPr="00DE5EC2">
        <w:rPr>
          <w:b/>
        </w:rPr>
        <w:t xml:space="preserve">1.4 </w:t>
      </w:r>
      <w:r w:rsidR="00756C3D" w:rsidRPr="00DE5EC2">
        <w:rPr>
          <w:b/>
        </w:rPr>
        <w:t>Pegando a chave da API</w:t>
      </w:r>
    </w:p>
    <w:p w14:paraId="2F13B587" w14:textId="77777777" w:rsidR="00756C3D" w:rsidRPr="00756C3D" w:rsidRDefault="00756C3D" w:rsidP="00756C3D">
      <w:pPr>
        <w:numPr>
          <w:ilvl w:val="0"/>
          <w:numId w:val="8"/>
        </w:numPr>
      </w:pPr>
      <w:r w:rsidRPr="00756C3D">
        <w:t>No menu lateral, clique no ícone de </w:t>
      </w:r>
      <w:r w:rsidRPr="00756C3D">
        <w:rPr>
          <w:b/>
          <w:bCs/>
        </w:rPr>
        <w:t>engrenagem</w:t>
      </w:r>
      <w:r w:rsidRPr="00756C3D">
        <w:t> (Project Settings), lá embaixo.</w:t>
      </w:r>
    </w:p>
    <w:p w14:paraId="2227C985" w14:textId="2E69CF02" w:rsidR="00756C3D" w:rsidRPr="00756C3D" w:rsidRDefault="00756C3D" w:rsidP="00756C3D">
      <w:pPr>
        <w:numPr>
          <w:ilvl w:val="0"/>
          <w:numId w:val="8"/>
        </w:numPr>
      </w:pPr>
      <w:r w:rsidRPr="00756C3D">
        <w:t>Dentro das configurações, clique em </w:t>
      </w:r>
      <w:r w:rsidRPr="00756C3D">
        <w:rPr>
          <w:b/>
          <w:bCs/>
        </w:rPr>
        <w:t>"</w:t>
      </w:r>
      <w:r w:rsidR="003F1F35" w:rsidRPr="003F1F35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</w:t>
      </w:r>
      <w:r w:rsidR="003F1F35" w:rsidRPr="003F1F35">
        <w:rPr>
          <w:b/>
          <w:bCs/>
        </w:rPr>
        <w:t xml:space="preserve">API Keys </w:t>
      </w:r>
      <w:r w:rsidRPr="00756C3D">
        <w:rPr>
          <w:b/>
          <w:bCs/>
        </w:rPr>
        <w:t>"</w:t>
      </w:r>
      <w:r w:rsidRPr="00756C3D">
        <w:t>.</w:t>
      </w:r>
    </w:p>
    <w:p w14:paraId="6B6AC61C" w14:textId="77777777" w:rsidR="00756C3D" w:rsidRPr="00756C3D" w:rsidRDefault="00756C3D" w:rsidP="00756C3D">
      <w:pPr>
        <w:numPr>
          <w:ilvl w:val="0"/>
          <w:numId w:val="8"/>
        </w:numPr>
      </w:pPr>
      <w:r w:rsidRPr="00756C3D">
        <w:t>Copie os dois valores que vão aparecer:</w:t>
      </w:r>
    </w:p>
    <w:p w14:paraId="7A3F155B" w14:textId="2EF92D71" w:rsidR="00756C3D" w:rsidRPr="00756C3D" w:rsidRDefault="003F1F35" w:rsidP="00756C3D">
      <w:pPr>
        <w:numPr>
          <w:ilvl w:val="1"/>
          <w:numId w:val="8"/>
        </w:numPr>
      </w:pPr>
      <w:r w:rsidRPr="003F1F35">
        <w:rPr>
          <w:b/>
          <w:bCs/>
        </w:rPr>
        <w:t>Publishable key</w:t>
      </w:r>
      <w:r>
        <w:rPr>
          <w:b/>
          <w:bCs/>
        </w:rPr>
        <w:t>.</w:t>
      </w:r>
    </w:p>
    <w:p w14:paraId="788D9244" w14:textId="77777777" w:rsidR="00AF4A4F" w:rsidRDefault="00AF4A4F" w:rsidP="009C041F"/>
    <w:p w14:paraId="64A13A58" w14:textId="6E8B8769" w:rsidR="009C041F" w:rsidRPr="00DE5EC2" w:rsidRDefault="009C041F" w:rsidP="009C041F">
      <w:pPr>
        <w:rPr>
          <w:b/>
        </w:rPr>
      </w:pPr>
      <w:r w:rsidRPr="00DE5EC2">
        <w:rPr>
          <w:b/>
        </w:rPr>
        <w:t>1.</w:t>
      </w:r>
      <w:r w:rsidR="00AF4A4F" w:rsidRPr="00DE5EC2">
        <w:rPr>
          <w:b/>
        </w:rPr>
        <w:t>5</w:t>
      </w:r>
      <w:r w:rsidRPr="00DE5EC2">
        <w:rPr>
          <w:b/>
        </w:rPr>
        <w:t xml:space="preserve"> Pegando a URL da API</w:t>
      </w:r>
    </w:p>
    <w:p w14:paraId="18483882" w14:textId="0BE1D604" w:rsidR="009C041F" w:rsidRDefault="009C041F" w:rsidP="003F1F35">
      <w:pPr>
        <w:pStyle w:val="PargrafodaLista"/>
        <w:numPr>
          <w:ilvl w:val="0"/>
          <w:numId w:val="9"/>
        </w:numPr>
      </w:pPr>
      <w:r>
        <w:t xml:space="preserve">No menu lateral, clique </w:t>
      </w:r>
      <w:r w:rsidR="003F1F35">
        <w:t>em General</w:t>
      </w:r>
      <w:r>
        <w:t>.</w:t>
      </w:r>
    </w:p>
    <w:p w14:paraId="68C3A186" w14:textId="3660C7D2" w:rsidR="009C041F" w:rsidRDefault="00AF4A4F" w:rsidP="003F1F35">
      <w:pPr>
        <w:pStyle w:val="PargrafodaLista"/>
        <w:numPr>
          <w:ilvl w:val="0"/>
          <w:numId w:val="9"/>
        </w:numPr>
      </w:pPr>
      <w:r>
        <w:t>Copie a informações do campo:</w:t>
      </w:r>
    </w:p>
    <w:p w14:paraId="0B08C466" w14:textId="77777777" w:rsidR="00AF4A4F" w:rsidRDefault="003F1F35" w:rsidP="00C61E4E">
      <w:pPr>
        <w:pStyle w:val="PargrafodaLista"/>
        <w:numPr>
          <w:ilvl w:val="1"/>
          <w:numId w:val="9"/>
        </w:numPr>
      </w:pPr>
      <w:r w:rsidRPr="003F1F35">
        <w:t xml:space="preserve">Project ID </w:t>
      </w:r>
    </w:p>
    <w:p w14:paraId="7B3B1836" w14:textId="08C2780E" w:rsidR="00AF4A4F" w:rsidRDefault="00AF4A4F" w:rsidP="00C61E4E">
      <w:pPr>
        <w:pStyle w:val="PargrafodaLista"/>
        <w:numPr>
          <w:ilvl w:val="1"/>
          <w:numId w:val="9"/>
        </w:numPr>
      </w:pPr>
      <w:r w:rsidRPr="00AF4A4F">
        <w:t>esse ID que forma a sua </w:t>
      </w:r>
      <w:r w:rsidRPr="00AF4A4F">
        <w:rPr>
          <w:b/>
          <w:bCs/>
        </w:rPr>
        <w:t>Project URL</w:t>
      </w:r>
      <w:r w:rsidRPr="00AF4A4F">
        <w:t>.</w:t>
      </w:r>
    </w:p>
    <w:p w14:paraId="3798C52D" w14:textId="47CF31ED" w:rsidR="00AF4A4F" w:rsidRPr="00AF4A4F" w:rsidRDefault="00AF4A4F" w:rsidP="00AF4A4F">
      <w:pPr>
        <w:pStyle w:val="PargrafodaLista"/>
        <w:numPr>
          <w:ilvl w:val="0"/>
          <w:numId w:val="9"/>
        </w:numPr>
        <w:spacing w:before="100" w:beforeAutospacing="1" w:after="0" w:afterAutospacing="1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pt-BR"/>
          <w14:ligatures w14:val="none"/>
        </w:rPr>
      </w:pPr>
      <w:r w:rsidRPr="00AF4A4F"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lastRenderedPageBreak/>
        <w:t>ela é sempre montada assim:</w:t>
      </w:r>
      <w:r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  <w:t xml:space="preserve"> </w:t>
      </w:r>
      <w:r w:rsidRPr="00AF4A4F">
        <w:rPr>
          <w:rFonts w:asciiTheme="majorHAnsi" w:eastAsia="Times New Roman" w:hAnsiTheme="majorHAnsi" w:cs="Courier New"/>
          <w:i/>
          <w:iCs/>
          <w:color w:val="1F2328"/>
          <w:kern w:val="0"/>
          <w:bdr w:val="none" w:sz="0" w:space="0" w:color="auto" w:frame="1"/>
          <w:lang w:eastAsia="pt-BR"/>
          <w14:ligatures w14:val="none"/>
        </w:rPr>
        <w:t>https://[</w:t>
      </w:r>
      <w:r w:rsidR="00335EC1" w:rsidRPr="00335EC1">
        <w:t xml:space="preserve"> </w:t>
      </w:r>
      <w:r w:rsidR="00335EC1" w:rsidRPr="00335EC1">
        <w:rPr>
          <w:rFonts w:asciiTheme="majorHAnsi" w:eastAsia="Times New Roman" w:hAnsiTheme="majorHAnsi" w:cs="Courier New"/>
          <w:i/>
          <w:iCs/>
          <w:color w:val="1F2328"/>
          <w:kern w:val="0"/>
          <w:bdr w:val="none" w:sz="0" w:space="0" w:color="auto" w:frame="1"/>
          <w:lang w:eastAsia="pt-BR"/>
          <w14:ligatures w14:val="none"/>
        </w:rPr>
        <w:t>Project ID</w:t>
      </w:r>
      <w:r w:rsidRPr="00AF4A4F">
        <w:rPr>
          <w:rFonts w:asciiTheme="majorHAnsi" w:eastAsia="Times New Roman" w:hAnsiTheme="majorHAnsi" w:cs="Courier New"/>
          <w:i/>
          <w:iCs/>
          <w:color w:val="1F2328"/>
          <w:kern w:val="0"/>
          <w:bdr w:val="none" w:sz="0" w:space="0" w:color="auto" w:frame="1"/>
          <w:lang w:eastAsia="pt-BR"/>
          <w14:ligatures w14:val="none"/>
        </w:rPr>
        <w:t>].supabase.co</w:t>
      </w:r>
    </w:p>
    <w:p w14:paraId="1339D0D0" w14:textId="08EC444D" w:rsidR="009C041F" w:rsidRDefault="009C041F" w:rsidP="009C041F">
      <w:r>
        <w:t xml:space="preserve">Cole esses dois valores em um bloco de notas por enquanto — vamos usá-los </w:t>
      </w:r>
      <w:r w:rsidR="00AF4A4F">
        <w:t>durante o projeto</w:t>
      </w:r>
    </w:p>
    <w:p w14:paraId="6B04F0FF" w14:textId="223124F5" w:rsidR="00FB76F4" w:rsidRDefault="00FB76F4" w:rsidP="009C041F"/>
    <w:p w14:paraId="52638EE3" w14:textId="506D8A08" w:rsidR="000455BD" w:rsidRDefault="000455BD" w:rsidP="009C041F"/>
    <w:p w14:paraId="4CF05A56" w14:textId="77777777" w:rsidR="000455BD" w:rsidRPr="000455BD" w:rsidRDefault="000455BD" w:rsidP="000455BD">
      <w:pPr>
        <w:jc w:val="center"/>
        <w:rPr>
          <w:b/>
          <w:bCs/>
          <w:sz w:val="32"/>
          <w:szCs w:val="32"/>
        </w:rPr>
      </w:pPr>
      <w:r w:rsidRPr="000455BD">
        <w:rPr>
          <w:b/>
          <w:bCs/>
          <w:sz w:val="32"/>
          <w:szCs w:val="32"/>
        </w:rPr>
        <w:t>PASSO 2: O CÓDIGO COMPLETO NO EXPO SNACK</w:t>
      </w:r>
    </w:p>
    <w:p w14:paraId="3BC66A10" w14:textId="77777777" w:rsidR="000455BD" w:rsidRDefault="000455BD" w:rsidP="000455BD">
      <w:pPr>
        <w:pStyle w:val="NormalWeb"/>
        <w:shd w:val="clear" w:color="auto" w:fill="FFFFFF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Agora vamos para a prática. Siga estes passos:</w:t>
      </w:r>
    </w:p>
    <w:p w14:paraId="45DFB2F7" w14:textId="77777777" w:rsidR="000455BD" w:rsidRDefault="000455BD" w:rsidP="000455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Acesse </w:t>
      </w:r>
      <w:r>
        <w:rPr>
          <w:rStyle w:val="Forte"/>
          <w:rFonts w:ascii="Segoe UI" w:hAnsi="Segoe UI" w:cs="Segoe UI"/>
          <w:color w:val="1F2328"/>
        </w:rPr>
        <w:t>snack.expo.dev</w:t>
      </w:r>
      <w:r>
        <w:rPr>
          <w:rFonts w:ascii="Segoe UI" w:hAnsi="Segoe UI" w:cs="Segoe UI"/>
          <w:color w:val="1F2328"/>
        </w:rPr>
        <w:t> no navegador.</w:t>
      </w:r>
    </w:p>
    <w:p w14:paraId="47FCCCD0" w14:textId="31FCE6D4" w:rsidR="0033216C" w:rsidRDefault="0033216C" w:rsidP="000455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Abrir o arquivo package.json, apagar o conteúdo criado e colar o código abaixo:</w:t>
      </w:r>
    </w:p>
    <w:p w14:paraId="60DB978B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{</w:t>
      </w:r>
    </w:p>
    <w:p w14:paraId="63519AF1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"dependencies"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: {</w:t>
      </w:r>
    </w:p>
    <w:p w14:paraId="4CB1FB86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"react-native-paper"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"4.9.2"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630B13B4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"@expo/vector-icons"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"^15.0.3"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3AFFB9EE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"react-native-url-polyfill"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"2.0.0"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7F8CBB9F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"@react-navigation/native"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"7.1.17"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5506ACA2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"react-native-screens"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"~4.16.0"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7C19B603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"react-native-safe-area-context"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"~5.6.0"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01689844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"@supabase/supabase-js"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"2.57.4"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24A60FE5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"@react-navigation/native-stack"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"7.3.26"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,</w:t>
      </w:r>
    </w:p>
    <w:p w14:paraId="11BC7799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    </w:t>
      </w:r>
      <w:r w:rsidRPr="00F37B94">
        <w:rPr>
          <w:rFonts w:ascii="Consolas" w:eastAsia="Times New Roman" w:hAnsi="Consolas" w:cs="Times New Roman"/>
          <w:color w:val="41A6D9"/>
          <w:kern w:val="0"/>
          <w:sz w:val="21"/>
          <w:szCs w:val="21"/>
          <w:lang w:eastAsia="pt-BR"/>
          <w14:ligatures w14:val="none"/>
        </w:rPr>
        <w:t>"react-native-url-polyfill/auto"</w:t>
      </w: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 xml:space="preserve">: </w:t>
      </w:r>
      <w:r w:rsidRPr="00F37B94">
        <w:rPr>
          <w:rFonts w:ascii="Consolas" w:eastAsia="Times New Roman" w:hAnsi="Consolas" w:cs="Times New Roman"/>
          <w:color w:val="86B300"/>
          <w:kern w:val="0"/>
          <w:sz w:val="21"/>
          <w:szCs w:val="21"/>
          <w:lang w:eastAsia="pt-BR"/>
          <w14:ligatures w14:val="none"/>
        </w:rPr>
        <w:t>"*"</w:t>
      </w:r>
    </w:p>
    <w:p w14:paraId="0644D86D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  }</w:t>
      </w:r>
    </w:p>
    <w:p w14:paraId="1A2F9365" w14:textId="77777777" w:rsidR="00F37B94" w:rsidRPr="00F37B94" w:rsidRDefault="00F37B94" w:rsidP="00F37B94">
      <w:pPr>
        <w:pStyle w:val="PargrafodaLista"/>
        <w:numPr>
          <w:ilvl w:val="0"/>
          <w:numId w:val="10"/>
        </w:numPr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F37B94"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  <w:t>}</w:t>
      </w:r>
    </w:p>
    <w:p w14:paraId="1E3F1E52" w14:textId="77777777" w:rsidR="0033216C" w:rsidRDefault="0033216C" w:rsidP="0033216C">
      <w:pPr>
        <w:shd w:val="clear" w:color="auto" w:fill="FBFCFD"/>
        <w:spacing w:after="0" w:line="285" w:lineRule="atLeast"/>
        <w:ind w:left="360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</w:p>
    <w:p w14:paraId="6869BFF4" w14:textId="155FDF64" w:rsidR="0033216C" w:rsidRPr="0033216C" w:rsidRDefault="0033216C" w:rsidP="0033216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hAnsi="Segoe UI" w:cs="Segoe UI"/>
          <w:color w:val="1F2328"/>
        </w:rPr>
      </w:pPr>
      <w:r w:rsidRPr="0033216C">
        <w:rPr>
          <w:rFonts w:ascii="Segoe UI" w:hAnsi="Segoe UI" w:cs="Segoe UI"/>
          <w:color w:val="1F2328"/>
        </w:rPr>
        <w:t>Adicionar o arquivo supabase.js</w:t>
      </w:r>
    </w:p>
    <w:p w14:paraId="0402F925" w14:textId="6DCAF9BC" w:rsidR="0033216C" w:rsidRPr="0033216C" w:rsidRDefault="0033216C" w:rsidP="0033216C">
      <w:pPr>
        <w:pStyle w:val="PargrafodaLista"/>
        <w:shd w:val="clear" w:color="auto" w:fill="FBFCFD"/>
        <w:spacing w:after="0" w:line="285" w:lineRule="atLeast"/>
        <w:rPr>
          <w:rFonts w:ascii="Consolas" w:eastAsia="Times New Roman" w:hAnsi="Consolas" w:cs="Times New Roman"/>
          <w:color w:val="5C6773"/>
          <w:kern w:val="0"/>
          <w:sz w:val="21"/>
          <w:szCs w:val="21"/>
          <w:lang w:eastAsia="pt-BR"/>
          <w14:ligatures w14:val="none"/>
        </w:rPr>
      </w:pPr>
      <w:r w:rsidRPr="0033216C">
        <w:rPr>
          <w:rFonts w:ascii="Consolas" w:eastAsia="Times New Roman" w:hAnsi="Consolas" w:cs="Times New Roman"/>
          <w:noProof/>
          <w:color w:val="5C6773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1EDB8ED8" wp14:editId="6803BD86">
            <wp:extent cx="2648320" cy="3077004"/>
            <wp:effectExtent l="0" t="0" r="0" b="0"/>
            <wp:docPr id="548893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93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9A01" w14:textId="77777777" w:rsidR="0033216C" w:rsidRDefault="0033216C" w:rsidP="0033216C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1F2328"/>
        </w:rPr>
      </w:pPr>
    </w:p>
    <w:p w14:paraId="33B2B111" w14:textId="2DE39E2E" w:rsidR="0033216C" w:rsidRDefault="0033216C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Adicionar o código abaixo:</w:t>
      </w:r>
    </w:p>
    <w:p w14:paraId="51CB25C6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33216C">
        <w:rPr>
          <w:rFonts w:ascii="Segoe UI" w:hAnsi="Segoe UI" w:cs="Segoe UI"/>
          <w:color w:val="1F2328"/>
          <w:shd w:val="clear" w:color="auto" w:fill="FFFFFF"/>
        </w:rPr>
        <w:t>import 'react-native-url-polyfill/auto';</w:t>
      </w:r>
    </w:p>
    <w:p w14:paraId="7974F558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33216C">
        <w:rPr>
          <w:rFonts w:ascii="Segoe UI" w:hAnsi="Segoe UI" w:cs="Segoe UI"/>
          <w:color w:val="1F2328"/>
          <w:shd w:val="clear" w:color="auto" w:fill="FFFFFF"/>
        </w:rPr>
        <w:t>import { createClient } from '@supabase/supabase-js';</w:t>
      </w:r>
    </w:p>
    <w:p w14:paraId="539AE2B3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33216C">
        <w:rPr>
          <w:rFonts w:ascii="Segoe UI" w:hAnsi="Segoe UI" w:cs="Segoe UI"/>
          <w:b/>
          <w:bCs/>
          <w:color w:val="1F2328"/>
          <w:shd w:val="clear" w:color="auto" w:fill="FFFFFF"/>
        </w:rPr>
        <w:t>const supabaseUrl = 'https://qmriiewasburkdgxplbm.supabase.co';</w:t>
      </w:r>
    </w:p>
    <w:p w14:paraId="77F7E176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33216C">
        <w:rPr>
          <w:rFonts w:ascii="Segoe UI" w:hAnsi="Segoe UI" w:cs="Segoe UI"/>
          <w:b/>
          <w:bCs/>
          <w:color w:val="1F2328"/>
          <w:shd w:val="clear" w:color="auto" w:fill="FFFFFF"/>
        </w:rPr>
        <w:t>const supabaseKey = 'sb_publishable_3_h0vIocIXo0iXuttFpABg_GT1ecsjq';</w:t>
      </w:r>
    </w:p>
    <w:p w14:paraId="16786E71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33216C">
        <w:rPr>
          <w:rFonts w:ascii="Segoe UI" w:hAnsi="Segoe UI" w:cs="Segoe UI"/>
          <w:color w:val="1F2328"/>
          <w:shd w:val="clear" w:color="auto" w:fill="FFFFFF"/>
        </w:rPr>
        <w:t>export const supabase = createClient(</w:t>
      </w:r>
    </w:p>
    <w:p w14:paraId="2531A5DE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33216C">
        <w:rPr>
          <w:rFonts w:ascii="Segoe UI" w:hAnsi="Segoe UI" w:cs="Segoe UI"/>
          <w:color w:val="1F2328"/>
          <w:shd w:val="clear" w:color="auto" w:fill="FFFFFF"/>
        </w:rPr>
        <w:t>  supabaseUrl,</w:t>
      </w:r>
    </w:p>
    <w:p w14:paraId="7CB4EDB1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33216C">
        <w:rPr>
          <w:rFonts w:ascii="Segoe UI" w:hAnsi="Segoe UI" w:cs="Segoe UI"/>
          <w:color w:val="1F2328"/>
          <w:shd w:val="clear" w:color="auto" w:fill="FFFFFF"/>
        </w:rPr>
        <w:t>  supabaseKey</w:t>
      </w:r>
    </w:p>
    <w:p w14:paraId="440F9A68" w14:textId="77777777" w:rsidR="0033216C" w:rsidRPr="0033216C" w:rsidRDefault="0033216C" w:rsidP="0033216C">
      <w:pPr>
        <w:spacing w:after="0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33216C">
        <w:rPr>
          <w:rFonts w:ascii="Segoe UI" w:hAnsi="Segoe UI" w:cs="Segoe UI"/>
          <w:color w:val="1F2328"/>
          <w:shd w:val="clear" w:color="auto" w:fill="FFFFFF"/>
        </w:rPr>
        <w:t>);</w:t>
      </w:r>
    </w:p>
    <w:p w14:paraId="1AFBA91E" w14:textId="77777777" w:rsidR="00525069" w:rsidRDefault="00525069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6AA1B281" w14:textId="0F50CF28" w:rsidR="0033216C" w:rsidRDefault="006336E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  <w:r w:rsidRPr="006336E4">
        <w:rPr>
          <w:rFonts w:ascii="Segoe UI" w:hAnsi="Segoe UI" w:cs="Segoe UI"/>
          <w:noProof/>
          <w:color w:val="1F2328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38816E79" wp14:editId="61241947">
            <wp:simplePos x="0" y="0"/>
            <wp:positionH relativeFrom="margin">
              <wp:align>left</wp:align>
            </wp:positionH>
            <wp:positionV relativeFrom="paragraph">
              <wp:posOffset>342265</wp:posOffset>
            </wp:positionV>
            <wp:extent cx="6381750" cy="2777490"/>
            <wp:effectExtent l="0" t="0" r="0" b="3810"/>
            <wp:wrapSquare wrapText="bothSides"/>
            <wp:docPr id="1987686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66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color w:val="1F2328"/>
          <w:shd w:val="clear" w:color="auto" w:fill="FFFFFF"/>
        </w:rPr>
        <w:t xml:space="preserve">3.1. </w:t>
      </w:r>
      <w:r w:rsidR="0033216C">
        <w:rPr>
          <w:rFonts w:ascii="Segoe UI" w:hAnsi="Segoe UI" w:cs="Segoe UI"/>
          <w:color w:val="1F2328"/>
          <w:shd w:val="clear" w:color="auto" w:fill="FFFFFF"/>
        </w:rPr>
        <w:t xml:space="preserve">Para pegar </w:t>
      </w:r>
      <w:r w:rsidRPr="0033216C">
        <w:rPr>
          <w:rFonts w:ascii="Segoe UI" w:hAnsi="Segoe UI" w:cs="Segoe UI"/>
          <w:b/>
          <w:bCs/>
          <w:color w:val="1F2328"/>
          <w:shd w:val="clear" w:color="auto" w:fill="FFFFFF"/>
        </w:rPr>
        <w:t>supabaseUrl</w:t>
      </w:r>
      <w:r w:rsidR="0033216C">
        <w:rPr>
          <w:rFonts w:ascii="Segoe UI" w:hAnsi="Segoe UI" w:cs="Segoe UI"/>
          <w:color w:val="1F2328"/>
          <w:shd w:val="clear" w:color="auto" w:fill="FFFFFF"/>
        </w:rPr>
        <w:t xml:space="preserve">, no supabase, acessar: </w:t>
      </w:r>
    </w:p>
    <w:p w14:paraId="123BEA2E" w14:textId="63A8330A" w:rsidR="0033216C" w:rsidRDefault="006336E4" w:rsidP="007D791D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No exemplo acima, na url: </w:t>
      </w:r>
      <w:hyperlink r:id="rId8" w:history="1">
        <w:r w:rsidRPr="00A740EA">
          <w:rPr>
            <w:rStyle w:val="Hyperlink"/>
            <w:rFonts w:ascii="Segoe UI" w:hAnsi="Segoe UI" w:cs="Segoe UI"/>
            <w:b/>
            <w:bCs/>
            <w:shd w:val="clear" w:color="auto" w:fill="FFFFFF"/>
          </w:rPr>
          <w:t>https://qmriiewasburkdgxplbm.supabase.co/rest/v1/</w:t>
        </w:r>
      </w:hyperlink>
    </w:p>
    <w:p w14:paraId="54AD1F1E" w14:textId="3A271A83" w:rsidR="006336E4" w:rsidRDefault="006336E4" w:rsidP="007D791D">
      <w:pPr>
        <w:jc w:val="both"/>
        <w:rPr>
          <w:rFonts w:ascii="Segoe UI" w:hAnsi="Segoe UI" w:cs="Segoe UI"/>
          <w:b/>
          <w:bCs/>
          <w:color w:val="EE0000"/>
          <w:shd w:val="clear" w:color="auto" w:fill="FFFFFF"/>
        </w:rPr>
      </w:pPr>
      <w:r w:rsidRPr="006336E4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Porém, ao utilizar a biblioteca @supabase/supabase-js, informe apenas a URL principal, </w:t>
      </w:r>
      <w:r w:rsidRPr="006336E4">
        <w:rPr>
          <w:rFonts w:ascii="Segoe UI" w:hAnsi="Segoe UI" w:cs="Segoe UI"/>
          <w:b/>
          <w:bCs/>
          <w:color w:val="EE0000"/>
          <w:shd w:val="clear" w:color="auto" w:fill="FFFFFF"/>
        </w:rPr>
        <w:t>retirando /rest/v1/:</w:t>
      </w:r>
    </w:p>
    <w:p w14:paraId="0488F4C2" w14:textId="77777777" w:rsidR="006336E4" w:rsidRDefault="006336E4" w:rsidP="007D791D">
      <w:pPr>
        <w:jc w:val="both"/>
        <w:rPr>
          <w:rFonts w:ascii="Segoe UI" w:hAnsi="Segoe UI" w:cs="Segoe UI"/>
          <w:b/>
          <w:bCs/>
          <w:color w:val="EE0000"/>
          <w:shd w:val="clear" w:color="auto" w:fill="FFFFFF"/>
        </w:rPr>
      </w:pPr>
    </w:p>
    <w:p w14:paraId="640B2A07" w14:textId="7D44BEBC" w:rsidR="006336E4" w:rsidRDefault="006336E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  <w:r w:rsidRPr="006336E4">
        <w:rPr>
          <w:rFonts w:ascii="Segoe UI" w:hAnsi="Segoe UI" w:cs="Segoe UI"/>
          <w:color w:val="1F2328"/>
          <w:shd w:val="clear" w:color="auto" w:fill="FFFFFF"/>
        </w:rPr>
        <w:t xml:space="preserve">3.2. Para pegar </w:t>
      </w:r>
      <w:r w:rsidRPr="0033216C">
        <w:rPr>
          <w:rFonts w:ascii="Segoe UI" w:hAnsi="Segoe UI" w:cs="Segoe UI"/>
          <w:color w:val="1F2328"/>
          <w:shd w:val="clear" w:color="auto" w:fill="FFFFFF"/>
        </w:rPr>
        <w:t>supabaseKey</w:t>
      </w:r>
      <w:r w:rsidRPr="006336E4">
        <w:rPr>
          <w:rFonts w:ascii="Segoe UI" w:hAnsi="Segoe UI" w:cs="Segoe UI"/>
          <w:color w:val="1F2328"/>
          <w:shd w:val="clear" w:color="auto" w:fill="FFFFFF"/>
        </w:rPr>
        <w:t>, é o valor do item 1.4 deste tutorial.</w:t>
      </w:r>
    </w:p>
    <w:p w14:paraId="34C26A71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6C2A77E7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1A32CC66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61EA0E4F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40342130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330095C3" w14:textId="27660A5C" w:rsidR="00F37B94" w:rsidRDefault="00F37B94" w:rsidP="007D791D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F37B94">
        <w:rPr>
          <w:rFonts w:ascii="Segoe UI" w:hAnsi="Segoe UI" w:cs="Segoe UI"/>
          <w:b/>
          <w:bCs/>
          <w:color w:val="1F2328"/>
          <w:shd w:val="clear" w:color="auto" w:fill="FFFFFF"/>
        </w:rPr>
        <w:t>ESTRUTURA DO SISTEMA:</w:t>
      </w:r>
    </w:p>
    <w:p w14:paraId="26568570" w14:textId="77777777" w:rsidR="00F37B94" w:rsidRPr="00F37B94" w:rsidRDefault="00F37B94" w:rsidP="00F37B94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F37B94">
        <w:rPr>
          <w:rFonts w:ascii="Segoe UI" w:hAnsi="Segoe UI" w:cs="Segoe UI"/>
          <w:b/>
          <w:bCs/>
          <w:color w:val="1F2328"/>
          <w:shd w:val="clear" w:color="auto" w:fill="FFFFFF"/>
        </w:rPr>
        <w:t>Project</w:t>
      </w:r>
    </w:p>
    <w:p w14:paraId="6049E909" w14:textId="77777777" w:rsidR="00F37B94" w:rsidRPr="00F37B94" w:rsidRDefault="00F37B94" w:rsidP="00F37B94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F37B94">
        <w:rPr>
          <w:rFonts w:ascii="MS Gothic" w:eastAsia="MS Gothic" w:hAnsi="MS Gothic" w:cs="MS Gothic" w:hint="eastAsia"/>
          <w:b/>
          <w:bCs/>
          <w:color w:val="1F2328"/>
          <w:shd w:val="clear" w:color="auto" w:fill="FFFFFF"/>
        </w:rPr>
        <w:t>├──</w:t>
      </w:r>
      <w:r w:rsidRPr="00F37B94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App.js</w:t>
      </w:r>
    </w:p>
    <w:p w14:paraId="0E7DE5D3" w14:textId="77777777" w:rsidR="00F37B94" w:rsidRPr="00F37B94" w:rsidRDefault="00F37B94" w:rsidP="00F37B94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F37B94">
        <w:rPr>
          <w:rFonts w:ascii="MS Gothic" w:eastAsia="MS Gothic" w:hAnsi="MS Gothic" w:cs="MS Gothic" w:hint="eastAsia"/>
          <w:b/>
          <w:bCs/>
          <w:color w:val="1F2328"/>
          <w:shd w:val="clear" w:color="auto" w:fill="FFFFFF"/>
        </w:rPr>
        <w:t>├──</w:t>
      </w:r>
      <w:r w:rsidRPr="00F37B94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Login.js</w:t>
      </w:r>
    </w:p>
    <w:p w14:paraId="0EE6842E" w14:textId="77777777" w:rsidR="00F37B94" w:rsidRPr="00F37B94" w:rsidRDefault="00F37B94" w:rsidP="00F37B94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F37B94">
        <w:rPr>
          <w:rFonts w:ascii="MS Gothic" w:eastAsia="MS Gothic" w:hAnsi="MS Gothic" w:cs="MS Gothic" w:hint="eastAsia"/>
          <w:b/>
          <w:bCs/>
          <w:color w:val="1F2328"/>
          <w:shd w:val="clear" w:color="auto" w:fill="FFFFFF"/>
        </w:rPr>
        <w:t>├──</w:t>
      </w:r>
      <w:r w:rsidRPr="00F37B94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CadastroUsuario.js</w:t>
      </w:r>
    </w:p>
    <w:p w14:paraId="3C6998DA" w14:textId="77777777" w:rsidR="00F37B94" w:rsidRPr="00F37B94" w:rsidRDefault="00F37B94" w:rsidP="00F37B94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F37B94">
        <w:rPr>
          <w:rFonts w:ascii="MS Gothic" w:eastAsia="MS Gothic" w:hAnsi="MS Gothic" w:cs="MS Gothic" w:hint="eastAsia"/>
          <w:b/>
          <w:bCs/>
          <w:color w:val="1F2328"/>
          <w:shd w:val="clear" w:color="auto" w:fill="FFFFFF"/>
        </w:rPr>
        <w:t>├──</w:t>
      </w:r>
      <w:r w:rsidRPr="00F37B94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supabase.js</w:t>
      </w:r>
    </w:p>
    <w:p w14:paraId="4F68D2CC" w14:textId="3A19A941" w:rsidR="00F37B94" w:rsidRPr="00F37B94" w:rsidRDefault="00F37B94" w:rsidP="00F37B94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  <w:r w:rsidRPr="00F37B94">
        <w:rPr>
          <w:rFonts w:ascii="MS Gothic" w:eastAsia="MS Gothic" w:hAnsi="MS Gothic" w:cs="MS Gothic" w:hint="eastAsia"/>
          <w:b/>
          <w:bCs/>
          <w:color w:val="1F2328"/>
          <w:shd w:val="clear" w:color="auto" w:fill="FFFFFF"/>
        </w:rPr>
        <w:t>└──</w:t>
      </w:r>
      <w:r w:rsidRPr="00F37B94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package.json</w:t>
      </w:r>
    </w:p>
    <w:p w14:paraId="01D6DE88" w14:textId="223D5EAE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  <w:r w:rsidRPr="00F37B94">
        <w:rPr>
          <w:rFonts w:ascii="Segoe UI" w:hAnsi="Segoe UI" w:cs="Segoe UI"/>
          <w:noProof/>
          <w:color w:val="1F2328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609C1F10" wp14:editId="4F101027">
            <wp:simplePos x="0" y="0"/>
            <wp:positionH relativeFrom="margin">
              <wp:posOffset>-285750</wp:posOffset>
            </wp:positionH>
            <wp:positionV relativeFrom="paragraph">
              <wp:posOffset>281940</wp:posOffset>
            </wp:positionV>
            <wp:extent cx="5760085" cy="2011680"/>
            <wp:effectExtent l="0" t="0" r="0" b="7620"/>
            <wp:wrapSquare wrapText="bothSides"/>
            <wp:docPr id="280102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020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49AC69" w14:textId="7E848C58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5D40C3FE" w14:textId="7F8608C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  <w:r w:rsidRPr="00F37B94">
        <w:rPr>
          <w:rFonts w:ascii="Segoe UI" w:hAnsi="Segoe UI" w:cs="Segoe UI"/>
          <w:noProof/>
          <w:color w:val="1F2328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6BE4D445" wp14:editId="540BADF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782445" cy="3476625"/>
            <wp:effectExtent l="0" t="0" r="8255" b="9525"/>
            <wp:wrapSquare wrapText="bothSides"/>
            <wp:docPr id="299189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893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D4A5F" w14:textId="32D06381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66C78662" w14:textId="0B61A60E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05F950FE" w14:textId="44C1113A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2B8BA9D9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7A208442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389455E8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64045CB8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614CA8A9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79BA1ADE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37AC77A3" w14:textId="77777777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76C699A2" w14:textId="1A6A4918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081AF602" w14:textId="582C9E8D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29497D13" w14:textId="462D64DC" w:rsidR="00F37B9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3353790D" w14:textId="6974E6AA" w:rsidR="00F37B94" w:rsidRPr="006336E4" w:rsidRDefault="00F37B94" w:rsidP="007D791D">
      <w:pPr>
        <w:jc w:val="both"/>
        <w:rPr>
          <w:rFonts w:ascii="Segoe UI" w:hAnsi="Segoe UI" w:cs="Segoe UI"/>
          <w:color w:val="1F2328"/>
          <w:shd w:val="clear" w:color="auto" w:fill="FFFFFF"/>
        </w:rPr>
      </w:pPr>
    </w:p>
    <w:p w14:paraId="33CC0465" w14:textId="08C38287" w:rsidR="006336E4" w:rsidRDefault="006336E4" w:rsidP="007D791D">
      <w:pPr>
        <w:jc w:val="both"/>
        <w:rPr>
          <w:rFonts w:ascii="Segoe UI" w:hAnsi="Segoe UI" w:cs="Segoe UI"/>
          <w:b/>
          <w:bCs/>
          <w:color w:val="EE0000"/>
          <w:shd w:val="clear" w:color="auto" w:fill="FFFFFF"/>
        </w:rPr>
      </w:pPr>
    </w:p>
    <w:p w14:paraId="5F22223E" w14:textId="322BBFC4" w:rsidR="006336E4" w:rsidRPr="006336E4" w:rsidRDefault="006336E4" w:rsidP="007D791D">
      <w:pPr>
        <w:jc w:val="both"/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sectPr w:rsidR="006336E4" w:rsidRPr="006336E4" w:rsidSect="006336E4">
      <w:pgSz w:w="11906" w:h="16838"/>
      <w:pgMar w:top="1417" w:right="1701" w:bottom="1417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60BF"/>
    <w:multiLevelType w:val="multilevel"/>
    <w:tmpl w:val="7DC4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91653"/>
    <w:multiLevelType w:val="multilevel"/>
    <w:tmpl w:val="5BB6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D0C61"/>
    <w:multiLevelType w:val="multilevel"/>
    <w:tmpl w:val="33F0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83D7F"/>
    <w:multiLevelType w:val="hybridMultilevel"/>
    <w:tmpl w:val="83EA4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C562F"/>
    <w:multiLevelType w:val="hybridMultilevel"/>
    <w:tmpl w:val="9B00DA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B7039"/>
    <w:multiLevelType w:val="hybridMultilevel"/>
    <w:tmpl w:val="5532FA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00B0A"/>
    <w:multiLevelType w:val="hybridMultilevel"/>
    <w:tmpl w:val="17682F3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45464"/>
    <w:multiLevelType w:val="hybridMultilevel"/>
    <w:tmpl w:val="E6EEE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E12F5"/>
    <w:multiLevelType w:val="multilevel"/>
    <w:tmpl w:val="3BBC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4462E"/>
    <w:multiLevelType w:val="multilevel"/>
    <w:tmpl w:val="1730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3C5F90"/>
    <w:multiLevelType w:val="hybridMultilevel"/>
    <w:tmpl w:val="B8088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348029">
    <w:abstractNumId w:val="5"/>
  </w:num>
  <w:num w:numId="2" w16cid:durableId="1977369296">
    <w:abstractNumId w:val="1"/>
  </w:num>
  <w:num w:numId="3" w16cid:durableId="1746221784">
    <w:abstractNumId w:val="10"/>
  </w:num>
  <w:num w:numId="4" w16cid:durableId="862324959">
    <w:abstractNumId w:val="6"/>
  </w:num>
  <w:num w:numId="5" w16cid:durableId="383024599">
    <w:abstractNumId w:val="4"/>
  </w:num>
  <w:num w:numId="6" w16cid:durableId="280112159">
    <w:abstractNumId w:val="7"/>
  </w:num>
  <w:num w:numId="7" w16cid:durableId="1066418118">
    <w:abstractNumId w:val="9"/>
  </w:num>
  <w:num w:numId="8" w16cid:durableId="681250062">
    <w:abstractNumId w:val="0"/>
  </w:num>
  <w:num w:numId="9" w16cid:durableId="30999333">
    <w:abstractNumId w:val="3"/>
  </w:num>
  <w:num w:numId="10" w16cid:durableId="2098204879">
    <w:abstractNumId w:val="8"/>
  </w:num>
  <w:num w:numId="11" w16cid:durableId="547760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1F"/>
    <w:rsid w:val="000455BD"/>
    <w:rsid w:val="00297D18"/>
    <w:rsid w:val="0033216C"/>
    <w:rsid w:val="00335EC1"/>
    <w:rsid w:val="003D728C"/>
    <w:rsid w:val="003F1F35"/>
    <w:rsid w:val="004E6A27"/>
    <w:rsid w:val="00525069"/>
    <w:rsid w:val="006336E4"/>
    <w:rsid w:val="006D3084"/>
    <w:rsid w:val="00756C3D"/>
    <w:rsid w:val="007D791D"/>
    <w:rsid w:val="00954AA1"/>
    <w:rsid w:val="00990921"/>
    <w:rsid w:val="009B1449"/>
    <w:rsid w:val="009C041F"/>
    <w:rsid w:val="00A77405"/>
    <w:rsid w:val="00AF4A4F"/>
    <w:rsid w:val="00B97BF8"/>
    <w:rsid w:val="00DE5EC2"/>
    <w:rsid w:val="00E349A7"/>
    <w:rsid w:val="00E71FF1"/>
    <w:rsid w:val="00F37B94"/>
    <w:rsid w:val="00F84895"/>
    <w:rsid w:val="00F969EF"/>
    <w:rsid w:val="00FB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73C8"/>
  <w15:chartTrackingRefBased/>
  <w15:docId w15:val="{1A785A20-2241-4A21-A1F9-BA806693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C0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C0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4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4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4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4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41F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C041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C04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4A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4A4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6336E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3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mriiewasburkdgxplbm.supabase.co/rest/v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727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cp:lastPrinted>2026-09-02T10:43:00Z</cp:lastPrinted>
  <dcterms:created xsi:type="dcterms:W3CDTF">2026-09-04T10:40:00Z</dcterms:created>
  <dcterms:modified xsi:type="dcterms:W3CDTF">2026-09-04T10:40:00Z</dcterms:modified>
</cp:coreProperties>
</file>