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52"/>
        </w:rPr>
        <w:t>FACTUUR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36"/>
        </w:rPr>
        <w:t>Papierhandel Vellekens</w:t>
      </w:r>
    </w:p>
    <w:p>
      <w:pPr>
        <w:spacing w:after="28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Bladzijdelaan 7, 9050 Gentbrugge  ·  fictief bedrijf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Factuurnummer: 2026-0417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Datum: 13 oktober 2026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sz w:val="22"/>
        </w:rPr>
        <w:t>Klant: NovaDepot, Magazijnweg 1, Gent</w:t>
      </w:r>
    </w:p>
    <w:tbl>
      <w:tblPr>
        <w:tblStyle w:val="TableGrid"/>
        <w:tblW w:type="dxa" w:w="8165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1474"/>
        <w:gridCol w:w="1474"/>
      </w:tblGrid>
      <w:tr>
        <w:tc>
          <w:tcPr>
            <w:tcW w:type="dxa" w:w="3969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Product</w:t>
            </w:r>
          </w:p>
        </w:tc>
        <w:tc>
          <w:tcPr>
            <w:tcW w:type="dxa" w:w="1247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Aantal</w:t>
            </w:r>
          </w:p>
        </w:tc>
        <w:tc>
          <w:tcPr>
            <w:tcW w:type="dxa" w:w="147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Prijs</w:t>
            </w:r>
          </w:p>
        </w:tc>
        <w:tc>
          <w:tcPr>
            <w:tcW w:type="dxa" w:w="147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Kopieerpapier A4, doos van 5 pakken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40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€ 24,00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€ 960,00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Etiketten voor pallets, rol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€ 8,50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€ 85,00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 zonder btw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€ 1 045,00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Te betalen binnen 30 dagen.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Factuur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