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A3973"/>
          <w:sz w:val="44"/>
        </w:rPr>
        <w:t>ONDERZOEKSMAP-PASPOORT</w:t>
      </w:r>
    </w:p>
    <w:p>
      <w:pPr>
        <w:spacing w:after="200"/>
      </w:pPr>
      <w:r>
        <w:rPr>
          <w:b w:val="0"/>
          <w:i w:val="0"/>
          <w:color w:val="4D5573"/>
          <w:sz w:val="19"/>
        </w:rPr>
        <w:t>Les 2 — Mijn digitale onderzoeksmap  ·  Toegepaste Informatica  ·  Onderzoekslabo Jongeren &amp; Welzijn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 xml:space="preserve">Naam: </w:t>
            </w:r>
          </w:p>
        </w:tc>
        <w:tc>
          <w:tcPr>
            <w:tcW w:type="dxa" w:w="3324"/>
          </w:tcPr>
          <w:p>
            <w:r>
              <w:rPr>
                <w:b/>
              </w:rPr>
              <w:t xml:space="preserve">Klas: </w:t>
            </w:r>
          </w:p>
        </w:tc>
        <w:tc>
          <w:tcPr>
            <w:tcW w:type="dxa" w:w="3324"/>
          </w:tcPr>
          <w:p>
            <w:r>
              <w:rPr>
                <w:b/>
              </w:rPr>
              <w:t xml:space="preserve">Datum: </w:t>
            </w:r>
          </w:p>
        </w:tc>
      </w:tr>
    </w:tbl>
    <w:p/>
    <w:p>
      <w:pPr>
        <w:spacing w:before="120" w:after="80"/>
      </w:pPr>
      <w:r>
        <w:rPr>
          <w:b/>
          <w:color w:val="2A3973"/>
          <w:sz w:val="26"/>
        </w:rPr>
        <w:t>Zo werk je</w:t>
      </w:r>
    </w:p>
    <w:p>
      <w:pPr>
        <w:spacing w:after="40"/>
      </w:pPr>
      <w:r>
        <w:t>1.  Op de lespagina lees je wat je moet doen, stap voor stap.</w:t>
      </w:r>
    </w:p>
    <w:p>
      <w:pPr>
        <w:spacing w:after="40"/>
      </w:pPr>
      <w:r>
        <w:t>2.  In Google Drive bouw je je onderzoeksmap. Dat is je echte werk.</w:t>
      </w:r>
    </w:p>
    <w:p>
      <w:pPr>
        <w:spacing w:after="40"/>
      </w:pPr>
      <w:r>
        <w:t>3.  In dit document schrijf je op wat je gedaan hebt en waarom.</w:t>
      </w:r>
    </w:p>
    <w:p>
      <w:pPr>
        <w:spacing w:after="40"/>
      </w:pPr>
      <w:r>
        <w:t>4.  Alleen DIT document lever je in.</w:t>
      </w:r>
    </w:p>
    <w:p>
      <w:pPr>
        <w:spacing w:before="280" w:after="80"/>
      </w:pPr>
      <w:r>
        <w:rPr>
          <w:b/>
          <w:color w:val="2A3973"/>
          <w:sz w:val="32"/>
        </w:rPr>
        <w:t>Deel 1 — Waar staan mijn bestanden?</w:t>
      </w:r>
    </w:p>
    <w:p>
      <w:pPr>
        <w:spacing w:after="120"/>
      </w:pPr>
      <w:r>
        <w:rPr>
          <w:b/>
          <w:i w:val="0"/>
        </w:rPr>
        <w:t>Vraag 1. Je hebt het zip-bestand gedownload en uitgepakt. In welke map staan de vijf bestanden op dat moment, en is dat lokale opslag of cloudopslag?</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120"/>
      </w:pPr>
      <w:r>
        <w:rPr>
          <w:b/>
          <w:i w:val="0"/>
        </w:rPr>
        <w:t>Vraag 2. Je laat de ruwe data van je onderzoek alleen in de map Downloads van de computer in het lokaal staan. Geef twee redenen waarom dat een slecht idee is.</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120"/>
      </w:pPr>
      <w:r>
        <w:rPr>
          <w:b/>
          <w:i w:val="0"/>
        </w:rPr>
        <w:t>Vraag 3. Je wil thuis verder werken aan je onderzoek. Waar moeten je bestanden dan staan, en waarom?</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before="280" w:after="80"/>
      </w:pPr>
      <w:r>
        <w:rPr>
          <w:b/>
          <w:color w:val="2A3973"/>
          <w:sz w:val="32"/>
        </w:rPr>
        <w:t>Deel 2 — Mijn vijf bestanden</w:t>
      </w:r>
    </w:p>
    <w:p>
      <w:pPr>
        <w:spacing w:after="120"/>
      </w:pPr>
      <w:r>
        <w:rPr>
          <w:b w:val="0"/>
          <w:i w:val="0"/>
          <w:color w:val="4D5573"/>
          <w:sz w:val="19"/>
        </w:rPr>
        <w:t>Vul de tabel in terwijl je werkt. Het eerste bestand deed je samen met je leraar.</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fill="E4E8F6"/>
          </w:tcPr>
          <w:p>
            <w:r>
              <w:rPr>
                <w:b/>
                <w:sz w:val="19"/>
              </w:rPr>
              <w:t>Oude naam</w:t>
            </w:r>
          </w:p>
        </w:tc>
        <w:tc>
          <w:tcPr>
            <w:tcW w:type="dxa" w:w="2493"/>
            <w:shd w:val="clear" w:fill="E4E8F6"/>
          </w:tcPr>
          <w:p>
            <w:r>
              <w:rPr>
                <w:b/>
                <w:sz w:val="19"/>
              </w:rPr>
              <w:t>Mijn nieuwe naam</w:t>
            </w:r>
          </w:p>
        </w:tc>
        <w:tc>
          <w:tcPr>
            <w:tcW w:type="dxa" w:w="2493"/>
            <w:shd w:val="clear" w:fill="E4E8F6"/>
          </w:tcPr>
          <w:p>
            <w:r>
              <w:rPr>
                <w:b/>
                <w:sz w:val="19"/>
              </w:rPr>
              <w:t>In welke submap?</w:t>
            </w:r>
          </w:p>
        </w:tc>
        <w:tc>
          <w:tcPr>
            <w:tcW w:type="dxa" w:w="2493"/>
            <w:shd w:val="clear" w:fill="E4E8F6"/>
          </w:tcPr>
          <w:p>
            <w:r>
              <w:rPr>
                <w:b/>
                <w:sz w:val="19"/>
              </w:rPr>
              <w:t>Waarom die submap?</w:t>
            </w:r>
          </w:p>
        </w:tc>
      </w:tr>
      <w:tr>
        <w:tc>
          <w:tcPr>
            <w:tcW w:type="dxa" w:w="2493"/>
          </w:tcPr>
          <w:p>
            <w:r>
              <w:rPr>
                <w:sz w:val="19"/>
              </w:rPr>
              <w:t>Document zonder titel</w:t>
            </w:r>
          </w:p>
        </w:tc>
        <w:tc>
          <w:tcPr>
            <w:tcW w:type="dxa" w:w="2493"/>
          </w:tcPr>
          <w:p>
            <w:r>
              <w:rPr>
                <w:sz w:val="19"/>
              </w:rPr>
              <w:t>2026-09-21_onderzoeksplan_schermgebruik-slaap_v1</w:t>
            </w:r>
          </w:p>
        </w:tc>
        <w:tc>
          <w:tcPr>
            <w:tcW w:type="dxa" w:w="2493"/>
          </w:tcPr>
          <w:p>
            <w:r>
              <w:rPr>
                <w:sz w:val="19"/>
              </w:rPr>
              <w:t>03_Verslag</w:t>
            </w:r>
          </w:p>
        </w:tc>
        <w:tc>
          <w:tcPr>
            <w:tcW w:type="dxa" w:w="2493"/>
          </w:tcPr>
          <w:p>
            <w:r>
              <w:rPr>
                <w:sz w:val="19"/>
              </w:rPr>
              <w:t>Het is tekst die we zelf schrijven, geen data.</w:t>
            </w:r>
          </w:p>
        </w:tc>
      </w:tr>
      <w:tr>
        <w:tc>
          <w:tcPr>
            <w:tcW w:type="dxa" w:w="2493"/>
          </w:tcPr>
          <w:p>
            <w:r>
              <w:rPr>
                <w:sz w:val="19"/>
              </w:rPr>
              <w:t>interview Amina 2 boos</w:t>
            </w:r>
          </w:p>
        </w:tc>
        <w:tc>
          <w:tcPr>
            <w:tcW w:type="dxa" w:w="2493"/>
          </w:tcPr>
          <w:p>
            <w:r>
              <w:rPr>
                <w:sz w:val="19"/>
              </w:rPr>
            </w:r>
          </w:p>
        </w:tc>
        <w:tc>
          <w:tcPr>
            <w:tcW w:type="dxa" w:w="2493"/>
          </w:tcPr>
          <w:p>
            <w:r>
              <w:rPr>
                <w:sz w:val="19"/>
              </w:rPr>
            </w:r>
          </w:p>
        </w:tc>
        <w:tc>
          <w:tcPr>
            <w:tcW w:type="dxa" w:w="2493"/>
          </w:tcPr>
          <w:p>
            <w:r>
              <w:rPr>
                <w:sz w:val="19"/>
              </w:rPr>
            </w:r>
          </w:p>
        </w:tc>
      </w:tr>
      <w:tr>
        <w:tc>
          <w:tcPr>
            <w:tcW w:type="dxa" w:w="2493"/>
          </w:tcPr>
          <w:p>
            <w:r>
              <w:rPr>
                <w:sz w:val="19"/>
              </w:rPr>
              <w:t>graphiek 2</w:t>
            </w:r>
          </w:p>
        </w:tc>
        <w:tc>
          <w:tcPr>
            <w:tcW w:type="dxa" w:w="2493"/>
          </w:tcPr>
          <w:p>
            <w:r>
              <w:rPr>
                <w:sz w:val="19"/>
              </w:rPr>
            </w:r>
          </w:p>
        </w:tc>
        <w:tc>
          <w:tcPr>
            <w:tcW w:type="dxa" w:w="2493"/>
          </w:tcPr>
          <w:p>
            <w:r>
              <w:rPr>
                <w:sz w:val="19"/>
              </w:rPr>
            </w:r>
          </w:p>
        </w:tc>
        <w:tc>
          <w:tcPr>
            <w:tcW w:type="dxa" w:w="2493"/>
          </w:tcPr>
          <w:p>
            <w:r>
              <w:rPr>
                <w:sz w:val="19"/>
              </w:rPr>
            </w:r>
          </w:p>
        </w:tc>
      </w:tr>
      <w:tr>
        <w:tc>
          <w:tcPr>
            <w:tcW w:type="dxa" w:w="2493"/>
          </w:tcPr>
          <w:p>
            <w:r>
              <w:rPr>
                <w:sz w:val="19"/>
              </w:rPr>
              <w:t>bron site jongeren slaap def</w:t>
            </w:r>
          </w:p>
        </w:tc>
        <w:tc>
          <w:tcPr>
            <w:tcW w:type="dxa" w:w="2493"/>
          </w:tcPr>
          <w:p>
            <w:r>
              <w:rPr>
                <w:sz w:val="19"/>
              </w:rPr>
            </w:r>
          </w:p>
        </w:tc>
        <w:tc>
          <w:tcPr>
            <w:tcW w:type="dxa" w:w="2493"/>
          </w:tcPr>
          <w:p>
            <w:r>
              <w:rPr>
                <w:sz w:val="19"/>
              </w:rPr>
            </w:r>
          </w:p>
        </w:tc>
        <w:tc>
          <w:tcPr>
            <w:tcW w:type="dxa" w:w="2493"/>
          </w:tcPr>
          <w:p>
            <w:r>
              <w:rPr>
                <w:sz w:val="19"/>
              </w:rPr>
            </w:r>
          </w:p>
        </w:tc>
      </w:tr>
      <w:tr>
        <w:tc>
          <w:tcPr>
            <w:tcW w:type="dxa" w:w="2493"/>
          </w:tcPr>
          <w:p>
            <w:r>
              <w:rPr>
                <w:sz w:val="19"/>
              </w:rPr>
              <w:t>IMG_20260923_194512</w:t>
            </w:r>
          </w:p>
        </w:tc>
        <w:tc>
          <w:tcPr>
            <w:tcW w:type="dxa" w:w="2493"/>
          </w:tcPr>
          <w:p>
            <w:r>
              <w:rPr>
                <w:sz w:val="19"/>
              </w:rPr>
            </w:r>
          </w:p>
        </w:tc>
        <w:tc>
          <w:tcPr>
            <w:tcW w:type="dxa" w:w="2493"/>
          </w:tcPr>
          <w:p>
            <w:r>
              <w:rPr>
                <w:sz w:val="19"/>
              </w:rPr>
            </w:r>
          </w:p>
        </w:tc>
        <w:tc>
          <w:tcPr>
            <w:tcW w:type="dxa" w:w="2493"/>
          </w:tcPr>
          <w:p>
            <w:r>
              <w:rPr>
                <w:sz w:val="19"/>
              </w:rPr>
            </w:r>
          </w:p>
        </w:tc>
      </w:tr>
    </w:tbl>
    <w:p/>
    <w:p>
      <w:pPr>
        <w:spacing w:after="120"/>
      </w:pPr>
      <w:r>
        <w:rPr>
          <w:b/>
          <w:i w:val="0"/>
        </w:rPr>
        <w:t>Vraag 4. Waarom zetten we de datum vóóraan in de bestandsnaam, en waarom in de vorm 2026-09-21 en niet 21-09-2026?</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120"/>
      </w:pPr>
      <w:r>
        <w:rPr>
          <w:b/>
          <w:i w:val="0"/>
        </w:rPr>
        <w:t>Vraag 5. In de bestandsnaam van het interview schrijf je respondent-02 in plaats van de voornaam. Waarom?</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before="280" w:after="80"/>
      </w:pPr>
      <w:r>
        <w:rPr>
          <w:b/>
          <w:color w:val="2A3973"/>
          <w:sz w:val="32"/>
        </w:rPr>
        <w:t>Deel 3 — Een foto van mijn onderzoeksmap</w:t>
      </w:r>
    </w:p>
    <w:p>
      <w:pPr>
        <w:spacing w:after="120"/>
      </w:pPr>
      <w:r>
        <w:rPr>
          <w:b w:val="0"/>
          <w:i w:val="0"/>
          <w:color w:val="4D5573"/>
          <w:sz w:val="19"/>
        </w:rPr>
        <w:t>Voeg hieronder je schermafbeelding in: Invoegen › Afbeelding › Uploaden vanaf computer.</w:t>
      </w:r>
    </w:p>
    <w:p>
      <w:pPr>
        <w:spacing w:after="120"/>
      </w:pPr>
      <w:r>
        <w:rPr>
          <w:b w:val="0"/>
          <w:i w:val="0"/>
          <w:color w:val="4D5573"/>
          <w:sz w:val="19"/>
        </w:rPr>
        <w:t>Op je schermafbeelding moet je de naam van je hoofdmap, je vier jaarmappen én de vijf submappen van 04_Onderzoek kunnen lezen.</w:t>
      </w:r>
    </w:p>
    <w:tbl>
      <w:tblPr>
        <w:tblStyle w:val="TableGrid"/>
        <w:tblW w:type="auto" w:w="0"/>
        <w:tblLook w:firstColumn="1" w:firstRow="1" w:lastColumn="0" w:lastRow="0" w:noHBand="0" w:noVBand="1" w:val="04A0"/>
      </w:tblPr>
      <w:tblGrid>
        <w:gridCol w:w="9972"/>
      </w:tblGrid>
      <w:tr>
        <w:trPr>
          <w:trHeight w:val="3969"/>
        </w:trPr>
        <w:tc>
          <w:tcPr>
            <w:tcW w:type="dxa" w:w="9972"/>
          </w:tcPr>
          <w:p>
            <w:r>
              <w:rPr>
                <w:color w:val="4D5573"/>
                <w:sz w:val="19"/>
              </w:rPr>
              <w:t>(voeg hier je schermafbeelding in)</w:t>
            </w:r>
          </w:p>
        </w:tc>
      </w:tr>
    </w:tbl>
    <w:p/>
    <w:p>
      <w:pPr>
        <w:spacing w:before="280" w:after="80"/>
      </w:pPr>
      <w:r>
        <w:rPr>
          <w:b/>
          <w:color w:val="2A3973"/>
          <w:sz w:val="32"/>
        </w:rPr>
        <w:t>Deel 4 — Wie mag wat met mijn onderzoeksgegevens?</w:t>
      </w:r>
    </w:p>
    <w:p>
      <w:pPr>
        <w:spacing w:after="120"/>
      </w:pPr>
      <w:r>
        <w:rPr>
          <w:b/>
          <w:i w:val="0"/>
        </w:rPr>
        <w:t>Vraag 6. Je deelde je logboek met je buur als Kijker. Wat probeerde je buur, en wat lukte niet?</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120"/>
      </w:pPr>
      <w:r>
        <w:rPr>
          <w:b/>
          <w:i w:val="0"/>
        </w:rPr>
        <w:t>Vraag 7. Daarna maakte je je buur Bewerker. Wat kon je buur toen wél?</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120"/>
      </w:pPr>
      <w:r>
        <w:rPr>
          <w:b/>
          <w:i w:val="0"/>
        </w:rPr>
        <w:t>Vraag 8. Vul in wie welk recht krijgt op de ruwe data van jouw onderzoek, en waarom.</w:t>
      </w:r>
    </w:p>
    <w:tbl>
      <w:tblPr>
        <w:tblStyle w:val="TableGrid"/>
        <w:tblW w:type="auto" w:w="0"/>
        <w:tblLook w:firstColumn="1" w:firstRow="1" w:lastColumn="0" w:lastRow="0" w:noHBand="0" w:noVBand="1" w:val="04A0"/>
      </w:tblPr>
      <w:tblGrid>
        <w:gridCol w:w="3324"/>
        <w:gridCol w:w="3324"/>
        <w:gridCol w:w="3324"/>
      </w:tblGrid>
      <w:tr>
        <w:tc>
          <w:tcPr>
            <w:tcW w:type="dxa" w:w="3324"/>
            <w:shd w:val="clear" w:fill="E4E8F6"/>
          </w:tcPr>
          <w:p>
            <w:r>
              <w:rPr>
                <w:b/>
                <w:sz w:val="20"/>
              </w:rPr>
              <w:t>Wie?</w:t>
            </w:r>
          </w:p>
        </w:tc>
        <w:tc>
          <w:tcPr>
            <w:tcW w:type="dxa" w:w="3324"/>
            <w:shd w:val="clear" w:fill="E4E8F6"/>
          </w:tcPr>
          <w:p>
            <w:r>
              <w:rPr>
                <w:b/>
                <w:sz w:val="20"/>
              </w:rPr>
              <w:t>Welk recht?</w:t>
            </w:r>
          </w:p>
        </w:tc>
        <w:tc>
          <w:tcPr>
            <w:tcW w:type="dxa" w:w="3324"/>
            <w:shd w:val="clear" w:fill="E4E8F6"/>
          </w:tcPr>
          <w:p>
            <w:r>
              <w:rPr>
                <w:b/>
                <w:sz w:val="20"/>
              </w:rPr>
              <w:t>Waarom?</w:t>
            </w:r>
          </w:p>
        </w:tc>
      </w:tr>
      <w:tr>
        <w:tc>
          <w:tcPr>
            <w:tcW w:type="dxa" w:w="3324"/>
          </w:tcPr>
          <w:p>
            <w:r>
              <w:rPr>
                <w:sz w:val="20"/>
              </w:rPr>
              <w:t>ikzelf</w:t>
            </w:r>
          </w:p>
        </w:tc>
        <w:tc>
          <w:tcPr>
            <w:tcW w:type="dxa" w:w="3324"/>
          </w:tcPr>
          <w:p/>
        </w:tc>
        <w:tc>
          <w:tcPr>
            <w:tcW w:type="dxa" w:w="3324"/>
          </w:tcPr>
          <w:p/>
        </w:tc>
      </w:tr>
      <w:tr>
        <w:tc>
          <w:tcPr>
            <w:tcW w:type="dxa" w:w="3324"/>
          </w:tcPr>
          <w:p>
            <w:r>
              <w:rPr>
                <w:sz w:val="20"/>
              </w:rPr>
              <w:t>mijn groepsgenoten</w:t>
            </w:r>
          </w:p>
        </w:tc>
        <w:tc>
          <w:tcPr>
            <w:tcW w:type="dxa" w:w="3324"/>
          </w:tcPr>
          <w:p/>
        </w:tc>
        <w:tc>
          <w:tcPr>
            <w:tcW w:type="dxa" w:w="3324"/>
          </w:tcPr>
          <w:p/>
        </w:tc>
      </w:tr>
      <w:tr>
        <w:tc>
          <w:tcPr>
            <w:tcW w:type="dxa" w:w="3324"/>
          </w:tcPr>
          <w:p>
            <w:r>
              <w:rPr>
                <w:sz w:val="20"/>
              </w:rPr>
              <w:t>mijn leraar</w:t>
            </w:r>
          </w:p>
        </w:tc>
        <w:tc>
          <w:tcPr>
            <w:tcW w:type="dxa" w:w="3324"/>
          </w:tcPr>
          <w:p/>
        </w:tc>
        <w:tc>
          <w:tcPr>
            <w:tcW w:type="dxa" w:w="3324"/>
          </w:tcPr>
          <w:p/>
        </w:tc>
      </w:tr>
      <w:tr>
        <w:tc>
          <w:tcPr>
            <w:tcW w:type="dxa" w:w="3324"/>
          </w:tcPr>
          <w:p>
            <w:r>
              <w:rPr>
                <w:sz w:val="20"/>
              </w:rPr>
              <w:t>een andere klas van de school</w:t>
            </w:r>
          </w:p>
        </w:tc>
        <w:tc>
          <w:tcPr>
            <w:tcW w:type="dxa" w:w="3324"/>
          </w:tcPr>
          <w:p/>
        </w:tc>
        <w:tc>
          <w:tcPr>
            <w:tcW w:type="dxa" w:w="3324"/>
          </w:tcPr>
          <w:p/>
        </w:tc>
      </w:tr>
      <w:tr>
        <w:tc>
          <w:tcPr>
            <w:tcW w:type="dxa" w:w="3324"/>
          </w:tcPr>
          <w:p>
            <w:r>
              <w:rPr>
                <w:sz w:val="20"/>
              </w:rPr>
              <w:t>de respondenten</w:t>
            </w:r>
          </w:p>
        </w:tc>
        <w:tc>
          <w:tcPr>
            <w:tcW w:type="dxa" w:w="3324"/>
          </w:tcPr>
          <w:p/>
        </w:tc>
        <w:tc>
          <w:tcPr>
            <w:tcW w:type="dxa" w:w="3324"/>
          </w:tcPr>
          <w:p/>
        </w:tc>
      </w:tr>
    </w:tbl>
    <w:p>
      <w:pPr>
        <w:spacing w:after="120"/>
      </w:pPr>
      <w:r>
        <w:rPr>
          <w:b w:val="0"/>
          <w:i w:val="0"/>
          <w:color w:val="4D5573"/>
          <w:sz w:val="19"/>
        </w:rPr>
        <w:t>Kies telkens uit: eigenaar · bewerker · reageerder · kijker · geen toegang.</w:t>
      </w:r>
    </w:p>
    <w:p>
      <w:pPr>
        <w:spacing w:before="280" w:after="80"/>
      </w:pPr>
      <w:r>
        <w:rPr>
          <w:b/>
          <w:color w:val="2A3973"/>
          <w:sz w:val="32"/>
        </w:rPr>
        <w:t>Deel 5 — Versiegeschiedenis</w:t>
      </w:r>
    </w:p>
    <w:p>
      <w:pPr>
        <w:spacing w:after="120"/>
      </w:pPr>
      <w:r>
        <w:rPr>
          <w:b/>
          <w:i w:val="0"/>
        </w:rPr>
        <w:t>Vraag 9. Je buur typte één regel in je bestand. Welke regel was dat, en waar klikte je om te zien wie die had toegevoegd?</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before="280" w:after="80"/>
      </w:pPr>
      <w:r>
        <w:rPr>
          <w:b/>
          <w:color w:val="2A3973"/>
          <w:sz w:val="32"/>
        </w:rPr>
        <w:t>Deel 6 — Tot slot</w:t>
      </w:r>
    </w:p>
    <w:p>
      <w:pPr>
        <w:spacing w:after="120"/>
      </w:pPr>
      <w:r>
        <w:rPr>
          <w:b/>
          <w:i w:val="0"/>
        </w:rPr>
        <w:t>Vraag 10. Noem één ding dat jij vanaf nu anders gaat doen met je bestanden.</w:t>
      </w:r>
    </w:p>
    <w:p>
      <w:pPr>
        <w:spacing w:after="40"/>
      </w:pPr>
      <w:r>
        <w:t>______________________________________________________________________________________</w:t>
      </w:r>
    </w:p>
    <w:p>
      <w:pPr>
        <w:spacing w:after="120"/>
      </w:pPr>
      <w:r>
        <w:rPr>
          <w:b/>
          <w:i w:val="0"/>
        </w:rPr>
        <w:t>Vraag 11. Welke stap van vandaag was voor jou het moeilijkst? Waarom?</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before="280" w:after="80"/>
      </w:pPr>
      <w:r>
        <w:rPr>
          <w:b/>
          <w:color w:val="2A3973"/>
          <w:sz w:val="32"/>
        </w:rPr>
        <w:t>Zelfcontrole — aankruisen vóór je indient</w:t>
      </w:r>
    </w:p>
    <w:p>
      <w:pPr>
        <w:spacing w:after="40"/>
      </w:pPr>
      <w:r>
        <w:t>☐  Mijn hoofdmap staat in Mijn Drive en heeft mijn naam.</w:t>
      </w:r>
    </w:p>
    <w:p>
      <w:pPr>
        <w:spacing w:after="40"/>
      </w:pPr>
      <w:r>
        <w:t>☐  Ik heb 4 jaarmappen (01 tot 04) en in 04_Onderzoek nog 5 submappen (01 tot 05).</w:t>
      </w:r>
    </w:p>
    <w:p>
      <w:pPr>
        <w:spacing w:after="40"/>
      </w:pPr>
      <w:r>
        <w:t>☐  Mijn vijf bestanden staan in Google Drive en niet meer alleen in Downloads.</w:t>
      </w:r>
    </w:p>
    <w:p>
      <w:pPr>
        <w:spacing w:after="40"/>
      </w:pPr>
      <w:r>
        <w:t>☐  Mijn vijf bestanden hebben een nieuwe naam volgens de naamafspraak.</w:t>
      </w:r>
    </w:p>
    <w:p>
      <w:pPr>
        <w:spacing w:after="40"/>
      </w:pPr>
      <w:r>
        <w:t>☐  In geen enkele bestandsnaam staat de voornaam van een respondent.</w:t>
      </w:r>
    </w:p>
    <w:p>
      <w:pPr>
        <w:spacing w:after="40"/>
      </w:pPr>
      <w:r>
        <w:t>☐  Ruwe data en verwerkte data staan in verschillende submappen.</w:t>
      </w:r>
    </w:p>
    <w:p>
      <w:pPr>
        <w:spacing w:after="40"/>
      </w:pPr>
      <w:r>
        <w:t>☐  Mijn schermafbeelding staat in deel 3 en is leesbaar.</w:t>
      </w:r>
    </w:p>
    <w:p>
      <w:pPr>
        <w:spacing w:after="40"/>
      </w:pPr>
      <w:r>
        <w:t>☐  Mijn hoofdmap is gedeeld met mijn leraar als Kijker, en ik ben nog eigenaar.</w:t>
      </w:r>
    </w:p>
    <w:p>
      <w:pPr>
        <w:spacing w:after="40"/>
      </w:pPr>
      <w:r>
        <w:t>☐  Mijn buur staat weer op Kijker of is verwijderd.</w:t>
      </w:r>
    </w:p>
    <w:p>
      <w:pPr>
        <w:spacing w:after="40"/>
      </w:pPr>
      <w:r>
        <w:t>☐  Alle elf vragen zijn ingevuld.</w:t>
      </w:r>
    </w:p>
    <w:p>
      <w:pPr>
        <w:spacing w:before="280" w:after="80"/>
      </w:pPr>
      <w:r>
        <w:rPr>
          <w:b/>
          <w:color w:val="2A3973"/>
          <w:sz w:val="32"/>
        </w:rPr>
        <w:t>Optionele uitbreiding</w:t>
      </w:r>
    </w:p>
    <w:p>
      <w:pPr>
        <w:spacing w:after="120"/>
      </w:pPr>
      <w:r>
        <w:rPr>
          <w:b w:val="0"/>
          <w:i w:val="0"/>
          <w:color w:val="4D5573"/>
          <w:sz w:val="19"/>
        </w:rPr>
        <w:t>Alleen als al de rest af en ingeleverd is.</w:t>
      </w:r>
    </w:p>
    <w:p>
      <w:pPr>
        <w:spacing w:after="120"/>
      </w:pPr>
      <w:r>
        <w:rPr>
          <w:b/>
          <w:i w:val="0"/>
        </w:rPr>
        <w:t>a) Welke vijfde jaarmap heb jij dit schooljaar nog nodig, en waarom?</w:t>
      </w:r>
    </w:p>
    <w:p>
      <w:pPr>
        <w:spacing w:after="40"/>
      </w:pPr>
      <w:r>
        <w:t>______________________________________________________________________________________</w:t>
      </w:r>
    </w:p>
    <w:p>
      <w:pPr>
        <w:spacing w:after="40"/>
      </w:pPr>
      <w:r>
        <w:t>______________________________________________________________________________________</w:t>
      </w:r>
    </w:p>
    <w:p>
      <w:pPr>
        <w:spacing w:after="120"/>
      </w:pPr>
      <w:r>
        <w:rPr>
          <w:b/>
          <w:i w:val="0"/>
        </w:rPr>
        <w:t>b) Wanneer mag je de ruwe data van je onderzoek verwijderen, en waarom niet vroeger?</w:t>
      </w:r>
    </w:p>
    <w:p>
      <w:pPr>
        <w:spacing w:after="40"/>
      </w:pPr>
      <w:r>
        <w:t>______________________________________________________________________________________</w:t>
      </w:r>
    </w:p>
    <w:p>
      <w:pPr>
        <w:spacing w:after="40"/>
      </w:pPr>
      <w:r>
        <w:t>______________________________________________________________________________________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