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DA" w:rsidRDefault="00BE48C6" w:rsidP="00FD10F6">
      <w:pPr>
        <w:jc w:val="center"/>
        <w:rPr>
          <w:b/>
          <w:sz w:val="32"/>
          <w:szCs w:val="32"/>
        </w:rPr>
      </w:pPr>
      <w:r w:rsidRPr="00FE4A57">
        <w:rPr>
          <w:b/>
          <w:sz w:val="32"/>
          <w:szCs w:val="32"/>
        </w:rPr>
        <w:t>COMPTEUR D</w:t>
      </w:r>
      <w:r w:rsidR="00626FDA">
        <w:rPr>
          <w:b/>
          <w:sz w:val="32"/>
          <w:szCs w:val="32"/>
        </w:rPr>
        <w:t xml:space="preserve">E </w:t>
      </w:r>
      <w:r w:rsidR="001D77EE">
        <w:rPr>
          <w:b/>
          <w:sz w:val="32"/>
          <w:szCs w:val="32"/>
        </w:rPr>
        <w:t>DEFILEMENT</w:t>
      </w:r>
      <w:r w:rsidR="00626FDA">
        <w:rPr>
          <w:b/>
          <w:sz w:val="32"/>
          <w:szCs w:val="32"/>
        </w:rPr>
        <w:t xml:space="preserve"> DE FRANGES/ANNEAUX </w:t>
      </w:r>
    </w:p>
    <w:p w:rsidR="00AE1FB5" w:rsidRDefault="00C44ABD" w:rsidP="00FD10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MICHELSON</w:t>
      </w:r>
      <w:r w:rsidR="00BE48C6" w:rsidRPr="00FE4A57">
        <w:rPr>
          <w:b/>
          <w:sz w:val="32"/>
          <w:szCs w:val="32"/>
        </w:rPr>
        <w:t xml:space="preserve"> ARDUINO</w:t>
      </w:r>
    </w:p>
    <w:p w:rsidR="00C44ABD" w:rsidRDefault="00C44ABD" w:rsidP="00C44ABD">
      <w:pPr>
        <w:rPr>
          <w:b/>
          <w:sz w:val="32"/>
          <w:szCs w:val="32"/>
        </w:rPr>
      </w:pPr>
    </w:p>
    <w:p w:rsidR="00FD10F6" w:rsidRDefault="00C44ABD" w:rsidP="00FD10F6">
      <w:r>
        <w:t xml:space="preserve">Nous utilisons une carte </w:t>
      </w:r>
      <w:proofErr w:type="spellStart"/>
      <w:r>
        <w:t>Arduino</w:t>
      </w:r>
      <w:proofErr w:type="spellEnd"/>
      <w:r>
        <w:t xml:space="preserve"> avec </w:t>
      </w:r>
      <w:r w:rsidR="00FD10F6">
        <w:t xml:space="preserve">un </w:t>
      </w:r>
      <w:proofErr w:type="spellStart"/>
      <w:r>
        <w:t>shield</w:t>
      </w:r>
      <w:proofErr w:type="spellEnd"/>
      <w:r>
        <w:t xml:space="preserve"> LCD DFROBOT.</w:t>
      </w:r>
    </w:p>
    <w:p w:rsidR="00FD10F6" w:rsidRDefault="00626FDA" w:rsidP="00FD10F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5" type="#_x0000_t75" style="position:absolute;left:0;text-align:left;margin-left:55.75pt;margin-top:5.9pt;width:355.1pt;height:252.8pt;z-index:251660288;mso-position-horizontal-relative:text;mso-position-vertical-relative:text">
            <v:imagedata r:id="rId4" o:title="compteur Arduino"/>
          </v:shape>
        </w:pict>
      </w:r>
    </w:p>
    <w:p w:rsidR="00FD10F6" w:rsidRDefault="00FD10F6" w:rsidP="00FD10F6"/>
    <w:p w:rsidR="00FD10F6" w:rsidRDefault="00FD10F6" w:rsidP="00FD10F6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626FDA" w:rsidP="00C44ABD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4" type="#_x0000_t32" style="position:absolute;left:0;text-align:left;margin-left:322pt;margin-top:9.35pt;width:24.2pt;height:151.4pt;flip:y;z-index:25166848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fr-FR"/>
        </w:rPr>
        <w:pict>
          <v:shape id="_x0000_s1258" type="#_x0000_t32" style="position:absolute;left:0;text-align:left;margin-left:126.7pt;margin-top:12.85pt;width:26.45pt;height:88.75pt;flip:y;z-index:251662336" o:connectortype="straight" strokecolor="#0070c0" strokeweight="3pt">
            <v:stroke endarrow="block"/>
            <v:shadow type="perspective" color="#622423 [1605]" opacity=".5" offset="1pt" offset2="-1pt"/>
          </v:shape>
        </w:pict>
      </w:r>
    </w:p>
    <w:p w:rsidR="00FD10F6" w:rsidRDefault="00626FDA" w:rsidP="00C44ABD">
      <w:r>
        <w:rPr>
          <w:noProof/>
          <w:lang w:eastAsia="fr-FR"/>
        </w:rPr>
        <w:pict>
          <v:shape id="_x0000_s1259" type="#_x0000_t32" style="position:absolute;left:0;text-align:left;margin-left:192.95pt;margin-top:11.9pt;width:0;height:57.65pt;flip:y;z-index:251663360" o:connectortype="straight" strokecolor="#0070c0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fr-FR"/>
        </w:rPr>
        <w:pict>
          <v:shape id="_x0000_s1257" type="#_x0000_t32" style="position:absolute;left:0;text-align:left;margin-left:45.5pt;margin-top:4.5pt;width:61.65pt;height:65.05pt;flip:y;z-index:251661312" o:connectortype="straight" strokecolor="#0070c0" strokeweight="3pt">
            <v:stroke endarrow="block"/>
            <v:shadow type="perspective" color="#622423 [1605]" opacity=".5" offset="1pt" offset2="-1pt"/>
          </v:shape>
        </w:pict>
      </w:r>
    </w:p>
    <w:p w:rsidR="00FD10F6" w:rsidRDefault="00FD10F6" w:rsidP="00C44ABD"/>
    <w:p w:rsidR="00FD10F6" w:rsidRDefault="00FD10F6" w:rsidP="00C44ABD"/>
    <w:p w:rsidR="00FD10F6" w:rsidRDefault="00FD10F6" w:rsidP="00C44ABD"/>
    <w:p w:rsidR="00FD10F6" w:rsidRDefault="00626FDA" w:rsidP="00C44ABD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1" type="#_x0000_t202" style="position:absolute;left:0;text-align:left;margin-left:-63.1pt;margin-top:10.15pt;width:108.6pt;height:37.45pt;z-index:251665408;mso-width-relative:margin;mso-height-relative:margin">
            <v:textbox style="mso-next-textbox:#_x0000_s1261">
              <w:txbxContent>
                <w:p w:rsidR="00FD10F6" w:rsidRPr="00C44ABD" w:rsidRDefault="00FD10F6" w:rsidP="00C44ABD">
                  <w:pPr>
                    <w:ind w:left="0"/>
                    <w:jc w:val="center"/>
                  </w:pPr>
                  <w:r w:rsidRPr="00FD10F6">
                    <w:rPr>
                      <w:b/>
                    </w:rPr>
                    <w:t>LEFT</w:t>
                  </w:r>
                  <w:r>
                    <w:t> : Pour remettre le compteur à zéro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3" type="#_x0000_t202" style="position:absolute;left:0;text-align:left;margin-left:167.45pt;margin-top:10.15pt;width:151.65pt;height:52.4pt;z-index:251667456;mso-width-relative:margin;mso-height-relative:margin">
            <v:textbox style="mso-next-textbox:#_x0000_s1263">
              <w:txbxContent>
                <w:p w:rsidR="00FD10F6" w:rsidRPr="00C44ABD" w:rsidRDefault="00FD10F6" w:rsidP="00C44ABD">
                  <w:pPr>
                    <w:ind w:left="0"/>
                    <w:jc w:val="center"/>
                  </w:pPr>
                  <w:r w:rsidRPr="00FD10F6">
                    <w:rPr>
                      <w:b/>
                    </w:rPr>
                    <w:t>RIGHT</w:t>
                  </w:r>
                  <w:r>
                    <w:t> : consultation de la tension mesurée (utile pour estimer la valeur du seuil</w:t>
                  </w:r>
                </w:p>
              </w:txbxContent>
            </v:textbox>
          </v:shape>
        </w:pict>
      </w:r>
    </w:p>
    <w:p w:rsidR="00FD10F6" w:rsidRDefault="00626FDA" w:rsidP="00C44ABD">
      <w:r>
        <w:rPr>
          <w:noProof/>
          <w:lang w:eastAsia="fr-FR"/>
        </w:rPr>
        <w:pict>
          <v:shape id="_x0000_s1262" type="#_x0000_t202" style="position:absolute;left:0;text-align:left;margin-left:55.75pt;margin-top:5.75pt;width:106.1pt;height:40.35pt;z-index:251666432;mso-width-relative:margin;mso-height-relative:margin">
            <v:textbox style="mso-next-textbox:#_x0000_s1262">
              <w:txbxContent>
                <w:p w:rsidR="00FD10F6" w:rsidRPr="00C44ABD" w:rsidRDefault="00FD10F6" w:rsidP="00C44ABD">
                  <w:pPr>
                    <w:ind w:left="0"/>
                    <w:jc w:val="center"/>
                  </w:pPr>
                  <w:r w:rsidRPr="00FD10F6">
                    <w:rPr>
                      <w:b/>
                    </w:rPr>
                    <w:t>UP/DOWN</w:t>
                  </w:r>
                  <w:r>
                    <w:t> : réglage du seuil à zéro</w:t>
                  </w:r>
                </w:p>
              </w:txbxContent>
            </v:textbox>
          </v:shape>
        </w:pict>
      </w:r>
    </w:p>
    <w:p w:rsidR="00FD10F6" w:rsidRDefault="00FD10F6" w:rsidP="00C44ABD"/>
    <w:p w:rsidR="00FD10F6" w:rsidRDefault="00FD10F6" w:rsidP="00C44ABD"/>
    <w:p w:rsidR="00FD10F6" w:rsidRDefault="00FD10F6" w:rsidP="00FD10F6">
      <w:pPr>
        <w:ind w:left="0"/>
      </w:pPr>
    </w:p>
    <w:p w:rsidR="00FD10F6" w:rsidRDefault="00FD10F6" w:rsidP="00FD10F6">
      <w:r>
        <w:rPr>
          <w:noProof/>
          <w:lang w:eastAsia="fr-FR"/>
        </w:rPr>
        <w:pict>
          <v:shape id="_x0000_s1271" type="#_x0000_t202" style="position:absolute;left:0;text-align:left;margin-left:170.35pt;margin-top:414.75pt;width:151.65pt;height:52.4pt;z-index:251676672;mso-width-relative:margin;mso-height-relative:margin">
            <v:textbox style="mso-next-textbox:#_x0000_s1271">
              <w:txbxContent>
                <w:p w:rsidR="00FD10F6" w:rsidRPr="00C44ABD" w:rsidRDefault="00FD10F6" w:rsidP="00FD10F6">
                  <w:pPr>
                    <w:ind w:left="0"/>
                    <w:jc w:val="center"/>
                  </w:pPr>
                  <w:r>
                    <w:t>RIGHT : consultation de la tension mesurée (utile pour estimer la valeur du seuil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7" type="#_x0000_t32" style="position:absolute;left:0;text-align:left;margin-left:108.85pt;margin-top:326pt;width:26.45pt;height:88.75pt;flip:y;z-index:251672576" o:connectortype="straight" strokecolor="#0070c0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fr-FR"/>
        </w:rPr>
        <w:pict>
          <v:shape id="_x0000_s1270" type="#_x0000_t202" style="position:absolute;left:0;text-align:left;margin-left:55.75pt;margin-top:420.5pt;width:106.1pt;height:40.35pt;z-index:251675648;mso-width-relative:margin;mso-height-relative:margin">
            <v:textbox style="mso-next-textbox:#_x0000_s1270">
              <w:txbxContent>
                <w:p w:rsidR="00FD10F6" w:rsidRPr="00C44ABD" w:rsidRDefault="00FD10F6" w:rsidP="00FD10F6">
                  <w:pPr>
                    <w:ind w:left="0"/>
                    <w:jc w:val="center"/>
                  </w:pPr>
                  <w:r>
                    <w:t>UP/DOWN : réglage du seuil à zéro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9" type="#_x0000_t202" style="position:absolute;left:0;text-align:left;margin-left:-63.1pt;margin-top:414.75pt;width:108.6pt;height:37.45pt;z-index:251674624;mso-width-relative:margin;mso-height-relative:margin">
            <v:textbox style="mso-next-textbox:#_x0000_s1269">
              <w:txbxContent>
                <w:p w:rsidR="00FD10F6" w:rsidRPr="00C44ABD" w:rsidRDefault="00FD10F6" w:rsidP="00FD10F6">
                  <w:pPr>
                    <w:ind w:left="0"/>
                    <w:jc w:val="center"/>
                  </w:pPr>
                  <w:r>
                    <w:t>LEFT : Pour remettre le compteur à zéro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8" type="#_x0000_t32" style="position:absolute;left:0;text-align:left;margin-left:182.55pt;margin-top:353.6pt;width:0;height:57.65pt;flip:y;z-index:251673600" o:connectortype="straight" strokecolor="#0070c0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fr-FR"/>
        </w:rPr>
        <w:pict>
          <v:shape id="_x0000_s1266" type="#_x0000_t32" style="position:absolute;left:0;text-align:left;margin-left:13.25pt;margin-top:346.2pt;width:61.65pt;height:65.05pt;flip:y;z-index:251671552" o:connectortype="straight" strokecolor="#0070c0" strokeweight="3pt">
            <v:stroke endarrow="block"/>
            <v:shadow type="perspective" color="#622423 [1605]" opacity=".5" offset="1pt" offset2="-1pt"/>
          </v:shape>
        </w:pict>
      </w:r>
      <w:r>
        <w:t xml:space="preserve">Un </w:t>
      </w:r>
      <w:proofErr w:type="spellStart"/>
      <w:r>
        <w:t>photodétecteur</w:t>
      </w:r>
      <w:proofErr w:type="spellEnd"/>
      <w:r>
        <w:t xml:space="preserve"> (« cible » DIDALAB par exemple) est connecté à la première entrée analogique (entrée A1 car AO est déjà utilisée pour récupérer les valeurs envoyées par les boutons du curseur du </w:t>
      </w:r>
      <w:proofErr w:type="spellStart"/>
      <w:r>
        <w:t>shield</w:t>
      </w:r>
      <w:proofErr w:type="spellEnd"/>
      <w:r>
        <w:t>).</w:t>
      </w:r>
    </w:p>
    <w:p w:rsidR="00FD10F6" w:rsidRDefault="00FD10F6" w:rsidP="00FD10F6"/>
    <w:p w:rsidR="00FD10F6" w:rsidRDefault="00FD10F6" w:rsidP="00FD10F6">
      <w:r>
        <w:t xml:space="preserve">Le réglage du seuil de détection dépend du </w:t>
      </w:r>
      <w:proofErr w:type="spellStart"/>
      <w:r>
        <w:t>photodétecteur</w:t>
      </w:r>
      <w:proofErr w:type="spellEnd"/>
      <w:r>
        <w:t xml:space="preserve"> et de la luminosité. Idéalement, il faudrait qu’il corresponde à la valeur moyenne de la tension mesurée lors de l’alternance des franges ou anneaux. </w:t>
      </w:r>
    </w:p>
    <w:p w:rsidR="00FD10F6" w:rsidRDefault="00626FDA" w:rsidP="00FD10F6">
      <w:r>
        <w:rPr>
          <w:noProof/>
        </w:rPr>
        <w:pict>
          <v:shape id="_x0000_s1274" type="#_x0000_t75" style="position:absolute;left:0;text-align:left;margin-left:251.75pt;margin-top:22.9pt;width:245.45pt;height:160.95pt;z-index:251678720;mso-position-horizontal-relative:text;mso-position-vertical-relative:text">
            <v:imagedata r:id="rId5" o:title="comptage indice air"/>
          </v:shape>
        </w:pict>
      </w:r>
      <w:r w:rsidR="00FD10F6">
        <w:t xml:space="preserve">Pour le régler efficacement, on peut consulter la tension mesurée avec le bouton </w:t>
      </w:r>
      <w:r w:rsidR="00FD10F6" w:rsidRPr="00FD10F6">
        <w:rPr>
          <w:b/>
        </w:rPr>
        <w:t>RIGHT</w:t>
      </w:r>
      <w:r w:rsidR="00FD10F6">
        <w:t xml:space="preserve">, ou faire une acquisition avec la carte </w:t>
      </w:r>
      <w:proofErr w:type="spellStart"/>
      <w:r w:rsidR="00FD10F6">
        <w:t>Sysam</w:t>
      </w:r>
      <w:proofErr w:type="spellEnd"/>
      <w:r w:rsidR="00FD10F6">
        <w:t>.</w:t>
      </w:r>
    </w:p>
    <w:p w:rsidR="00626FDA" w:rsidRDefault="00FD10F6" w:rsidP="00FD10F6">
      <w:r>
        <w:t xml:space="preserve">Il est aussi possible de lancer le script Python </w:t>
      </w:r>
    </w:p>
    <w:p w:rsidR="00626FDA" w:rsidRDefault="00FD10F6" w:rsidP="00FD10F6">
      <w:r w:rsidRPr="00FD10F6">
        <w:rPr>
          <w:b/>
        </w:rPr>
        <w:t>Michelson.py</w:t>
      </w:r>
      <w:r>
        <w:t xml:space="preserve"> (avec un IDLE comme </w:t>
      </w:r>
      <w:proofErr w:type="spellStart"/>
      <w:r>
        <w:t>Pyzo</w:t>
      </w:r>
      <w:proofErr w:type="spellEnd"/>
      <w:r>
        <w:t xml:space="preserve"> par </w:t>
      </w:r>
    </w:p>
    <w:p w:rsidR="00FD10F6" w:rsidRDefault="00FD10F6" w:rsidP="00FD10F6">
      <w:proofErr w:type="gramStart"/>
      <w:r>
        <w:t>exemple</w:t>
      </w:r>
      <w:proofErr w:type="gramEnd"/>
      <w:r>
        <w:t>) pour une acquisition en temps réel.</w:t>
      </w:r>
    </w:p>
    <w:p w:rsidR="00626FDA" w:rsidRDefault="00626FDA" w:rsidP="00FD10F6"/>
    <w:p w:rsidR="00626FDA" w:rsidRDefault="00626FDA" w:rsidP="00FD10F6"/>
    <w:p w:rsidR="00626FDA" w:rsidRDefault="00626FDA" w:rsidP="00FD10F6"/>
    <w:p w:rsidR="00626FDA" w:rsidRDefault="00626FDA" w:rsidP="00FD10F6"/>
    <w:p w:rsidR="00FD10F6" w:rsidRPr="00626FDA" w:rsidRDefault="00FD10F6" w:rsidP="00FD10F6">
      <w:pPr>
        <w:rPr>
          <w:b/>
          <w:u w:val="single"/>
        </w:rPr>
      </w:pPr>
      <w:r w:rsidRPr="00626FDA">
        <w:rPr>
          <w:b/>
          <w:u w:val="single"/>
        </w:rPr>
        <w:t xml:space="preserve">Code </w:t>
      </w:r>
      <w:proofErr w:type="spellStart"/>
      <w:r w:rsidRPr="00626FDA">
        <w:rPr>
          <w:b/>
          <w:u w:val="single"/>
        </w:rPr>
        <w:t>Arduino</w:t>
      </w:r>
      <w:proofErr w:type="spellEnd"/>
      <w:r w:rsidRPr="00626FDA">
        <w:rPr>
          <w:b/>
          <w:u w:val="single"/>
        </w:rPr>
        <w:t xml:space="preserve"> </w:t>
      </w:r>
      <w:proofErr w:type="spellStart"/>
      <w:r w:rsidRPr="00626FDA">
        <w:rPr>
          <w:b/>
          <w:u w:val="single"/>
        </w:rPr>
        <w:t>téléversé</w:t>
      </w:r>
      <w:proofErr w:type="spellEnd"/>
      <w:r w:rsidRPr="00626FDA">
        <w:rPr>
          <w:b/>
          <w:u w:val="single"/>
        </w:rPr>
        <w:t xml:space="preserve"> sur la carte :</w:t>
      </w:r>
    </w:p>
    <w:p w:rsidR="00FD10F6" w:rsidRDefault="00FD10F6" w:rsidP="00FD10F6">
      <w:pPr>
        <w:ind w:left="0"/>
      </w:pPr>
    </w:p>
    <w:tbl>
      <w:tblPr>
        <w:tblStyle w:val="Grilledutableau"/>
        <w:tblW w:w="0" w:type="auto"/>
        <w:tblInd w:w="709" w:type="dxa"/>
        <w:tblLook w:val="04A0"/>
      </w:tblPr>
      <w:tblGrid>
        <w:gridCol w:w="8579"/>
      </w:tblGrid>
      <w:tr w:rsidR="00FD10F6" w:rsidTr="00FD10F6">
        <w:tc>
          <w:tcPr>
            <w:tcW w:w="9212" w:type="dxa"/>
          </w:tcPr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#</w:t>
            </w:r>
            <w:proofErr w:type="spellStart"/>
            <w:r w:rsidRPr="00626FDA">
              <w:rPr>
                <w:sz w:val="20"/>
                <w:szCs w:val="20"/>
              </w:rPr>
              <w:t>include</w:t>
            </w:r>
            <w:proofErr w:type="spellEnd"/>
            <w:r w:rsidRPr="00626FDA">
              <w:rPr>
                <w:sz w:val="20"/>
                <w:szCs w:val="20"/>
              </w:rPr>
              <w:t xml:space="preserve"> &lt;</w:t>
            </w:r>
            <w:proofErr w:type="spellStart"/>
            <w:r w:rsidRPr="00626FDA">
              <w:rPr>
                <w:sz w:val="20"/>
                <w:szCs w:val="20"/>
              </w:rPr>
              <w:t>EEPROM.h</w:t>
            </w:r>
            <w:proofErr w:type="spellEnd"/>
            <w:r w:rsidRPr="00626FDA">
              <w:rPr>
                <w:sz w:val="20"/>
                <w:szCs w:val="20"/>
              </w:rPr>
              <w:t>&gt;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#</w:t>
            </w:r>
            <w:proofErr w:type="spellStart"/>
            <w:r w:rsidRPr="00626FDA">
              <w:rPr>
                <w:sz w:val="20"/>
                <w:szCs w:val="20"/>
              </w:rPr>
              <w:t>include</w:t>
            </w:r>
            <w:proofErr w:type="spellEnd"/>
            <w:r w:rsidRPr="00626FDA">
              <w:rPr>
                <w:sz w:val="20"/>
                <w:szCs w:val="20"/>
              </w:rPr>
              <w:t xml:space="preserve"> &lt;</w:t>
            </w:r>
            <w:proofErr w:type="spellStart"/>
            <w:r w:rsidRPr="00626FDA">
              <w:rPr>
                <w:sz w:val="20"/>
                <w:szCs w:val="20"/>
              </w:rPr>
              <w:t>LiquidCrystal.h</w:t>
            </w:r>
            <w:proofErr w:type="spellEnd"/>
            <w:r w:rsidRPr="00626FDA">
              <w:rPr>
                <w:sz w:val="20"/>
                <w:szCs w:val="20"/>
              </w:rPr>
              <w:t>&gt;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LiquidCrystal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8,9, 4, 5, 6, 7);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int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sensor</w:t>
            </w:r>
            <w:proofErr w:type="spellEnd"/>
            <w:r w:rsidRPr="00626FDA">
              <w:rPr>
                <w:sz w:val="20"/>
                <w:szCs w:val="20"/>
              </w:rPr>
              <w:t xml:space="preserve"> = A1; // broche pour détection du capteur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int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etatSensor</w:t>
            </w:r>
            <w:proofErr w:type="spellEnd"/>
            <w:r w:rsidRPr="00626FDA">
              <w:rPr>
                <w:sz w:val="20"/>
                <w:szCs w:val="20"/>
              </w:rPr>
              <w:t xml:space="preserve"> ; // état du capteur (haut ou bas)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int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>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int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gramStart"/>
            <w:r w:rsidRPr="00626FDA">
              <w:rPr>
                <w:sz w:val="20"/>
                <w:szCs w:val="20"/>
              </w:rPr>
              <w:t>seuil  ;</w:t>
            </w:r>
            <w:proofErr w:type="gramEnd"/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float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seuil_tension</w:t>
            </w:r>
            <w:proofErr w:type="spellEnd"/>
            <w:r w:rsidRPr="00626FDA">
              <w:rPr>
                <w:sz w:val="20"/>
                <w:szCs w:val="20"/>
              </w:rPr>
              <w:t xml:space="preserve"> 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int</w:t>
            </w:r>
            <w:proofErr w:type="spellEnd"/>
            <w:r w:rsidRPr="00626FDA">
              <w:rPr>
                <w:sz w:val="20"/>
                <w:szCs w:val="20"/>
              </w:rPr>
              <w:t xml:space="preserve"> mesure;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float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mesure_tension</w:t>
            </w:r>
            <w:proofErr w:type="spellEnd"/>
            <w:r w:rsidRPr="00626FDA">
              <w:rPr>
                <w:sz w:val="20"/>
                <w:szCs w:val="20"/>
              </w:rPr>
              <w:t>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bool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etat_old</w:t>
            </w:r>
            <w:proofErr w:type="spellEnd"/>
            <w:r w:rsidRPr="00626FDA">
              <w:rPr>
                <w:sz w:val="20"/>
                <w:szCs w:val="20"/>
              </w:rPr>
              <w:t xml:space="preserve">= false ; //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bool</w:t>
            </w:r>
            <w:proofErr w:type="spellEnd"/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etat_new</w:t>
            </w:r>
            <w:proofErr w:type="spellEnd"/>
            <w:r w:rsidRPr="00626FDA">
              <w:rPr>
                <w:sz w:val="20"/>
                <w:szCs w:val="20"/>
              </w:rPr>
              <w:t xml:space="preserve"> = false; // les états vont changer à chaque </w:t>
            </w:r>
            <w:proofErr w:type="spellStart"/>
            <w:r w:rsidRPr="00626FDA">
              <w:rPr>
                <w:sz w:val="20"/>
                <w:szCs w:val="20"/>
              </w:rPr>
              <w:t>chaque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modiication</w:t>
            </w:r>
            <w:proofErr w:type="spellEnd"/>
            <w:r w:rsidRPr="00626FDA">
              <w:rPr>
                <w:sz w:val="20"/>
                <w:szCs w:val="20"/>
              </w:rPr>
              <w:t xml:space="preserve"> de la </w:t>
            </w:r>
            <w:proofErr w:type="spellStart"/>
            <w:r w:rsidRPr="00626FDA">
              <w:rPr>
                <w:sz w:val="20"/>
                <w:szCs w:val="20"/>
              </w:rPr>
              <w:t>valeu</w:t>
            </w:r>
            <w:proofErr w:type="spellEnd"/>
            <w:r w:rsidRPr="00626FDA">
              <w:rPr>
                <w:sz w:val="20"/>
                <w:szCs w:val="20"/>
              </w:rPr>
              <w:t xml:space="preserve"> lue par le capteur (haut/5V ou bas/0V)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int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compt</w:t>
            </w:r>
            <w:proofErr w:type="spellEnd"/>
            <w:r w:rsidRPr="00626FDA">
              <w:rPr>
                <w:sz w:val="20"/>
                <w:szCs w:val="20"/>
              </w:rPr>
              <w:t>=0; // comptage initialisé à 0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long temps; //mesure du temps pour l'acquisition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void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gramStart"/>
            <w:r w:rsidRPr="00626FDA">
              <w:rPr>
                <w:sz w:val="20"/>
                <w:szCs w:val="20"/>
              </w:rPr>
              <w:t>setup()</w:t>
            </w:r>
            <w:proofErr w:type="gramEnd"/>
            <w:r w:rsidRPr="00626FDA">
              <w:rPr>
                <w:sz w:val="20"/>
                <w:szCs w:val="20"/>
              </w:rPr>
              <w:t xml:space="preserve">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Serial.begin</w:t>
            </w:r>
            <w:proofErr w:type="spellEnd"/>
            <w:r w:rsidRPr="00626FDA">
              <w:rPr>
                <w:sz w:val="20"/>
                <w:szCs w:val="20"/>
              </w:rPr>
              <w:t>(9600); // pour le moniteur série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lcd.begin</w:t>
            </w:r>
            <w:proofErr w:type="spellEnd"/>
            <w:r w:rsidRPr="00626FDA">
              <w:rPr>
                <w:sz w:val="20"/>
                <w:szCs w:val="20"/>
              </w:rPr>
              <w:t>(16,2);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int</w:t>
            </w:r>
            <w:proofErr w:type="spellEnd"/>
            <w:r w:rsidRPr="00626FDA">
              <w:rPr>
                <w:sz w:val="20"/>
                <w:szCs w:val="20"/>
              </w:rPr>
              <w:t xml:space="preserve"> seuil;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temps =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millis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} 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void</w:t>
            </w:r>
            <w:proofErr w:type="spellEnd"/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loop</w:t>
            </w:r>
            <w:proofErr w:type="spellEnd"/>
            <w:r w:rsidRPr="00626FDA">
              <w:rPr>
                <w:sz w:val="20"/>
                <w:szCs w:val="20"/>
              </w:rPr>
              <w:t>()</w:t>
            </w:r>
            <w:proofErr w:type="gramEnd"/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 = </w:t>
            </w:r>
            <w:proofErr w:type="spellStart"/>
            <w:r w:rsidRPr="00626FDA">
              <w:rPr>
                <w:sz w:val="20"/>
                <w:szCs w:val="20"/>
              </w:rPr>
              <w:t>analogRead</w:t>
            </w:r>
            <w:proofErr w:type="spellEnd"/>
            <w:r w:rsidRPr="00626FDA">
              <w:rPr>
                <w:sz w:val="20"/>
                <w:szCs w:val="20"/>
              </w:rPr>
              <w:t>(A0);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Serial.println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if (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==205 or 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==203) 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seuil+=1;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gramStart"/>
            <w:r w:rsidRPr="00626FDA">
              <w:rPr>
                <w:sz w:val="20"/>
                <w:szCs w:val="20"/>
              </w:rPr>
              <w:t>EEPROM.put(</w:t>
            </w:r>
            <w:proofErr w:type="gramEnd"/>
            <w:r w:rsidRPr="00626FDA">
              <w:rPr>
                <w:sz w:val="20"/>
                <w:szCs w:val="20"/>
              </w:rPr>
              <w:t>0, seuil);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delay</w:t>
            </w:r>
            <w:proofErr w:type="spellEnd"/>
            <w:r w:rsidRPr="00626FDA">
              <w:rPr>
                <w:sz w:val="20"/>
                <w:szCs w:val="20"/>
              </w:rPr>
              <w:t>(10);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}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if (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== 405 or 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== 402) 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seuil-=1;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gramStart"/>
            <w:r w:rsidRPr="00626FDA">
              <w:rPr>
                <w:sz w:val="20"/>
                <w:szCs w:val="20"/>
              </w:rPr>
              <w:t>EEPROM.put(</w:t>
            </w:r>
            <w:proofErr w:type="gramEnd"/>
            <w:r w:rsidRPr="00626FDA">
              <w:rPr>
                <w:sz w:val="20"/>
                <w:szCs w:val="20"/>
              </w:rPr>
              <w:t>0, seuil);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delay</w:t>
            </w:r>
            <w:proofErr w:type="spellEnd"/>
            <w:r w:rsidRPr="00626FDA">
              <w:rPr>
                <w:sz w:val="20"/>
                <w:szCs w:val="20"/>
              </w:rPr>
              <w:t>(10);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}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</w:t>
            </w:r>
            <w:proofErr w:type="gramStart"/>
            <w:r w:rsidRPr="00626FDA">
              <w:rPr>
                <w:sz w:val="20"/>
                <w:szCs w:val="20"/>
              </w:rPr>
              <w:t>EEPROM.get(</w:t>
            </w:r>
            <w:proofErr w:type="gramEnd"/>
            <w:r w:rsidRPr="00626FDA">
              <w:rPr>
                <w:sz w:val="20"/>
                <w:szCs w:val="20"/>
              </w:rPr>
              <w:t>0,seuil);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if (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== 619 or 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== 622) 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lcd.clear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compt</w:t>
            </w:r>
            <w:proofErr w:type="spellEnd"/>
            <w:r w:rsidRPr="00626FDA">
              <w:rPr>
                <w:sz w:val="20"/>
                <w:szCs w:val="20"/>
              </w:rPr>
              <w:t>=0;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delay</w:t>
            </w:r>
            <w:proofErr w:type="spellEnd"/>
            <w:r w:rsidRPr="00626FDA">
              <w:rPr>
                <w:sz w:val="20"/>
                <w:szCs w:val="20"/>
              </w:rPr>
              <w:t>(100);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}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temps =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millis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mesure =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analogRead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sensor</w:t>
            </w:r>
            <w:proofErr w:type="spell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mesure_tension</w:t>
            </w:r>
            <w:proofErr w:type="spellEnd"/>
            <w:r w:rsidRPr="00626FDA">
              <w:rPr>
                <w:sz w:val="20"/>
                <w:szCs w:val="20"/>
              </w:rPr>
              <w:t xml:space="preserve"> = mesure*5.0/1023;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seuil_tension</w:t>
            </w:r>
            <w:proofErr w:type="spellEnd"/>
            <w:r w:rsidRPr="00626FDA">
              <w:rPr>
                <w:sz w:val="20"/>
                <w:szCs w:val="20"/>
              </w:rPr>
              <w:t xml:space="preserve"> = seuil *5.0/1023;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if (</w:t>
            </w:r>
            <w:proofErr w:type="spellStart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 xml:space="preserve"> == 0) 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lcd.clear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lcd.setCursor</w:t>
            </w:r>
            <w:proofErr w:type="spellEnd"/>
            <w:r w:rsidRPr="00626FDA">
              <w:rPr>
                <w:sz w:val="20"/>
                <w:szCs w:val="20"/>
              </w:rPr>
              <w:t>(0,0);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" Valeur tension  ");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lcd.setCursor</w:t>
            </w:r>
            <w:proofErr w:type="spellEnd"/>
            <w:r w:rsidRPr="00626FDA">
              <w:rPr>
                <w:sz w:val="20"/>
                <w:szCs w:val="20"/>
              </w:rPr>
              <w:t>(5,1);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mesure_tension</w:t>
            </w:r>
            <w:proofErr w:type="spell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" V");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delay</w:t>
            </w:r>
            <w:proofErr w:type="spellEnd"/>
            <w:r w:rsidRPr="00626FDA">
              <w:rPr>
                <w:sz w:val="20"/>
                <w:szCs w:val="20"/>
              </w:rPr>
              <w:t>(1000);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lcd.clear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}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lcd.setCursor</w:t>
            </w:r>
            <w:proofErr w:type="spellEnd"/>
            <w:r w:rsidRPr="00626FDA">
              <w:rPr>
                <w:sz w:val="20"/>
                <w:szCs w:val="20"/>
              </w:rPr>
              <w:t>(0,0);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"Comptage  |seuil");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lcd.setCursor</w:t>
            </w:r>
            <w:proofErr w:type="spellEnd"/>
            <w:r w:rsidRPr="00626FDA">
              <w:rPr>
                <w:sz w:val="20"/>
                <w:szCs w:val="20"/>
              </w:rPr>
              <w:t>(0,1);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compt</w:t>
            </w:r>
            <w:proofErr w:type="spellEnd"/>
            <w:r w:rsidRPr="00626FDA">
              <w:rPr>
                <w:sz w:val="20"/>
                <w:szCs w:val="20"/>
              </w:rPr>
              <w:t>/2);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lcd.setCursor</w:t>
            </w:r>
            <w:proofErr w:type="spellEnd"/>
            <w:r w:rsidRPr="00626FDA">
              <w:rPr>
                <w:sz w:val="20"/>
                <w:szCs w:val="20"/>
              </w:rPr>
              <w:t>(10,1);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"|");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lcd.setCursor</w:t>
            </w:r>
            <w:proofErr w:type="spellEnd"/>
            <w:r w:rsidRPr="00626FDA">
              <w:rPr>
                <w:sz w:val="20"/>
                <w:szCs w:val="20"/>
              </w:rPr>
              <w:t>(11,1);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seuil_tension</w:t>
            </w:r>
            <w:proofErr w:type="spell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lcd.setCursor</w:t>
            </w:r>
            <w:proofErr w:type="spellEnd"/>
            <w:r w:rsidRPr="00626FDA">
              <w:rPr>
                <w:sz w:val="20"/>
                <w:szCs w:val="20"/>
              </w:rPr>
              <w:t>(15,1);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lcd.print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"V");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if (</w:t>
            </w:r>
            <w:proofErr w:type="spellStart"/>
            <w:r w:rsidRPr="00626FDA">
              <w:rPr>
                <w:sz w:val="20"/>
                <w:szCs w:val="20"/>
              </w:rPr>
              <w:t>mesure_tension</w:t>
            </w:r>
            <w:proofErr w:type="spellEnd"/>
            <w:r w:rsidRPr="00626FDA">
              <w:rPr>
                <w:sz w:val="20"/>
                <w:szCs w:val="20"/>
              </w:rPr>
              <w:t xml:space="preserve">&gt; </w:t>
            </w:r>
            <w:proofErr w:type="spellStart"/>
            <w:r w:rsidRPr="00626FDA">
              <w:rPr>
                <w:sz w:val="20"/>
                <w:szCs w:val="20"/>
              </w:rPr>
              <w:t>seuil_tension</w:t>
            </w:r>
            <w:proofErr w:type="spellEnd"/>
            <w:proofErr w:type="gramStart"/>
            <w:r w:rsidRPr="00626FDA">
              <w:rPr>
                <w:sz w:val="20"/>
                <w:szCs w:val="20"/>
              </w:rPr>
              <w:t>){</w:t>
            </w:r>
            <w:proofErr w:type="gramEnd"/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etat_new</w:t>
            </w:r>
            <w:proofErr w:type="spellEnd"/>
            <w:r w:rsidRPr="00626FDA">
              <w:rPr>
                <w:sz w:val="20"/>
                <w:szCs w:val="20"/>
              </w:rPr>
              <w:t xml:space="preserve"> = </w:t>
            </w:r>
            <w:proofErr w:type="spellStart"/>
            <w:r w:rsidRPr="00626FDA">
              <w:rPr>
                <w:sz w:val="20"/>
                <w:szCs w:val="20"/>
              </w:rPr>
              <w:t>true</w:t>
            </w:r>
            <w:proofErr w:type="spellEnd"/>
            <w:r w:rsidRPr="00626FDA">
              <w:rPr>
                <w:sz w:val="20"/>
                <w:szCs w:val="20"/>
              </w:rPr>
              <w:t xml:space="preserve">;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}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else</w:t>
            </w:r>
            <w:proofErr w:type="spellEnd"/>
            <w:r w:rsidRPr="00626FDA">
              <w:rPr>
                <w:sz w:val="20"/>
                <w:szCs w:val="20"/>
              </w:rPr>
              <w:t xml:space="preserve"> 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etat_new</w:t>
            </w:r>
            <w:proofErr w:type="spellEnd"/>
            <w:r w:rsidRPr="00626FDA">
              <w:rPr>
                <w:sz w:val="20"/>
                <w:szCs w:val="20"/>
              </w:rPr>
              <w:t xml:space="preserve"> =false;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}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if (</w:t>
            </w:r>
            <w:proofErr w:type="spellStart"/>
            <w:r w:rsidRPr="00626FDA">
              <w:rPr>
                <w:sz w:val="20"/>
                <w:szCs w:val="20"/>
              </w:rPr>
              <w:t>etat_old</w:t>
            </w:r>
            <w:proofErr w:type="spellEnd"/>
            <w:r w:rsidRPr="00626FDA">
              <w:rPr>
                <w:sz w:val="20"/>
                <w:szCs w:val="20"/>
              </w:rPr>
              <w:t xml:space="preserve"> != </w:t>
            </w:r>
            <w:proofErr w:type="spellStart"/>
            <w:r w:rsidRPr="00626FDA">
              <w:rPr>
                <w:sz w:val="20"/>
                <w:szCs w:val="20"/>
              </w:rPr>
              <w:t>etat_new</w:t>
            </w:r>
            <w:proofErr w:type="spellEnd"/>
            <w:r w:rsidRPr="00626FDA">
              <w:rPr>
                <w:sz w:val="20"/>
                <w:szCs w:val="20"/>
              </w:rPr>
              <w:t>) {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etat_old</w:t>
            </w:r>
            <w:proofErr w:type="spellEnd"/>
            <w:r w:rsidRPr="00626FDA">
              <w:rPr>
                <w:sz w:val="20"/>
                <w:szCs w:val="20"/>
              </w:rPr>
              <w:t xml:space="preserve"> = </w:t>
            </w:r>
            <w:proofErr w:type="spellStart"/>
            <w:r w:rsidRPr="00626FDA">
              <w:rPr>
                <w:sz w:val="20"/>
                <w:szCs w:val="20"/>
              </w:rPr>
              <w:t>etat_new</w:t>
            </w:r>
            <w:proofErr w:type="spellEnd"/>
            <w:r w:rsidRPr="00626FDA">
              <w:rPr>
                <w:sz w:val="20"/>
                <w:szCs w:val="20"/>
              </w:rPr>
              <w:t>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  <w:proofErr w:type="spellStart"/>
            <w:r w:rsidRPr="00626FDA">
              <w:rPr>
                <w:sz w:val="20"/>
                <w:szCs w:val="20"/>
              </w:rPr>
              <w:t>compt</w:t>
            </w:r>
            <w:proofErr w:type="spellEnd"/>
            <w:r w:rsidRPr="00626FDA">
              <w:rPr>
                <w:sz w:val="20"/>
                <w:szCs w:val="20"/>
              </w:rPr>
              <w:t xml:space="preserve"> = </w:t>
            </w:r>
            <w:proofErr w:type="spellStart"/>
            <w:r w:rsidRPr="00626FDA">
              <w:rPr>
                <w:sz w:val="20"/>
                <w:szCs w:val="20"/>
              </w:rPr>
              <w:t>compt</w:t>
            </w:r>
            <w:proofErr w:type="spellEnd"/>
            <w:r w:rsidRPr="00626FDA">
              <w:rPr>
                <w:sz w:val="20"/>
                <w:szCs w:val="20"/>
              </w:rPr>
              <w:t xml:space="preserve"> + 1;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//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Serial.print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"  comptage ");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//  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Serial.println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compt</w:t>
            </w:r>
            <w:proofErr w:type="spell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//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lcd.clear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}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 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Serial.print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gramEnd"/>
            <w:r w:rsidRPr="00626FDA">
              <w:rPr>
                <w:sz w:val="20"/>
                <w:szCs w:val="20"/>
              </w:rPr>
              <w:t>temps);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r w:rsidRPr="00626FDA">
              <w:rPr>
                <w:sz w:val="20"/>
                <w:szCs w:val="20"/>
              </w:rPr>
              <w:t>Serial.print</w:t>
            </w:r>
            <w:proofErr w:type="spellEnd"/>
            <w:r w:rsidRPr="00626FDA">
              <w:rPr>
                <w:sz w:val="20"/>
                <w:szCs w:val="20"/>
              </w:rPr>
              <w:t xml:space="preserve"> ("\t");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proofErr w:type="spellStart"/>
            <w:proofErr w:type="gramStart"/>
            <w:r w:rsidRPr="00626FDA">
              <w:rPr>
                <w:sz w:val="20"/>
                <w:szCs w:val="20"/>
              </w:rPr>
              <w:t>Serial.println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mesure_tension</w:t>
            </w:r>
            <w:proofErr w:type="spell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//</w:t>
            </w:r>
            <w:proofErr w:type="spellStart"/>
            <w:proofErr w:type="gramStart"/>
            <w:r w:rsidRPr="00626FDA">
              <w:rPr>
                <w:sz w:val="20"/>
                <w:szCs w:val="20"/>
              </w:rPr>
              <w:t>Serial.println</w:t>
            </w:r>
            <w:proofErr w:type="spellEnd"/>
            <w:r w:rsidRPr="00626FD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626FDA">
              <w:rPr>
                <w:sz w:val="20"/>
                <w:szCs w:val="20"/>
              </w:rPr>
              <w:t>valeur_bouton</w:t>
            </w:r>
            <w:proofErr w:type="spellEnd"/>
            <w:r w:rsidRPr="00626FDA">
              <w:rPr>
                <w:sz w:val="20"/>
                <w:szCs w:val="20"/>
              </w:rPr>
              <w:t>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 xml:space="preserve"> </w:t>
            </w:r>
            <w:proofErr w:type="spellStart"/>
            <w:r w:rsidRPr="00626FDA">
              <w:rPr>
                <w:sz w:val="20"/>
                <w:szCs w:val="20"/>
              </w:rPr>
              <w:t>delay</w:t>
            </w:r>
            <w:proofErr w:type="spellEnd"/>
            <w:r w:rsidRPr="00626FDA">
              <w:rPr>
                <w:sz w:val="20"/>
                <w:szCs w:val="20"/>
              </w:rPr>
              <w:t>(10);</w:t>
            </w:r>
          </w:p>
          <w:p w:rsidR="00FD10F6" w:rsidRPr="00626FDA" w:rsidRDefault="00FD10F6" w:rsidP="00FD10F6">
            <w:pPr>
              <w:ind w:left="0"/>
              <w:rPr>
                <w:sz w:val="20"/>
                <w:szCs w:val="20"/>
              </w:rPr>
            </w:pPr>
            <w:r w:rsidRPr="00626FDA">
              <w:rPr>
                <w:sz w:val="20"/>
                <w:szCs w:val="20"/>
              </w:rPr>
              <w:t>}</w:t>
            </w:r>
          </w:p>
        </w:tc>
      </w:tr>
    </w:tbl>
    <w:p w:rsidR="00FD10F6" w:rsidRDefault="00FD10F6" w:rsidP="00FD10F6"/>
    <w:p w:rsidR="00FD10F6" w:rsidRDefault="00FD10F6" w:rsidP="00FD10F6"/>
    <w:p w:rsidR="00FD10F6" w:rsidRDefault="00FD10F6" w:rsidP="00C44ABD"/>
    <w:p w:rsidR="00FD10F6" w:rsidRDefault="00FD10F6" w:rsidP="00C44ABD"/>
    <w:p w:rsidR="00626FDA" w:rsidRPr="00626FDA" w:rsidRDefault="00626FDA" w:rsidP="00626FDA">
      <w:pPr>
        <w:rPr>
          <w:b/>
          <w:u w:val="single"/>
        </w:rPr>
      </w:pPr>
      <w:r w:rsidRPr="00626FDA">
        <w:rPr>
          <w:b/>
          <w:u w:val="single"/>
        </w:rPr>
        <w:t>Script Python pour acquisition en temps réel :</w:t>
      </w:r>
    </w:p>
    <w:p w:rsidR="00626FDA" w:rsidRDefault="00626FDA" w:rsidP="00626FDA">
      <w:pPr>
        <w:ind w:left="0"/>
      </w:pPr>
    </w:p>
    <w:tbl>
      <w:tblPr>
        <w:tblStyle w:val="Grilledutableau"/>
        <w:tblW w:w="0" w:type="auto"/>
        <w:tblInd w:w="709" w:type="dxa"/>
        <w:tblLook w:val="04A0"/>
      </w:tblPr>
      <w:tblGrid>
        <w:gridCol w:w="8579"/>
      </w:tblGrid>
      <w:tr w:rsidR="00626FDA" w:rsidTr="00BF4E6E">
        <w:tc>
          <w:tcPr>
            <w:tcW w:w="9212" w:type="dxa"/>
          </w:tcPr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#importation des modules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import serial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import </w:t>
            </w:r>
            <w:proofErr w:type="spellStart"/>
            <w:r w:rsidRPr="00626FDA">
              <w:rPr>
                <w:sz w:val="18"/>
                <w:szCs w:val="18"/>
              </w:rPr>
              <w:t>serial.tools.list_ports</w:t>
            </w:r>
            <w:proofErr w:type="spellEnd"/>
            <w:r w:rsidRPr="00626FDA">
              <w:rPr>
                <w:sz w:val="18"/>
                <w:szCs w:val="18"/>
              </w:rPr>
              <w:t xml:space="preserve"> # pour la communication avec le port série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import </w:t>
            </w:r>
            <w:proofErr w:type="spellStart"/>
            <w:r w:rsidRPr="00626FDA">
              <w:rPr>
                <w:sz w:val="18"/>
                <w:szCs w:val="18"/>
              </w:rPr>
              <w:t>matplotlib.pyplot</w:t>
            </w:r>
            <w:proofErr w:type="spellEnd"/>
            <w:r w:rsidRPr="00626FDA">
              <w:rPr>
                <w:sz w:val="18"/>
                <w:szCs w:val="18"/>
              </w:rPr>
              <w:t xml:space="preserve"> as </w:t>
            </w:r>
            <w:proofErr w:type="spellStart"/>
            <w:r w:rsidRPr="00626FDA">
              <w:rPr>
                <w:sz w:val="18"/>
                <w:szCs w:val="18"/>
              </w:rPr>
              <w:t>plt</w:t>
            </w:r>
            <w:proofErr w:type="spellEnd"/>
            <w:r w:rsidRPr="00626FDA">
              <w:rPr>
                <w:sz w:val="18"/>
                <w:szCs w:val="18"/>
              </w:rPr>
              <w:t xml:space="preserve"> # pour le tracé de graphe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from</w:t>
            </w:r>
            <w:proofErr w:type="spellEnd"/>
            <w:r w:rsidRPr="00626FDA">
              <w:rPr>
                <w:sz w:val="18"/>
                <w:szCs w:val="18"/>
              </w:rPr>
              <w:t xml:space="preserve"> </w:t>
            </w:r>
            <w:proofErr w:type="spellStart"/>
            <w:r w:rsidRPr="00626FDA">
              <w:rPr>
                <w:sz w:val="18"/>
                <w:szCs w:val="18"/>
              </w:rPr>
              <w:t>matplotlib</w:t>
            </w:r>
            <w:proofErr w:type="spellEnd"/>
            <w:r w:rsidRPr="00626FDA">
              <w:rPr>
                <w:sz w:val="18"/>
                <w:szCs w:val="18"/>
              </w:rPr>
              <w:t xml:space="preserve"> import animation # pour la figure animée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import time # gestion du temps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#initialisation des listes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liste_temps</w:t>
            </w:r>
            <w:proofErr w:type="spellEnd"/>
            <w:proofErr w:type="gramStart"/>
            <w:r w:rsidRPr="00626FDA">
              <w:rPr>
                <w:sz w:val="18"/>
                <w:szCs w:val="18"/>
              </w:rPr>
              <w:t>=[</w:t>
            </w:r>
            <w:proofErr w:type="gramEnd"/>
            <w:r w:rsidRPr="00626FDA">
              <w:rPr>
                <w:sz w:val="18"/>
                <w:szCs w:val="18"/>
              </w:rPr>
              <w:t>] # liste pour stocker les valeurs de temps en partant de t=0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 xml:space="preserve"> = [] # liste pour stocker les valeurs de distance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t_acquisition</w:t>
            </w:r>
            <w:proofErr w:type="spellEnd"/>
            <w:r w:rsidRPr="00626FDA">
              <w:rPr>
                <w:sz w:val="18"/>
                <w:szCs w:val="18"/>
              </w:rPr>
              <w:t xml:space="preserve"> = 1000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tensionmax</w:t>
            </w:r>
            <w:proofErr w:type="spellEnd"/>
            <w:r w:rsidRPr="00626FDA">
              <w:rPr>
                <w:sz w:val="18"/>
                <w:szCs w:val="18"/>
              </w:rPr>
              <w:t>= 5 # en V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#pour le graphe en temps réel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def</w:t>
            </w:r>
            <w:proofErr w:type="spellEnd"/>
            <w:r w:rsidRPr="00626FDA">
              <w:rPr>
                <w:sz w:val="18"/>
                <w:szCs w:val="18"/>
              </w:rPr>
              <w:t xml:space="preserve"> </w:t>
            </w:r>
            <w:proofErr w:type="spellStart"/>
            <w:r w:rsidRPr="00626FDA">
              <w:rPr>
                <w:sz w:val="18"/>
                <w:szCs w:val="18"/>
              </w:rPr>
              <w:t>animate</w:t>
            </w:r>
            <w:proofErr w:type="spellEnd"/>
            <w:r w:rsidRPr="00626FDA">
              <w:rPr>
                <w:sz w:val="18"/>
                <w:szCs w:val="18"/>
              </w:rPr>
              <w:t>(i):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line1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Data.readline</w:t>
            </w:r>
            <w:proofErr w:type="spellEnd"/>
            <w:r w:rsidRPr="00626FDA">
              <w:rPr>
                <w:sz w:val="18"/>
                <w:szCs w:val="18"/>
              </w:rPr>
              <w:t>()</w:t>
            </w:r>
            <w:proofErr w:type="gram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print</w:t>
            </w:r>
            <w:proofErr w:type="spellEnd"/>
            <w:r w:rsidRPr="00626FDA">
              <w:rPr>
                <w:sz w:val="18"/>
                <w:szCs w:val="18"/>
              </w:rPr>
              <w:t xml:space="preserve"> (line1)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 on retire les caractères d'espacement en début et fin de chaîne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listeDonnees</w:t>
            </w:r>
            <w:proofErr w:type="spellEnd"/>
            <w:r w:rsidRPr="00626FDA">
              <w:rPr>
                <w:sz w:val="18"/>
                <w:szCs w:val="18"/>
              </w:rPr>
              <w:t xml:space="preserve"> = </w:t>
            </w:r>
            <w:proofErr w:type="gramStart"/>
            <w:r w:rsidRPr="00626FDA">
              <w:rPr>
                <w:sz w:val="18"/>
                <w:szCs w:val="18"/>
              </w:rPr>
              <w:t>line1.</w:t>
            </w:r>
            <w:proofErr w:type="spellStart"/>
            <w:r w:rsidRPr="00626FDA">
              <w:rPr>
                <w:sz w:val="18"/>
                <w:szCs w:val="18"/>
              </w:rPr>
              <w:t>strip</w:t>
            </w:r>
            <w:proofErr w:type="spellEnd"/>
            <w:r w:rsidRPr="00626FDA">
              <w:rPr>
                <w:sz w:val="18"/>
                <w:szCs w:val="18"/>
              </w:rPr>
              <w:t>()</w:t>
            </w:r>
            <w:proofErr w:type="gram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 on sépare les informations reçues séparées par les espaces et on stocke ces informations dans une liste pour chacune de lignes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listeDonnees</w:t>
            </w:r>
            <w:proofErr w:type="spellEnd"/>
            <w:r w:rsidRPr="00626FDA">
              <w:rPr>
                <w:sz w:val="18"/>
                <w:szCs w:val="18"/>
              </w:rPr>
              <w:t xml:space="preserve"> = </w:t>
            </w:r>
            <w:proofErr w:type="gramStart"/>
            <w:r w:rsidRPr="00626FDA">
              <w:rPr>
                <w:sz w:val="18"/>
                <w:szCs w:val="18"/>
              </w:rPr>
              <w:t>line1.split()</w:t>
            </w:r>
            <w:proofErr w:type="gram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print</w:t>
            </w:r>
            <w:proofErr w:type="spellEnd"/>
            <w:r w:rsidRPr="00626FDA">
              <w:rPr>
                <w:sz w:val="18"/>
                <w:szCs w:val="18"/>
              </w:rPr>
              <w:t xml:space="preserve"> (</w:t>
            </w:r>
            <w:proofErr w:type="spellStart"/>
            <w:r w:rsidRPr="00626FDA">
              <w:rPr>
                <w:sz w:val="18"/>
                <w:szCs w:val="18"/>
              </w:rPr>
              <w:t>listeDonnees</w:t>
            </w:r>
            <w:proofErr w:type="spellEnd"/>
            <w:r w:rsidRPr="00626FDA">
              <w:rPr>
                <w:sz w:val="18"/>
                <w:szCs w:val="18"/>
              </w:rPr>
              <w:t>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if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len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listeDonnees</w:t>
            </w:r>
            <w:proofErr w:type="spellEnd"/>
            <w:r w:rsidRPr="00626FDA">
              <w:rPr>
                <w:sz w:val="18"/>
                <w:szCs w:val="18"/>
              </w:rPr>
              <w:t>) == 2 : # parfois des lignes de données vides peuvent être envoyées, il faut les "écarter"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try</w:t>
            </w:r>
            <w:proofErr w:type="spellEnd"/>
            <w:r w:rsidRPr="00626FDA">
              <w:rPr>
                <w:sz w:val="18"/>
                <w:szCs w:val="18"/>
              </w:rPr>
              <w:t xml:space="preserve"> 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tension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float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listeDonnees</w:t>
            </w:r>
            <w:proofErr w:type="spellEnd"/>
            <w:r w:rsidRPr="00626FDA">
              <w:rPr>
                <w:sz w:val="18"/>
                <w:szCs w:val="18"/>
              </w:rPr>
              <w:t>[1].</w:t>
            </w:r>
            <w:proofErr w:type="spellStart"/>
            <w:r w:rsidRPr="00626FDA">
              <w:rPr>
                <w:sz w:val="18"/>
                <w:szCs w:val="18"/>
              </w:rPr>
              <w:t>decode</w:t>
            </w:r>
            <w:proofErr w:type="spellEnd"/>
            <w:r w:rsidRPr="00626FDA">
              <w:rPr>
                <w:sz w:val="18"/>
                <w:szCs w:val="18"/>
              </w:rPr>
              <w:t xml:space="preserve">()) # après </w:t>
            </w:r>
            <w:proofErr w:type="spellStart"/>
            <w:r w:rsidRPr="00626FDA">
              <w:rPr>
                <w:sz w:val="18"/>
                <w:szCs w:val="18"/>
              </w:rPr>
              <w:t>consulation</w:t>
            </w:r>
            <w:proofErr w:type="spellEnd"/>
            <w:r w:rsidRPr="00626FDA">
              <w:rPr>
                <w:sz w:val="18"/>
                <w:szCs w:val="18"/>
              </w:rPr>
              <w:t xml:space="preserve"> des données, nous choisissons le 4ème élément de </w:t>
            </w:r>
            <w:proofErr w:type="spellStart"/>
            <w:r w:rsidRPr="00626FDA">
              <w:rPr>
                <w:sz w:val="18"/>
                <w:szCs w:val="18"/>
              </w:rPr>
              <w:t>listeDonnees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temps = (</w:t>
            </w:r>
            <w:proofErr w:type="spellStart"/>
            <w:r w:rsidRPr="00626FDA">
              <w:rPr>
                <w:sz w:val="18"/>
                <w:szCs w:val="18"/>
              </w:rPr>
              <w:t>float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r w:rsidRPr="00626FDA">
              <w:rPr>
                <w:sz w:val="18"/>
                <w:szCs w:val="18"/>
              </w:rPr>
              <w:t>listeDonnees</w:t>
            </w:r>
            <w:proofErr w:type="spellEnd"/>
            <w:r w:rsidRPr="00626FDA">
              <w:rPr>
                <w:sz w:val="18"/>
                <w:szCs w:val="18"/>
              </w:rPr>
              <w:t>[0].</w:t>
            </w:r>
            <w:proofErr w:type="spellStart"/>
            <w:r w:rsidRPr="00626FDA">
              <w:rPr>
                <w:sz w:val="18"/>
                <w:szCs w:val="18"/>
              </w:rPr>
              <w:t>decode</w:t>
            </w:r>
            <w:proofErr w:type="spellEnd"/>
            <w:r w:rsidRPr="00626FDA">
              <w:rPr>
                <w:sz w:val="18"/>
                <w:szCs w:val="18"/>
              </w:rPr>
              <w:t xml:space="preserve">()))/1000.0 # après </w:t>
            </w:r>
            <w:proofErr w:type="spellStart"/>
            <w:r w:rsidRPr="00626FDA">
              <w:rPr>
                <w:sz w:val="18"/>
                <w:szCs w:val="18"/>
              </w:rPr>
              <w:t>consulation</w:t>
            </w:r>
            <w:proofErr w:type="spellEnd"/>
            <w:r w:rsidRPr="00626FDA">
              <w:rPr>
                <w:sz w:val="18"/>
                <w:szCs w:val="18"/>
              </w:rPr>
              <w:t xml:space="preserve"> des données, nous choisissons le 2ème élément de </w:t>
            </w:r>
            <w:proofErr w:type="spellStart"/>
            <w:r w:rsidRPr="00626FDA">
              <w:rPr>
                <w:sz w:val="18"/>
                <w:szCs w:val="18"/>
              </w:rPr>
              <w:t>listeDonnees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while</w:t>
            </w:r>
            <w:proofErr w:type="spellEnd"/>
            <w:r w:rsidRPr="00626FDA">
              <w:rPr>
                <w:sz w:val="18"/>
                <w:szCs w:val="18"/>
              </w:rPr>
              <w:t xml:space="preserve"> temps &lt;= </w:t>
            </w:r>
            <w:proofErr w:type="spellStart"/>
            <w:r w:rsidRPr="00626FDA">
              <w:rPr>
                <w:sz w:val="18"/>
                <w:szCs w:val="18"/>
              </w:rPr>
              <w:t>t_acquisition</w:t>
            </w:r>
            <w:proofErr w:type="spellEnd"/>
            <w:r w:rsidRPr="00626FDA">
              <w:rPr>
                <w:sz w:val="18"/>
                <w:szCs w:val="18"/>
              </w:rPr>
              <w:t>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liste_</w:t>
            </w:r>
            <w:proofErr w:type="gramStart"/>
            <w:r w:rsidRPr="00626FDA">
              <w:rPr>
                <w:sz w:val="18"/>
                <w:szCs w:val="18"/>
              </w:rPr>
              <w:t>tension.append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tension)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print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"tension = %f"%(tension)) # affichage de la valeur de la distance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liste_</w:t>
            </w:r>
            <w:proofErr w:type="gramStart"/>
            <w:r w:rsidRPr="00626FDA">
              <w:rPr>
                <w:sz w:val="18"/>
                <w:szCs w:val="18"/>
              </w:rPr>
              <w:t>temps.append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temps)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print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"temps mesuré = %f"%(temps), " s") # affichage de la valeur du temps absolu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line.</w:t>
            </w:r>
            <w:proofErr w:type="spellStart"/>
            <w:r w:rsidRPr="00626FDA">
              <w:rPr>
                <w:sz w:val="18"/>
                <w:szCs w:val="18"/>
              </w:rPr>
              <w:t>set_</w:t>
            </w:r>
            <w:proofErr w:type="gramStart"/>
            <w:r w:rsidRPr="00626FDA">
              <w:rPr>
                <w:sz w:val="18"/>
                <w:szCs w:val="18"/>
              </w:rPr>
              <w:t>data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liste_temps</w:t>
            </w:r>
            <w:proofErr w:type="spellEnd"/>
            <w:r w:rsidRPr="00626FDA">
              <w:rPr>
                <w:sz w:val="18"/>
                <w:szCs w:val="18"/>
              </w:rPr>
              <w:t>,</w:t>
            </w: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>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return line,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except</w:t>
            </w:r>
            <w:proofErr w:type="spellEnd"/>
            <w:r w:rsidRPr="00626FDA">
              <w:rPr>
                <w:sz w:val="18"/>
                <w:szCs w:val="18"/>
              </w:rPr>
              <w:t>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pass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# Fonction pour la récupération des données série venant de la carte </w:t>
            </w:r>
            <w:proofErr w:type="spellStart"/>
            <w:r w:rsidRPr="00626FDA">
              <w:rPr>
                <w:sz w:val="18"/>
                <w:szCs w:val="18"/>
              </w:rPr>
              <w:t>Arduino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def</w:t>
            </w:r>
            <w:proofErr w:type="spellEnd"/>
            <w:r w:rsidRPr="00626FDA">
              <w:rPr>
                <w:sz w:val="18"/>
                <w:szCs w:val="18"/>
              </w:rPr>
              <w:t xml:space="preserve"> </w:t>
            </w:r>
            <w:proofErr w:type="spellStart"/>
            <w:r w:rsidRPr="00626FDA">
              <w:rPr>
                <w:sz w:val="18"/>
                <w:szCs w:val="18"/>
              </w:rPr>
              <w:t>recup_port_</w:t>
            </w:r>
            <w:proofErr w:type="gramStart"/>
            <w:r w:rsidRPr="00626FDA">
              <w:rPr>
                <w:sz w:val="18"/>
                <w:szCs w:val="18"/>
              </w:rPr>
              <w:t>Arduino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) 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ports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list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serial.tools.list_ports.comports</w:t>
            </w:r>
            <w:proofErr w:type="spellEnd"/>
            <w:r w:rsidRPr="00626FDA">
              <w:rPr>
                <w:sz w:val="18"/>
                <w:szCs w:val="18"/>
              </w:rPr>
              <w:t>())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for p in ports: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if '</w:t>
            </w:r>
            <w:proofErr w:type="spellStart"/>
            <w:r w:rsidRPr="00626FDA">
              <w:rPr>
                <w:sz w:val="18"/>
                <w:szCs w:val="18"/>
              </w:rPr>
              <w:t>Arduino</w:t>
            </w:r>
            <w:proofErr w:type="spellEnd"/>
            <w:r w:rsidRPr="00626FDA">
              <w:rPr>
                <w:sz w:val="18"/>
                <w:szCs w:val="18"/>
              </w:rPr>
              <w:t xml:space="preserve">' in </w:t>
            </w:r>
            <w:proofErr w:type="spellStart"/>
            <w:r w:rsidRPr="00626FDA">
              <w:rPr>
                <w:sz w:val="18"/>
                <w:szCs w:val="18"/>
              </w:rPr>
              <w:t>p.description</w:t>
            </w:r>
            <w:proofErr w:type="spellEnd"/>
            <w:r w:rsidRPr="00626FDA">
              <w:rPr>
                <w:sz w:val="18"/>
                <w:szCs w:val="18"/>
              </w:rPr>
              <w:t xml:space="preserve"> 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mData</w:t>
            </w:r>
            <w:proofErr w:type="spellEnd"/>
            <w:r w:rsidRPr="00626FDA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serial.Serial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p.device</w:t>
            </w:r>
            <w:proofErr w:type="spellEnd"/>
            <w:r w:rsidRPr="00626FDA">
              <w:rPr>
                <w:sz w:val="18"/>
                <w:szCs w:val="18"/>
              </w:rPr>
              <w:t>,9600)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print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mData.is_open) # Affiche et vérifie que le port est ouvert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print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mData.name) # Affiche le nom du port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return </w:t>
            </w:r>
            <w:proofErr w:type="spellStart"/>
            <w:r w:rsidRPr="00626FDA">
              <w:rPr>
                <w:sz w:val="18"/>
                <w:szCs w:val="18"/>
              </w:rPr>
              <w:t>mData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def</w:t>
            </w:r>
            <w:proofErr w:type="spellEnd"/>
            <w:r w:rsidRPr="00626FDA">
              <w:rPr>
                <w:sz w:val="18"/>
                <w:szCs w:val="18"/>
              </w:rPr>
              <w:t xml:space="preserve"> </w:t>
            </w:r>
            <w:proofErr w:type="gramStart"/>
            <w:r w:rsidRPr="00626FDA">
              <w:rPr>
                <w:sz w:val="18"/>
                <w:szCs w:val="18"/>
              </w:rPr>
              <w:t>moyenne(</w:t>
            </w:r>
            <w:proofErr w:type="gramEnd"/>
            <w:r w:rsidRPr="00626FDA">
              <w:rPr>
                <w:sz w:val="18"/>
                <w:szCs w:val="18"/>
              </w:rPr>
              <w:t>liste):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somme=0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for i in range (</w:t>
            </w:r>
            <w:proofErr w:type="spellStart"/>
            <w:r w:rsidRPr="00626FDA">
              <w:rPr>
                <w:sz w:val="18"/>
                <w:szCs w:val="18"/>
              </w:rPr>
              <w:t>len</w:t>
            </w:r>
            <w:proofErr w:type="spellEnd"/>
            <w:r w:rsidRPr="00626FDA">
              <w:rPr>
                <w:sz w:val="18"/>
                <w:szCs w:val="18"/>
              </w:rPr>
              <w:t xml:space="preserve"> (liste)) 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somme += liste[i]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return somme</w:t>
            </w:r>
            <w:proofErr w:type="gramStart"/>
            <w:r w:rsidRPr="00626FDA">
              <w:rPr>
                <w:sz w:val="18"/>
                <w:szCs w:val="18"/>
              </w:rPr>
              <w:t>/(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len</w:t>
            </w:r>
            <w:proofErr w:type="spellEnd"/>
            <w:r w:rsidRPr="00626FDA">
              <w:rPr>
                <w:sz w:val="18"/>
                <w:szCs w:val="18"/>
              </w:rPr>
              <w:t>(liste))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def</w:t>
            </w:r>
            <w:proofErr w:type="spellEnd"/>
            <w:r w:rsidRPr="00626FDA">
              <w:rPr>
                <w:sz w:val="18"/>
                <w:szCs w:val="18"/>
              </w:rPr>
              <w:t xml:space="preserve"> comptage (liste):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moy</w:t>
            </w:r>
            <w:proofErr w:type="spellEnd"/>
            <w:r w:rsidRPr="00626FDA">
              <w:rPr>
                <w:sz w:val="18"/>
                <w:szCs w:val="18"/>
              </w:rPr>
              <w:t xml:space="preserve"> = moyenne (liste)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etat_old</w:t>
            </w:r>
            <w:proofErr w:type="spellEnd"/>
            <w:r w:rsidRPr="00626FDA">
              <w:rPr>
                <w:sz w:val="18"/>
                <w:szCs w:val="18"/>
              </w:rPr>
              <w:t xml:space="preserve"> = False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etat_new</w:t>
            </w:r>
            <w:proofErr w:type="spellEnd"/>
            <w:r w:rsidRPr="00626FDA">
              <w:rPr>
                <w:sz w:val="18"/>
                <w:szCs w:val="18"/>
              </w:rPr>
              <w:t xml:space="preserve"> = False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compt</w:t>
            </w:r>
            <w:proofErr w:type="spellEnd"/>
            <w:r w:rsidRPr="00626FDA">
              <w:rPr>
                <w:sz w:val="18"/>
                <w:szCs w:val="18"/>
              </w:rPr>
              <w:t xml:space="preserve"> = 0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for i in range (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len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liste)):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if (liste[i]&gt; </w:t>
            </w:r>
            <w:proofErr w:type="spellStart"/>
            <w:r w:rsidRPr="00626FDA">
              <w:rPr>
                <w:sz w:val="18"/>
                <w:szCs w:val="18"/>
              </w:rPr>
              <w:t>moy</w:t>
            </w:r>
            <w:proofErr w:type="spellEnd"/>
            <w:r w:rsidRPr="00626FDA">
              <w:rPr>
                <w:sz w:val="18"/>
                <w:szCs w:val="18"/>
              </w:rPr>
              <w:t>) 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etat_new</w:t>
            </w:r>
            <w:proofErr w:type="spellEnd"/>
            <w:r w:rsidRPr="00626FDA">
              <w:rPr>
                <w:sz w:val="18"/>
                <w:szCs w:val="18"/>
              </w:rPr>
              <w:t xml:space="preserve"> = </w:t>
            </w:r>
            <w:proofErr w:type="spellStart"/>
            <w:r w:rsidRPr="00626FDA">
              <w:rPr>
                <w:sz w:val="18"/>
                <w:szCs w:val="18"/>
              </w:rPr>
              <w:t>True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else</w:t>
            </w:r>
            <w:proofErr w:type="spellEnd"/>
            <w:r w:rsidRPr="00626FDA">
              <w:rPr>
                <w:sz w:val="18"/>
                <w:szCs w:val="18"/>
              </w:rPr>
              <w:t xml:space="preserve"> 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etat_new</w:t>
            </w:r>
            <w:proofErr w:type="spellEnd"/>
            <w:r w:rsidRPr="00626FDA">
              <w:rPr>
                <w:sz w:val="18"/>
                <w:szCs w:val="18"/>
              </w:rPr>
              <w:t xml:space="preserve"> = False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if </w:t>
            </w:r>
            <w:proofErr w:type="spellStart"/>
            <w:r w:rsidRPr="00626FDA">
              <w:rPr>
                <w:sz w:val="18"/>
                <w:szCs w:val="18"/>
              </w:rPr>
              <w:t>etat_old</w:t>
            </w:r>
            <w:proofErr w:type="spellEnd"/>
            <w:r w:rsidRPr="00626FDA">
              <w:rPr>
                <w:sz w:val="18"/>
                <w:szCs w:val="18"/>
              </w:rPr>
              <w:t xml:space="preserve"> != </w:t>
            </w:r>
            <w:proofErr w:type="spellStart"/>
            <w:r w:rsidRPr="00626FDA">
              <w:rPr>
                <w:sz w:val="18"/>
                <w:szCs w:val="18"/>
              </w:rPr>
              <w:t>etat_new</w:t>
            </w:r>
            <w:proofErr w:type="spellEnd"/>
            <w:r w:rsidRPr="00626FDA">
              <w:rPr>
                <w:sz w:val="18"/>
                <w:szCs w:val="18"/>
              </w:rPr>
              <w:t xml:space="preserve"> 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etat_old</w:t>
            </w:r>
            <w:proofErr w:type="spellEnd"/>
            <w:r w:rsidRPr="00626FDA">
              <w:rPr>
                <w:sz w:val="18"/>
                <w:szCs w:val="18"/>
              </w:rPr>
              <w:t xml:space="preserve"> = </w:t>
            </w:r>
            <w:proofErr w:type="spellStart"/>
            <w:r w:rsidRPr="00626FDA">
              <w:rPr>
                <w:sz w:val="18"/>
                <w:szCs w:val="18"/>
              </w:rPr>
              <w:t>etat_new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compt</w:t>
            </w:r>
            <w:proofErr w:type="spellEnd"/>
            <w:r w:rsidRPr="00626FDA">
              <w:rPr>
                <w:sz w:val="18"/>
                <w:szCs w:val="18"/>
              </w:rPr>
              <w:t xml:space="preserve"> = </w:t>
            </w:r>
            <w:proofErr w:type="spellStart"/>
            <w:r w:rsidRPr="00626FDA">
              <w:rPr>
                <w:sz w:val="18"/>
                <w:szCs w:val="18"/>
              </w:rPr>
              <w:t>compt</w:t>
            </w:r>
            <w:proofErr w:type="spellEnd"/>
            <w:r w:rsidRPr="00626FDA">
              <w:rPr>
                <w:sz w:val="18"/>
                <w:szCs w:val="18"/>
              </w:rPr>
              <w:t xml:space="preserve"> + 1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return </w:t>
            </w:r>
            <w:proofErr w:type="spellStart"/>
            <w:r w:rsidRPr="00626FDA">
              <w:rPr>
                <w:sz w:val="18"/>
                <w:szCs w:val="18"/>
              </w:rPr>
              <w:t>compt</w:t>
            </w:r>
            <w:proofErr w:type="spellEnd"/>
            <w:r w:rsidRPr="00626FDA">
              <w:rPr>
                <w:sz w:val="18"/>
                <w:szCs w:val="18"/>
              </w:rPr>
              <w:t>/2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Data =</w:t>
            </w:r>
            <w:proofErr w:type="spellStart"/>
            <w:r w:rsidRPr="00626FDA">
              <w:rPr>
                <w:sz w:val="18"/>
                <w:szCs w:val="18"/>
              </w:rPr>
              <w:t>recup_port_</w:t>
            </w:r>
            <w:proofErr w:type="gramStart"/>
            <w:r w:rsidRPr="00626FDA">
              <w:rPr>
                <w:sz w:val="18"/>
                <w:szCs w:val="18"/>
              </w:rPr>
              <w:t>Arduino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) #récupération des données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 Création figure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fig</w:t>
            </w:r>
            <w:proofErr w:type="spellEnd"/>
            <w:r w:rsidRPr="00626FDA">
              <w:rPr>
                <w:sz w:val="18"/>
                <w:szCs w:val="18"/>
              </w:rPr>
              <w:t>=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plt.figure</w:t>
            </w:r>
            <w:proofErr w:type="spellEnd"/>
            <w:r w:rsidRPr="00626FDA">
              <w:rPr>
                <w:sz w:val="18"/>
                <w:szCs w:val="18"/>
              </w:rPr>
              <w:t>()</w:t>
            </w:r>
            <w:proofErr w:type="gram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line,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plt.plot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[],[])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plt.xlim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 xml:space="preserve">0, </w:t>
            </w:r>
            <w:proofErr w:type="spellStart"/>
            <w:r w:rsidRPr="00626FDA">
              <w:rPr>
                <w:sz w:val="18"/>
                <w:szCs w:val="18"/>
              </w:rPr>
              <w:t>t_acquisition</w:t>
            </w:r>
            <w:proofErr w:type="spellEnd"/>
            <w:r w:rsidRPr="00626FDA">
              <w:rPr>
                <w:sz w:val="18"/>
                <w:szCs w:val="18"/>
              </w:rPr>
              <w:t>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plt.ylim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0,</w:t>
            </w:r>
            <w:proofErr w:type="spellStart"/>
            <w:r w:rsidRPr="00626FDA">
              <w:rPr>
                <w:sz w:val="18"/>
                <w:szCs w:val="18"/>
              </w:rPr>
              <w:t>tensionmax</w:t>
            </w:r>
            <w:proofErr w:type="spellEnd"/>
            <w:r w:rsidRPr="00626FDA">
              <w:rPr>
                <w:sz w:val="18"/>
                <w:szCs w:val="18"/>
              </w:rPr>
              <w:t>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plt.xlabel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'temps en s')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plt.ylabel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'tension')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plt.grid</w:t>
            </w:r>
            <w:proofErr w:type="spellEnd"/>
            <w:r w:rsidRPr="00626FDA">
              <w:rPr>
                <w:sz w:val="18"/>
                <w:szCs w:val="18"/>
              </w:rPr>
              <w:t>()</w:t>
            </w:r>
            <w:proofErr w:type="gram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#Animation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ani</w:t>
            </w:r>
            <w:proofErr w:type="spellEnd"/>
            <w:r w:rsidRPr="00626FDA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animation.FuncAnimation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fig</w:t>
            </w:r>
            <w:proofErr w:type="spellEnd"/>
            <w:r w:rsidRPr="00626FDA">
              <w:rPr>
                <w:sz w:val="18"/>
                <w:szCs w:val="18"/>
              </w:rPr>
              <w:t xml:space="preserve">, </w:t>
            </w:r>
            <w:proofErr w:type="spellStart"/>
            <w:r w:rsidRPr="00626FDA">
              <w:rPr>
                <w:sz w:val="18"/>
                <w:szCs w:val="18"/>
              </w:rPr>
              <w:t>animate</w:t>
            </w:r>
            <w:proofErr w:type="spellEnd"/>
            <w:r w:rsidRPr="00626FDA">
              <w:rPr>
                <w:sz w:val="18"/>
                <w:szCs w:val="18"/>
              </w:rPr>
              <w:t xml:space="preserve">, frames=20000, </w:t>
            </w:r>
            <w:proofErr w:type="spellStart"/>
            <w:r w:rsidRPr="00626FDA">
              <w:rPr>
                <w:sz w:val="18"/>
                <w:szCs w:val="18"/>
              </w:rPr>
              <w:t>interval</w:t>
            </w:r>
            <w:proofErr w:type="spellEnd"/>
            <w:r w:rsidRPr="00626FDA">
              <w:rPr>
                <w:sz w:val="18"/>
                <w:szCs w:val="18"/>
              </w:rPr>
              <w:t>=20,</w:t>
            </w:r>
            <w:proofErr w:type="spellStart"/>
            <w:r w:rsidRPr="00626FDA">
              <w:rPr>
                <w:sz w:val="18"/>
                <w:szCs w:val="18"/>
              </w:rPr>
              <w:t>repeat</w:t>
            </w:r>
            <w:proofErr w:type="spellEnd"/>
            <w:r w:rsidRPr="00626FDA">
              <w:rPr>
                <w:sz w:val="18"/>
                <w:szCs w:val="18"/>
              </w:rPr>
              <w:t>=False)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plt.show</w:t>
            </w:r>
            <w:proofErr w:type="spellEnd"/>
            <w:r w:rsidRPr="00626FDA">
              <w:rPr>
                <w:sz w:val="18"/>
                <w:szCs w:val="18"/>
              </w:rPr>
              <w:t>()</w:t>
            </w:r>
            <w:proofErr w:type="gram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plt.close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fig</w:t>
            </w:r>
            <w:proofErr w:type="spellEnd"/>
            <w:r w:rsidRPr="00626FDA">
              <w:rPr>
                <w:sz w:val="18"/>
                <w:szCs w:val="18"/>
              </w:rPr>
              <w:t>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Data.close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) # pour arrêter la lecture des données série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#comptage en parcourant les listes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compteur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int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comptage(</w:t>
            </w: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>))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texte = "Compteur : " +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str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compteur)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plt.title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texte) # titre du graphique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plt.plot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liste_temps</w:t>
            </w:r>
            <w:proofErr w:type="spellEnd"/>
            <w:r w:rsidRPr="00626FDA">
              <w:rPr>
                <w:sz w:val="18"/>
                <w:szCs w:val="18"/>
              </w:rPr>
              <w:t>,</w:t>
            </w: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 xml:space="preserve">, </w:t>
            </w:r>
            <w:proofErr w:type="spellStart"/>
            <w:r w:rsidRPr="00626FDA">
              <w:rPr>
                <w:sz w:val="18"/>
                <w:szCs w:val="18"/>
              </w:rPr>
              <w:t>color</w:t>
            </w:r>
            <w:proofErr w:type="spellEnd"/>
            <w:r w:rsidRPr="00626FDA">
              <w:rPr>
                <w:sz w:val="18"/>
                <w:szCs w:val="18"/>
              </w:rPr>
              <w:t xml:space="preserve"> ='r')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plt.xlabel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'temps en s')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plt.ylabel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'tension')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plt.xlim</w:t>
            </w:r>
            <w:proofErr w:type="spellEnd"/>
            <w:r w:rsidRPr="00626FDA">
              <w:rPr>
                <w:sz w:val="18"/>
                <w:szCs w:val="18"/>
              </w:rPr>
              <w:t xml:space="preserve"> (</w:t>
            </w:r>
            <w:proofErr w:type="gramStart"/>
            <w:r w:rsidRPr="00626FDA">
              <w:rPr>
                <w:sz w:val="18"/>
                <w:szCs w:val="18"/>
              </w:rPr>
              <w:t>min(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liste_temps</w:t>
            </w:r>
            <w:proofErr w:type="spellEnd"/>
            <w:r w:rsidRPr="00626FDA">
              <w:rPr>
                <w:sz w:val="18"/>
                <w:szCs w:val="18"/>
              </w:rPr>
              <w:t>),max(</w:t>
            </w:r>
            <w:proofErr w:type="spellStart"/>
            <w:r w:rsidRPr="00626FDA">
              <w:rPr>
                <w:sz w:val="18"/>
                <w:szCs w:val="18"/>
              </w:rPr>
              <w:t>liste_temps</w:t>
            </w:r>
            <w:proofErr w:type="spellEnd"/>
            <w:r w:rsidRPr="00626FDA">
              <w:rPr>
                <w:sz w:val="18"/>
                <w:szCs w:val="18"/>
              </w:rPr>
              <w:t>)) #</w:t>
            </w:r>
            <w:proofErr w:type="spellStart"/>
            <w:r w:rsidRPr="00626FDA">
              <w:rPr>
                <w:sz w:val="18"/>
                <w:szCs w:val="18"/>
              </w:rPr>
              <w:t>limtes</w:t>
            </w:r>
            <w:proofErr w:type="spellEnd"/>
            <w:r w:rsidRPr="00626FDA">
              <w:rPr>
                <w:sz w:val="18"/>
                <w:szCs w:val="18"/>
              </w:rPr>
              <w:t xml:space="preserve"> pour les axes avec les valeurs extrêmes de I et de U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plt.ylim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min(</w:t>
            </w: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>),max(</w:t>
            </w: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>))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plt.show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) #afficher le graphique (ne rien mettre dans la parenthèse)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#Ecriture dans un fichier </w:t>
            </w:r>
            <w:proofErr w:type="spellStart"/>
            <w:r w:rsidRPr="00626FDA">
              <w:rPr>
                <w:sz w:val="18"/>
                <w:szCs w:val="18"/>
              </w:rPr>
              <w:t>txt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r w:rsidRPr="00626FDA">
              <w:rPr>
                <w:sz w:val="18"/>
                <w:szCs w:val="18"/>
              </w:rPr>
              <w:t>lines</w:t>
            </w:r>
            <w:proofErr w:type="spellEnd"/>
            <w:proofErr w:type="gramStart"/>
            <w:r w:rsidRPr="00626FDA">
              <w:rPr>
                <w:sz w:val="18"/>
                <w:szCs w:val="18"/>
              </w:rPr>
              <w:t>=[</w:t>
            </w:r>
            <w:proofErr w:type="gramEnd"/>
            <w:r w:rsidRPr="00626FDA">
              <w:rPr>
                <w:sz w:val="18"/>
                <w:szCs w:val="18"/>
              </w:rPr>
              <w:t>'t\</w:t>
            </w:r>
            <w:proofErr w:type="spellStart"/>
            <w:r w:rsidRPr="00626FDA">
              <w:rPr>
                <w:sz w:val="18"/>
                <w:szCs w:val="18"/>
              </w:rPr>
              <w:t>ttension</w:t>
            </w:r>
            <w:proofErr w:type="spellEnd"/>
            <w:r w:rsidRPr="00626FDA">
              <w:rPr>
                <w:sz w:val="18"/>
                <w:szCs w:val="18"/>
              </w:rPr>
              <w:t xml:space="preserve">\n'] #première ligne du fichier </w:t>
            </w:r>
            <w:proofErr w:type="spellStart"/>
            <w:r w:rsidRPr="00626FDA">
              <w:rPr>
                <w:sz w:val="18"/>
                <w:szCs w:val="18"/>
              </w:rPr>
              <w:t>txt</w:t>
            </w:r>
            <w:proofErr w:type="spellEnd"/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>for i in range (</w:t>
            </w:r>
            <w:proofErr w:type="spellStart"/>
            <w:r w:rsidRPr="00626FDA">
              <w:rPr>
                <w:sz w:val="18"/>
                <w:szCs w:val="18"/>
              </w:rPr>
              <w:t>len</w:t>
            </w:r>
            <w:proofErr w:type="spellEnd"/>
            <w:r w:rsidRPr="00626FDA">
              <w:rPr>
                <w:sz w:val="18"/>
                <w:szCs w:val="18"/>
              </w:rPr>
              <w:t xml:space="preserve"> (</w:t>
            </w: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>)):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line = </w:t>
            </w:r>
            <w:proofErr w:type="spellStart"/>
            <w:proofErr w:type="gramStart"/>
            <w:r w:rsidRPr="00626FDA">
              <w:rPr>
                <w:sz w:val="18"/>
                <w:szCs w:val="18"/>
              </w:rPr>
              <w:t>str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26FDA">
              <w:rPr>
                <w:sz w:val="18"/>
                <w:szCs w:val="18"/>
              </w:rPr>
              <w:t>liste_temps</w:t>
            </w:r>
            <w:proofErr w:type="spellEnd"/>
            <w:r w:rsidRPr="00626FDA">
              <w:rPr>
                <w:sz w:val="18"/>
                <w:szCs w:val="18"/>
              </w:rPr>
              <w:t xml:space="preserve">[i]) +'\t'+ </w:t>
            </w:r>
            <w:proofErr w:type="spellStart"/>
            <w:r w:rsidRPr="00626FDA">
              <w:rPr>
                <w:sz w:val="18"/>
                <w:szCs w:val="18"/>
              </w:rPr>
              <w:t>str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r w:rsidRPr="00626FDA">
              <w:rPr>
                <w:sz w:val="18"/>
                <w:szCs w:val="18"/>
              </w:rPr>
              <w:t>liste_tension</w:t>
            </w:r>
            <w:proofErr w:type="spellEnd"/>
            <w:r w:rsidRPr="00626FDA">
              <w:rPr>
                <w:sz w:val="18"/>
                <w:szCs w:val="18"/>
              </w:rPr>
              <w:t>[i])+'\n'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proofErr w:type="spellStart"/>
            <w:proofErr w:type="gramStart"/>
            <w:r w:rsidRPr="00626FDA">
              <w:rPr>
                <w:sz w:val="18"/>
                <w:szCs w:val="18"/>
              </w:rPr>
              <w:t>lines.append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gramEnd"/>
            <w:r w:rsidRPr="00626FDA">
              <w:rPr>
                <w:sz w:val="18"/>
                <w:szCs w:val="18"/>
              </w:rPr>
              <w:t>line)</w:t>
            </w: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626FDA" w:rsidRPr="00626FDA" w:rsidRDefault="00626FDA" w:rsidP="00626FDA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626FDA">
              <w:rPr>
                <w:sz w:val="18"/>
                <w:szCs w:val="18"/>
              </w:rPr>
              <w:t xml:space="preserve">fichier = </w:t>
            </w:r>
            <w:proofErr w:type="gramStart"/>
            <w:r w:rsidRPr="00626FDA">
              <w:rPr>
                <w:sz w:val="18"/>
                <w:szCs w:val="18"/>
              </w:rPr>
              <w:t>open(</w:t>
            </w:r>
            <w:proofErr w:type="gramEnd"/>
            <w:r w:rsidRPr="00626FDA">
              <w:rPr>
                <w:sz w:val="18"/>
                <w:szCs w:val="18"/>
              </w:rPr>
              <w:t>'U:\Documents\essais Python\</w:t>
            </w:r>
            <w:proofErr w:type="spellStart"/>
            <w:r w:rsidRPr="00626FDA">
              <w:rPr>
                <w:sz w:val="18"/>
                <w:szCs w:val="18"/>
              </w:rPr>
              <w:t>Améliorations\Données</w:t>
            </w:r>
            <w:proofErr w:type="spellEnd"/>
            <w:r w:rsidRPr="00626FDA">
              <w:rPr>
                <w:sz w:val="18"/>
                <w:szCs w:val="18"/>
              </w:rPr>
              <w:t xml:space="preserve"> série Michelson\data.txt', 'w').</w:t>
            </w:r>
            <w:proofErr w:type="spellStart"/>
            <w:r w:rsidRPr="00626FDA">
              <w:rPr>
                <w:sz w:val="18"/>
                <w:szCs w:val="18"/>
              </w:rPr>
              <w:t>writelines</w:t>
            </w:r>
            <w:proofErr w:type="spellEnd"/>
            <w:r w:rsidRPr="00626FDA">
              <w:rPr>
                <w:sz w:val="18"/>
                <w:szCs w:val="18"/>
              </w:rPr>
              <w:t>(</w:t>
            </w:r>
            <w:proofErr w:type="spellStart"/>
            <w:r w:rsidRPr="00626FDA">
              <w:rPr>
                <w:sz w:val="18"/>
                <w:szCs w:val="18"/>
              </w:rPr>
              <w:t>lines</w:t>
            </w:r>
            <w:proofErr w:type="spellEnd"/>
            <w:r w:rsidRPr="00626FDA">
              <w:rPr>
                <w:sz w:val="18"/>
                <w:szCs w:val="18"/>
              </w:rPr>
              <w:t xml:space="preserve">) </w:t>
            </w:r>
            <w:r w:rsidRPr="00626FDA">
              <w:rPr>
                <w:sz w:val="18"/>
                <w:szCs w:val="18"/>
              </w:rPr>
              <w:lastRenderedPageBreak/>
              <w:t>#création d'un nouveau fichier texte</w:t>
            </w:r>
          </w:p>
          <w:p w:rsidR="00626FDA" w:rsidRPr="00626FDA" w:rsidRDefault="00626FDA" w:rsidP="00BF4E6E">
            <w:pPr>
              <w:ind w:left="0"/>
              <w:rPr>
                <w:sz w:val="18"/>
                <w:szCs w:val="18"/>
              </w:rPr>
            </w:pPr>
          </w:p>
        </w:tc>
      </w:tr>
    </w:tbl>
    <w:p w:rsidR="00626FDA" w:rsidRDefault="00626FDA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p w:rsidR="00FD10F6" w:rsidRDefault="00FD10F6" w:rsidP="00C44ABD"/>
    <w:sectPr w:rsidR="00FD10F6" w:rsidSect="00E12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E1FB5"/>
    <w:rsid w:val="00010ED9"/>
    <w:rsid w:val="000A40F6"/>
    <w:rsid w:val="001D77EE"/>
    <w:rsid w:val="002A44D7"/>
    <w:rsid w:val="00390123"/>
    <w:rsid w:val="00457C91"/>
    <w:rsid w:val="004A2F04"/>
    <w:rsid w:val="004F4BB0"/>
    <w:rsid w:val="005F0A50"/>
    <w:rsid w:val="00626FDA"/>
    <w:rsid w:val="00635D29"/>
    <w:rsid w:val="007A6A3B"/>
    <w:rsid w:val="007F2031"/>
    <w:rsid w:val="00942929"/>
    <w:rsid w:val="009515DD"/>
    <w:rsid w:val="009664AB"/>
    <w:rsid w:val="009912F0"/>
    <w:rsid w:val="00AB7ECE"/>
    <w:rsid w:val="00AE1FB5"/>
    <w:rsid w:val="00B870E9"/>
    <w:rsid w:val="00BE48C6"/>
    <w:rsid w:val="00C05CF5"/>
    <w:rsid w:val="00C06CA8"/>
    <w:rsid w:val="00C44ABD"/>
    <w:rsid w:val="00CA4DD2"/>
    <w:rsid w:val="00D21459"/>
    <w:rsid w:val="00DD7BB9"/>
    <w:rsid w:val="00E12E20"/>
    <w:rsid w:val="00E4130D"/>
    <w:rsid w:val="00EB7F5C"/>
    <w:rsid w:val="00F93115"/>
    <w:rsid w:val="00F950D4"/>
    <w:rsid w:val="00FD10F6"/>
    <w:rsid w:val="00FE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5">
      <o:colormenu v:ext="edit" strokecolor="red"/>
    </o:shapedefaults>
    <o:shapelayout v:ext="edit">
      <o:idmap v:ext="edit" data="1"/>
      <o:rules v:ext="edit">
        <o:r id="V:Rule48" type="arc" idref="#_x0000_s1126"/>
        <o:r id="V:Rule49" type="arc" idref="#_x0000_s1122"/>
        <o:r id="V:Rule65" type="arc" idref="#_x0000_s1130"/>
        <o:r id="V:Rule78" type="arc" idref="#_x0000_s1240"/>
        <o:r id="V:Rule79" type="arc" idref="#_x0000_s1237"/>
        <o:r id="V:Rule97" type="arc" idref="#_x0000_s1235"/>
        <o:r id="V:Rule116" type="connector" idref="#_x0000_s1233"/>
        <o:r id="V:Rule117" type="connector" idref="#_x0000_s1209"/>
        <o:r id="V:Rule118" type="connector" idref="#_x0000_s1158"/>
        <o:r id="V:Rule119" type="connector" idref="#_x0000_s1239"/>
        <o:r id="V:Rule120" type="connector" idref="#_x0000_s1119"/>
        <o:r id="V:Rule121" type="connector" idref="#_x0000_s1223"/>
        <o:r id="V:Rule122" type="connector" idref="#_x0000_s1200"/>
        <o:r id="V:Rule123" type="connector" idref="#_x0000_s1138"/>
        <o:r id="V:Rule124" type="connector" idref="#_x0000_s1075"/>
        <o:r id="V:Rule125" type="connector" idref="#_x0000_s1129"/>
        <o:r id="V:Rule126" type="connector" idref="#_x0000_s1201"/>
        <o:r id="V:Rule127" type="connector" idref="#_x0000_s1139"/>
        <o:r id="V:Rule128" type="connector" idref="#_x0000_s1034"/>
        <o:r id="V:Rule129" type="connector" idref="#_x0000_s1136"/>
        <o:r id="V:Rule130" type="connector" idref="#_x0000_s1086"/>
        <o:r id="V:Rule131" type="connector" idref="#_x0000_s1149"/>
        <o:r id="V:Rule132" type="connector" idref="#_x0000_s1230"/>
        <o:r id="V:Rule133" type="connector" idref="#_x0000_s1124"/>
        <o:r id="V:Rule134" type="connector" idref="#_x0000_s1224"/>
        <o:r id="V:Rule135" type="connector" idref="#_x0000_s1027"/>
        <o:r id="V:Rule136" type="connector" idref="#_x0000_s1028"/>
        <o:r id="V:Rule137" type="connector" idref="#_x0000_s1199"/>
        <o:r id="V:Rule138" type="connector" idref="#_x0000_s1186"/>
        <o:r id="V:Rule139" type="connector" idref="#_x0000_s1079"/>
        <o:r id="V:Rule140" type="connector" idref="#_x0000_s1128"/>
        <o:r id="V:Rule141" type="connector" idref="#_x0000_s1033"/>
        <o:r id="V:Rule142" type="connector" idref="#_x0000_s1104"/>
        <o:r id="V:Rule143" type="connector" idref="#_x0000_s1189"/>
        <o:r id="V:Rule144" type="connector" idref="#_x0000_s1220"/>
        <o:r id="V:Rule145" type="connector" idref="#_x0000_s1114"/>
        <o:r id="V:Rule146" type="connector" idref="#_x0000_s1035"/>
        <o:r id="V:Rule147" type="connector" idref="#_x0000_s1115"/>
        <o:r id="V:Rule148" type="connector" idref="#_x0000_s1204"/>
        <o:r id="V:Rule149" type="connector" idref="#_x0000_s1161"/>
        <o:r id="V:Rule150" type="connector" idref="#_x0000_s1205"/>
        <o:r id="V:Rule151" type="connector" idref="#_x0000_s1193"/>
        <o:r id="V:Rule152" type="connector" idref="#_x0000_s1148"/>
        <o:r id="V:Rule153" type="connector" idref="#_x0000_s1072"/>
        <o:r id="V:Rule154" type="connector" idref="#_x0000_s1113"/>
        <o:r id="V:Rule155" type="connector" idref="#_x0000_s1241"/>
        <o:r id="V:Rule156" type="connector" idref="#_x0000_s1143"/>
        <o:r id="V:Rule157" type="connector" idref="#_x0000_s1234"/>
        <o:r id="V:Rule158" type="connector" idref="#_x0000_s1222"/>
        <o:r id="V:Rule159" type="connector" idref="#_x0000_s1236"/>
        <o:r id="V:Rule160" type="connector" idref="#_x0000_s1225"/>
        <o:r id="V:Rule161" type="connector" idref="#_x0000_s1226"/>
        <o:r id="V:Rule162" type="connector" idref="#_x0000_s1198"/>
        <o:r id="V:Rule163" type="connector" idref="#_x0000_s1132"/>
        <o:r id="V:Rule164" type="connector" idref="#_x0000_s1208"/>
        <o:r id="V:Rule165" type="connector" idref="#_x0000_s1096"/>
        <o:r id="V:Rule166" type="connector" idref="#_x0000_s1036"/>
        <o:r id="V:Rule167" type="connector" idref="#_x0000_s1253"/>
        <o:r id="V:Rule168" type="connector" idref="#_x0000_s1227"/>
        <o:r id="V:Rule169" type="connector" idref="#_x0000_s1142"/>
        <o:r id="V:Rule170" type="connector" idref="#_x0000_s1206"/>
        <o:r id="V:Rule171" type="connector" idref="#_x0000_s1191"/>
        <o:r id="V:Rule172" type="connector" idref="#_x0000_s1238"/>
        <o:r id="V:Rule173" type="connector" idref="#_x0000_s1203"/>
        <o:r id="V:Rule174" type="connector" idref="#_x0000_s1032"/>
        <o:r id="V:Rule175" type="connector" idref="#_x0000_s1103"/>
        <o:r id="V:Rule176" type="connector" idref="#_x0000_s1215"/>
        <o:r id="V:Rule177" type="connector" idref="#_x0000_s1228"/>
        <o:r id="V:Rule178" type="connector" idref="#_x0000_s1134"/>
        <o:r id="V:Rule179" type="connector" idref="#_x0000_s1207"/>
        <o:r id="V:Rule180" type="connector" idref="#_x0000_s1123"/>
        <o:r id="V:Rule181" type="connector" idref="#_x0000_s1211"/>
        <o:r id="V:Rule182" type="connector" idref="#_x0000_s1131"/>
        <o:r id="V:Rule183" type="connector" idref="#_x0000_s1159"/>
        <o:r id="V:Rule184" type="connector" idref="#_x0000_s1118"/>
        <o:r id="V:Rule185" type="connector" idref="#_x0000_s1125"/>
        <o:r id="V:Rule186" type="connector" idref="#_x0000_s1026"/>
        <o:r id="V:Rule187" type="connector" idref="#_x0000_s1192"/>
        <o:r id="V:Rule188" type="connector" idref="#_x0000_s1232"/>
        <o:r id="V:Rule189" type="connector" idref="#_x0000_s1127"/>
        <o:r id="V:Rule190" type="connector" idref="#_x0000_s1133"/>
        <o:r id="V:Rule191" type="connector" idref="#_x0000_s1101"/>
        <o:r id="V:Rule192" type="connector" idref="#_x0000_s1078"/>
        <o:r id="V:Rule193" type="connector" idref="#_x0000_s1069"/>
        <o:r id="V:Rule194" type="connector" idref="#_x0000_s1073"/>
        <o:r id="V:Rule195" type="connector" idref="#_x0000_s1117"/>
        <o:r id="V:Rule196" type="connector" idref="#_x0000_s1030"/>
        <o:r id="V:Rule197" type="connector" idref="#_x0000_s1116"/>
        <o:r id="V:Rule198" type="connector" idref="#_x0000_s1202"/>
        <o:r id="V:Rule199" type="connector" idref="#_x0000_s1039"/>
        <o:r id="V:Rule200" type="connector" idref="#_x0000_s1029"/>
        <o:r id="V:Rule201" type="connector" idref="#_x0000_s1190"/>
        <o:r id="V:Rule202" type="connector" idref="#_x0000_s1242"/>
        <o:r id="V:Rule203" type="connector" idref="#_x0000_s1229"/>
        <o:r id="V:Rule204" type="connector" idref="#_x0000_s1188"/>
        <o:r id="V:Rule205" type="connector" idref="#_x0000_s1160"/>
        <o:r id="V:Rule206" type="connector" idref="#_x0000_s1187"/>
        <o:r id="V:Rule207" type="connector" idref="#_x0000_s1112"/>
        <o:r id="V:Rule208" type="connector" idref="#_x0000_s1074"/>
        <o:r id="V:Rule209" type="connector" idref="#_x0000_s1089"/>
        <o:r id="V:Rule210" type="connector" idref="#_x0000_s1140"/>
        <o:r id="V:Rule211" type="connector" idref="#_x0000_s1102"/>
        <o:r id="V:Rule212" type="connector" idref="#_x0000_s1088"/>
        <o:r id="V:Rule213" type="connector" idref="#_x0000_s1137"/>
        <o:r id="V:Rule214" type="connector" idref="#_x0000_s1135"/>
        <o:r id="V:Rule215" type="connector" idref="#_x0000_s1038"/>
        <o:r id="V:Rule216" type="connector" idref="#_x0000_s1094"/>
        <o:r id="V:Rule217" type="connector" idref="#_x0000_s1120"/>
        <o:r id="V:Rule218" type="connector" idref="#_x0000_s1071"/>
        <o:r id="V:Rule219" type="connector" idref="#_x0000_s1031"/>
        <o:r id="V:Rule220" type="connector" idref="#_x0000_s1070"/>
        <o:r id="V:Rule221" type="connector" idref="#_x0000_s1076"/>
        <o:r id="V:Rule222" type="connector" idref="#_x0000_s1218"/>
        <o:r id="V:Rule223" type="connector" idref="#_x0000_s1197"/>
        <o:r id="V:Rule224" type="connector" idref="#_x0000_s1121"/>
        <o:r id="V:Rule226" type="connector" idref="#_x0000_s1256"/>
        <o:r id="V:Rule228" type="connector" idref="#_x0000_s1257"/>
        <o:r id="V:Rule229" type="connector" idref="#_x0000_s1258"/>
        <o:r id="V:Rule230" type="connector" idref="#_x0000_s1259"/>
        <o:r id="V:Rule231" type="connector" idref="#_x0000_s1260"/>
        <o:r id="V:Rule233" type="connector" idref="#_x0000_s1264"/>
        <o:r id="V:Rule234" type="connector" idref="#_x0000_s1266"/>
        <o:r id="V:Rule235" type="connector" idref="#_x0000_s1267"/>
        <o:r id="V:Rule236" type="connector" idref="#_x0000_s1268"/>
        <o:r id="V:Rule237" type="connector" idref="#_x0000_s12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60" w:after="60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1F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FB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D10F6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6FD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Pothier</Company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jonas.forlot</dc:creator>
  <cp:lastModifiedBy>jonas.forlot</cp:lastModifiedBy>
  <cp:revision>4</cp:revision>
  <cp:lastPrinted>2018-12-17T14:13:00Z</cp:lastPrinted>
  <dcterms:created xsi:type="dcterms:W3CDTF">2022-01-17T09:02:00Z</dcterms:created>
  <dcterms:modified xsi:type="dcterms:W3CDTF">2022-01-17T09:33:00Z</dcterms:modified>
</cp:coreProperties>
</file>