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PROGRAMA DE DESCRIÇÃO DO DICIONÁRIO SERGIPANO DE LIBRAS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 w:rsidRPr="00DA7F37">
              <w:rPr>
                <w:highlight w:val="yellow"/>
              </w:rPr>
              <w:t>SEMANA 01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PERÍODO:  </w:t>
            </w:r>
            <w:r w:rsidRPr="00DA7F37">
              <w:rPr>
                <w:highlight w:val="yellow"/>
              </w:rPr>
              <w:t>29 de outubro a 4 de novembro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RESPONSÁVEL: </w:t>
            </w:r>
            <w:r w:rsidR="00DA7F37">
              <w:t xml:space="preserve"> Mônica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CATEGORIA: BAIRROS DE ARACAJU (1/3)</w:t>
            </w:r>
          </w:p>
        </w:tc>
      </w:tr>
    </w:tbl>
    <w:p w:rsidR="00767CBF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1410"/>
        <w:gridCol w:w="1399"/>
        <w:gridCol w:w="1399"/>
        <w:gridCol w:w="1399"/>
        <w:gridCol w:w="1399"/>
        <w:gridCol w:w="1400"/>
        <w:gridCol w:w="1400"/>
        <w:gridCol w:w="1400"/>
        <w:gridCol w:w="1400"/>
      </w:tblGrid>
      <w:tr w:rsidR="00AA5C6B" w:rsidTr="00FE1F77">
        <w:tc>
          <w:tcPr>
            <w:tcW w:w="1399" w:type="dxa"/>
          </w:tcPr>
          <w:p w:rsidR="00767CBF" w:rsidRDefault="00767CBF" w:rsidP="00FE1F77">
            <w:r w:rsidRPr="00673FEF">
              <w:t>Aeroporto</w:t>
            </w:r>
          </w:p>
        </w:tc>
        <w:tc>
          <w:tcPr>
            <w:tcW w:w="1399" w:type="dxa"/>
          </w:tcPr>
          <w:p w:rsidR="00767CBF" w:rsidRDefault="00767CBF" w:rsidP="00FE1F77">
            <w:r w:rsidRPr="00673FEF">
              <w:t>América</w:t>
            </w:r>
          </w:p>
        </w:tc>
        <w:tc>
          <w:tcPr>
            <w:tcW w:w="1399" w:type="dxa"/>
          </w:tcPr>
          <w:p w:rsidR="00767CBF" w:rsidRDefault="00767CBF" w:rsidP="00FE1F77">
            <w:r w:rsidRPr="00673FEF">
              <w:t>Atalaia</w:t>
            </w:r>
          </w:p>
        </w:tc>
        <w:tc>
          <w:tcPr>
            <w:tcW w:w="1399" w:type="dxa"/>
          </w:tcPr>
          <w:p w:rsidR="00767CBF" w:rsidRPr="00467B41" w:rsidRDefault="00767CBF" w:rsidP="00FE1F77">
            <w:pPr>
              <w:rPr>
                <w:highlight w:val="yellow"/>
              </w:rPr>
            </w:pPr>
            <w:r w:rsidRPr="00803F47">
              <w:t>Bugio</w:t>
            </w:r>
          </w:p>
        </w:tc>
        <w:tc>
          <w:tcPr>
            <w:tcW w:w="1399" w:type="dxa"/>
          </w:tcPr>
          <w:p w:rsidR="00767CBF" w:rsidRPr="00467B41" w:rsidRDefault="00767CBF" w:rsidP="00FE1F77">
            <w:pPr>
              <w:rPr>
                <w:highlight w:val="yellow"/>
              </w:rPr>
            </w:pPr>
            <w:r w:rsidRPr="00786576">
              <w:t>Centro</w:t>
            </w:r>
          </w:p>
        </w:tc>
        <w:tc>
          <w:tcPr>
            <w:tcW w:w="1399" w:type="dxa"/>
          </w:tcPr>
          <w:p w:rsidR="00767CBF" w:rsidRPr="00803F47" w:rsidRDefault="00767CBF" w:rsidP="00FE1F77">
            <w:r w:rsidRPr="00803F47">
              <w:t>Cidade Nova</w:t>
            </w:r>
          </w:p>
        </w:tc>
        <w:tc>
          <w:tcPr>
            <w:tcW w:w="1400" w:type="dxa"/>
          </w:tcPr>
          <w:p w:rsidR="00767CBF" w:rsidRPr="00803F47" w:rsidRDefault="00767CBF" w:rsidP="00FE1F77">
            <w:r w:rsidRPr="00803F47">
              <w:t>Cirurgia</w:t>
            </w:r>
          </w:p>
        </w:tc>
        <w:tc>
          <w:tcPr>
            <w:tcW w:w="1400" w:type="dxa"/>
          </w:tcPr>
          <w:p w:rsidR="00767CBF" w:rsidRPr="00803F47" w:rsidRDefault="00767CBF" w:rsidP="00FE1F77">
            <w:r w:rsidRPr="00803F47">
              <w:t>Coroa do Meio</w:t>
            </w:r>
          </w:p>
        </w:tc>
        <w:tc>
          <w:tcPr>
            <w:tcW w:w="1400" w:type="dxa"/>
          </w:tcPr>
          <w:p w:rsidR="00767CBF" w:rsidRPr="00803F47" w:rsidRDefault="00767CBF" w:rsidP="00FE1F77">
            <w:r w:rsidRPr="00803F47">
              <w:t>Dezessete de Março</w:t>
            </w:r>
          </w:p>
        </w:tc>
        <w:tc>
          <w:tcPr>
            <w:tcW w:w="1400" w:type="dxa"/>
          </w:tcPr>
          <w:p w:rsidR="00767CBF" w:rsidRDefault="00767CBF" w:rsidP="00FE1F77">
            <w:r w:rsidRPr="00673FEF">
              <w:t>Dezoito do Forte</w:t>
            </w:r>
          </w:p>
        </w:tc>
      </w:tr>
      <w:tr w:rsidR="00AA5C6B" w:rsidTr="00FE1F77">
        <w:tc>
          <w:tcPr>
            <w:tcW w:w="1399" w:type="dxa"/>
          </w:tcPr>
          <w:p w:rsidR="002E07C2" w:rsidRDefault="003E5362" w:rsidP="003E5362">
            <w:r>
              <w:t xml:space="preserve">Localizado na </w:t>
            </w:r>
            <w:r w:rsidR="002E07C2">
              <w:t>Z</w:t>
            </w:r>
            <w:r>
              <w:t>ona Sul da capital. Encontra-se o Aeroporto Internacional Santa Maria</w:t>
            </w:r>
          </w:p>
        </w:tc>
        <w:tc>
          <w:tcPr>
            <w:tcW w:w="1399" w:type="dxa"/>
          </w:tcPr>
          <w:p w:rsidR="002E07C2" w:rsidRDefault="003E5362" w:rsidP="00FE1F77">
            <w:r>
              <w:t xml:space="preserve">Localizado na Zona </w:t>
            </w:r>
            <w:r>
              <w:t>Oeste</w:t>
            </w:r>
            <w:r>
              <w:t xml:space="preserve"> da capital. Encontra-se </w:t>
            </w:r>
            <w:r>
              <w:t xml:space="preserve">a Igreja São </w:t>
            </w:r>
          </w:p>
          <w:p w:rsidR="002E07C2" w:rsidRDefault="003E5362" w:rsidP="00FE1F77">
            <w:r>
              <w:t>Judas Tadeu</w:t>
            </w:r>
          </w:p>
          <w:p w:rsidR="002E07C2" w:rsidRDefault="003E5362" w:rsidP="00FE1F77">
            <w:r>
              <w:t>(Capuchinho)</w:t>
            </w:r>
          </w:p>
        </w:tc>
        <w:tc>
          <w:tcPr>
            <w:tcW w:w="1399" w:type="dxa"/>
          </w:tcPr>
          <w:p w:rsidR="00323619" w:rsidRDefault="003E5362" w:rsidP="003E5362">
            <w:r>
              <w:t xml:space="preserve">Localizado na Zona </w:t>
            </w:r>
            <w:r>
              <w:t>Sul</w:t>
            </w:r>
            <w:r>
              <w:t xml:space="preserve"> da capital. Encontra-se </w:t>
            </w:r>
            <w:r>
              <w:t>praia de Atalaia</w:t>
            </w:r>
          </w:p>
        </w:tc>
        <w:tc>
          <w:tcPr>
            <w:tcW w:w="1399" w:type="dxa"/>
          </w:tcPr>
          <w:p w:rsidR="007317DA" w:rsidRDefault="003E5362" w:rsidP="003E5362">
            <w:r>
              <w:t xml:space="preserve">Localizado na Zona </w:t>
            </w:r>
            <w:r>
              <w:t>Norte</w:t>
            </w:r>
            <w:r>
              <w:t xml:space="preserve"> da capital. Encontra-se </w:t>
            </w:r>
            <w:r>
              <w:t>o Mercado Setorial Do Bugio</w:t>
            </w:r>
          </w:p>
        </w:tc>
        <w:tc>
          <w:tcPr>
            <w:tcW w:w="1399" w:type="dxa"/>
          </w:tcPr>
          <w:p w:rsidR="00767CBF" w:rsidRDefault="003E5362" w:rsidP="003E5362">
            <w:r>
              <w:t xml:space="preserve">Localizado na Zona </w:t>
            </w:r>
            <w:r>
              <w:t>Central</w:t>
            </w:r>
            <w:r>
              <w:t xml:space="preserve"> da capital. Encontra-se a </w:t>
            </w:r>
            <w:r>
              <w:t>Praça Fausto Cardoso</w:t>
            </w:r>
          </w:p>
        </w:tc>
        <w:tc>
          <w:tcPr>
            <w:tcW w:w="1399" w:type="dxa"/>
          </w:tcPr>
          <w:p w:rsidR="00767CBF" w:rsidRDefault="003E5362" w:rsidP="003E5362">
            <w:r>
              <w:t xml:space="preserve">Localizado na Zona Norte da capital. Encontra-se o </w:t>
            </w:r>
            <w:r>
              <w:t>Hospital Universitário</w:t>
            </w:r>
          </w:p>
        </w:tc>
        <w:tc>
          <w:tcPr>
            <w:tcW w:w="1400" w:type="dxa"/>
          </w:tcPr>
          <w:p w:rsidR="00803F47" w:rsidRDefault="003E5362" w:rsidP="00FE1F77">
            <w:r>
              <w:t xml:space="preserve">Localizado na Zona Central da capital. Encontra-se </w:t>
            </w:r>
            <w:r>
              <w:t>o</w:t>
            </w:r>
          </w:p>
          <w:p w:rsidR="00786576" w:rsidRDefault="003E5362" w:rsidP="00FE1F77">
            <w:r>
              <w:t>Hospital Cirurgia</w:t>
            </w:r>
          </w:p>
        </w:tc>
        <w:tc>
          <w:tcPr>
            <w:tcW w:w="1400" w:type="dxa"/>
          </w:tcPr>
          <w:p w:rsidR="00786576" w:rsidRDefault="00AA5C6B" w:rsidP="00AA5C6B">
            <w:r>
              <w:t xml:space="preserve">Localizado na Zona Sul da capital. Encontra-se </w:t>
            </w:r>
            <w:r>
              <w:t>o Shopping Riomar</w:t>
            </w:r>
          </w:p>
        </w:tc>
        <w:tc>
          <w:tcPr>
            <w:tcW w:w="1400" w:type="dxa"/>
          </w:tcPr>
          <w:p w:rsidR="00803F47" w:rsidRDefault="00AA5C6B" w:rsidP="00803F47">
            <w:r>
              <w:t xml:space="preserve">Localizado na Zona Sul da capital. Encontra-se </w:t>
            </w:r>
            <w:r>
              <w:t>a</w:t>
            </w:r>
          </w:p>
          <w:p w:rsidR="00767CBF" w:rsidRPr="00803F47" w:rsidRDefault="00AA5C6B" w:rsidP="00FE1F77">
            <w:r w:rsidRPr="00803F47">
              <w:rPr>
                <w:rFonts w:cs="Arial"/>
                <w:shd w:val="clear" w:color="auto" w:fill="FFFFFF"/>
              </w:rPr>
              <w:t xml:space="preserve">Unidade De Qualificação Profissional 17 </w:t>
            </w:r>
            <w:r>
              <w:rPr>
                <w:rFonts w:cs="Arial"/>
                <w:shd w:val="clear" w:color="auto" w:fill="FFFFFF"/>
              </w:rPr>
              <w:t>d</w:t>
            </w:r>
            <w:r w:rsidRPr="00803F47">
              <w:rPr>
                <w:rFonts w:cs="Arial"/>
                <w:shd w:val="clear" w:color="auto" w:fill="FFFFFF"/>
              </w:rPr>
              <w:t>e Março</w:t>
            </w:r>
          </w:p>
        </w:tc>
        <w:tc>
          <w:tcPr>
            <w:tcW w:w="1400" w:type="dxa"/>
          </w:tcPr>
          <w:p w:rsidR="00FF21BC" w:rsidRDefault="00AA5C6B" w:rsidP="00AA5C6B">
            <w:r>
              <w:t xml:space="preserve">Localizado na Zona Norte. Encontra-se o </w:t>
            </w:r>
            <w:r w:rsidR="00FF21BC">
              <w:t>Q</w:t>
            </w:r>
            <w:r>
              <w:t xml:space="preserve">uartel 28º </w:t>
            </w:r>
            <w:r w:rsidR="00FF21BC">
              <w:t>BC</w:t>
            </w:r>
            <w:r>
              <w:t>-</w:t>
            </w:r>
            <w:r w:rsidR="00FF21BC">
              <w:t>B</w:t>
            </w:r>
            <w:r>
              <w:t>atalhão de</w:t>
            </w:r>
            <w:r w:rsidR="00FF21BC">
              <w:t xml:space="preserve"> C</w:t>
            </w:r>
            <w:r>
              <w:t>açadores</w:t>
            </w:r>
            <w:bookmarkStart w:id="0" w:name="_GoBack"/>
            <w:bookmarkEnd w:id="0"/>
          </w:p>
        </w:tc>
      </w:tr>
    </w:tbl>
    <w:p w:rsidR="00767CBF" w:rsidRDefault="00767CBF" w:rsidP="00767CBF"/>
    <w:p w:rsidR="00DA7F37" w:rsidRDefault="00DA7F37" w:rsidP="00767CBF">
      <w:r>
        <w:t xml:space="preserve">MODELO: LOCALIZAÇÃO NA CIDADE + </w:t>
      </w:r>
      <w:r w:rsidR="002E07C2">
        <w:t>PONTO DE REFERÊNCIA</w:t>
      </w:r>
    </w:p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PROGRAMA DE DESCRIÇÃO DO DICIONÁRIO SERGIPANO DE LIBRAS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SEMANA 01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PERÍODO:  </w:t>
            </w:r>
            <w:r w:rsidR="00DA7F37" w:rsidRPr="00DA7F37">
              <w:rPr>
                <w:highlight w:val="yellow"/>
              </w:rPr>
              <w:t>5</w:t>
            </w:r>
            <w:r w:rsidRPr="00DA7F37">
              <w:rPr>
                <w:highlight w:val="yellow"/>
              </w:rPr>
              <w:t xml:space="preserve"> de novembro</w:t>
            </w:r>
            <w:r w:rsidR="00DA7F37" w:rsidRPr="00DA7F37">
              <w:rPr>
                <w:highlight w:val="yellow"/>
              </w:rPr>
              <w:t xml:space="preserve"> a 11 de novembro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RESPONSÁVEL: </w:t>
            </w:r>
            <w:r w:rsidR="00DA7F37">
              <w:t>Mônica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CATEGORIA: BAIRROS DE ARACAJU (2/3)</w:t>
            </w:r>
          </w:p>
        </w:tc>
      </w:tr>
    </w:tbl>
    <w:p w:rsidR="00767CBF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400"/>
        <w:gridCol w:w="1400"/>
        <w:gridCol w:w="1400"/>
        <w:gridCol w:w="1400"/>
      </w:tblGrid>
      <w:tr w:rsidR="00767CBF" w:rsidTr="00FE1F77">
        <w:tc>
          <w:tcPr>
            <w:tcW w:w="1399" w:type="dxa"/>
          </w:tcPr>
          <w:p w:rsidR="00767CBF" w:rsidRDefault="00767CBF" w:rsidP="00FE1F77">
            <w:proofErr w:type="spellStart"/>
            <w:r w:rsidRPr="00305A24">
              <w:t>Farolândia</w:t>
            </w:r>
            <w:proofErr w:type="spellEnd"/>
          </w:p>
        </w:tc>
        <w:tc>
          <w:tcPr>
            <w:tcW w:w="1399" w:type="dxa"/>
          </w:tcPr>
          <w:p w:rsidR="00767CBF" w:rsidRDefault="00767CBF" w:rsidP="00FE1F77">
            <w:r w:rsidRPr="00305A24">
              <w:t>Getúlio Vargas</w:t>
            </w:r>
          </w:p>
        </w:tc>
        <w:tc>
          <w:tcPr>
            <w:tcW w:w="1399" w:type="dxa"/>
          </w:tcPr>
          <w:p w:rsidR="00767CBF" w:rsidRDefault="00767CBF" w:rsidP="00FE1F77">
            <w:r w:rsidRPr="00305A24">
              <w:t>Inácio Barbosa</w:t>
            </w:r>
          </w:p>
        </w:tc>
        <w:tc>
          <w:tcPr>
            <w:tcW w:w="1399" w:type="dxa"/>
          </w:tcPr>
          <w:p w:rsidR="00767CBF" w:rsidRDefault="00767CBF" w:rsidP="00FE1F77">
            <w:r w:rsidRPr="00305A24">
              <w:t>Industrial</w:t>
            </w:r>
          </w:p>
        </w:tc>
        <w:tc>
          <w:tcPr>
            <w:tcW w:w="1399" w:type="dxa"/>
          </w:tcPr>
          <w:p w:rsidR="00767CBF" w:rsidRDefault="00767CBF" w:rsidP="00FE1F77">
            <w:proofErr w:type="spellStart"/>
            <w:r w:rsidRPr="00305A24">
              <w:t>Japãozinho</w:t>
            </w:r>
            <w:proofErr w:type="spellEnd"/>
          </w:p>
        </w:tc>
        <w:tc>
          <w:tcPr>
            <w:tcW w:w="1399" w:type="dxa"/>
          </w:tcPr>
          <w:p w:rsidR="00767CBF" w:rsidRDefault="00767CBF" w:rsidP="00FE1F77">
            <w:r w:rsidRPr="00305A24">
              <w:t>Jardim Centenário</w:t>
            </w:r>
          </w:p>
        </w:tc>
        <w:tc>
          <w:tcPr>
            <w:tcW w:w="1400" w:type="dxa"/>
          </w:tcPr>
          <w:p w:rsidR="00767CBF" w:rsidRDefault="00767CBF" w:rsidP="00FE1F77">
            <w:r w:rsidRPr="00305A24">
              <w:t>Jardins</w:t>
            </w:r>
          </w:p>
        </w:tc>
        <w:tc>
          <w:tcPr>
            <w:tcW w:w="1400" w:type="dxa"/>
          </w:tcPr>
          <w:p w:rsidR="00767CBF" w:rsidRDefault="00767CBF" w:rsidP="00FE1F77">
            <w:r w:rsidRPr="00305A24">
              <w:t>José Conrado de Araújo</w:t>
            </w:r>
          </w:p>
        </w:tc>
        <w:tc>
          <w:tcPr>
            <w:tcW w:w="1400" w:type="dxa"/>
          </w:tcPr>
          <w:p w:rsidR="00767CBF" w:rsidRDefault="00767CBF" w:rsidP="00FE1F77">
            <w:r w:rsidRPr="00305A24">
              <w:t>Lamarão</w:t>
            </w:r>
          </w:p>
        </w:tc>
        <w:tc>
          <w:tcPr>
            <w:tcW w:w="1400" w:type="dxa"/>
          </w:tcPr>
          <w:p w:rsidR="00767CBF" w:rsidRDefault="00767CBF" w:rsidP="00FE1F77">
            <w:r w:rsidRPr="00305A24">
              <w:t xml:space="preserve">Mosqueiro </w:t>
            </w:r>
          </w:p>
        </w:tc>
      </w:tr>
      <w:tr w:rsidR="00767CBF" w:rsidTr="00FE1F77"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</w:tr>
    </w:tbl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DA7F37" w:rsidRDefault="00DA7F37" w:rsidP="00DA7F37">
      <w:r>
        <w:t>MODELO: LOCALIZAÇÃO NA CIDADE + CURIOSIDADE</w:t>
      </w:r>
    </w:p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p w:rsidR="00767CBF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PROGRAMA DE DESCRIÇÃO DO DICIONÁRIO SERGIPANO DE LIBRAS</w:t>
            </w:r>
          </w:p>
        </w:tc>
      </w:tr>
      <w:tr w:rsidR="00767CBF" w:rsidTr="00DA7F37">
        <w:trPr>
          <w:trHeight w:val="389"/>
        </w:trPr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SEMANA 01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PERÍODO:  </w:t>
            </w:r>
            <w:r w:rsidR="00DA7F37" w:rsidRPr="00DA7F37">
              <w:rPr>
                <w:highlight w:val="yellow"/>
              </w:rPr>
              <w:t>12</w:t>
            </w:r>
            <w:r w:rsidRPr="00DA7F37">
              <w:rPr>
                <w:highlight w:val="yellow"/>
              </w:rPr>
              <w:t xml:space="preserve"> de novembro</w:t>
            </w:r>
            <w:r w:rsidR="00DA7F37" w:rsidRPr="00DA7F37">
              <w:rPr>
                <w:highlight w:val="yellow"/>
              </w:rPr>
              <w:t xml:space="preserve"> a 18 de novembro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RESPONSÁVEL:</w:t>
            </w:r>
            <w:r w:rsidR="00DA7F37">
              <w:t xml:space="preserve"> Mônica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CATEGORIA: BAIRROS DE ARACAJU (3/3)</w:t>
            </w:r>
          </w:p>
        </w:tc>
      </w:tr>
    </w:tbl>
    <w:p w:rsidR="00767CBF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546"/>
        <w:gridCol w:w="1400"/>
        <w:gridCol w:w="1400"/>
        <w:gridCol w:w="1400"/>
      </w:tblGrid>
      <w:tr w:rsidR="00767CBF" w:rsidTr="00FE1F77">
        <w:tc>
          <w:tcPr>
            <w:tcW w:w="1399" w:type="dxa"/>
          </w:tcPr>
          <w:p w:rsidR="00767CBF" w:rsidRDefault="00767CBF" w:rsidP="00FE1F77">
            <w:r w:rsidRPr="00357356">
              <w:t>Novo Paraíso</w:t>
            </w:r>
          </w:p>
        </w:tc>
        <w:tc>
          <w:tcPr>
            <w:tcW w:w="1399" w:type="dxa"/>
          </w:tcPr>
          <w:p w:rsidR="00767CBF" w:rsidRDefault="00767CBF" w:rsidP="00FE1F77">
            <w:r w:rsidRPr="00357356">
              <w:t>Pereira Lobo</w:t>
            </w:r>
          </w:p>
        </w:tc>
        <w:tc>
          <w:tcPr>
            <w:tcW w:w="1399" w:type="dxa"/>
          </w:tcPr>
          <w:p w:rsidR="00767CBF" w:rsidRDefault="00767CBF" w:rsidP="00FE1F77">
            <w:r w:rsidRPr="00357356">
              <w:t>Ponto Novo</w:t>
            </w:r>
          </w:p>
        </w:tc>
        <w:tc>
          <w:tcPr>
            <w:tcW w:w="1399" w:type="dxa"/>
          </w:tcPr>
          <w:p w:rsidR="00767CBF" w:rsidRDefault="00767CBF" w:rsidP="00FE1F77">
            <w:r w:rsidRPr="00357356">
              <w:t>Porto Dantas</w:t>
            </w:r>
          </w:p>
        </w:tc>
        <w:tc>
          <w:tcPr>
            <w:tcW w:w="1399" w:type="dxa"/>
          </w:tcPr>
          <w:p w:rsidR="00767CBF" w:rsidRDefault="00767CBF" w:rsidP="00FE1F77">
            <w:r w:rsidRPr="00357356">
              <w:t>Salgado Filho</w:t>
            </w:r>
          </w:p>
        </w:tc>
        <w:tc>
          <w:tcPr>
            <w:tcW w:w="1399" w:type="dxa"/>
          </w:tcPr>
          <w:p w:rsidR="00767CBF" w:rsidRDefault="00767CBF" w:rsidP="00FE1F77">
            <w:r w:rsidRPr="00357356">
              <w:t>Santa Maria</w:t>
            </w:r>
          </w:p>
        </w:tc>
        <w:tc>
          <w:tcPr>
            <w:tcW w:w="1400" w:type="dxa"/>
          </w:tcPr>
          <w:p w:rsidR="00767CBF" w:rsidRDefault="00767CBF" w:rsidP="00FE1F77">
            <w:r w:rsidRPr="00357356">
              <w:t>SantosDumont</w:t>
            </w:r>
          </w:p>
        </w:tc>
        <w:tc>
          <w:tcPr>
            <w:tcW w:w="1400" w:type="dxa"/>
          </w:tcPr>
          <w:p w:rsidR="00767CBF" w:rsidRDefault="00767CBF" w:rsidP="00FE1F77">
            <w:r w:rsidRPr="00357356">
              <w:t>São Conrado</w:t>
            </w:r>
          </w:p>
        </w:tc>
        <w:tc>
          <w:tcPr>
            <w:tcW w:w="1400" w:type="dxa"/>
          </w:tcPr>
          <w:p w:rsidR="00767CBF" w:rsidRDefault="00767CBF" w:rsidP="00FE1F77">
            <w:r w:rsidRPr="00357356">
              <w:t>São José</w:t>
            </w:r>
          </w:p>
        </w:tc>
        <w:tc>
          <w:tcPr>
            <w:tcW w:w="1400" w:type="dxa"/>
          </w:tcPr>
          <w:p w:rsidR="00767CBF" w:rsidRDefault="00767CBF" w:rsidP="00FE1F77">
            <w:r w:rsidRPr="00357356">
              <w:t>Siqueira C</w:t>
            </w:r>
            <w:r>
              <w:t>a</w:t>
            </w:r>
            <w:r w:rsidRPr="00357356">
              <w:t>mpos</w:t>
            </w:r>
          </w:p>
        </w:tc>
      </w:tr>
      <w:tr w:rsidR="00767CBF" w:rsidTr="00FE1F77"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399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  <w:tc>
          <w:tcPr>
            <w:tcW w:w="1400" w:type="dxa"/>
          </w:tcPr>
          <w:p w:rsidR="00767CBF" w:rsidRDefault="00767CBF" w:rsidP="00FE1F77"/>
        </w:tc>
      </w:tr>
    </w:tbl>
    <w:p w:rsidR="00767CBF" w:rsidRDefault="00767CBF"/>
    <w:p w:rsidR="00767CBF" w:rsidRDefault="00767CBF"/>
    <w:p w:rsidR="00DA7F37" w:rsidRDefault="00DA7F37" w:rsidP="00DA7F37">
      <w:r>
        <w:t>MODELO: LOCALIZAÇÃO NA CIDADE + CURIOSIDADE</w:t>
      </w:r>
    </w:p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p w:rsidR="00767CBF" w:rsidRDefault="00767CBF"/>
    <w:sectPr w:rsidR="00767CBF" w:rsidSect="00767C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BF"/>
    <w:rsid w:val="002E07C2"/>
    <w:rsid w:val="00323619"/>
    <w:rsid w:val="003E5362"/>
    <w:rsid w:val="00467B41"/>
    <w:rsid w:val="004812BE"/>
    <w:rsid w:val="00541DCC"/>
    <w:rsid w:val="0055085E"/>
    <w:rsid w:val="007317DA"/>
    <w:rsid w:val="00767CBF"/>
    <w:rsid w:val="00786576"/>
    <w:rsid w:val="00803F47"/>
    <w:rsid w:val="008925BC"/>
    <w:rsid w:val="00A217C2"/>
    <w:rsid w:val="00A972E4"/>
    <w:rsid w:val="00AA5C6B"/>
    <w:rsid w:val="00B1518F"/>
    <w:rsid w:val="00DA7F37"/>
    <w:rsid w:val="00FF2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3EFD"/>
  <w15:docId w15:val="{724F5860-D69F-4FE6-B6F7-A2EECB5E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7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2</cp:revision>
  <dcterms:created xsi:type="dcterms:W3CDTF">2018-11-13T14:19:00Z</dcterms:created>
  <dcterms:modified xsi:type="dcterms:W3CDTF">2018-11-13T14:19:00Z</dcterms:modified>
</cp:coreProperties>
</file>