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89"/>
        <w:gridCol w:w="1952"/>
        <w:gridCol w:w="1940"/>
        <w:gridCol w:w="2147"/>
      </w:tblGrid>
      <w:tr>
        <w:trPr>
          <w:trHeight w:val="615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total_detections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unique_species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mean_confidence</w:t>
            </w:r>
          </w:p>
        </w:tc>
      </w:tr>
      <w:tr>
        <w:trPr>
          <w:trHeight w:val="61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486,527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0.8234943</w:t>
            </w:r>
          </w:p>
        </w:tc>
      </w:tr>
      <w:tr>
        <w:trPr>
          <w:trHeight w:val="61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378,419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0.8857070</w:t>
            </w:r>
          </w:p>
        </w:tc>
      </w:tr>
      <w:tr>
        <w:trPr>
          <w:trHeight w:val="60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373,777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0.8098451</w:t>
            </w:r>
          </w:p>
        </w:tc>
      </w:tr>
      <w:tr>
        <w:trPr>
          <w:trHeight w:val="60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342,199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0.8357090</w:t>
            </w:r>
          </w:p>
        </w:tc>
      </w:tr>
      <w:tr>
        <w:trPr>
          <w:trHeight w:val="60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297,596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0.8456580</w:t>
            </w:r>
          </w:p>
        </w:tc>
      </w:tr>
      <w:tr>
        <w:trPr>
          <w:trHeight w:val="60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260,581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0.8366762</w:t>
            </w:r>
          </w:p>
        </w:tc>
      </w:tr>
      <w:tr>
        <w:trPr>
          <w:trHeight w:val="61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231,882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0.8067650</w:t>
            </w:r>
          </w:p>
        </w:tc>
      </w:tr>
      <w:tr>
        <w:trPr>
          <w:trHeight w:val="61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213,171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0.7812771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132,581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0.8373758</w:t>
            </w:r>
          </w:p>
        </w:tc>
      </w:tr>
      <w:tr>
        <w:trPr>
          <w:trHeight w:val="60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132,149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0.8309798</w:t>
            </w:r>
          </w:p>
        </w:tc>
      </w:tr>
      <w:tr>
        <w:trPr>
          <w:trHeight w:val="61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110,121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0.8215380</w:t>
            </w:r>
          </w:p>
        </w:tc>
      </w:tr>
      <w:tr>
        <w:trPr>
          <w:trHeight w:val="600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31,495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0.8091222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2025-12-05T00:04:26Z</dcterms:modified>
  <cp:category/>
</cp:coreProperties>
</file>