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404,954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0.8723802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0.8913943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0.8708540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0.8705283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266,879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0.8758443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0.8599914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0.8696085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0.8582879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0.8707245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0.8772693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0.8670491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0.8701854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2025-11-14T20:11:48Z</dcterms:modified>
  <cp:category/>
</cp:coreProperties>
</file>