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F56" w:rsidRPr="008F2205" w:rsidRDefault="000C7F56" w:rsidP="00085975">
      <w:pPr>
        <w:rPr>
          <w:noProof w:val="0"/>
          <w:sz w:val="20"/>
          <w:szCs w:val="20"/>
          <w:lang w:val="nb-NO"/>
        </w:rPr>
      </w:pPr>
      <w:r w:rsidRPr="008F2205">
        <w:rPr>
          <w:noProof w:val="0"/>
          <w:sz w:val="20"/>
          <w:szCs w:val="20"/>
          <w:lang w:val="nb-NO"/>
        </w:rPr>
        <w:t>Til eiere og beboere i sameiet Elvebredden Øvre</w:t>
      </w:r>
    </w:p>
    <w:p w:rsidR="000C7F56" w:rsidRPr="00DB24F6" w:rsidRDefault="000C7F56" w:rsidP="00085975">
      <w:pPr>
        <w:pStyle w:val="Heading2"/>
        <w:rPr>
          <w:rFonts w:ascii="Times New Roman" w:hAnsi="Times New Roman" w:cs="Times New Roman"/>
          <w:sz w:val="28"/>
          <w:szCs w:val="28"/>
          <w:lang w:val="nb-NO"/>
        </w:rPr>
      </w:pPr>
      <w:bookmarkStart w:id="0" w:name="_Toc159563480"/>
      <w:bookmarkStart w:id="1" w:name="_Toc192912049"/>
      <w:bookmarkStart w:id="2" w:name="_Toc224621619"/>
      <w:r w:rsidRPr="00DB24F6">
        <w:rPr>
          <w:rFonts w:ascii="Times New Roman" w:hAnsi="Times New Roman" w:cs="Times New Roman"/>
          <w:sz w:val="28"/>
          <w:szCs w:val="28"/>
          <w:lang w:val="nb-NO"/>
        </w:rPr>
        <w:t>Informasjon om helse-, miljø- og sikkerhetsarbeidet (HMS) i sameiet.</w:t>
      </w:r>
      <w:bookmarkEnd w:id="0"/>
      <w:bookmarkEnd w:id="1"/>
      <w:bookmarkEnd w:id="2"/>
    </w:p>
    <w:p w:rsidR="000C7F56" w:rsidRPr="008F2205" w:rsidRDefault="000C7F56" w:rsidP="00085975">
      <w:pPr>
        <w:pStyle w:val="BodyText"/>
        <w:rPr>
          <w:noProof w:val="0"/>
          <w:sz w:val="20"/>
          <w:szCs w:val="20"/>
          <w:lang w:val="nb-NO"/>
        </w:rPr>
      </w:pPr>
      <w:r w:rsidRPr="008F2205">
        <w:rPr>
          <w:noProof w:val="0"/>
          <w:sz w:val="20"/>
          <w:szCs w:val="20"/>
          <w:lang w:val="nb-NO"/>
        </w:rPr>
        <w:t xml:space="preserve">I Elvebredden Øvre ønsker vi å skape et trivelig og sikkert bomiljø for alle beboere. Vi skal ta vare på sameiets bygninger og materiell, forhindre belastning på det ytre miljø og velge produkter og tjenester som ikke skal kunne skade beboerne. Disse målene skal vi nå gjennom stadige forbedringer. Både styret og beboerne skal delta aktivt i dette forbedringsarbeidet. </w:t>
      </w:r>
    </w:p>
    <w:p w:rsidR="000C7F56" w:rsidRPr="008F2205" w:rsidRDefault="000C7F56" w:rsidP="00085975">
      <w:pPr>
        <w:pStyle w:val="BodyText"/>
        <w:rPr>
          <w:noProof w:val="0"/>
          <w:sz w:val="22"/>
          <w:szCs w:val="22"/>
          <w:lang w:val="nb-NO"/>
        </w:rPr>
      </w:pPr>
      <w:r w:rsidRPr="008F2205">
        <w:rPr>
          <w:b/>
          <w:bCs/>
          <w:noProof w:val="0"/>
          <w:sz w:val="22"/>
          <w:szCs w:val="22"/>
          <w:lang w:val="nb-NO"/>
        </w:rPr>
        <w:t>Hva menes med systematisk HMS-arbeid?</w:t>
      </w:r>
    </w:p>
    <w:p w:rsidR="000C7F56" w:rsidRPr="008F2205" w:rsidRDefault="000C7F56" w:rsidP="00085975">
      <w:pPr>
        <w:rPr>
          <w:noProof w:val="0"/>
          <w:sz w:val="20"/>
          <w:szCs w:val="20"/>
          <w:lang w:val="nb-NO"/>
        </w:rPr>
      </w:pPr>
      <w:r w:rsidRPr="008F2205">
        <w:rPr>
          <w:noProof w:val="0"/>
          <w:sz w:val="20"/>
          <w:szCs w:val="20"/>
          <w:lang w:val="nb-NO"/>
        </w:rPr>
        <w:t>Internkontroll innebærer at vi skal registrere, dokumentere og systematisere alt som har med HMS å gjøre. Internkontrollforskriften samler alle forpliktelsene i HMS-lovgivningen, og formålet med forskriften er i forhold til sameiet bl.a.:</w:t>
      </w:r>
    </w:p>
    <w:p w:rsidR="000C7F56" w:rsidRPr="008F2205" w:rsidRDefault="000C7F56" w:rsidP="007144F7">
      <w:pPr>
        <w:numPr>
          <w:ilvl w:val="0"/>
          <w:numId w:val="12"/>
        </w:numPr>
        <w:rPr>
          <w:noProof w:val="0"/>
          <w:sz w:val="20"/>
          <w:szCs w:val="20"/>
          <w:lang w:val="nb-NO"/>
        </w:rPr>
      </w:pPr>
      <w:r w:rsidRPr="008F2205">
        <w:rPr>
          <w:noProof w:val="0"/>
          <w:sz w:val="20"/>
          <w:szCs w:val="20"/>
          <w:lang w:val="nb-NO"/>
        </w:rPr>
        <w:t>å verne mot helse- og miljøskader fra produkter, lekeplassutstyr og el. anlegg</w:t>
      </w:r>
    </w:p>
    <w:p w:rsidR="000C7F56" w:rsidRPr="008F2205" w:rsidRDefault="000C7F56" w:rsidP="007144F7">
      <w:pPr>
        <w:numPr>
          <w:ilvl w:val="0"/>
          <w:numId w:val="12"/>
        </w:numPr>
        <w:rPr>
          <w:noProof w:val="0"/>
          <w:sz w:val="20"/>
          <w:szCs w:val="20"/>
          <w:lang w:val="nb-NO"/>
        </w:rPr>
      </w:pPr>
      <w:r w:rsidRPr="008F2205">
        <w:rPr>
          <w:noProof w:val="0"/>
          <w:sz w:val="20"/>
          <w:szCs w:val="20"/>
          <w:lang w:val="nb-NO"/>
        </w:rPr>
        <w:t>å hindre brann og branntilløp</w:t>
      </w:r>
    </w:p>
    <w:p w:rsidR="000C7F56" w:rsidRPr="008F2205" w:rsidRDefault="000C7F56" w:rsidP="007144F7">
      <w:pPr>
        <w:numPr>
          <w:ilvl w:val="0"/>
          <w:numId w:val="12"/>
        </w:numPr>
        <w:rPr>
          <w:noProof w:val="0"/>
          <w:sz w:val="20"/>
          <w:szCs w:val="20"/>
          <w:lang w:val="nb-NO"/>
        </w:rPr>
      </w:pPr>
      <w:r w:rsidRPr="008F2205">
        <w:rPr>
          <w:noProof w:val="0"/>
          <w:sz w:val="20"/>
          <w:szCs w:val="20"/>
          <w:lang w:val="nb-NO"/>
        </w:rPr>
        <w:t>å fremme vern av det ytre miljø mot forurensninger</w:t>
      </w:r>
    </w:p>
    <w:p w:rsidR="000C7F56" w:rsidRPr="008F2205" w:rsidRDefault="000C7F56" w:rsidP="007144F7">
      <w:pPr>
        <w:numPr>
          <w:ilvl w:val="0"/>
          <w:numId w:val="12"/>
        </w:numPr>
        <w:rPr>
          <w:noProof w:val="0"/>
          <w:sz w:val="20"/>
          <w:szCs w:val="20"/>
          <w:lang w:val="nb-NO"/>
        </w:rPr>
      </w:pPr>
      <w:r w:rsidRPr="008F2205">
        <w:rPr>
          <w:noProof w:val="0"/>
          <w:sz w:val="20"/>
          <w:szCs w:val="20"/>
          <w:lang w:val="nb-NO"/>
        </w:rPr>
        <w:t>å sørge for bedre/sikrere behandling av avfall</w:t>
      </w:r>
    </w:p>
    <w:p w:rsidR="000C7F56" w:rsidRPr="008F2205" w:rsidRDefault="000C7F56" w:rsidP="008A5431">
      <w:pPr>
        <w:rPr>
          <w:noProof w:val="0"/>
          <w:sz w:val="20"/>
          <w:szCs w:val="20"/>
          <w:lang w:val="nb-NO"/>
        </w:rPr>
      </w:pPr>
    </w:p>
    <w:p w:rsidR="000C7F56" w:rsidRPr="008F2205" w:rsidRDefault="000C7F56" w:rsidP="008A5431">
      <w:pPr>
        <w:rPr>
          <w:noProof w:val="0"/>
          <w:sz w:val="20"/>
          <w:szCs w:val="20"/>
          <w:lang w:val="nb-NO"/>
        </w:rPr>
      </w:pPr>
      <w:r w:rsidRPr="008F2205">
        <w:rPr>
          <w:noProof w:val="0"/>
          <w:sz w:val="20"/>
          <w:szCs w:val="20"/>
          <w:lang w:val="nb-NO"/>
        </w:rPr>
        <w:t xml:space="preserve">For å oppfylle kravet må vi minst ha internkontrollsystem på </w:t>
      </w:r>
    </w:p>
    <w:p w:rsidR="000C7F56" w:rsidRPr="008F2205" w:rsidRDefault="000C7F56" w:rsidP="00F6035A">
      <w:pPr>
        <w:pStyle w:val="ListParagraph"/>
        <w:numPr>
          <w:ilvl w:val="0"/>
          <w:numId w:val="16"/>
        </w:numPr>
        <w:rPr>
          <w:noProof w:val="0"/>
          <w:sz w:val="20"/>
          <w:szCs w:val="20"/>
          <w:lang w:val="nb-NO"/>
        </w:rPr>
      </w:pPr>
      <w:r w:rsidRPr="008F2205">
        <w:rPr>
          <w:noProof w:val="0"/>
          <w:sz w:val="20"/>
          <w:szCs w:val="20"/>
          <w:lang w:val="nb-NO"/>
        </w:rPr>
        <w:t>brannvern</w:t>
      </w:r>
    </w:p>
    <w:p w:rsidR="000C7F56" w:rsidRPr="008F2205" w:rsidRDefault="000C7F56" w:rsidP="00F6035A">
      <w:pPr>
        <w:pStyle w:val="ListParagraph"/>
        <w:numPr>
          <w:ilvl w:val="0"/>
          <w:numId w:val="16"/>
        </w:numPr>
        <w:rPr>
          <w:noProof w:val="0"/>
          <w:sz w:val="20"/>
          <w:szCs w:val="20"/>
          <w:lang w:val="nb-NO"/>
        </w:rPr>
      </w:pPr>
      <w:r w:rsidRPr="008F2205">
        <w:rPr>
          <w:noProof w:val="0"/>
          <w:sz w:val="20"/>
          <w:szCs w:val="20"/>
          <w:lang w:val="nb-NO"/>
        </w:rPr>
        <w:t>byggherreforskriften (ved bygge- og anleggsarbeid) – når det måtte være aktuelt</w:t>
      </w:r>
    </w:p>
    <w:p w:rsidR="000C7F56" w:rsidRPr="008F2205" w:rsidRDefault="000C7F56" w:rsidP="00F6035A">
      <w:pPr>
        <w:pStyle w:val="ListParagraph"/>
        <w:numPr>
          <w:ilvl w:val="0"/>
          <w:numId w:val="16"/>
        </w:numPr>
        <w:rPr>
          <w:noProof w:val="0"/>
          <w:sz w:val="20"/>
          <w:szCs w:val="20"/>
          <w:lang w:val="nb-NO"/>
        </w:rPr>
      </w:pPr>
      <w:r w:rsidRPr="008F2205">
        <w:rPr>
          <w:noProof w:val="0"/>
          <w:sz w:val="20"/>
          <w:szCs w:val="20"/>
          <w:lang w:val="nb-NO"/>
        </w:rPr>
        <w:t>lekeplassutstyr</w:t>
      </w:r>
    </w:p>
    <w:p w:rsidR="000C7F56" w:rsidRPr="008F2205" w:rsidRDefault="000C7F56" w:rsidP="00F6035A">
      <w:pPr>
        <w:pStyle w:val="ListParagraph"/>
        <w:numPr>
          <w:ilvl w:val="0"/>
          <w:numId w:val="16"/>
        </w:numPr>
        <w:rPr>
          <w:noProof w:val="0"/>
          <w:sz w:val="20"/>
          <w:szCs w:val="20"/>
          <w:lang w:val="nb-NO"/>
        </w:rPr>
      </w:pPr>
      <w:r w:rsidRPr="008F2205">
        <w:rPr>
          <w:noProof w:val="0"/>
          <w:sz w:val="20"/>
          <w:szCs w:val="20"/>
          <w:lang w:val="nb-NO"/>
        </w:rPr>
        <w:t xml:space="preserve">det elektriske anlegget i fellesområdene </w:t>
      </w:r>
    </w:p>
    <w:p w:rsidR="000C7F56" w:rsidRPr="008F2205" w:rsidRDefault="000C7F56" w:rsidP="00F6035A">
      <w:pPr>
        <w:pStyle w:val="ListParagraph"/>
        <w:rPr>
          <w:noProof w:val="0"/>
          <w:sz w:val="20"/>
          <w:szCs w:val="20"/>
          <w:lang w:val="nb-NO"/>
        </w:rPr>
      </w:pPr>
    </w:p>
    <w:p w:rsidR="000C7F56" w:rsidRPr="008F2205" w:rsidRDefault="000C7F56" w:rsidP="00F6035A">
      <w:pPr>
        <w:rPr>
          <w:noProof w:val="0"/>
          <w:sz w:val="20"/>
          <w:szCs w:val="20"/>
          <w:lang w:val="nb-NO"/>
        </w:rPr>
      </w:pPr>
      <w:r w:rsidRPr="008F2205">
        <w:rPr>
          <w:noProof w:val="0"/>
          <w:sz w:val="20"/>
          <w:szCs w:val="20"/>
          <w:lang w:val="nb-NO"/>
        </w:rPr>
        <w:t xml:space="preserve">I tillegg må det utføres jevnlige vernerunder. </w:t>
      </w:r>
    </w:p>
    <w:p w:rsidR="000C7F56" w:rsidRPr="008F2205" w:rsidRDefault="000C7F56" w:rsidP="008A5431">
      <w:pPr>
        <w:rPr>
          <w:noProof w:val="0"/>
          <w:sz w:val="20"/>
          <w:szCs w:val="20"/>
          <w:lang w:val="nb-NO"/>
        </w:rPr>
      </w:pPr>
    </w:p>
    <w:p w:rsidR="000C7F56" w:rsidRPr="008F2205" w:rsidRDefault="000C7F56" w:rsidP="008A5431">
      <w:pPr>
        <w:rPr>
          <w:noProof w:val="0"/>
          <w:sz w:val="20"/>
          <w:szCs w:val="20"/>
          <w:lang w:val="nb-NO"/>
        </w:rPr>
      </w:pPr>
      <w:r w:rsidRPr="008F2205">
        <w:rPr>
          <w:noProof w:val="0"/>
          <w:sz w:val="20"/>
          <w:szCs w:val="20"/>
          <w:lang w:val="nb-NO"/>
        </w:rPr>
        <w:t>Styret har tegnet et abonnement på HMS-håndboken fra OBOS, og har laget en egen håndbok tilpasset sameiet. Informasjonen i dette skrivet er utdrag fra sameiets håndbok, og er noe styret mener alle bør ha kjennskap til.</w:t>
      </w:r>
    </w:p>
    <w:p w:rsidR="000C7F56" w:rsidRPr="008F2205" w:rsidRDefault="000C7F56" w:rsidP="008A5431">
      <w:pPr>
        <w:rPr>
          <w:noProof w:val="0"/>
          <w:sz w:val="20"/>
          <w:szCs w:val="20"/>
          <w:lang w:val="nb-NO"/>
        </w:rPr>
      </w:pPr>
    </w:p>
    <w:p w:rsidR="000C7F56" w:rsidRPr="008F2205" w:rsidRDefault="000C7F56" w:rsidP="008A5431">
      <w:pPr>
        <w:rPr>
          <w:noProof w:val="0"/>
          <w:sz w:val="20"/>
          <w:szCs w:val="20"/>
          <w:lang w:val="nb-NO"/>
        </w:rPr>
      </w:pPr>
      <w:r w:rsidRPr="008F2205">
        <w:rPr>
          <w:noProof w:val="0"/>
          <w:sz w:val="20"/>
          <w:szCs w:val="20"/>
          <w:lang w:val="nb-NO"/>
        </w:rPr>
        <w:t xml:space="preserve">Nye eiere vil få dette skrivet som del av informasjonspakken når de flytter inn (ennå ikke klar, men det kommer). Nye leietakere: vi anser det som utleiers plikt å informere leietakere om de regler som gjelder i sameiet. Det gjelder også denne HMS-informasjonen. Oppdatering av styrets HMS-håndbok vil skje ved behov. Informasjon til beboere vil skje etter behov, men det vil ikke bli så omfattende som dette skrivet.  </w:t>
      </w:r>
    </w:p>
    <w:p w:rsidR="000C7F56" w:rsidRPr="008F2205" w:rsidRDefault="000C7F56" w:rsidP="008A5431">
      <w:pPr>
        <w:rPr>
          <w:noProof w:val="0"/>
          <w:sz w:val="22"/>
          <w:szCs w:val="22"/>
          <w:lang w:val="nb-NO"/>
        </w:rPr>
      </w:pPr>
    </w:p>
    <w:p w:rsidR="000C7F56" w:rsidRDefault="000C7F56" w:rsidP="00085975">
      <w:pPr>
        <w:rPr>
          <w:b/>
          <w:bCs/>
          <w:noProof w:val="0"/>
          <w:sz w:val="22"/>
          <w:szCs w:val="22"/>
          <w:lang w:val="nb-NO"/>
        </w:rPr>
      </w:pPr>
      <w:r w:rsidRPr="008F2205">
        <w:rPr>
          <w:b/>
          <w:bCs/>
          <w:noProof w:val="0"/>
          <w:sz w:val="22"/>
          <w:szCs w:val="22"/>
          <w:lang w:val="nb-NO"/>
        </w:rPr>
        <w:t xml:space="preserve">Hva kan </w:t>
      </w:r>
      <w:r w:rsidRPr="008F2205">
        <w:rPr>
          <w:b/>
          <w:bCs/>
          <w:noProof w:val="0"/>
          <w:sz w:val="22"/>
          <w:szCs w:val="22"/>
          <w:u w:val="single"/>
          <w:lang w:val="nb-NO"/>
        </w:rPr>
        <w:t>du</w:t>
      </w:r>
      <w:r w:rsidRPr="008F2205">
        <w:rPr>
          <w:b/>
          <w:bCs/>
          <w:noProof w:val="0"/>
          <w:sz w:val="22"/>
          <w:szCs w:val="22"/>
          <w:lang w:val="nb-NO"/>
        </w:rPr>
        <w:t xml:space="preserve"> gjøre for at boligselskapet skal bli et tryggere og bedre sted å bo?</w:t>
      </w:r>
    </w:p>
    <w:p w:rsidR="000C7F56" w:rsidRPr="008F2205" w:rsidRDefault="000C7F56" w:rsidP="00085975">
      <w:pPr>
        <w:rPr>
          <w:noProof w:val="0"/>
          <w:sz w:val="20"/>
          <w:szCs w:val="20"/>
          <w:lang w:val="nb-NO"/>
        </w:rPr>
      </w:pPr>
      <w:r w:rsidRPr="008F2205">
        <w:rPr>
          <w:noProof w:val="0"/>
          <w:sz w:val="20"/>
          <w:szCs w:val="20"/>
          <w:lang w:val="nb-NO"/>
        </w:rPr>
        <w:t xml:space="preserve">Oppdager du feil eller mangler ved lekeplassen eller lekeplassutstyret, skader på fellesanlegg, lekkasjer, hærverk, uforsvarlig lagring av søppel og avfall eller andre forhold som kan medføre skade på person eller bygninger, så ber vi deg om å melde fra om dette til styret eller til vaktmester. </w:t>
      </w:r>
    </w:p>
    <w:p w:rsidR="000C7F56" w:rsidRPr="008F2205" w:rsidRDefault="000C7F56" w:rsidP="00085975">
      <w:pPr>
        <w:rPr>
          <w:noProof w:val="0"/>
          <w:sz w:val="22"/>
          <w:szCs w:val="22"/>
          <w:lang w:val="nb-NO"/>
        </w:rPr>
      </w:pPr>
    </w:p>
    <w:p w:rsidR="000C7F56" w:rsidRPr="008F2205" w:rsidRDefault="000C7F56" w:rsidP="00085975">
      <w:pPr>
        <w:rPr>
          <w:b/>
          <w:bCs/>
          <w:noProof w:val="0"/>
          <w:sz w:val="22"/>
          <w:szCs w:val="22"/>
          <w:lang w:val="nb-NO"/>
        </w:rPr>
      </w:pPr>
      <w:bookmarkStart w:id="3" w:name="_Toc36016185"/>
      <w:r w:rsidRPr="008F2205">
        <w:rPr>
          <w:b/>
          <w:bCs/>
          <w:noProof w:val="0"/>
          <w:sz w:val="22"/>
          <w:szCs w:val="22"/>
          <w:lang w:val="nb-NO"/>
        </w:rPr>
        <w:t>Ansvar</w:t>
      </w:r>
      <w:bookmarkEnd w:id="3"/>
    </w:p>
    <w:p w:rsidR="000C7F56" w:rsidRPr="008F2205" w:rsidRDefault="000C7F56" w:rsidP="00085975">
      <w:pPr>
        <w:pStyle w:val="BodyText"/>
        <w:rPr>
          <w:noProof w:val="0"/>
          <w:sz w:val="20"/>
          <w:szCs w:val="20"/>
          <w:lang w:val="nb-NO"/>
        </w:rPr>
      </w:pPr>
      <w:r w:rsidRPr="008F2205">
        <w:rPr>
          <w:noProof w:val="0"/>
          <w:sz w:val="20"/>
          <w:szCs w:val="20"/>
          <w:lang w:val="nb-NO"/>
        </w:rPr>
        <w:t xml:space="preserve">Styret har et særskilt ansvar for at det innføres og utøves internkontroll. Styrelederen i sameiet er pålagt hovedansvaret for gjennomføringen av et fullt forsvarlig HMS-arbeid. </w:t>
      </w:r>
    </w:p>
    <w:p w:rsidR="000C7F56" w:rsidRPr="008F2205" w:rsidRDefault="000C7F56" w:rsidP="00306B58">
      <w:pPr>
        <w:pStyle w:val="BodyText"/>
        <w:rPr>
          <w:noProof w:val="0"/>
          <w:sz w:val="20"/>
          <w:szCs w:val="20"/>
          <w:lang w:val="nb-NO"/>
        </w:rPr>
      </w:pPr>
      <w:r w:rsidRPr="008F2205">
        <w:rPr>
          <w:noProof w:val="0"/>
          <w:sz w:val="20"/>
          <w:szCs w:val="20"/>
          <w:lang w:val="nb-NO"/>
        </w:rPr>
        <w:t>Vaktmesteren plikter ikke å rette seg etter instrukser gitt av andre enn styret/styrets leder eller den styret har bemyndiget som vaktmesterens overordnede.</w:t>
      </w:r>
    </w:p>
    <w:p w:rsidR="000C7F56" w:rsidRPr="008F2205" w:rsidRDefault="000C7F56" w:rsidP="00306B58">
      <w:pPr>
        <w:pStyle w:val="BodyText"/>
        <w:rPr>
          <w:b/>
          <w:bCs/>
          <w:noProof w:val="0"/>
          <w:lang w:val="nb-NO"/>
        </w:rPr>
      </w:pPr>
    </w:p>
    <w:p w:rsidR="000C7F56" w:rsidRDefault="000C7F56" w:rsidP="00085975">
      <w:pPr>
        <w:jc w:val="center"/>
        <w:rPr>
          <w:b/>
          <w:bCs/>
          <w:noProof w:val="0"/>
          <w:lang w:val="nb-NO"/>
        </w:rPr>
      </w:pPr>
    </w:p>
    <w:p w:rsidR="000C7F56" w:rsidRDefault="000C7F56" w:rsidP="00085975">
      <w:pPr>
        <w:jc w:val="center"/>
        <w:rPr>
          <w:b/>
          <w:bCs/>
          <w:noProof w:val="0"/>
          <w:lang w:val="nb-NO"/>
        </w:rPr>
      </w:pPr>
    </w:p>
    <w:p w:rsidR="000C7F56" w:rsidRPr="008F2205" w:rsidRDefault="000C7F56" w:rsidP="00085975">
      <w:pPr>
        <w:jc w:val="center"/>
        <w:rPr>
          <w:b/>
          <w:bCs/>
          <w:noProof w:val="0"/>
          <w:lang w:val="nb-NO"/>
        </w:rPr>
      </w:pPr>
    </w:p>
    <w:p w:rsidR="000C7F56" w:rsidRPr="008F2205" w:rsidRDefault="000C7F56" w:rsidP="00085975">
      <w:pPr>
        <w:jc w:val="center"/>
        <w:rPr>
          <w:b/>
          <w:bCs/>
          <w:noProof w:val="0"/>
          <w:lang w:val="nb-NO"/>
        </w:rPr>
      </w:pPr>
    </w:p>
    <w:p w:rsidR="000C7F56" w:rsidRPr="008F2205" w:rsidRDefault="000C7F56" w:rsidP="00085975">
      <w:pPr>
        <w:jc w:val="center"/>
        <w:rPr>
          <w:b/>
          <w:bCs/>
          <w:noProof w:val="0"/>
          <w:lang w:val="nb-NO"/>
        </w:rPr>
      </w:pPr>
    </w:p>
    <w:p w:rsidR="000C7F56" w:rsidRPr="008F2205" w:rsidRDefault="000C7F56" w:rsidP="00085975">
      <w:pPr>
        <w:jc w:val="center"/>
        <w:rPr>
          <w:b/>
          <w:bCs/>
          <w:noProof w:val="0"/>
          <w:sz w:val="22"/>
          <w:szCs w:val="22"/>
          <w:lang w:val="nb-NO"/>
        </w:rPr>
      </w:pPr>
      <w:r w:rsidRPr="008F2205">
        <w:rPr>
          <w:b/>
          <w:bCs/>
          <w:noProof w:val="0"/>
          <w:sz w:val="22"/>
          <w:szCs w:val="22"/>
          <w:lang w:val="nb-NO"/>
        </w:rPr>
        <w:t>Ansvarsfordeling</w:t>
      </w:r>
    </w:p>
    <w:p w:rsidR="000C7F56" w:rsidRPr="008F2205" w:rsidRDefault="000C7F56" w:rsidP="00085975">
      <w:pPr>
        <w:rPr>
          <w:noProof w:val="0"/>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569"/>
        <w:gridCol w:w="1211"/>
      </w:tblGrid>
      <w:tr w:rsidR="000C7F56" w:rsidRPr="008F2205">
        <w:tc>
          <w:tcPr>
            <w:tcW w:w="7990" w:type="dxa"/>
            <w:shd w:val="clear" w:color="auto" w:fill="D9D9D9"/>
          </w:tcPr>
          <w:p w:rsidR="000C7F56" w:rsidRPr="008F2205" w:rsidRDefault="000C7F56" w:rsidP="003F1F67">
            <w:pPr>
              <w:rPr>
                <w:b/>
                <w:bCs/>
                <w:noProof w:val="0"/>
                <w:lang w:val="nb-NO"/>
              </w:rPr>
            </w:pPr>
            <w:r w:rsidRPr="008F2205">
              <w:rPr>
                <w:b/>
                <w:bCs/>
                <w:noProof w:val="0"/>
                <w:sz w:val="22"/>
                <w:szCs w:val="22"/>
                <w:lang w:val="nb-NO"/>
              </w:rPr>
              <w:t>Hva</w:t>
            </w:r>
          </w:p>
        </w:tc>
        <w:tc>
          <w:tcPr>
            <w:tcW w:w="1222" w:type="dxa"/>
            <w:shd w:val="clear" w:color="auto" w:fill="D9D9D9"/>
          </w:tcPr>
          <w:p w:rsidR="000C7F56" w:rsidRPr="008F2205" w:rsidRDefault="000C7F56" w:rsidP="003F1F67">
            <w:pPr>
              <w:rPr>
                <w:b/>
                <w:bCs/>
                <w:noProof w:val="0"/>
                <w:lang w:val="nb-NO"/>
              </w:rPr>
            </w:pPr>
            <w:r w:rsidRPr="008F2205">
              <w:rPr>
                <w:b/>
                <w:bCs/>
                <w:noProof w:val="0"/>
                <w:sz w:val="22"/>
                <w:szCs w:val="22"/>
                <w:lang w:val="nb-NO"/>
              </w:rPr>
              <w:t>Hvem</w:t>
            </w:r>
          </w:p>
        </w:tc>
      </w:tr>
      <w:tr w:rsidR="000C7F56" w:rsidRPr="008F2205">
        <w:tc>
          <w:tcPr>
            <w:tcW w:w="7990" w:type="dxa"/>
          </w:tcPr>
          <w:p w:rsidR="000C7F56" w:rsidRPr="008F2205" w:rsidRDefault="000C7F56" w:rsidP="003F1F67">
            <w:pPr>
              <w:rPr>
                <w:noProof w:val="0"/>
                <w:sz w:val="20"/>
                <w:szCs w:val="20"/>
                <w:lang w:val="nb-NO"/>
              </w:rPr>
            </w:pPr>
            <w:r w:rsidRPr="008F2205">
              <w:rPr>
                <w:noProof w:val="0"/>
                <w:sz w:val="20"/>
                <w:szCs w:val="20"/>
                <w:lang w:val="nb-NO"/>
              </w:rPr>
              <w:t>Brannsikring av fellesområdene</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Styret</w:t>
            </w:r>
          </w:p>
        </w:tc>
      </w:tr>
      <w:tr w:rsidR="000C7F56" w:rsidRPr="008F2205">
        <w:tc>
          <w:tcPr>
            <w:tcW w:w="7990" w:type="dxa"/>
          </w:tcPr>
          <w:p w:rsidR="000C7F56" w:rsidRPr="008F2205" w:rsidRDefault="000C7F56" w:rsidP="003F1F67">
            <w:pPr>
              <w:rPr>
                <w:noProof w:val="0"/>
                <w:sz w:val="20"/>
                <w:szCs w:val="20"/>
                <w:lang w:val="nb-NO"/>
              </w:rPr>
            </w:pPr>
            <w:r w:rsidRPr="008F2205">
              <w:rPr>
                <w:noProof w:val="0"/>
                <w:sz w:val="20"/>
                <w:szCs w:val="20"/>
                <w:lang w:val="nb-NO"/>
              </w:rPr>
              <w:t>Vedlikehold og overvåking av felles elektrisk anlegg</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Styret</w:t>
            </w:r>
          </w:p>
        </w:tc>
      </w:tr>
      <w:tr w:rsidR="000C7F56" w:rsidRPr="008F2205">
        <w:tc>
          <w:tcPr>
            <w:tcW w:w="7990" w:type="dxa"/>
          </w:tcPr>
          <w:p w:rsidR="000C7F56" w:rsidRPr="008F2205" w:rsidRDefault="000C7F56" w:rsidP="003F1F67">
            <w:pPr>
              <w:pStyle w:val="Stil1"/>
              <w:rPr>
                <w:sz w:val="20"/>
                <w:szCs w:val="20"/>
              </w:rPr>
            </w:pPr>
            <w:r w:rsidRPr="008F2205">
              <w:rPr>
                <w:sz w:val="20"/>
                <w:szCs w:val="20"/>
              </w:rPr>
              <w:t>Lekeplasser og lekeplassutstyr</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Styret</w:t>
            </w:r>
          </w:p>
        </w:tc>
      </w:tr>
      <w:tr w:rsidR="000C7F56" w:rsidRPr="008F2205">
        <w:tc>
          <w:tcPr>
            <w:tcW w:w="7990" w:type="dxa"/>
          </w:tcPr>
          <w:p w:rsidR="000C7F56" w:rsidRPr="008F2205" w:rsidRDefault="000C7F56" w:rsidP="003F1F67">
            <w:pPr>
              <w:rPr>
                <w:noProof w:val="0"/>
                <w:sz w:val="20"/>
                <w:szCs w:val="20"/>
                <w:lang w:val="nb-NO"/>
              </w:rPr>
            </w:pPr>
            <w:r w:rsidRPr="008F2205">
              <w:rPr>
                <w:noProof w:val="0"/>
                <w:sz w:val="20"/>
                <w:szCs w:val="20"/>
                <w:lang w:val="nb-NO"/>
              </w:rPr>
              <w:t>Avfallshåndtering (kun søppelrom)</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Styret</w:t>
            </w:r>
          </w:p>
        </w:tc>
      </w:tr>
      <w:tr w:rsidR="000C7F56" w:rsidRPr="008F2205">
        <w:tc>
          <w:tcPr>
            <w:tcW w:w="7990" w:type="dxa"/>
          </w:tcPr>
          <w:p w:rsidR="000C7F56" w:rsidRPr="008F2205" w:rsidRDefault="000C7F56" w:rsidP="007144F7">
            <w:pPr>
              <w:rPr>
                <w:noProof w:val="0"/>
                <w:sz w:val="20"/>
                <w:szCs w:val="20"/>
                <w:lang w:val="nb-NO"/>
              </w:rPr>
            </w:pPr>
            <w:r w:rsidRPr="008F2205">
              <w:rPr>
                <w:noProof w:val="0"/>
                <w:sz w:val="20"/>
                <w:szCs w:val="20"/>
                <w:lang w:val="nb-NO"/>
              </w:rPr>
              <w:t>Teknisk utstyr som heiser</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Styret</w:t>
            </w:r>
          </w:p>
        </w:tc>
      </w:tr>
      <w:tr w:rsidR="000C7F56" w:rsidRPr="008F2205">
        <w:tc>
          <w:tcPr>
            <w:tcW w:w="7990" w:type="dxa"/>
          </w:tcPr>
          <w:p w:rsidR="000C7F56" w:rsidRPr="008F2205" w:rsidRDefault="000C7F56" w:rsidP="00BF3606">
            <w:pPr>
              <w:rPr>
                <w:noProof w:val="0"/>
                <w:sz w:val="20"/>
                <w:szCs w:val="20"/>
                <w:lang w:val="nb-NO"/>
              </w:rPr>
            </w:pPr>
            <w:r w:rsidRPr="008F2205">
              <w:rPr>
                <w:noProof w:val="0"/>
                <w:sz w:val="20"/>
                <w:szCs w:val="20"/>
                <w:lang w:val="nb-NO"/>
              </w:rPr>
              <w:t>Arbeidsgiveransvaret overfor vaktmester, renholdshjelp etc</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Leverandør</w:t>
            </w:r>
          </w:p>
        </w:tc>
      </w:tr>
      <w:tr w:rsidR="000C7F56" w:rsidRPr="008F2205">
        <w:tc>
          <w:tcPr>
            <w:tcW w:w="7990" w:type="dxa"/>
          </w:tcPr>
          <w:p w:rsidR="000C7F56" w:rsidRPr="008F2205" w:rsidRDefault="000C7F56" w:rsidP="00BF3606">
            <w:pPr>
              <w:rPr>
                <w:noProof w:val="0"/>
                <w:sz w:val="20"/>
                <w:szCs w:val="20"/>
                <w:lang w:val="nb-NO"/>
              </w:rPr>
            </w:pPr>
            <w:r w:rsidRPr="008F2205">
              <w:rPr>
                <w:noProof w:val="0"/>
                <w:sz w:val="20"/>
                <w:szCs w:val="20"/>
                <w:lang w:val="nb-NO"/>
              </w:rPr>
              <w:t>Vedlikehold av maskinparken (i den grad vi har maskiner; pt har vi ingen maskiner)</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Styret</w:t>
            </w:r>
          </w:p>
        </w:tc>
      </w:tr>
      <w:tr w:rsidR="000C7F56" w:rsidRPr="008F2205">
        <w:tc>
          <w:tcPr>
            <w:tcW w:w="7990" w:type="dxa"/>
          </w:tcPr>
          <w:p w:rsidR="000C7F56" w:rsidRPr="008F2205" w:rsidRDefault="000C7F56" w:rsidP="003F1F67">
            <w:pPr>
              <w:rPr>
                <w:noProof w:val="0"/>
                <w:sz w:val="20"/>
                <w:szCs w:val="20"/>
                <w:lang w:val="nb-NO"/>
              </w:rPr>
            </w:pPr>
            <w:r w:rsidRPr="008F2205">
              <w:rPr>
                <w:noProof w:val="0"/>
                <w:sz w:val="20"/>
                <w:szCs w:val="20"/>
                <w:lang w:val="nb-NO"/>
              </w:rPr>
              <w:t>Dugnad</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Styret</w:t>
            </w:r>
          </w:p>
        </w:tc>
      </w:tr>
      <w:tr w:rsidR="000C7F56" w:rsidRPr="008F2205">
        <w:tc>
          <w:tcPr>
            <w:tcW w:w="7990" w:type="dxa"/>
          </w:tcPr>
          <w:p w:rsidR="000C7F56" w:rsidRPr="008F2205" w:rsidRDefault="000C7F56" w:rsidP="003F1F67">
            <w:pPr>
              <w:rPr>
                <w:noProof w:val="0"/>
                <w:sz w:val="20"/>
                <w:szCs w:val="20"/>
                <w:lang w:val="nb-NO"/>
              </w:rPr>
            </w:pPr>
            <w:r w:rsidRPr="008F2205">
              <w:rPr>
                <w:noProof w:val="0"/>
                <w:sz w:val="20"/>
                <w:szCs w:val="20"/>
                <w:lang w:val="nb-NO"/>
              </w:rPr>
              <w:t>Bekjempelse av skadedyr</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Styret</w:t>
            </w:r>
          </w:p>
        </w:tc>
      </w:tr>
      <w:tr w:rsidR="000C7F56" w:rsidRPr="008F2205">
        <w:tc>
          <w:tcPr>
            <w:tcW w:w="7990" w:type="dxa"/>
          </w:tcPr>
          <w:p w:rsidR="000C7F56" w:rsidRPr="008F2205" w:rsidRDefault="000C7F56" w:rsidP="003F1F67">
            <w:pPr>
              <w:rPr>
                <w:noProof w:val="0"/>
                <w:sz w:val="20"/>
                <w:szCs w:val="20"/>
                <w:lang w:val="nb-NO"/>
              </w:rPr>
            </w:pPr>
            <w:r w:rsidRPr="008F2205">
              <w:rPr>
                <w:noProof w:val="0"/>
                <w:sz w:val="20"/>
                <w:szCs w:val="20"/>
                <w:lang w:val="nb-NO"/>
              </w:rPr>
              <w:t>Vedlikehold av bygningsmasse</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Styret</w:t>
            </w:r>
          </w:p>
        </w:tc>
      </w:tr>
      <w:tr w:rsidR="000C7F56" w:rsidRPr="008F2205">
        <w:tc>
          <w:tcPr>
            <w:tcW w:w="7990" w:type="dxa"/>
          </w:tcPr>
          <w:p w:rsidR="000C7F56" w:rsidRPr="008F2205" w:rsidRDefault="000C7F56" w:rsidP="003F1F67">
            <w:pPr>
              <w:rPr>
                <w:noProof w:val="0"/>
                <w:sz w:val="20"/>
                <w:szCs w:val="20"/>
                <w:lang w:val="nb-NO"/>
              </w:rPr>
            </w:pPr>
            <w:r w:rsidRPr="008F2205">
              <w:rPr>
                <w:noProof w:val="0"/>
                <w:sz w:val="20"/>
                <w:szCs w:val="20"/>
                <w:lang w:val="nb-NO"/>
              </w:rPr>
              <w:t>Trapper og gangveier</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Styret</w:t>
            </w:r>
          </w:p>
        </w:tc>
      </w:tr>
      <w:tr w:rsidR="000C7F56" w:rsidRPr="008F2205">
        <w:tc>
          <w:tcPr>
            <w:tcW w:w="7990" w:type="dxa"/>
          </w:tcPr>
          <w:p w:rsidR="000C7F56" w:rsidRPr="008F2205" w:rsidRDefault="000C7F56" w:rsidP="003F1F67">
            <w:pPr>
              <w:rPr>
                <w:noProof w:val="0"/>
                <w:sz w:val="20"/>
                <w:szCs w:val="20"/>
                <w:lang w:val="nb-NO"/>
              </w:rPr>
            </w:pPr>
            <w:r w:rsidRPr="008F2205">
              <w:rPr>
                <w:noProof w:val="0"/>
                <w:sz w:val="20"/>
                <w:szCs w:val="20"/>
                <w:lang w:val="nb-NO"/>
              </w:rPr>
              <w:t>Informasjon til beboerne om beboernes ansvar</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Styret</w:t>
            </w:r>
          </w:p>
        </w:tc>
      </w:tr>
      <w:tr w:rsidR="000C7F56" w:rsidRPr="008F2205">
        <w:tc>
          <w:tcPr>
            <w:tcW w:w="7990" w:type="dxa"/>
            <w:shd w:val="clear" w:color="auto" w:fill="E0E0E0"/>
          </w:tcPr>
          <w:p w:rsidR="000C7F56" w:rsidRPr="008F2205" w:rsidRDefault="000C7F56" w:rsidP="003F1F67">
            <w:pPr>
              <w:rPr>
                <w:noProof w:val="0"/>
                <w:sz w:val="20"/>
                <w:szCs w:val="20"/>
                <w:lang w:val="nb-NO"/>
              </w:rPr>
            </w:pPr>
          </w:p>
        </w:tc>
        <w:tc>
          <w:tcPr>
            <w:tcW w:w="1222" w:type="dxa"/>
            <w:shd w:val="clear" w:color="auto" w:fill="E0E0E0"/>
          </w:tcPr>
          <w:p w:rsidR="000C7F56" w:rsidRPr="008F2205" w:rsidRDefault="000C7F56" w:rsidP="003F1F67">
            <w:pPr>
              <w:rPr>
                <w:noProof w:val="0"/>
                <w:sz w:val="20"/>
                <w:szCs w:val="20"/>
                <w:lang w:val="nb-NO"/>
              </w:rPr>
            </w:pPr>
          </w:p>
        </w:tc>
      </w:tr>
      <w:tr w:rsidR="000C7F56" w:rsidRPr="008F2205">
        <w:tc>
          <w:tcPr>
            <w:tcW w:w="7990" w:type="dxa"/>
          </w:tcPr>
          <w:p w:rsidR="000C7F56" w:rsidRPr="008F2205" w:rsidRDefault="000C7F56" w:rsidP="00F6035A">
            <w:pPr>
              <w:rPr>
                <w:noProof w:val="0"/>
                <w:sz w:val="20"/>
                <w:szCs w:val="20"/>
                <w:lang w:val="nb-NO"/>
              </w:rPr>
            </w:pPr>
            <w:r w:rsidRPr="008F2205">
              <w:rPr>
                <w:noProof w:val="0"/>
                <w:sz w:val="20"/>
                <w:szCs w:val="20"/>
                <w:lang w:val="nb-NO"/>
              </w:rPr>
              <w:t>Elektrisk anlegg og utstyr i boligen til enhver tid er forsvarlig</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Beboer</w:t>
            </w:r>
          </w:p>
        </w:tc>
      </w:tr>
      <w:tr w:rsidR="000C7F56" w:rsidRPr="008F2205">
        <w:tc>
          <w:tcPr>
            <w:tcW w:w="7990" w:type="dxa"/>
          </w:tcPr>
          <w:p w:rsidR="000C7F56" w:rsidRPr="008F2205" w:rsidRDefault="000C7F56" w:rsidP="003F1F67">
            <w:pPr>
              <w:rPr>
                <w:noProof w:val="0"/>
                <w:sz w:val="20"/>
                <w:szCs w:val="20"/>
                <w:lang w:val="nb-NO"/>
              </w:rPr>
            </w:pPr>
            <w:r w:rsidRPr="008F2205">
              <w:rPr>
                <w:noProof w:val="0"/>
                <w:sz w:val="20"/>
                <w:szCs w:val="20"/>
                <w:lang w:val="nb-NO"/>
              </w:rPr>
              <w:t>Det utplasserte brannvernutstyret til enhver tid er inntakt i leiligheten(e)</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Beboer</w:t>
            </w:r>
          </w:p>
        </w:tc>
      </w:tr>
      <w:tr w:rsidR="000C7F56" w:rsidRPr="008F2205">
        <w:tc>
          <w:tcPr>
            <w:tcW w:w="7990" w:type="dxa"/>
          </w:tcPr>
          <w:p w:rsidR="000C7F56" w:rsidRPr="008F2205" w:rsidRDefault="000C7F56" w:rsidP="003F1F67">
            <w:pPr>
              <w:rPr>
                <w:noProof w:val="0"/>
                <w:sz w:val="20"/>
                <w:szCs w:val="20"/>
                <w:lang w:val="nb-NO"/>
              </w:rPr>
            </w:pPr>
            <w:r w:rsidRPr="008F2205">
              <w:rPr>
                <w:noProof w:val="0"/>
                <w:sz w:val="20"/>
                <w:szCs w:val="20"/>
                <w:lang w:val="nb-NO"/>
              </w:rPr>
              <w:t>Rett bruk av søppelrom</w:t>
            </w:r>
          </w:p>
        </w:tc>
        <w:tc>
          <w:tcPr>
            <w:tcW w:w="1222" w:type="dxa"/>
          </w:tcPr>
          <w:p w:rsidR="000C7F56" w:rsidRPr="008F2205" w:rsidRDefault="000C7F56" w:rsidP="003F1F67">
            <w:pPr>
              <w:rPr>
                <w:noProof w:val="0"/>
                <w:sz w:val="20"/>
                <w:szCs w:val="20"/>
                <w:lang w:val="nb-NO"/>
              </w:rPr>
            </w:pPr>
            <w:r w:rsidRPr="008F2205">
              <w:rPr>
                <w:noProof w:val="0"/>
                <w:sz w:val="20"/>
                <w:szCs w:val="20"/>
                <w:lang w:val="nb-NO"/>
              </w:rPr>
              <w:t>Beboer</w:t>
            </w:r>
          </w:p>
        </w:tc>
      </w:tr>
    </w:tbl>
    <w:p w:rsidR="000C7F56" w:rsidRPr="008F2205" w:rsidRDefault="000C7F56" w:rsidP="00085975">
      <w:pPr>
        <w:rPr>
          <w:noProof w:val="0"/>
          <w:lang w:val="nb-NO"/>
        </w:rPr>
      </w:pPr>
    </w:p>
    <w:p w:rsidR="000C7F56" w:rsidRPr="008F2205" w:rsidRDefault="000C7F56" w:rsidP="00085975">
      <w:pPr>
        <w:rPr>
          <w:noProof w:val="0"/>
          <w:lang w:val="nb-NO"/>
        </w:rPr>
      </w:pPr>
    </w:p>
    <w:p w:rsidR="000C7F56" w:rsidRPr="008F2205" w:rsidRDefault="000C7F56" w:rsidP="00085975">
      <w:pPr>
        <w:pStyle w:val="BodyText"/>
        <w:rPr>
          <w:b/>
          <w:bCs/>
          <w:noProof w:val="0"/>
          <w:sz w:val="28"/>
          <w:szCs w:val="28"/>
          <w:lang w:val="nb-NO"/>
        </w:rPr>
      </w:pPr>
      <w:r w:rsidRPr="008F2205">
        <w:rPr>
          <w:b/>
          <w:bCs/>
          <w:noProof w:val="0"/>
          <w:sz w:val="28"/>
          <w:szCs w:val="28"/>
          <w:lang w:val="nb-NO"/>
        </w:rPr>
        <w:t>Elektriske anlegg og utstyr</w:t>
      </w:r>
    </w:p>
    <w:p w:rsidR="000C7F56" w:rsidRPr="008F2205" w:rsidRDefault="000C7F56" w:rsidP="00085975">
      <w:pPr>
        <w:rPr>
          <w:noProof w:val="0"/>
          <w:sz w:val="20"/>
          <w:szCs w:val="20"/>
          <w:lang w:val="nb-NO"/>
        </w:rPr>
      </w:pPr>
      <w:r w:rsidRPr="008F2205">
        <w:rPr>
          <w:noProof w:val="0"/>
          <w:sz w:val="20"/>
          <w:szCs w:val="20"/>
          <w:lang w:val="nb-NO"/>
        </w:rPr>
        <w:t>Rundt 40 % av alle husbranner skyldes feil eller mangler ved det elektriske anlegget eller utstyret - herunder også feil bruk av anlegg og utstyr. Derfor må vi ha en særlig oppmerksomhet mot alt som har med det elektriske å gjøre.</w:t>
      </w:r>
    </w:p>
    <w:p w:rsidR="000C7F56" w:rsidRPr="008F2205" w:rsidRDefault="000C7F56" w:rsidP="00085975">
      <w:pPr>
        <w:rPr>
          <w:noProof w:val="0"/>
          <w:sz w:val="20"/>
          <w:szCs w:val="20"/>
          <w:lang w:val="nb-NO"/>
        </w:rPr>
      </w:pPr>
    </w:p>
    <w:p w:rsidR="000C7F56" w:rsidRPr="008F2205" w:rsidRDefault="000C7F56" w:rsidP="00085975">
      <w:pPr>
        <w:rPr>
          <w:b/>
          <w:bCs/>
          <w:noProof w:val="0"/>
          <w:sz w:val="20"/>
          <w:szCs w:val="20"/>
          <w:lang w:val="nb-NO"/>
        </w:rPr>
      </w:pPr>
      <w:r w:rsidRPr="008F2205">
        <w:rPr>
          <w:noProof w:val="0"/>
          <w:sz w:val="20"/>
          <w:szCs w:val="20"/>
          <w:lang w:val="nb-NO"/>
        </w:rPr>
        <w:t xml:space="preserve">Sameiet v/ styret er ansvarlig for at det elektriske anlegget og utstyret i fellesarealet til enhver tid er i orden. I forhold til anlegg og utstyr i den enkelte boenhet er styrets plikt å gjøre eier eller bruker av den enkelte leilighet oppmerksom på det ansvar som den enkelte har etter lov og forskrift. </w:t>
      </w:r>
      <w:r w:rsidRPr="008F2205">
        <w:rPr>
          <w:b/>
          <w:bCs/>
          <w:noProof w:val="0"/>
          <w:sz w:val="20"/>
          <w:szCs w:val="20"/>
          <w:lang w:val="nb-NO"/>
        </w:rPr>
        <w:t xml:space="preserve">Det er hermed gjort. </w:t>
      </w:r>
    </w:p>
    <w:p w:rsidR="000C7F56" w:rsidRPr="008F2205" w:rsidRDefault="000C7F56" w:rsidP="00306B58">
      <w:pPr>
        <w:rPr>
          <w:noProof w:val="0"/>
          <w:lang w:val="nb-NO"/>
        </w:rPr>
      </w:pPr>
    </w:p>
    <w:p w:rsidR="000C7F56" w:rsidRPr="008F2205" w:rsidRDefault="000C7F56" w:rsidP="00306B58">
      <w:pPr>
        <w:rPr>
          <w:noProof w:val="0"/>
          <w:sz w:val="20"/>
          <w:szCs w:val="20"/>
          <w:lang w:val="nb-NO"/>
        </w:rPr>
      </w:pPr>
      <w:r w:rsidRPr="008F2205">
        <w:rPr>
          <w:noProof w:val="0"/>
          <w:sz w:val="20"/>
          <w:szCs w:val="20"/>
          <w:lang w:val="nb-NO"/>
        </w:rPr>
        <w:t>Vi viser ellers til vedtektenes § 13: Ansvar for egen seksjon</w:t>
      </w:r>
    </w:p>
    <w:p w:rsidR="000C7F56" w:rsidRPr="008F2205" w:rsidRDefault="000C7F56" w:rsidP="00306B58">
      <w:pPr>
        <w:pStyle w:val="BodyText2"/>
        <w:rPr>
          <w:noProof w:val="0"/>
          <w:sz w:val="20"/>
          <w:szCs w:val="20"/>
          <w:lang w:val="nb-NO"/>
        </w:rPr>
      </w:pPr>
      <w:r w:rsidRPr="008F2205">
        <w:rPr>
          <w:noProof w:val="0"/>
          <w:sz w:val="20"/>
          <w:szCs w:val="20"/>
          <w:lang w:val="nb-NO"/>
        </w:rPr>
        <w:t xml:space="preserve">Sameierne er selv ansvarlige for og betaler alt innvendig vedlikehold av sin bruksenhet inklusive tilleggdeler. Sameierne skal herunder holde bruksenheten forsvarlig vedlike slik at det ikke oppstår skade eller ulempe for de andre sameierne. </w:t>
      </w:r>
    </w:p>
    <w:p w:rsidR="000C7F56" w:rsidRPr="008F2205" w:rsidRDefault="000C7F56" w:rsidP="00085975">
      <w:pPr>
        <w:rPr>
          <w:noProof w:val="0"/>
          <w:sz w:val="20"/>
          <w:szCs w:val="20"/>
          <w:lang w:val="nb-NO"/>
        </w:rPr>
      </w:pPr>
      <w:r w:rsidRPr="00046369">
        <w:rPr>
          <w:noProof w:val="0"/>
          <w:sz w:val="20"/>
          <w:szCs w:val="20"/>
          <w:lang w:val="nb-NO"/>
        </w:rPr>
        <w:pict>
          <v:shape id="_x0000_i1026" type="#_x0000_t75" style="width:11.25pt;height:11.25pt" o:bullet="t">
            <v:imagedata r:id="rId7" o:title=""/>
          </v:shape>
        </w:pict>
      </w:r>
      <w:r w:rsidRPr="00E63D78">
        <w:rPr>
          <w:noProof w:val="0"/>
          <w:sz w:val="20"/>
          <w:szCs w:val="20"/>
          <w:lang w:val="nb-NO"/>
        </w:rPr>
        <w:t>Eier/beboer</w:t>
      </w:r>
      <w:r w:rsidRPr="008F2205">
        <w:rPr>
          <w:noProof w:val="0"/>
          <w:sz w:val="20"/>
          <w:szCs w:val="20"/>
          <w:lang w:val="nb-NO"/>
        </w:rPr>
        <w:t xml:space="preserve"> må selv sørge for at det innenfor leiligheten (inkludert sikringsskapet) blir foretatt nødvendig ettersyn og vedlikehold. Det elektriske anlegget i leiligheten skal til enhver tid tilfredsstille gjeldende sikkerhetskrav. Styret har utarbeidet en sjekkliste som beboerne kan bruke for sin årlige kontroll</w:t>
      </w:r>
      <w:r w:rsidRPr="008F2205">
        <w:rPr>
          <w:noProof w:val="0"/>
          <w:color w:val="0000FF"/>
          <w:sz w:val="20"/>
          <w:szCs w:val="20"/>
          <w:lang w:val="nb-NO"/>
        </w:rPr>
        <w:t>.</w:t>
      </w:r>
      <w:r w:rsidRPr="008F2205">
        <w:rPr>
          <w:noProof w:val="0"/>
          <w:sz w:val="20"/>
          <w:szCs w:val="20"/>
          <w:lang w:val="nb-NO"/>
        </w:rPr>
        <w:t xml:space="preserve"> Feil og mangler må rettes snarest, og det er eier/beboer som må dekke kostnadene ved reparasjon og vedlikehold.</w:t>
      </w:r>
    </w:p>
    <w:p w:rsidR="000C7F56" w:rsidRPr="008F2205" w:rsidRDefault="000C7F56" w:rsidP="00085975">
      <w:pPr>
        <w:rPr>
          <w:noProof w:val="0"/>
          <w:sz w:val="20"/>
          <w:szCs w:val="20"/>
          <w:lang w:val="nb-NO"/>
        </w:rPr>
      </w:pPr>
    </w:p>
    <w:p w:rsidR="000C7F56" w:rsidRPr="008F2205" w:rsidRDefault="000C7F56" w:rsidP="00085975">
      <w:pPr>
        <w:rPr>
          <w:noProof w:val="0"/>
          <w:sz w:val="20"/>
          <w:szCs w:val="20"/>
          <w:lang w:val="nb-NO"/>
        </w:rPr>
      </w:pPr>
      <w:r w:rsidRPr="008F2205">
        <w:rPr>
          <w:noProof w:val="0"/>
          <w:sz w:val="20"/>
          <w:szCs w:val="20"/>
          <w:lang w:val="nb-NO"/>
        </w:rPr>
        <w:t xml:space="preserve">Det er krav om at autorisert installatør utbedrer feilene. Alle installatører plikter å skrive ut en samsvarserklæring etter utført arbeid, der de bevitner at arbeidet er utført i samsvar med gjeldende regler. Styret vil anbefale at beboerne </w:t>
      </w:r>
      <w:r w:rsidRPr="008F2205">
        <w:rPr>
          <w:noProof w:val="0"/>
          <w:sz w:val="20"/>
          <w:szCs w:val="20"/>
          <w:u w:val="single"/>
          <w:lang w:val="nb-NO"/>
        </w:rPr>
        <w:t>ikke</w:t>
      </w:r>
      <w:r w:rsidRPr="008F2205">
        <w:rPr>
          <w:noProof w:val="0"/>
          <w:sz w:val="20"/>
          <w:szCs w:val="20"/>
          <w:lang w:val="nb-NO"/>
        </w:rPr>
        <w:t xml:space="preserve"> betaler regningen før samsvarserklæring er mottatt. Samsvarserklæringen er viktig dokumentasjon ved evt. seinere forsikringsoppgjør og ved salg.</w:t>
      </w:r>
    </w:p>
    <w:p w:rsidR="000C7F56" w:rsidRPr="008F2205" w:rsidRDefault="000C7F56" w:rsidP="00085975">
      <w:pPr>
        <w:rPr>
          <w:noProof w:val="0"/>
          <w:sz w:val="20"/>
          <w:szCs w:val="20"/>
          <w:lang w:val="nb-NO"/>
        </w:rPr>
      </w:pPr>
    </w:p>
    <w:p w:rsidR="000C7F56" w:rsidRPr="008F2205" w:rsidRDefault="000C7F56" w:rsidP="00085975">
      <w:pPr>
        <w:rPr>
          <w:noProof w:val="0"/>
          <w:sz w:val="20"/>
          <w:szCs w:val="20"/>
          <w:lang w:val="nb-NO"/>
        </w:rPr>
      </w:pPr>
      <w:r w:rsidRPr="008F2205">
        <w:rPr>
          <w:noProof w:val="0"/>
          <w:sz w:val="20"/>
          <w:szCs w:val="20"/>
          <w:lang w:val="nb-NO"/>
        </w:rPr>
        <w:t>Beboernes egenkontroll, sjekkliste for elektriske anlegg i boenhetene, ligger ved dette informasjonsskrivet.</w:t>
      </w:r>
    </w:p>
    <w:p w:rsidR="000C7F56" w:rsidRPr="008F2205" w:rsidRDefault="000C7F56" w:rsidP="00085975">
      <w:pPr>
        <w:rPr>
          <w:noProof w:val="0"/>
          <w:lang w:val="nb-NO"/>
        </w:rPr>
      </w:pPr>
    </w:p>
    <w:p w:rsidR="000C7F56" w:rsidRPr="008F2205" w:rsidRDefault="000C7F56" w:rsidP="00085975">
      <w:pPr>
        <w:rPr>
          <w:b/>
          <w:bCs/>
          <w:noProof w:val="0"/>
          <w:sz w:val="28"/>
          <w:szCs w:val="28"/>
          <w:lang w:val="nb-NO"/>
        </w:rPr>
      </w:pPr>
      <w:r w:rsidRPr="008F2205">
        <w:rPr>
          <w:noProof w:val="0"/>
          <w:lang w:val="nb-NO"/>
        </w:rPr>
        <w:br w:type="page"/>
      </w:r>
      <w:r w:rsidRPr="008F2205">
        <w:rPr>
          <w:b/>
          <w:bCs/>
          <w:noProof w:val="0"/>
          <w:sz w:val="28"/>
          <w:szCs w:val="28"/>
          <w:lang w:val="nb-NO"/>
        </w:rPr>
        <w:t>Brannvern og brannvernutstyr</w:t>
      </w:r>
    </w:p>
    <w:p w:rsidR="000C7F56" w:rsidRPr="008F2205" w:rsidRDefault="000C7F56" w:rsidP="00085975">
      <w:pPr>
        <w:rPr>
          <w:noProof w:val="0"/>
          <w:lang w:val="nb-NO"/>
        </w:rPr>
      </w:pPr>
    </w:p>
    <w:p w:rsidR="000C7F56" w:rsidRPr="008F2205" w:rsidRDefault="000C7F56" w:rsidP="00323612">
      <w:pPr>
        <w:rPr>
          <w:noProof w:val="0"/>
          <w:sz w:val="20"/>
          <w:szCs w:val="20"/>
          <w:lang w:val="nb-NO"/>
        </w:rPr>
      </w:pPr>
      <w:r w:rsidRPr="008F2205">
        <w:rPr>
          <w:noProof w:val="0"/>
          <w:sz w:val="20"/>
          <w:szCs w:val="20"/>
          <w:lang w:val="nb-NO"/>
        </w:rPr>
        <w:t>Følgende rom er utført som egne brannceller:</w:t>
      </w:r>
    </w:p>
    <w:p w:rsidR="000C7F56" w:rsidRPr="008F2205" w:rsidRDefault="000C7F56" w:rsidP="00E578E2">
      <w:pPr>
        <w:numPr>
          <w:ilvl w:val="0"/>
          <w:numId w:val="36"/>
        </w:numPr>
        <w:rPr>
          <w:noProof w:val="0"/>
          <w:sz w:val="20"/>
          <w:szCs w:val="20"/>
          <w:lang w:val="nb-NO"/>
        </w:rPr>
      </w:pPr>
      <w:r w:rsidRPr="008F2205">
        <w:rPr>
          <w:noProof w:val="0"/>
          <w:sz w:val="20"/>
          <w:szCs w:val="20"/>
          <w:lang w:val="nb-NO"/>
        </w:rPr>
        <w:t>Hver leilighet</w:t>
      </w:r>
    </w:p>
    <w:p w:rsidR="000C7F56" w:rsidRPr="008F2205" w:rsidRDefault="000C7F56" w:rsidP="00E578E2">
      <w:pPr>
        <w:numPr>
          <w:ilvl w:val="0"/>
          <w:numId w:val="36"/>
        </w:numPr>
        <w:rPr>
          <w:noProof w:val="0"/>
          <w:sz w:val="20"/>
          <w:szCs w:val="20"/>
          <w:lang w:val="nb-NO"/>
        </w:rPr>
      </w:pPr>
      <w:r w:rsidRPr="008F2205">
        <w:rPr>
          <w:noProof w:val="0"/>
          <w:sz w:val="20"/>
          <w:szCs w:val="20"/>
          <w:lang w:val="nb-NO"/>
        </w:rPr>
        <w:t>Rømningsveier (trapperom, sluser, korridorer)</w:t>
      </w:r>
    </w:p>
    <w:p w:rsidR="000C7F56" w:rsidRPr="008F2205" w:rsidRDefault="000C7F56" w:rsidP="00E578E2">
      <w:pPr>
        <w:numPr>
          <w:ilvl w:val="0"/>
          <w:numId w:val="36"/>
        </w:numPr>
        <w:rPr>
          <w:noProof w:val="0"/>
          <w:sz w:val="20"/>
          <w:szCs w:val="20"/>
          <w:lang w:val="nb-NO"/>
        </w:rPr>
      </w:pPr>
      <w:r w:rsidRPr="008F2205">
        <w:rPr>
          <w:noProof w:val="0"/>
          <w:sz w:val="20"/>
          <w:szCs w:val="20"/>
          <w:lang w:val="nb-NO"/>
        </w:rPr>
        <w:t>Bodarealer</w:t>
      </w:r>
    </w:p>
    <w:p w:rsidR="000C7F56" w:rsidRPr="008F2205" w:rsidRDefault="000C7F56" w:rsidP="00E578E2">
      <w:pPr>
        <w:numPr>
          <w:ilvl w:val="0"/>
          <w:numId w:val="36"/>
        </w:numPr>
        <w:rPr>
          <w:noProof w:val="0"/>
          <w:sz w:val="20"/>
          <w:szCs w:val="20"/>
          <w:lang w:val="nb-NO"/>
        </w:rPr>
      </w:pPr>
      <w:r w:rsidRPr="008F2205">
        <w:rPr>
          <w:noProof w:val="0"/>
          <w:sz w:val="20"/>
          <w:szCs w:val="20"/>
          <w:lang w:val="nb-NO"/>
        </w:rPr>
        <w:t>Tekniske rom som tavlerom, ventilasjonsrom og heismaskinrom</w:t>
      </w:r>
    </w:p>
    <w:p w:rsidR="000C7F56" w:rsidRPr="008F2205" w:rsidRDefault="000C7F56" w:rsidP="00E578E2">
      <w:pPr>
        <w:numPr>
          <w:ilvl w:val="0"/>
          <w:numId w:val="36"/>
        </w:numPr>
        <w:rPr>
          <w:noProof w:val="0"/>
          <w:sz w:val="20"/>
          <w:szCs w:val="20"/>
          <w:lang w:val="nb-NO"/>
        </w:rPr>
      </w:pPr>
      <w:r w:rsidRPr="008F2205">
        <w:rPr>
          <w:noProof w:val="0"/>
          <w:sz w:val="20"/>
          <w:szCs w:val="20"/>
          <w:lang w:val="nb-NO"/>
        </w:rPr>
        <w:t>Søppelrom</w:t>
      </w:r>
    </w:p>
    <w:p w:rsidR="000C7F56" w:rsidRPr="008F2205" w:rsidRDefault="000C7F56" w:rsidP="00E578E2">
      <w:pPr>
        <w:numPr>
          <w:ilvl w:val="0"/>
          <w:numId w:val="36"/>
        </w:numPr>
        <w:rPr>
          <w:noProof w:val="0"/>
          <w:sz w:val="20"/>
          <w:szCs w:val="20"/>
          <w:lang w:val="nb-NO"/>
        </w:rPr>
      </w:pPr>
      <w:r w:rsidRPr="008F2205">
        <w:rPr>
          <w:noProof w:val="0"/>
          <w:sz w:val="20"/>
          <w:szCs w:val="20"/>
          <w:lang w:val="nb-NO"/>
        </w:rPr>
        <w:t>Tekniske sjakter og heissjakter</w:t>
      </w:r>
    </w:p>
    <w:p w:rsidR="000C7F56" w:rsidRPr="008F2205" w:rsidRDefault="000C7F56" w:rsidP="00E578E2">
      <w:pPr>
        <w:numPr>
          <w:ilvl w:val="0"/>
          <w:numId w:val="36"/>
        </w:numPr>
        <w:rPr>
          <w:noProof w:val="0"/>
          <w:sz w:val="20"/>
          <w:szCs w:val="20"/>
          <w:lang w:val="nb-NO"/>
        </w:rPr>
      </w:pPr>
      <w:r w:rsidRPr="008F2205">
        <w:rPr>
          <w:noProof w:val="0"/>
          <w:sz w:val="20"/>
          <w:szCs w:val="20"/>
          <w:lang w:val="nb-NO"/>
        </w:rPr>
        <w:t>Sluse mellom garasje og trapperom</w:t>
      </w:r>
    </w:p>
    <w:p w:rsidR="000C7F56" w:rsidRPr="008F2205" w:rsidRDefault="000C7F56" w:rsidP="00E578E2">
      <w:pPr>
        <w:numPr>
          <w:ilvl w:val="0"/>
          <w:numId w:val="36"/>
        </w:numPr>
        <w:rPr>
          <w:noProof w:val="0"/>
          <w:sz w:val="20"/>
          <w:szCs w:val="20"/>
          <w:lang w:val="nb-NO"/>
        </w:rPr>
      </w:pPr>
      <w:r w:rsidRPr="008F2205">
        <w:rPr>
          <w:noProof w:val="0"/>
          <w:sz w:val="20"/>
          <w:szCs w:val="20"/>
          <w:lang w:val="nb-NO"/>
        </w:rPr>
        <w:t xml:space="preserve">Garasje (i hus E skilles garasjeplanet fra resten av bygget med </w:t>
      </w:r>
      <w:smartTag w:uri="urn:schemas-microsoft-com:office:smarttags" w:element="stockticker">
        <w:r w:rsidRPr="008F2205">
          <w:rPr>
            <w:noProof w:val="0"/>
            <w:sz w:val="20"/>
            <w:szCs w:val="20"/>
            <w:lang w:val="nb-NO"/>
          </w:rPr>
          <w:t>REI</w:t>
        </w:r>
      </w:smartTag>
      <w:r w:rsidRPr="008F2205">
        <w:rPr>
          <w:noProof w:val="0"/>
          <w:sz w:val="20"/>
          <w:szCs w:val="20"/>
          <w:lang w:val="nb-NO"/>
        </w:rPr>
        <w:t xml:space="preserve"> M120 dekke)</w:t>
      </w:r>
    </w:p>
    <w:p w:rsidR="000C7F56" w:rsidRPr="008F2205" w:rsidRDefault="000C7F56" w:rsidP="00323612">
      <w:pPr>
        <w:rPr>
          <w:noProof w:val="0"/>
          <w:color w:val="0000FF"/>
          <w:sz w:val="22"/>
          <w:szCs w:val="22"/>
          <w:lang w:val="nb-NO"/>
        </w:rPr>
      </w:pPr>
    </w:p>
    <w:p w:rsidR="000C7F56" w:rsidRPr="008F2205" w:rsidRDefault="000C7F56" w:rsidP="00663552">
      <w:pPr>
        <w:numPr>
          <w:ilvl w:val="0"/>
          <w:numId w:val="56"/>
        </w:numPr>
        <w:rPr>
          <w:b/>
          <w:bCs/>
          <w:noProof w:val="0"/>
          <w:sz w:val="20"/>
          <w:szCs w:val="20"/>
          <w:lang w:val="nb-NO"/>
        </w:rPr>
      </w:pPr>
      <w:r w:rsidRPr="00663552">
        <w:rPr>
          <w:b/>
          <w:bCs/>
          <w:noProof w:val="0"/>
          <w:sz w:val="20"/>
          <w:szCs w:val="20"/>
          <w:lang w:val="nb-NO"/>
        </w:rPr>
        <w:t>Døren</w:t>
      </w:r>
      <w:r w:rsidRPr="008F2205">
        <w:rPr>
          <w:b/>
          <w:bCs/>
          <w:noProof w:val="0"/>
          <w:sz w:val="20"/>
          <w:szCs w:val="20"/>
          <w:lang w:val="nb-NO"/>
        </w:rPr>
        <w:t xml:space="preserve"> inn fra trapperom/heisgang til sluse/liten gang foran 1-4 leilighet(er) skal være lukket.</w:t>
      </w:r>
    </w:p>
    <w:p w:rsidR="000C7F56" w:rsidRPr="008F2205" w:rsidRDefault="000C7F56" w:rsidP="00323612">
      <w:pPr>
        <w:rPr>
          <w:b/>
          <w:bCs/>
          <w:noProof w:val="0"/>
          <w:sz w:val="22"/>
          <w:szCs w:val="22"/>
          <w:lang w:val="nb-NO"/>
        </w:rPr>
      </w:pPr>
    </w:p>
    <w:p w:rsidR="000C7F56" w:rsidRPr="008F2205" w:rsidRDefault="000C7F56" w:rsidP="00723AD5">
      <w:pPr>
        <w:rPr>
          <w:noProof w:val="0"/>
          <w:sz w:val="20"/>
          <w:szCs w:val="20"/>
          <w:lang w:val="nb-NO"/>
        </w:rPr>
      </w:pPr>
      <w:r w:rsidRPr="008F2205">
        <w:rPr>
          <w:noProof w:val="0"/>
          <w:sz w:val="20"/>
          <w:szCs w:val="20"/>
          <w:lang w:val="nb-NO"/>
        </w:rPr>
        <w:t>I sameiet er det installert følgende typer utstyr:</w:t>
      </w:r>
    </w:p>
    <w:p w:rsidR="000C7F56" w:rsidRPr="008F2205" w:rsidRDefault="000C7F56" w:rsidP="009D6AF9">
      <w:pPr>
        <w:numPr>
          <w:ilvl w:val="0"/>
          <w:numId w:val="44"/>
        </w:numPr>
        <w:rPr>
          <w:noProof w:val="0"/>
          <w:sz w:val="20"/>
          <w:szCs w:val="20"/>
          <w:lang w:val="nb-NO"/>
        </w:rPr>
      </w:pPr>
      <w:r w:rsidRPr="008F2205">
        <w:rPr>
          <w:noProof w:val="0"/>
          <w:sz w:val="20"/>
          <w:szCs w:val="20"/>
          <w:lang w:val="nb-NO"/>
        </w:rPr>
        <w:t>godkjent(e) røykvarsler(e) i hver leilighet</w:t>
      </w:r>
    </w:p>
    <w:p w:rsidR="000C7F56" w:rsidRPr="008F2205" w:rsidRDefault="000C7F56" w:rsidP="00723AD5">
      <w:pPr>
        <w:numPr>
          <w:ilvl w:val="0"/>
          <w:numId w:val="44"/>
        </w:numPr>
        <w:rPr>
          <w:noProof w:val="0"/>
          <w:sz w:val="20"/>
          <w:szCs w:val="20"/>
          <w:lang w:val="nb-NO"/>
        </w:rPr>
      </w:pPr>
      <w:r w:rsidRPr="008F2205">
        <w:rPr>
          <w:noProof w:val="0"/>
          <w:sz w:val="20"/>
          <w:szCs w:val="20"/>
          <w:lang w:val="nb-NO"/>
        </w:rPr>
        <w:t>vannslange, som finnes i skap under oppvaskkum på kjøkkenet, i hver leilighet</w:t>
      </w:r>
    </w:p>
    <w:p w:rsidR="000C7F56" w:rsidRPr="008F2205" w:rsidRDefault="000C7F56" w:rsidP="00723AD5">
      <w:pPr>
        <w:numPr>
          <w:ilvl w:val="0"/>
          <w:numId w:val="44"/>
        </w:numPr>
        <w:rPr>
          <w:noProof w:val="0"/>
          <w:sz w:val="20"/>
          <w:szCs w:val="20"/>
          <w:lang w:val="nb-NO"/>
        </w:rPr>
      </w:pPr>
      <w:r w:rsidRPr="008F2205">
        <w:rPr>
          <w:noProof w:val="0"/>
          <w:sz w:val="20"/>
          <w:szCs w:val="20"/>
          <w:lang w:val="nb-NO"/>
        </w:rPr>
        <w:t>felles alarm i trapperom</w:t>
      </w:r>
    </w:p>
    <w:p w:rsidR="000C7F56" w:rsidRPr="008F2205" w:rsidRDefault="000C7F56" w:rsidP="009D6AF9">
      <w:pPr>
        <w:numPr>
          <w:ilvl w:val="0"/>
          <w:numId w:val="44"/>
        </w:numPr>
        <w:rPr>
          <w:noProof w:val="0"/>
          <w:sz w:val="20"/>
          <w:szCs w:val="20"/>
          <w:lang w:val="nb-NO"/>
        </w:rPr>
      </w:pPr>
      <w:r w:rsidRPr="008F2205">
        <w:rPr>
          <w:noProof w:val="0"/>
          <w:sz w:val="20"/>
          <w:szCs w:val="20"/>
          <w:lang w:val="nb-NO"/>
        </w:rPr>
        <w:t>vannslanger på fellesområder</w:t>
      </w:r>
    </w:p>
    <w:p w:rsidR="000C7F56" w:rsidRPr="008F2205" w:rsidRDefault="000C7F56" w:rsidP="00323612">
      <w:pPr>
        <w:rPr>
          <w:noProof w:val="0"/>
          <w:sz w:val="20"/>
          <w:szCs w:val="20"/>
          <w:lang w:val="nb-NO"/>
        </w:rPr>
      </w:pPr>
    </w:p>
    <w:p w:rsidR="000C7F56" w:rsidRPr="008F2205" w:rsidRDefault="000C7F56" w:rsidP="00323612">
      <w:pPr>
        <w:rPr>
          <w:noProof w:val="0"/>
          <w:sz w:val="20"/>
          <w:szCs w:val="20"/>
          <w:lang w:val="nb-NO"/>
        </w:rPr>
      </w:pPr>
      <w:r w:rsidRPr="008F2205">
        <w:rPr>
          <w:noProof w:val="0"/>
          <w:sz w:val="20"/>
          <w:szCs w:val="20"/>
          <w:lang w:val="nb-NO"/>
        </w:rPr>
        <w:t>Den enkelte beboer kan supplere med kjøp av pulverapparat og/eller tau som rekker ned til leilighet/ balkong under. Styret anbefaler alle beboere å ha minst ett pulverapparat i leiligheten.</w:t>
      </w:r>
    </w:p>
    <w:p w:rsidR="000C7F56" w:rsidRPr="008F2205" w:rsidRDefault="000C7F56" w:rsidP="00323612">
      <w:pPr>
        <w:rPr>
          <w:noProof w:val="0"/>
          <w:sz w:val="20"/>
          <w:szCs w:val="20"/>
          <w:lang w:val="nb-NO"/>
        </w:rPr>
      </w:pPr>
    </w:p>
    <w:p w:rsidR="000C7F56" w:rsidRPr="008F2205" w:rsidRDefault="000C7F56" w:rsidP="00800393">
      <w:pPr>
        <w:rPr>
          <w:b/>
          <w:bCs/>
          <w:i/>
          <w:iCs/>
          <w:noProof w:val="0"/>
          <w:sz w:val="20"/>
          <w:szCs w:val="20"/>
          <w:lang w:val="nb-NO"/>
        </w:rPr>
      </w:pPr>
      <w:r w:rsidRPr="008F2205">
        <w:rPr>
          <w:b/>
          <w:bCs/>
          <w:i/>
          <w:iCs/>
          <w:noProof w:val="0"/>
          <w:sz w:val="20"/>
          <w:szCs w:val="20"/>
          <w:lang w:val="nb-NO"/>
        </w:rPr>
        <w:t>Røykvarsler</w:t>
      </w:r>
    </w:p>
    <w:p w:rsidR="000C7F56" w:rsidRPr="008F2205" w:rsidRDefault="000C7F56" w:rsidP="00800393">
      <w:pPr>
        <w:rPr>
          <w:noProof w:val="0"/>
          <w:color w:val="FF0000"/>
          <w:sz w:val="20"/>
          <w:szCs w:val="20"/>
          <w:lang w:val="nb-NO"/>
        </w:rPr>
      </w:pPr>
      <w:r w:rsidRPr="008F2205">
        <w:rPr>
          <w:noProof w:val="0"/>
          <w:sz w:val="20"/>
          <w:szCs w:val="20"/>
          <w:lang w:val="nb-NO"/>
        </w:rPr>
        <w:t>Røykvarsleren er  monteret slik at den høres tydelig på soverom når døren er lukket. For leiligheter over to plan, finnes også en røykvarsler i andre etasje. Disse to varslerne skal være sammenkoplet.</w:t>
      </w:r>
    </w:p>
    <w:p w:rsidR="000C7F56" w:rsidRPr="008F2205" w:rsidRDefault="000C7F56" w:rsidP="00800393">
      <w:pPr>
        <w:rPr>
          <w:noProof w:val="0"/>
          <w:sz w:val="20"/>
          <w:szCs w:val="20"/>
          <w:lang w:val="nb-NO"/>
        </w:rPr>
      </w:pPr>
      <w:r w:rsidRPr="008F2205">
        <w:rPr>
          <w:noProof w:val="0"/>
          <w:sz w:val="20"/>
          <w:szCs w:val="20"/>
          <w:lang w:val="nb-NO"/>
        </w:rPr>
        <w:t>Røykvarslere er ikke sammenkoplet med røykvarslere i andre leiligheter.</w:t>
      </w:r>
    </w:p>
    <w:p w:rsidR="000C7F56" w:rsidRPr="008F2205" w:rsidRDefault="000C7F56" w:rsidP="00800393">
      <w:pPr>
        <w:rPr>
          <w:noProof w:val="0"/>
          <w:color w:val="000000"/>
          <w:sz w:val="20"/>
          <w:szCs w:val="20"/>
          <w:lang w:val="nb-NO"/>
        </w:rPr>
      </w:pPr>
      <w:r w:rsidRPr="008F2205">
        <w:rPr>
          <w:noProof w:val="0"/>
          <w:sz w:val="20"/>
          <w:szCs w:val="20"/>
          <w:lang w:val="nb-NO"/>
        </w:rPr>
        <w:t xml:space="preserve">Eier har informasjonsansvar overfor bruker, mens bruker har ansvar for vedlikehold og overvåking av røykvarslerne. Vedlikehold er bl.a. testing av at batteriet virker, og at varsleren ellers virker tilfredsstillende. </w:t>
      </w:r>
      <w:r w:rsidRPr="008F2205">
        <w:rPr>
          <w:noProof w:val="0"/>
          <w:color w:val="000000"/>
          <w:sz w:val="20"/>
          <w:szCs w:val="20"/>
          <w:lang w:val="nb-NO"/>
        </w:rPr>
        <w:t>Ved bare å trykke på testknappen testes kun batterikrets og lydgiver. Røykdetektoren i seg selv kan være defekt selv om røykvarsleren piper når testknappen trykkes inn, og må testes ved røyktest.</w:t>
      </w:r>
    </w:p>
    <w:p w:rsidR="000C7F56" w:rsidRPr="008F2205" w:rsidRDefault="000C7F56" w:rsidP="00D24CDE">
      <w:pPr>
        <w:spacing w:before="100" w:beforeAutospacing="1" w:after="100" w:afterAutospacing="1"/>
        <w:rPr>
          <w:noProof w:val="0"/>
          <w:sz w:val="20"/>
          <w:szCs w:val="20"/>
          <w:lang w:val="nb-NO"/>
        </w:rPr>
      </w:pPr>
      <w:r w:rsidRPr="008F2205">
        <w:rPr>
          <w:noProof w:val="0"/>
          <w:color w:val="000000"/>
          <w:sz w:val="20"/>
          <w:szCs w:val="20"/>
          <w:lang w:val="nb-NO"/>
        </w:rPr>
        <w:t xml:space="preserve">En god huskeregel er å bytte batteri i røykvarsleren den 1. desember hvert år før julen og stearinlys-sesongen tar til. De som trenger hjelp til å bytte batteri kan henvende seg </w:t>
      </w:r>
      <w:r w:rsidRPr="008F2205">
        <w:rPr>
          <w:noProof w:val="0"/>
          <w:sz w:val="20"/>
          <w:szCs w:val="20"/>
          <w:lang w:val="nb-NO"/>
        </w:rPr>
        <w:t>til styret.</w:t>
      </w:r>
    </w:p>
    <w:p w:rsidR="000C7F56" w:rsidRPr="008F2205" w:rsidRDefault="000C7F56" w:rsidP="00323612">
      <w:pPr>
        <w:rPr>
          <w:b/>
          <w:bCs/>
          <w:i/>
          <w:iCs/>
          <w:noProof w:val="0"/>
          <w:sz w:val="20"/>
          <w:szCs w:val="20"/>
          <w:lang w:val="nb-NO"/>
        </w:rPr>
      </w:pPr>
      <w:r w:rsidRPr="008F2205">
        <w:rPr>
          <w:b/>
          <w:bCs/>
          <w:i/>
          <w:iCs/>
          <w:noProof w:val="0"/>
          <w:sz w:val="20"/>
          <w:szCs w:val="20"/>
          <w:lang w:val="nb-NO"/>
        </w:rPr>
        <w:t>Brannslokkingsutstyr</w:t>
      </w:r>
    </w:p>
    <w:p w:rsidR="000C7F56" w:rsidRPr="008F2205" w:rsidRDefault="000C7F56" w:rsidP="00323612">
      <w:pPr>
        <w:rPr>
          <w:noProof w:val="0"/>
          <w:sz w:val="20"/>
          <w:szCs w:val="20"/>
          <w:lang w:val="nb-NO"/>
        </w:rPr>
      </w:pPr>
      <w:r w:rsidRPr="008F2205">
        <w:rPr>
          <w:noProof w:val="0"/>
          <w:sz w:val="20"/>
          <w:szCs w:val="20"/>
          <w:lang w:val="nb-NO"/>
        </w:rPr>
        <w:t>Alle boenheter skal ha manuelt slokkingsutstyr som kan benyttes i alle rom (slangen fra kjøkkenet skal ha lengde som når alle rom).</w:t>
      </w:r>
    </w:p>
    <w:p w:rsidR="000C7F56" w:rsidRPr="008F2205" w:rsidRDefault="000C7F56" w:rsidP="00323612">
      <w:pPr>
        <w:rPr>
          <w:noProof w:val="0"/>
          <w:sz w:val="20"/>
          <w:szCs w:val="20"/>
          <w:lang w:val="nb-NO"/>
        </w:rPr>
      </w:pPr>
      <w:r w:rsidRPr="008F2205">
        <w:rPr>
          <w:noProof w:val="0"/>
          <w:sz w:val="20"/>
          <w:szCs w:val="20"/>
          <w:lang w:val="nb-NO"/>
        </w:rPr>
        <w:t xml:space="preserve">Det er </w:t>
      </w:r>
      <w:r w:rsidRPr="008F2205">
        <w:rPr>
          <w:noProof w:val="0"/>
          <w:sz w:val="20"/>
          <w:szCs w:val="20"/>
          <w:u w:val="single"/>
          <w:lang w:val="nb-NO"/>
        </w:rPr>
        <w:t xml:space="preserve">bruker </w:t>
      </w:r>
      <w:r w:rsidRPr="008F2205">
        <w:rPr>
          <w:noProof w:val="0"/>
          <w:sz w:val="20"/>
          <w:szCs w:val="20"/>
          <w:lang w:val="nb-NO"/>
        </w:rPr>
        <w:t>som har ansvar for vedlikeholdet og kontrollen av brannslokkingsutstyret i boenheten.</w:t>
      </w:r>
    </w:p>
    <w:p w:rsidR="000C7F56" w:rsidRPr="008F2205" w:rsidRDefault="000C7F56" w:rsidP="00D24CDE">
      <w:pPr>
        <w:rPr>
          <w:noProof w:val="0"/>
          <w:sz w:val="20"/>
          <w:szCs w:val="20"/>
          <w:lang w:val="nb-NO"/>
        </w:rPr>
      </w:pPr>
    </w:p>
    <w:p w:rsidR="000C7F56" w:rsidRPr="008F2205" w:rsidRDefault="000C7F56" w:rsidP="00D24CDE">
      <w:pPr>
        <w:rPr>
          <w:noProof w:val="0"/>
          <w:sz w:val="20"/>
          <w:szCs w:val="20"/>
          <w:lang w:val="nb-NO"/>
        </w:rPr>
      </w:pPr>
      <w:r w:rsidRPr="008F2205">
        <w:rPr>
          <w:noProof w:val="0"/>
          <w:sz w:val="20"/>
          <w:szCs w:val="20"/>
          <w:lang w:val="nb-NO"/>
        </w:rPr>
        <w:t>Beboer skal sjekke at slangen i kjøkkenbenken</w:t>
      </w:r>
    </w:p>
    <w:p w:rsidR="000C7F56" w:rsidRPr="008F2205" w:rsidRDefault="000C7F56" w:rsidP="00D24CDE">
      <w:pPr>
        <w:numPr>
          <w:ilvl w:val="0"/>
          <w:numId w:val="7"/>
        </w:numPr>
        <w:rPr>
          <w:noProof w:val="0"/>
          <w:sz w:val="20"/>
          <w:szCs w:val="20"/>
          <w:lang w:val="nb-NO"/>
        </w:rPr>
      </w:pPr>
      <w:r w:rsidRPr="008F2205">
        <w:rPr>
          <w:noProof w:val="0"/>
          <w:sz w:val="20"/>
          <w:szCs w:val="20"/>
          <w:lang w:val="nb-NO"/>
        </w:rPr>
        <w:t>er lang nok til å nå alle rom</w:t>
      </w:r>
    </w:p>
    <w:p w:rsidR="000C7F56" w:rsidRPr="008F2205" w:rsidRDefault="000C7F56" w:rsidP="00D24CDE">
      <w:pPr>
        <w:numPr>
          <w:ilvl w:val="0"/>
          <w:numId w:val="7"/>
        </w:numPr>
        <w:rPr>
          <w:noProof w:val="0"/>
          <w:sz w:val="20"/>
          <w:szCs w:val="20"/>
          <w:lang w:val="nb-NO"/>
        </w:rPr>
      </w:pPr>
      <w:r w:rsidRPr="008F2205">
        <w:rPr>
          <w:noProof w:val="0"/>
          <w:sz w:val="20"/>
          <w:szCs w:val="20"/>
          <w:lang w:val="nb-NO"/>
        </w:rPr>
        <w:t>har tilfredsstillende trykk</w:t>
      </w:r>
    </w:p>
    <w:p w:rsidR="000C7F56" w:rsidRPr="008F2205" w:rsidRDefault="000C7F56" w:rsidP="00D24CDE">
      <w:pPr>
        <w:numPr>
          <w:ilvl w:val="0"/>
          <w:numId w:val="7"/>
        </w:numPr>
        <w:rPr>
          <w:noProof w:val="0"/>
          <w:sz w:val="20"/>
          <w:szCs w:val="20"/>
          <w:lang w:val="nb-NO"/>
        </w:rPr>
      </w:pPr>
      <w:r w:rsidRPr="008F2205">
        <w:rPr>
          <w:noProof w:val="0"/>
          <w:sz w:val="20"/>
          <w:szCs w:val="20"/>
          <w:lang w:val="nb-NO"/>
        </w:rPr>
        <w:t>ikke lekker</w:t>
      </w:r>
    </w:p>
    <w:p w:rsidR="000C7F56" w:rsidRPr="008F2205" w:rsidRDefault="000C7F56" w:rsidP="00D24CDE">
      <w:pPr>
        <w:numPr>
          <w:ilvl w:val="0"/>
          <w:numId w:val="7"/>
        </w:numPr>
        <w:rPr>
          <w:noProof w:val="0"/>
          <w:sz w:val="20"/>
          <w:szCs w:val="20"/>
          <w:lang w:val="nb-NO"/>
        </w:rPr>
      </w:pPr>
      <w:r w:rsidRPr="008F2205">
        <w:rPr>
          <w:noProof w:val="0"/>
          <w:sz w:val="20"/>
          <w:szCs w:val="20"/>
          <w:lang w:val="nb-NO"/>
        </w:rPr>
        <w:t>er tilknyttet en fast kran som ikke er vanskelig å åpne</w:t>
      </w:r>
    </w:p>
    <w:p w:rsidR="000C7F56" w:rsidRPr="008F2205" w:rsidRDefault="000C7F56" w:rsidP="00323612">
      <w:pPr>
        <w:rPr>
          <w:noProof w:val="0"/>
          <w:sz w:val="20"/>
          <w:szCs w:val="20"/>
          <w:lang w:val="nb-NO"/>
        </w:rPr>
      </w:pPr>
    </w:p>
    <w:p w:rsidR="000C7F56" w:rsidRPr="008F2205" w:rsidRDefault="000C7F56" w:rsidP="00323612">
      <w:pPr>
        <w:rPr>
          <w:noProof w:val="0"/>
          <w:sz w:val="20"/>
          <w:szCs w:val="20"/>
          <w:lang w:val="nb-NO"/>
        </w:rPr>
      </w:pPr>
      <w:r w:rsidRPr="008F2205">
        <w:rPr>
          <w:noProof w:val="0"/>
          <w:sz w:val="20"/>
          <w:szCs w:val="20"/>
          <w:lang w:val="nb-NO"/>
        </w:rPr>
        <w:t>Dersom det oppdages feil eller mangler på brannvernutstyret, er det eiers ansvar å utbedre feilen/mangelen.</w:t>
      </w:r>
    </w:p>
    <w:p w:rsidR="000C7F56" w:rsidRPr="008F2205" w:rsidRDefault="000C7F56" w:rsidP="00323612">
      <w:pPr>
        <w:rPr>
          <w:noProof w:val="0"/>
          <w:sz w:val="20"/>
          <w:szCs w:val="20"/>
          <w:lang w:val="nb-NO"/>
        </w:rPr>
      </w:pPr>
    </w:p>
    <w:p w:rsidR="000C7F56" w:rsidRDefault="000C7F56" w:rsidP="006B1415">
      <w:pPr>
        <w:rPr>
          <w:b/>
          <w:bCs/>
          <w:i/>
          <w:iCs/>
          <w:noProof w:val="0"/>
          <w:sz w:val="20"/>
          <w:szCs w:val="20"/>
          <w:lang w:val="nb-NO"/>
        </w:rPr>
      </w:pPr>
    </w:p>
    <w:p w:rsidR="000C7F56" w:rsidRDefault="000C7F56" w:rsidP="006B1415">
      <w:pPr>
        <w:rPr>
          <w:b/>
          <w:bCs/>
          <w:i/>
          <w:iCs/>
          <w:noProof w:val="0"/>
          <w:sz w:val="20"/>
          <w:szCs w:val="20"/>
          <w:lang w:val="nb-NO"/>
        </w:rPr>
      </w:pPr>
    </w:p>
    <w:p w:rsidR="000C7F56" w:rsidRDefault="000C7F56" w:rsidP="006B1415">
      <w:pPr>
        <w:rPr>
          <w:b/>
          <w:bCs/>
          <w:i/>
          <w:iCs/>
          <w:noProof w:val="0"/>
          <w:sz w:val="20"/>
          <w:szCs w:val="20"/>
          <w:lang w:val="nb-NO"/>
        </w:rPr>
      </w:pPr>
    </w:p>
    <w:p w:rsidR="000C7F56" w:rsidRDefault="000C7F56" w:rsidP="006B1415">
      <w:pPr>
        <w:rPr>
          <w:b/>
          <w:bCs/>
          <w:i/>
          <w:iCs/>
          <w:noProof w:val="0"/>
          <w:sz w:val="20"/>
          <w:szCs w:val="20"/>
          <w:lang w:val="nb-NO"/>
        </w:rPr>
      </w:pPr>
    </w:p>
    <w:p w:rsidR="000C7F56" w:rsidRDefault="000C7F56" w:rsidP="006B1415">
      <w:pPr>
        <w:rPr>
          <w:b/>
          <w:bCs/>
          <w:i/>
          <w:iCs/>
          <w:noProof w:val="0"/>
          <w:sz w:val="20"/>
          <w:szCs w:val="20"/>
          <w:lang w:val="nb-NO"/>
        </w:rPr>
      </w:pPr>
    </w:p>
    <w:p w:rsidR="000C7F56" w:rsidRDefault="000C7F56" w:rsidP="006B1415">
      <w:pPr>
        <w:rPr>
          <w:b/>
          <w:bCs/>
          <w:i/>
          <w:iCs/>
          <w:noProof w:val="0"/>
          <w:sz w:val="20"/>
          <w:szCs w:val="20"/>
          <w:lang w:val="nb-NO"/>
        </w:rPr>
      </w:pPr>
    </w:p>
    <w:p w:rsidR="000C7F56" w:rsidRPr="008F2205" w:rsidRDefault="000C7F56" w:rsidP="006B1415">
      <w:pPr>
        <w:rPr>
          <w:b/>
          <w:bCs/>
          <w:i/>
          <w:iCs/>
          <w:noProof w:val="0"/>
          <w:sz w:val="20"/>
          <w:szCs w:val="20"/>
          <w:lang w:val="nb-NO"/>
        </w:rPr>
      </w:pPr>
      <w:r w:rsidRPr="008F2205">
        <w:rPr>
          <w:b/>
          <w:bCs/>
          <w:i/>
          <w:iCs/>
          <w:noProof w:val="0"/>
          <w:sz w:val="20"/>
          <w:szCs w:val="20"/>
          <w:lang w:val="nb-NO"/>
        </w:rPr>
        <w:t>Felles alarmklokker i trapperom</w:t>
      </w:r>
    </w:p>
    <w:p w:rsidR="000C7F56" w:rsidRPr="008F2205" w:rsidRDefault="000C7F56" w:rsidP="00323612">
      <w:pPr>
        <w:rPr>
          <w:noProof w:val="0"/>
          <w:sz w:val="20"/>
          <w:szCs w:val="20"/>
          <w:lang w:val="nb-NO"/>
        </w:rPr>
      </w:pPr>
      <w:r w:rsidRPr="008F2205">
        <w:rPr>
          <w:noProof w:val="0"/>
          <w:sz w:val="20"/>
          <w:szCs w:val="20"/>
          <w:lang w:val="nb-NO"/>
        </w:rPr>
        <w:t>P-oppgang</w:t>
      </w:r>
    </w:p>
    <w:p w:rsidR="000C7F56" w:rsidRPr="008F2205" w:rsidRDefault="000C7F56" w:rsidP="00FA7E81">
      <w:pPr>
        <w:numPr>
          <w:ilvl w:val="0"/>
          <w:numId w:val="45"/>
        </w:numPr>
        <w:rPr>
          <w:noProof w:val="0"/>
          <w:sz w:val="20"/>
          <w:szCs w:val="20"/>
          <w:lang w:val="nb-NO"/>
        </w:rPr>
      </w:pPr>
      <w:r w:rsidRPr="008F2205">
        <w:rPr>
          <w:noProof w:val="0"/>
          <w:sz w:val="20"/>
          <w:szCs w:val="20"/>
          <w:lang w:val="nb-NO"/>
        </w:rPr>
        <w:t>en i 5. etasje i trappegang</w:t>
      </w:r>
    </w:p>
    <w:p w:rsidR="000C7F56" w:rsidRPr="008F2205" w:rsidRDefault="000C7F56" w:rsidP="00FA7E81">
      <w:pPr>
        <w:numPr>
          <w:ilvl w:val="0"/>
          <w:numId w:val="45"/>
        </w:numPr>
        <w:rPr>
          <w:noProof w:val="0"/>
          <w:sz w:val="20"/>
          <w:szCs w:val="20"/>
          <w:lang w:val="nb-NO"/>
        </w:rPr>
      </w:pPr>
      <w:r w:rsidRPr="008F2205">
        <w:rPr>
          <w:noProof w:val="0"/>
          <w:sz w:val="20"/>
          <w:szCs w:val="20"/>
          <w:lang w:val="nb-NO"/>
        </w:rPr>
        <w:t>en i 9. etasje i slusen mellom de to øverste leilighetene</w:t>
      </w:r>
    </w:p>
    <w:p w:rsidR="000C7F56" w:rsidRPr="008F2205" w:rsidRDefault="000C7F56" w:rsidP="00FA7E81">
      <w:pPr>
        <w:rPr>
          <w:noProof w:val="0"/>
          <w:sz w:val="20"/>
          <w:szCs w:val="20"/>
          <w:lang w:val="nb-NO"/>
        </w:rPr>
      </w:pPr>
    </w:p>
    <w:p w:rsidR="000C7F56" w:rsidRPr="008F2205" w:rsidRDefault="000C7F56" w:rsidP="00FA7E81">
      <w:pPr>
        <w:rPr>
          <w:noProof w:val="0"/>
          <w:sz w:val="20"/>
          <w:szCs w:val="20"/>
          <w:lang w:val="nb-NO"/>
        </w:rPr>
      </w:pPr>
      <w:r w:rsidRPr="008F2205">
        <w:rPr>
          <w:noProof w:val="0"/>
          <w:sz w:val="20"/>
          <w:szCs w:val="20"/>
          <w:lang w:val="nb-NO"/>
        </w:rPr>
        <w:t>Q-oppgang</w:t>
      </w:r>
    </w:p>
    <w:p w:rsidR="000C7F56" w:rsidRPr="008F2205" w:rsidRDefault="000C7F56" w:rsidP="00876619">
      <w:pPr>
        <w:numPr>
          <w:ilvl w:val="0"/>
          <w:numId w:val="45"/>
        </w:numPr>
        <w:rPr>
          <w:noProof w:val="0"/>
          <w:sz w:val="20"/>
          <w:szCs w:val="20"/>
          <w:lang w:val="nb-NO"/>
        </w:rPr>
      </w:pPr>
      <w:r w:rsidRPr="008F2205">
        <w:rPr>
          <w:noProof w:val="0"/>
          <w:sz w:val="20"/>
          <w:szCs w:val="20"/>
          <w:lang w:val="nb-NO"/>
        </w:rPr>
        <w:t>en i 4. etasje i trappegang</w:t>
      </w:r>
    </w:p>
    <w:p w:rsidR="000C7F56" w:rsidRPr="008F2205" w:rsidRDefault="000C7F56" w:rsidP="00876619">
      <w:pPr>
        <w:numPr>
          <w:ilvl w:val="0"/>
          <w:numId w:val="45"/>
        </w:numPr>
        <w:rPr>
          <w:noProof w:val="0"/>
          <w:sz w:val="20"/>
          <w:szCs w:val="20"/>
          <w:lang w:val="nb-NO"/>
        </w:rPr>
      </w:pPr>
      <w:r w:rsidRPr="008F2205">
        <w:rPr>
          <w:noProof w:val="0"/>
          <w:sz w:val="20"/>
          <w:szCs w:val="20"/>
          <w:lang w:val="nb-NO"/>
        </w:rPr>
        <w:t>en i 7. etasje i slusen mellom de to øverste leilighetene</w:t>
      </w:r>
    </w:p>
    <w:p w:rsidR="000C7F56" w:rsidRPr="008F2205" w:rsidRDefault="000C7F56" w:rsidP="00876619">
      <w:pPr>
        <w:rPr>
          <w:noProof w:val="0"/>
          <w:sz w:val="20"/>
          <w:szCs w:val="20"/>
          <w:lang w:val="nb-NO"/>
        </w:rPr>
      </w:pPr>
    </w:p>
    <w:p w:rsidR="000C7F56" w:rsidRPr="008F2205" w:rsidRDefault="000C7F56" w:rsidP="00876619">
      <w:pPr>
        <w:rPr>
          <w:noProof w:val="0"/>
          <w:sz w:val="20"/>
          <w:szCs w:val="20"/>
          <w:lang w:val="nb-NO"/>
        </w:rPr>
      </w:pPr>
      <w:r w:rsidRPr="008F2205">
        <w:rPr>
          <w:noProof w:val="0"/>
          <w:sz w:val="20"/>
          <w:szCs w:val="20"/>
          <w:lang w:val="nb-NO"/>
        </w:rPr>
        <w:t>R-oppgang</w:t>
      </w:r>
    </w:p>
    <w:p w:rsidR="000C7F56" w:rsidRPr="008F2205" w:rsidRDefault="000C7F56" w:rsidP="00876619">
      <w:pPr>
        <w:numPr>
          <w:ilvl w:val="0"/>
          <w:numId w:val="45"/>
        </w:numPr>
        <w:rPr>
          <w:noProof w:val="0"/>
          <w:sz w:val="20"/>
          <w:szCs w:val="20"/>
          <w:lang w:val="nb-NO"/>
        </w:rPr>
      </w:pPr>
      <w:r w:rsidRPr="008F2205">
        <w:rPr>
          <w:noProof w:val="0"/>
          <w:sz w:val="20"/>
          <w:szCs w:val="20"/>
          <w:lang w:val="nb-NO"/>
        </w:rPr>
        <w:t>en i 3. etasje i trappegang</w:t>
      </w:r>
    </w:p>
    <w:p w:rsidR="000C7F56" w:rsidRPr="008F2205" w:rsidRDefault="000C7F56" w:rsidP="00876619">
      <w:pPr>
        <w:numPr>
          <w:ilvl w:val="0"/>
          <w:numId w:val="45"/>
        </w:numPr>
        <w:rPr>
          <w:noProof w:val="0"/>
          <w:sz w:val="20"/>
          <w:szCs w:val="20"/>
          <w:lang w:val="nb-NO"/>
        </w:rPr>
      </w:pPr>
      <w:r w:rsidRPr="008F2205">
        <w:rPr>
          <w:noProof w:val="0"/>
          <w:sz w:val="20"/>
          <w:szCs w:val="20"/>
          <w:lang w:val="nb-NO"/>
        </w:rPr>
        <w:t>en i 7. etasje i slusen mellom de to øverste leilighetene</w:t>
      </w:r>
    </w:p>
    <w:p w:rsidR="000C7F56" w:rsidRPr="008F2205" w:rsidRDefault="000C7F56" w:rsidP="00876619">
      <w:pPr>
        <w:rPr>
          <w:noProof w:val="0"/>
          <w:sz w:val="20"/>
          <w:szCs w:val="20"/>
          <w:lang w:val="nb-NO"/>
        </w:rPr>
      </w:pPr>
    </w:p>
    <w:p w:rsidR="000C7F56" w:rsidRPr="008F2205" w:rsidRDefault="000C7F56" w:rsidP="00876619">
      <w:pPr>
        <w:rPr>
          <w:noProof w:val="0"/>
          <w:sz w:val="20"/>
          <w:szCs w:val="20"/>
          <w:lang w:val="nb-NO"/>
        </w:rPr>
      </w:pPr>
      <w:r w:rsidRPr="008F2205">
        <w:rPr>
          <w:noProof w:val="0"/>
          <w:sz w:val="20"/>
          <w:szCs w:val="20"/>
          <w:lang w:val="nb-NO"/>
        </w:rPr>
        <w:t>S-oppgang har ingen alarmklokker. Dette fordi garasjen ikke ligger under blokken.</w:t>
      </w:r>
    </w:p>
    <w:p w:rsidR="000C7F56" w:rsidRPr="008F2205" w:rsidRDefault="000C7F56" w:rsidP="00876619">
      <w:pPr>
        <w:rPr>
          <w:noProof w:val="0"/>
          <w:sz w:val="20"/>
          <w:szCs w:val="20"/>
          <w:lang w:val="nb-NO"/>
        </w:rPr>
      </w:pPr>
    </w:p>
    <w:p w:rsidR="000C7F56" w:rsidRPr="008F2205" w:rsidRDefault="000C7F56" w:rsidP="00876619">
      <w:pPr>
        <w:rPr>
          <w:noProof w:val="0"/>
          <w:sz w:val="20"/>
          <w:szCs w:val="20"/>
          <w:lang w:val="nb-NO"/>
        </w:rPr>
      </w:pPr>
      <w:r w:rsidRPr="008F2205">
        <w:rPr>
          <w:noProof w:val="0"/>
          <w:sz w:val="20"/>
          <w:szCs w:val="20"/>
          <w:lang w:val="nb-NO"/>
        </w:rPr>
        <w:t>Alarmklokkene utløses dersom alarmen utløses i garasjen. Alarmanlegget i garasjen vil ha forsinket signal, dvs. at alarm utløses først når to detektorer er utløst</w:t>
      </w:r>
      <w:r>
        <w:rPr>
          <w:noProof w:val="0"/>
          <w:sz w:val="20"/>
          <w:szCs w:val="20"/>
          <w:lang w:val="nb-NO"/>
        </w:rPr>
        <w:t>.</w:t>
      </w:r>
    </w:p>
    <w:p w:rsidR="000C7F56" w:rsidRPr="008F2205" w:rsidRDefault="000C7F56" w:rsidP="00323612">
      <w:pPr>
        <w:rPr>
          <w:noProof w:val="0"/>
          <w:sz w:val="20"/>
          <w:szCs w:val="20"/>
          <w:lang w:val="nb-NO"/>
        </w:rPr>
      </w:pPr>
    </w:p>
    <w:p w:rsidR="000C7F56" w:rsidRPr="008F2205" w:rsidRDefault="000C7F56" w:rsidP="006B1415">
      <w:pPr>
        <w:rPr>
          <w:b/>
          <w:bCs/>
          <w:i/>
          <w:iCs/>
          <w:noProof w:val="0"/>
          <w:sz w:val="20"/>
          <w:szCs w:val="20"/>
          <w:lang w:val="nb-NO"/>
        </w:rPr>
      </w:pPr>
      <w:r w:rsidRPr="008F2205">
        <w:rPr>
          <w:b/>
          <w:bCs/>
          <w:i/>
          <w:iCs/>
          <w:noProof w:val="0"/>
          <w:sz w:val="20"/>
          <w:szCs w:val="20"/>
          <w:lang w:val="nb-NO"/>
        </w:rPr>
        <w:t>Brannslokkingsutstyr på fellesområder</w:t>
      </w:r>
    </w:p>
    <w:p w:rsidR="000C7F56" w:rsidRPr="008F2205" w:rsidRDefault="000C7F56" w:rsidP="006B1415">
      <w:pPr>
        <w:rPr>
          <w:noProof w:val="0"/>
          <w:sz w:val="20"/>
          <w:szCs w:val="20"/>
          <w:lang w:val="nb-NO"/>
        </w:rPr>
      </w:pPr>
      <w:r w:rsidRPr="008F2205">
        <w:rPr>
          <w:noProof w:val="0"/>
          <w:sz w:val="20"/>
          <w:szCs w:val="20"/>
          <w:lang w:val="nb-NO"/>
        </w:rPr>
        <w:t>Det finnes vannslanger følgende steder:</w:t>
      </w:r>
    </w:p>
    <w:p w:rsidR="000C7F56" w:rsidRPr="008F2205" w:rsidRDefault="000C7F56" w:rsidP="006B1415">
      <w:pPr>
        <w:rPr>
          <w:noProof w:val="0"/>
          <w:sz w:val="20"/>
          <w:szCs w:val="20"/>
          <w:lang w:val="nb-NO"/>
        </w:rPr>
      </w:pPr>
      <w:r w:rsidRPr="008F2205">
        <w:rPr>
          <w:noProof w:val="0"/>
          <w:sz w:val="20"/>
          <w:szCs w:val="20"/>
          <w:lang w:val="nb-NO"/>
        </w:rPr>
        <w:t>P-oppgang</w:t>
      </w:r>
    </w:p>
    <w:p w:rsidR="000C7F56" w:rsidRPr="008F2205" w:rsidRDefault="000C7F56" w:rsidP="00876619">
      <w:pPr>
        <w:numPr>
          <w:ilvl w:val="0"/>
          <w:numId w:val="47"/>
        </w:numPr>
        <w:rPr>
          <w:i/>
          <w:iCs/>
          <w:noProof w:val="0"/>
          <w:sz w:val="20"/>
          <w:szCs w:val="20"/>
          <w:lang w:val="nb-NO"/>
        </w:rPr>
      </w:pPr>
      <w:r w:rsidRPr="008F2205">
        <w:rPr>
          <w:noProof w:val="0"/>
          <w:sz w:val="20"/>
          <w:szCs w:val="20"/>
          <w:lang w:val="nb-NO"/>
        </w:rPr>
        <w:t>i sykkelbod (etasje -1)</w:t>
      </w:r>
    </w:p>
    <w:p w:rsidR="000C7F56" w:rsidRPr="008F2205" w:rsidRDefault="000C7F56" w:rsidP="00876619">
      <w:pPr>
        <w:numPr>
          <w:ilvl w:val="0"/>
          <w:numId w:val="47"/>
        </w:numPr>
        <w:rPr>
          <w:i/>
          <w:iCs/>
          <w:noProof w:val="0"/>
          <w:sz w:val="20"/>
          <w:szCs w:val="20"/>
          <w:lang w:val="nb-NO"/>
        </w:rPr>
      </w:pPr>
      <w:r w:rsidRPr="008F2205">
        <w:rPr>
          <w:noProof w:val="0"/>
          <w:sz w:val="20"/>
          <w:szCs w:val="20"/>
          <w:lang w:val="nb-NO"/>
        </w:rPr>
        <w:t>i gang mellom sykkelbod og bodarealer (etasje -1), dekker bodområdene mellom P og Q</w:t>
      </w:r>
    </w:p>
    <w:p w:rsidR="000C7F56" w:rsidRPr="008F2205" w:rsidRDefault="000C7F56" w:rsidP="00876619">
      <w:pPr>
        <w:rPr>
          <w:i/>
          <w:iCs/>
          <w:noProof w:val="0"/>
          <w:sz w:val="20"/>
          <w:szCs w:val="20"/>
          <w:lang w:val="nb-NO"/>
        </w:rPr>
      </w:pPr>
    </w:p>
    <w:p w:rsidR="000C7F56" w:rsidRPr="008F2205" w:rsidRDefault="000C7F56" w:rsidP="00876619">
      <w:pPr>
        <w:rPr>
          <w:noProof w:val="0"/>
          <w:sz w:val="20"/>
          <w:szCs w:val="20"/>
          <w:lang w:val="nb-NO"/>
        </w:rPr>
      </w:pPr>
      <w:r w:rsidRPr="008F2205">
        <w:rPr>
          <w:noProof w:val="0"/>
          <w:sz w:val="20"/>
          <w:szCs w:val="20"/>
          <w:lang w:val="nb-NO"/>
        </w:rPr>
        <w:t>Q-oppgang</w:t>
      </w:r>
    </w:p>
    <w:p w:rsidR="000C7F56" w:rsidRPr="008F2205" w:rsidRDefault="000C7F56" w:rsidP="00876619">
      <w:pPr>
        <w:numPr>
          <w:ilvl w:val="0"/>
          <w:numId w:val="48"/>
        </w:numPr>
        <w:rPr>
          <w:noProof w:val="0"/>
          <w:sz w:val="20"/>
          <w:szCs w:val="20"/>
          <w:lang w:val="nb-NO"/>
        </w:rPr>
      </w:pPr>
      <w:r w:rsidRPr="008F2205">
        <w:rPr>
          <w:noProof w:val="0"/>
          <w:sz w:val="20"/>
          <w:szCs w:val="20"/>
          <w:lang w:val="nb-NO"/>
        </w:rPr>
        <w:t>i trappegang (vindeltrapp – etasje -1), dekker bodområdene mellom P og Q og bodområdet sør for heisen</w:t>
      </w:r>
    </w:p>
    <w:p w:rsidR="000C7F56" w:rsidRPr="008F2205" w:rsidRDefault="000C7F56" w:rsidP="00876619">
      <w:pPr>
        <w:numPr>
          <w:ilvl w:val="0"/>
          <w:numId w:val="48"/>
        </w:numPr>
        <w:rPr>
          <w:noProof w:val="0"/>
          <w:sz w:val="20"/>
          <w:szCs w:val="20"/>
          <w:lang w:val="nb-NO"/>
        </w:rPr>
      </w:pPr>
      <w:r w:rsidRPr="008F2205">
        <w:rPr>
          <w:noProof w:val="0"/>
          <w:sz w:val="20"/>
          <w:szCs w:val="20"/>
          <w:lang w:val="nb-NO"/>
        </w:rPr>
        <w:t>i bodareal mellom Q og R (etasje -1). Her er det to stykker; den som er nærmest R-oppgangen dekker bodområdet i R</w:t>
      </w:r>
    </w:p>
    <w:p w:rsidR="000C7F56" w:rsidRPr="008F2205" w:rsidRDefault="000C7F56" w:rsidP="00035F07">
      <w:pPr>
        <w:rPr>
          <w:noProof w:val="0"/>
          <w:sz w:val="20"/>
          <w:szCs w:val="20"/>
          <w:lang w:val="nb-NO"/>
        </w:rPr>
      </w:pPr>
    </w:p>
    <w:p w:rsidR="000C7F56" w:rsidRPr="008F2205" w:rsidRDefault="000C7F56" w:rsidP="00035F07">
      <w:pPr>
        <w:rPr>
          <w:noProof w:val="0"/>
          <w:sz w:val="20"/>
          <w:szCs w:val="20"/>
          <w:lang w:val="nb-NO"/>
        </w:rPr>
      </w:pPr>
      <w:r w:rsidRPr="008F2205">
        <w:rPr>
          <w:noProof w:val="0"/>
          <w:sz w:val="20"/>
          <w:szCs w:val="20"/>
          <w:lang w:val="nb-NO"/>
        </w:rPr>
        <w:t>S-oppgangen</w:t>
      </w:r>
    </w:p>
    <w:p w:rsidR="000C7F56" w:rsidRPr="008F2205" w:rsidRDefault="000C7F56" w:rsidP="00035F07">
      <w:pPr>
        <w:numPr>
          <w:ilvl w:val="0"/>
          <w:numId w:val="49"/>
        </w:numPr>
        <w:rPr>
          <w:noProof w:val="0"/>
          <w:sz w:val="20"/>
          <w:szCs w:val="20"/>
          <w:lang w:val="nb-NO"/>
        </w:rPr>
      </w:pPr>
      <w:r w:rsidRPr="008F2205">
        <w:rPr>
          <w:noProof w:val="0"/>
          <w:sz w:val="20"/>
          <w:szCs w:val="20"/>
          <w:lang w:val="nb-NO"/>
        </w:rPr>
        <w:t>i bodområdet, til venstre for inngangsdøren</w:t>
      </w:r>
    </w:p>
    <w:p w:rsidR="000C7F56" w:rsidRPr="008F2205" w:rsidRDefault="000C7F56" w:rsidP="00035F07">
      <w:pPr>
        <w:rPr>
          <w:noProof w:val="0"/>
          <w:sz w:val="20"/>
          <w:szCs w:val="20"/>
          <w:lang w:val="nb-NO"/>
        </w:rPr>
      </w:pPr>
    </w:p>
    <w:p w:rsidR="000C7F56" w:rsidRPr="008F2205" w:rsidRDefault="000C7F56" w:rsidP="00035F07">
      <w:pPr>
        <w:rPr>
          <w:b/>
          <w:bCs/>
          <w:i/>
          <w:iCs/>
          <w:noProof w:val="0"/>
          <w:sz w:val="20"/>
          <w:szCs w:val="20"/>
          <w:lang w:val="nb-NO"/>
        </w:rPr>
      </w:pPr>
      <w:r w:rsidRPr="008F2205">
        <w:rPr>
          <w:b/>
          <w:bCs/>
          <w:i/>
          <w:iCs/>
          <w:noProof w:val="0"/>
          <w:sz w:val="20"/>
          <w:szCs w:val="20"/>
          <w:lang w:val="nb-NO"/>
        </w:rPr>
        <w:t>Brannvifte og røykeluke</w:t>
      </w:r>
    </w:p>
    <w:p w:rsidR="000C7F56" w:rsidRPr="008F2205" w:rsidRDefault="000C7F56" w:rsidP="00035F07">
      <w:pPr>
        <w:rPr>
          <w:noProof w:val="0"/>
          <w:sz w:val="20"/>
          <w:szCs w:val="20"/>
          <w:lang w:val="nb-NO"/>
        </w:rPr>
      </w:pPr>
      <w:r w:rsidRPr="008F2205">
        <w:rPr>
          <w:noProof w:val="0"/>
          <w:sz w:val="20"/>
          <w:szCs w:val="20"/>
          <w:lang w:val="nb-NO"/>
        </w:rPr>
        <w:t>Brannvifter/trykksettingsvifter finnes i alle trapperom. Disse utløses enten manuelt eller vha. detektorer. I P-oppgangen finnes en detektor i 5.etasje, i Q-oppgangen i 4. etasje, i R-oppgangen i 3. etasje og i S-oppgangen i 5. etasje. I disse oppgangene finnes viftene i taket i øverste etasje.</w:t>
      </w:r>
    </w:p>
    <w:p w:rsidR="000C7F56" w:rsidRPr="008F2205" w:rsidRDefault="000C7F56" w:rsidP="00035F07">
      <w:pPr>
        <w:rPr>
          <w:noProof w:val="0"/>
          <w:sz w:val="20"/>
          <w:szCs w:val="20"/>
          <w:lang w:val="nb-NO"/>
        </w:rPr>
      </w:pPr>
      <w:r w:rsidRPr="008F2205">
        <w:rPr>
          <w:noProof w:val="0"/>
          <w:sz w:val="20"/>
          <w:szCs w:val="20"/>
          <w:lang w:val="nb-NO"/>
        </w:rPr>
        <w:t>Brannvifter finnes i garasjen og i trapperom mellom garasje og etasjene over i P- og Q-oppgangene.</w:t>
      </w:r>
    </w:p>
    <w:p w:rsidR="000C7F56" w:rsidRPr="008F2205" w:rsidRDefault="000C7F56" w:rsidP="00035F07">
      <w:pPr>
        <w:rPr>
          <w:noProof w:val="0"/>
          <w:sz w:val="20"/>
          <w:szCs w:val="20"/>
          <w:lang w:val="nb-NO"/>
        </w:rPr>
      </w:pPr>
      <w:r w:rsidRPr="008F2205">
        <w:rPr>
          <w:noProof w:val="0"/>
          <w:sz w:val="20"/>
          <w:szCs w:val="20"/>
          <w:lang w:val="nb-NO"/>
        </w:rPr>
        <w:t>Styring av trykksetting finnes ved siden av røykutløser, slik at brannvesenet selv kan bestemme hvilken funksjon de vil benytte ved rednings- og slokkearbeidet.</w:t>
      </w:r>
    </w:p>
    <w:p w:rsidR="000C7F56" w:rsidRPr="008F2205" w:rsidRDefault="000C7F56" w:rsidP="00035F07">
      <w:pPr>
        <w:rPr>
          <w:noProof w:val="0"/>
          <w:sz w:val="20"/>
          <w:szCs w:val="20"/>
          <w:lang w:val="nb-NO"/>
        </w:rPr>
      </w:pPr>
    </w:p>
    <w:p w:rsidR="000C7F56" w:rsidRPr="008F2205" w:rsidRDefault="000C7F56" w:rsidP="002F1E97">
      <w:pPr>
        <w:rPr>
          <w:noProof w:val="0"/>
          <w:sz w:val="20"/>
          <w:szCs w:val="20"/>
          <w:lang w:val="nb-NO"/>
        </w:rPr>
      </w:pPr>
      <w:r w:rsidRPr="008F2205">
        <w:rPr>
          <w:noProof w:val="0"/>
          <w:sz w:val="20"/>
          <w:szCs w:val="20"/>
          <w:lang w:val="nb-NO"/>
        </w:rPr>
        <w:t>Røykventilasjon finnes i alle trapperom; røykluke i topp av alle trapperom som går over mer enn to etasjer.</w:t>
      </w:r>
    </w:p>
    <w:p w:rsidR="000C7F56" w:rsidRPr="008F2205" w:rsidRDefault="000C7F56" w:rsidP="002F1E97">
      <w:pPr>
        <w:rPr>
          <w:noProof w:val="0"/>
          <w:sz w:val="20"/>
          <w:szCs w:val="20"/>
          <w:lang w:val="nb-NO"/>
        </w:rPr>
      </w:pPr>
    </w:p>
    <w:p w:rsidR="000C7F56" w:rsidRPr="008F2205" w:rsidRDefault="000C7F56" w:rsidP="002F1E97">
      <w:pPr>
        <w:rPr>
          <w:noProof w:val="0"/>
          <w:color w:val="FF0000"/>
          <w:sz w:val="20"/>
          <w:szCs w:val="20"/>
          <w:lang w:val="nb-NO"/>
        </w:rPr>
      </w:pPr>
      <w:r w:rsidRPr="008F2205">
        <w:rPr>
          <w:noProof w:val="0"/>
          <w:sz w:val="20"/>
          <w:szCs w:val="20"/>
          <w:lang w:val="nb-NO"/>
        </w:rPr>
        <w:t xml:space="preserve">Røyklukene har utløsermekanisme på inngangsplan. Dessuten finnes bryter for å åpne og lukke lukene i sikringsskapene i første og i øverste etasjer i hver oppgang. </w:t>
      </w:r>
    </w:p>
    <w:p w:rsidR="000C7F56" w:rsidRPr="008F2205" w:rsidRDefault="000C7F56" w:rsidP="00035F07">
      <w:pPr>
        <w:rPr>
          <w:noProof w:val="0"/>
          <w:sz w:val="20"/>
          <w:szCs w:val="20"/>
          <w:lang w:val="nb-NO"/>
        </w:rPr>
      </w:pPr>
    </w:p>
    <w:p w:rsidR="000C7F56" w:rsidRPr="008F2205" w:rsidRDefault="000C7F56" w:rsidP="00D24CDE">
      <w:pPr>
        <w:rPr>
          <w:b/>
          <w:bCs/>
          <w:i/>
          <w:iCs/>
          <w:noProof w:val="0"/>
          <w:sz w:val="20"/>
          <w:szCs w:val="20"/>
          <w:lang w:val="nb-NO"/>
        </w:rPr>
      </w:pPr>
      <w:r w:rsidRPr="008F2205">
        <w:rPr>
          <w:b/>
          <w:bCs/>
          <w:i/>
          <w:iCs/>
          <w:noProof w:val="0"/>
          <w:sz w:val="20"/>
          <w:szCs w:val="20"/>
          <w:lang w:val="nb-NO"/>
        </w:rPr>
        <w:t>Rømningsveier</w:t>
      </w:r>
    </w:p>
    <w:p w:rsidR="000C7F56" w:rsidRPr="008F2205" w:rsidRDefault="000C7F56" w:rsidP="00D24CDE">
      <w:pPr>
        <w:rPr>
          <w:noProof w:val="0"/>
          <w:sz w:val="20"/>
          <w:szCs w:val="20"/>
          <w:lang w:val="nb-NO"/>
        </w:rPr>
      </w:pPr>
      <w:r w:rsidRPr="008F2205">
        <w:rPr>
          <w:noProof w:val="0"/>
          <w:sz w:val="20"/>
          <w:szCs w:val="20"/>
          <w:lang w:val="nb-NO"/>
        </w:rPr>
        <w:t xml:space="preserve">Rømningsveiene skal til enhver tid være ryddige og fri for hindringer. Noen av ”smågangene” innenfor trapperommet er store nok til at barnevogner kan plasseres her. Merk at det </w:t>
      </w:r>
      <w:r w:rsidRPr="008F2205">
        <w:rPr>
          <w:b/>
          <w:bCs/>
          <w:noProof w:val="0"/>
          <w:sz w:val="20"/>
          <w:szCs w:val="20"/>
          <w:lang w:val="nb-NO"/>
        </w:rPr>
        <w:t>skal</w:t>
      </w:r>
      <w:r w:rsidRPr="008F2205">
        <w:rPr>
          <w:noProof w:val="0"/>
          <w:sz w:val="20"/>
          <w:szCs w:val="20"/>
          <w:lang w:val="nb-NO"/>
        </w:rPr>
        <w:t xml:space="preserve"> være  90 cm fri passasje i rømningsveier, og så fremt barnevogner ikke skaper hindringer for fri rømning, så vil styret godkjenne slik bruk.</w:t>
      </w:r>
    </w:p>
    <w:p w:rsidR="000C7F56" w:rsidRPr="008F2205" w:rsidRDefault="000C7F56" w:rsidP="00D24CDE">
      <w:pPr>
        <w:rPr>
          <w:noProof w:val="0"/>
          <w:sz w:val="20"/>
          <w:szCs w:val="20"/>
          <w:lang w:val="nb-NO"/>
        </w:rPr>
      </w:pPr>
      <w:r w:rsidRPr="008F2205">
        <w:rPr>
          <w:noProof w:val="0"/>
          <w:sz w:val="20"/>
          <w:szCs w:val="20"/>
          <w:lang w:val="nb-NO"/>
        </w:rPr>
        <w:t xml:space="preserve">Hver boenhet skal ha tilgang til to uavhengige rømningsveier </w:t>
      </w:r>
      <w:r w:rsidRPr="008F2205">
        <w:rPr>
          <w:noProof w:val="0"/>
          <w:color w:val="000000"/>
          <w:sz w:val="20"/>
          <w:szCs w:val="20"/>
          <w:lang w:val="nb-NO"/>
        </w:rPr>
        <w:t>(for alle gjelder rømning via trapp og via vindu vha. stigebil).</w:t>
      </w:r>
      <w:r w:rsidRPr="008F2205">
        <w:rPr>
          <w:noProof w:val="0"/>
          <w:sz w:val="20"/>
          <w:szCs w:val="20"/>
          <w:lang w:val="nb-NO"/>
        </w:rPr>
        <w:t xml:space="preserve"> </w:t>
      </w:r>
    </w:p>
    <w:p w:rsidR="000C7F56" w:rsidRPr="008F2205" w:rsidRDefault="000C7F56" w:rsidP="00E63D78">
      <w:pPr>
        <w:numPr>
          <w:ilvl w:val="0"/>
          <w:numId w:val="50"/>
        </w:numPr>
        <w:rPr>
          <w:noProof w:val="0"/>
          <w:sz w:val="20"/>
          <w:szCs w:val="20"/>
          <w:lang w:val="nb-NO"/>
        </w:rPr>
      </w:pPr>
      <w:r w:rsidRPr="008F2205">
        <w:rPr>
          <w:b/>
          <w:bCs/>
          <w:noProof w:val="0"/>
          <w:sz w:val="20"/>
          <w:szCs w:val="20"/>
          <w:lang w:val="nb-NO"/>
        </w:rPr>
        <w:t>Heis regnes ikke som rømningsvei, og skal ikke benyttes i tilfelle brann.</w:t>
      </w:r>
      <w:r w:rsidRPr="008F2205">
        <w:rPr>
          <w:noProof w:val="0"/>
          <w:sz w:val="20"/>
          <w:szCs w:val="20"/>
          <w:lang w:val="nb-NO"/>
        </w:rPr>
        <w:t xml:space="preserve"> </w:t>
      </w:r>
    </w:p>
    <w:p w:rsidR="000C7F56" w:rsidRPr="008F2205" w:rsidRDefault="000C7F56" w:rsidP="00D24CDE">
      <w:pPr>
        <w:rPr>
          <w:noProof w:val="0"/>
          <w:sz w:val="20"/>
          <w:szCs w:val="20"/>
          <w:lang w:val="nb-NO"/>
        </w:rPr>
      </w:pPr>
      <w:r w:rsidRPr="008F2205">
        <w:rPr>
          <w:noProof w:val="0"/>
          <w:color w:val="000000"/>
          <w:sz w:val="20"/>
          <w:szCs w:val="20"/>
          <w:lang w:val="nb-NO"/>
        </w:rPr>
        <w:t xml:space="preserve">Husk at en viktig rømningsvei fra leilighetene er via balkongene/terrassene. </w:t>
      </w:r>
      <w:r w:rsidRPr="008F2205">
        <w:rPr>
          <w:noProof w:val="0"/>
          <w:sz w:val="20"/>
          <w:szCs w:val="20"/>
          <w:u w:val="single"/>
          <w:lang w:val="nb-NO"/>
        </w:rPr>
        <w:t>Brukerne</w:t>
      </w:r>
      <w:r w:rsidRPr="008F2205">
        <w:rPr>
          <w:noProof w:val="0"/>
          <w:sz w:val="20"/>
          <w:szCs w:val="20"/>
          <w:lang w:val="nb-NO"/>
        </w:rPr>
        <w:t xml:space="preserve"> har ansvar for å holde rømningsveiene ryddige, og ikke hindre framkommelighet for brannvesenet eller andre.</w:t>
      </w:r>
    </w:p>
    <w:p w:rsidR="000C7F56" w:rsidRPr="008F2205" w:rsidRDefault="000C7F56" w:rsidP="00D24CDE">
      <w:pPr>
        <w:rPr>
          <w:noProof w:val="0"/>
          <w:sz w:val="20"/>
          <w:szCs w:val="20"/>
          <w:lang w:val="nb-NO"/>
        </w:rPr>
      </w:pPr>
    </w:p>
    <w:p w:rsidR="000C7F56" w:rsidRPr="008F2205" w:rsidRDefault="000C7F56" w:rsidP="00D24CDE">
      <w:pPr>
        <w:rPr>
          <w:noProof w:val="0"/>
          <w:sz w:val="20"/>
          <w:szCs w:val="20"/>
          <w:lang w:val="nb-NO"/>
        </w:rPr>
      </w:pPr>
      <w:r w:rsidRPr="008F2205">
        <w:rPr>
          <w:noProof w:val="0"/>
          <w:sz w:val="20"/>
          <w:szCs w:val="20"/>
          <w:lang w:val="nb-NO"/>
        </w:rPr>
        <w:t>Hvis trapperommet er utilgjengelig, vil beboere som ikke har mulighet til å evakuere kunne oppholde seg trygt i sine egne leiligheter til brannen i startbranncellen er slukket, evt. at evakuering skjer ved hjelp av brannvesenets stigebiler.</w:t>
      </w:r>
    </w:p>
    <w:p w:rsidR="000C7F56" w:rsidRPr="008F2205" w:rsidRDefault="000C7F56" w:rsidP="00D24CDE">
      <w:pPr>
        <w:rPr>
          <w:i/>
          <w:iCs/>
          <w:noProof w:val="0"/>
          <w:sz w:val="20"/>
          <w:szCs w:val="20"/>
          <w:lang w:val="nb-NO"/>
        </w:rPr>
      </w:pPr>
    </w:p>
    <w:p w:rsidR="000C7F56" w:rsidRPr="008F2205" w:rsidRDefault="000C7F56" w:rsidP="00D24CDE">
      <w:pPr>
        <w:rPr>
          <w:b/>
          <w:bCs/>
          <w:i/>
          <w:iCs/>
          <w:noProof w:val="0"/>
          <w:sz w:val="20"/>
          <w:szCs w:val="20"/>
          <w:lang w:val="nb-NO"/>
        </w:rPr>
      </w:pPr>
      <w:r w:rsidRPr="008F2205">
        <w:rPr>
          <w:b/>
          <w:bCs/>
          <w:i/>
          <w:iCs/>
          <w:noProof w:val="0"/>
          <w:sz w:val="20"/>
          <w:szCs w:val="20"/>
          <w:lang w:val="nb-NO"/>
        </w:rPr>
        <w:t>Branninstruks:</w:t>
      </w:r>
    </w:p>
    <w:p w:rsidR="000C7F56" w:rsidRPr="008F2205" w:rsidRDefault="000C7F56" w:rsidP="00D24CDE">
      <w:pPr>
        <w:rPr>
          <w:noProof w:val="0"/>
          <w:sz w:val="20"/>
          <w:szCs w:val="20"/>
          <w:lang w:val="nb-NO"/>
        </w:rPr>
      </w:pPr>
      <w:r w:rsidRPr="008F2205">
        <w:rPr>
          <w:noProof w:val="0"/>
          <w:sz w:val="20"/>
          <w:szCs w:val="20"/>
          <w:lang w:val="nb-NO"/>
        </w:rPr>
        <w:t>Branninstruksen skal henges opp på oppslagstavlene i oppgangene. Den ligger også ved dette informasjonsskrivet.</w:t>
      </w:r>
    </w:p>
    <w:p w:rsidR="000C7F56" w:rsidRPr="008F2205" w:rsidRDefault="000C7F56" w:rsidP="00323612">
      <w:pPr>
        <w:rPr>
          <w:noProof w:val="0"/>
          <w:sz w:val="22"/>
          <w:szCs w:val="22"/>
          <w:lang w:val="nb-NO"/>
        </w:rPr>
      </w:pPr>
    </w:p>
    <w:p w:rsidR="000C7F56" w:rsidRPr="008F2205" w:rsidRDefault="000C7F56" w:rsidP="00D24CDE">
      <w:pPr>
        <w:rPr>
          <w:b/>
          <w:bCs/>
          <w:i/>
          <w:iCs/>
          <w:noProof w:val="0"/>
          <w:sz w:val="20"/>
          <w:szCs w:val="20"/>
          <w:lang w:val="nb-NO"/>
        </w:rPr>
      </w:pPr>
      <w:r w:rsidRPr="008F2205">
        <w:rPr>
          <w:b/>
          <w:bCs/>
          <w:i/>
          <w:iCs/>
          <w:noProof w:val="0"/>
          <w:sz w:val="20"/>
          <w:szCs w:val="20"/>
          <w:lang w:val="nb-NO"/>
        </w:rPr>
        <w:t>Generell brannforebygging:</w:t>
      </w:r>
    </w:p>
    <w:p w:rsidR="000C7F56" w:rsidRPr="008F2205" w:rsidRDefault="000C7F56" w:rsidP="00785E61">
      <w:pPr>
        <w:numPr>
          <w:ilvl w:val="0"/>
          <w:numId w:val="37"/>
        </w:numPr>
        <w:rPr>
          <w:noProof w:val="0"/>
          <w:color w:val="000000"/>
          <w:sz w:val="20"/>
          <w:szCs w:val="20"/>
          <w:lang w:val="nb-NO"/>
        </w:rPr>
      </w:pPr>
      <w:r w:rsidRPr="008F2205">
        <w:rPr>
          <w:noProof w:val="0"/>
          <w:sz w:val="20"/>
          <w:szCs w:val="20"/>
          <w:lang w:val="nb-NO"/>
        </w:rPr>
        <w:t>Røyk ald</w:t>
      </w:r>
      <w:r>
        <w:rPr>
          <w:noProof w:val="0"/>
          <w:color w:val="000000"/>
          <w:sz w:val="20"/>
          <w:szCs w:val="20"/>
          <w:lang w:val="nb-NO"/>
        </w:rPr>
        <w:t>ri på sengen.</w:t>
      </w:r>
    </w:p>
    <w:p w:rsidR="000C7F56" w:rsidRPr="008F2205" w:rsidRDefault="000C7F56" w:rsidP="00785E61">
      <w:pPr>
        <w:numPr>
          <w:ilvl w:val="0"/>
          <w:numId w:val="37"/>
        </w:numPr>
        <w:rPr>
          <w:noProof w:val="0"/>
          <w:color w:val="000000"/>
          <w:sz w:val="20"/>
          <w:szCs w:val="20"/>
          <w:lang w:val="nb-NO"/>
        </w:rPr>
      </w:pPr>
      <w:r w:rsidRPr="008F2205">
        <w:rPr>
          <w:noProof w:val="0"/>
          <w:color w:val="000000"/>
          <w:sz w:val="20"/>
          <w:szCs w:val="20"/>
          <w:lang w:val="nb-NO"/>
        </w:rPr>
        <w:t>Gå aldri fra kjeler på komfyren (tørrkoking er den hyppigste årsaken til brann)</w:t>
      </w:r>
      <w:r>
        <w:rPr>
          <w:noProof w:val="0"/>
          <w:color w:val="000000"/>
          <w:sz w:val="20"/>
          <w:szCs w:val="20"/>
          <w:lang w:val="nb-NO"/>
        </w:rPr>
        <w:t>.</w:t>
      </w:r>
    </w:p>
    <w:p w:rsidR="000C7F56" w:rsidRPr="008F2205" w:rsidRDefault="000C7F56" w:rsidP="00785E61">
      <w:pPr>
        <w:numPr>
          <w:ilvl w:val="0"/>
          <w:numId w:val="37"/>
        </w:numPr>
        <w:rPr>
          <w:noProof w:val="0"/>
          <w:color w:val="000000"/>
          <w:sz w:val="20"/>
          <w:szCs w:val="20"/>
          <w:lang w:val="nb-NO"/>
        </w:rPr>
      </w:pPr>
      <w:r w:rsidRPr="008F2205">
        <w:rPr>
          <w:noProof w:val="0"/>
          <w:color w:val="000000"/>
          <w:sz w:val="20"/>
          <w:szCs w:val="20"/>
          <w:lang w:val="nb-NO"/>
        </w:rPr>
        <w:t>Elektriske ovner må aldri tildekkes</w:t>
      </w:r>
      <w:r>
        <w:rPr>
          <w:noProof w:val="0"/>
          <w:color w:val="000000"/>
          <w:sz w:val="20"/>
          <w:szCs w:val="20"/>
          <w:lang w:val="nb-NO"/>
        </w:rPr>
        <w:t>.</w:t>
      </w:r>
    </w:p>
    <w:p w:rsidR="000C7F56" w:rsidRPr="008F2205" w:rsidRDefault="000C7F56" w:rsidP="00785E61">
      <w:pPr>
        <w:numPr>
          <w:ilvl w:val="0"/>
          <w:numId w:val="37"/>
        </w:numPr>
        <w:rPr>
          <w:noProof w:val="0"/>
          <w:color w:val="000000"/>
          <w:sz w:val="20"/>
          <w:szCs w:val="20"/>
          <w:lang w:val="nb-NO"/>
        </w:rPr>
      </w:pPr>
      <w:r w:rsidRPr="008F2205">
        <w:rPr>
          <w:noProof w:val="0"/>
          <w:color w:val="000000"/>
          <w:sz w:val="20"/>
          <w:szCs w:val="20"/>
          <w:lang w:val="nb-NO"/>
        </w:rPr>
        <w:t>Gå aldri fra brennende ovn/peis</w:t>
      </w:r>
      <w:r>
        <w:rPr>
          <w:noProof w:val="0"/>
          <w:color w:val="000000"/>
          <w:sz w:val="20"/>
          <w:szCs w:val="20"/>
          <w:lang w:val="nb-NO"/>
        </w:rPr>
        <w:t>.</w:t>
      </w:r>
      <w:r w:rsidRPr="008F2205">
        <w:rPr>
          <w:noProof w:val="0"/>
          <w:color w:val="000000"/>
          <w:sz w:val="20"/>
          <w:szCs w:val="20"/>
          <w:lang w:val="nb-NO"/>
        </w:rPr>
        <w:t xml:space="preserve"> </w:t>
      </w:r>
    </w:p>
    <w:p w:rsidR="000C7F56" w:rsidRPr="008F2205" w:rsidRDefault="000C7F56" w:rsidP="00785E61">
      <w:pPr>
        <w:numPr>
          <w:ilvl w:val="0"/>
          <w:numId w:val="37"/>
        </w:numPr>
        <w:rPr>
          <w:noProof w:val="0"/>
          <w:color w:val="000000"/>
          <w:sz w:val="20"/>
          <w:szCs w:val="20"/>
          <w:lang w:val="nb-NO"/>
        </w:rPr>
      </w:pPr>
      <w:r w:rsidRPr="008F2205">
        <w:rPr>
          <w:noProof w:val="0"/>
          <w:color w:val="000000"/>
          <w:sz w:val="20"/>
          <w:szCs w:val="20"/>
          <w:lang w:val="nb-NO"/>
        </w:rPr>
        <w:t>Skru a</w:t>
      </w:r>
      <w:r>
        <w:rPr>
          <w:noProof w:val="0"/>
          <w:color w:val="000000"/>
          <w:sz w:val="20"/>
          <w:szCs w:val="20"/>
          <w:lang w:val="nb-NO"/>
        </w:rPr>
        <w:t>v kaffetrakteren etter trakting.</w:t>
      </w:r>
    </w:p>
    <w:p w:rsidR="000C7F56" w:rsidRPr="008F2205" w:rsidRDefault="000C7F56" w:rsidP="00785E61">
      <w:pPr>
        <w:numPr>
          <w:ilvl w:val="0"/>
          <w:numId w:val="37"/>
        </w:numPr>
        <w:rPr>
          <w:noProof w:val="0"/>
          <w:color w:val="000000"/>
          <w:sz w:val="20"/>
          <w:szCs w:val="20"/>
          <w:lang w:val="nb-NO"/>
        </w:rPr>
      </w:pPr>
      <w:r w:rsidRPr="008F2205">
        <w:rPr>
          <w:noProof w:val="0"/>
          <w:color w:val="000000"/>
          <w:sz w:val="20"/>
          <w:szCs w:val="20"/>
          <w:lang w:val="nb-NO"/>
        </w:rPr>
        <w:t>Forlat</w:t>
      </w:r>
      <w:r>
        <w:rPr>
          <w:noProof w:val="0"/>
          <w:color w:val="000000"/>
          <w:sz w:val="20"/>
          <w:szCs w:val="20"/>
          <w:lang w:val="nb-NO"/>
        </w:rPr>
        <w:t xml:space="preserve"> aldri et rom med brennende lys.</w:t>
      </w:r>
    </w:p>
    <w:p w:rsidR="000C7F56" w:rsidRPr="008F2205" w:rsidRDefault="000C7F56" w:rsidP="00785E61">
      <w:pPr>
        <w:numPr>
          <w:ilvl w:val="0"/>
          <w:numId w:val="37"/>
        </w:numPr>
        <w:rPr>
          <w:noProof w:val="0"/>
          <w:color w:val="000000"/>
          <w:sz w:val="20"/>
          <w:szCs w:val="20"/>
          <w:lang w:val="nb-NO"/>
        </w:rPr>
      </w:pPr>
      <w:r w:rsidRPr="008F2205">
        <w:rPr>
          <w:noProof w:val="0"/>
          <w:color w:val="000000"/>
          <w:sz w:val="20"/>
          <w:szCs w:val="20"/>
          <w:lang w:val="nb-NO"/>
        </w:rPr>
        <w:t>Bruk aldri</w:t>
      </w:r>
      <w:r>
        <w:rPr>
          <w:noProof w:val="0"/>
          <w:color w:val="000000"/>
          <w:sz w:val="20"/>
          <w:szCs w:val="20"/>
          <w:lang w:val="nb-NO"/>
        </w:rPr>
        <w:t xml:space="preserve"> sterkere lyspærer enn anbefalt.</w:t>
      </w:r>
    </w:p>
    <w:p w:rsidR="000C7F56" w:rsidRPr="008F2205" w:rsidRDefault="000C7F56" w:rsidP="00785E61">
      <w:pPr>
        <w:numPr>
          <w:ilvl w:val="0"/>
          <w:numId w:val="37"/>
        </w:numPr>
        <w:rPr>
          <w:noProof w:val="0"/>
          <w:color w:val="000000"/>
          <w:sz w:val="20"/>
          <w:szCs w:val="20"/>
          <w:lang w:val="nb-NO"/>
        </w:rPr>
      </w:pPr>
      <w:r w:rsidRPr="008F2205">
        <w:rPr>
          <w:noProof w:val="0"/>
          <w:color w:val="000000"/>
          <w:sz w:val="20"/>
          <w:szCs w:val="20"/>
          <w:lang w:val="nb-NO"/>
        </w:rPr>
        <w:t>Ikke oppbeva</w:t>
      </w:r>
      <w:r>
        <w:rPr>
          <w:noProof w:val="0"/>
          <w:color w:val="000000"/>
          <w:sz w:val="20"/>
          <w:szCs w:val="20"/>
          <w:lang w:val="nb-NO"/>
        </w:rPr>
        <w:t>r brannfarlige væsker i boligen.</w:t>
      </w:r>
    </w:p>
    <w:p w:rsidR="000C7F56" w:rsidRPr="008F2205" w:rsidRDefault="000C7F56" w:rsidP="00785E61">
      <w:pPr>
        <w:numPr>
          <w:ilvl w:val="0"/>
          <w:numId w:val="37"/>
        </w:numPr>
        <w:rPr>
          <w:noProof w:val="0"/>
          <w:color w:val="000000"/>
          <w:sz w:val="20"/>
          <w:szCs w:val="20"/>
          <w:lang w:val="nb-NO"/>
        </w:rPr>
      </w:pPr>
      <w:r w:rsidRPr="008F2205">
        <w:rPr>
          <w:noProof w:val="0"/>
          <w:color w:val="000000"/>
          <w:sz w:val="20"/>
          <w:szCs w:val="20"/>
          <w:lang w:val="nb-NO"/>
        </w:rPr>
        <w:t>Rens lofiltre i</w:t>
      </w:r>
      <w:r>
        <w:rPr>
          <w:noProof w:val="0"/>
          <w:color w:val="000000"/>
          <w:sz w:val="20"/>
          <w:szCs w:val="20"/>
          <w:lang w:val="nb-NO"/>
        </w:rPr>
        <w:t xml:space="preserve"> vaske- og tørketrommel jevnlig.</w:t>
      </w:r>
    </w:p>
    <w:p w:rsidR="000C7F56" w:rsidRPr="008F2205" w:rsidRDefault="000C7F56" w:rsidP="00785E61">
      <w:pPr>
        <w:numPr>
          <w:ilvl w:val="0"/>
          <w:numId w:val="37"/>
        </w:numPr>
        <w:rPr>
          <w:noProof w:val="0"/>
          <w:color w:val="000000"/>
          <w:sz w:val="20"/>
          <w:szCs w:val="20"/>
          <w:lang w:val="nb-NO"/>
        </w:rPr>
      </w:pPr>
      <w:r w:rsidRPr="008F2205">
        <w:rPr>
          <w:noProof w:val="0"/>
          <w:color w:val="000000"/>
          <w:sz w:val="20"/>
          <w:szCs w:val="20"/>
          <w:lang w:val="nb-NO"/>
        </w:rPr>
        <w:t>Bruk ikke vift</w:t>
      </w:r>
      <w:r>
        <w:rPr>
          <w:noProof w:val="0"/>
          <w:color w:val="000000"/>
          <w:sz w:val="20"/>
          <w:szCs w:val="20"/>
          <w:lang w:val="nb-NO"/>
        </w:rPr>
        <w:t>eovn og løse lamper på barnerom.</w:t>
      </w:r>
    </w:p>
    <w:p w:rsidR="000C7F56" w:rsidRPr="008F2205" w:rsidRDefault="000C7F56" w:rsidP="00785E61">
      <w:pPr>
        <w:numPr>
          <w:ilvl w:val="0"/>
          <w:numId w:val="37"/>
        </w:numPr>
        <w:rPr>
          <w:noProof w:val="0"/>
          <w:color w:val="000000"/>
          <w:sz w:val="20"/>
          <w:szCs w:val="20"/>
          <w:lang w:val="nb-NO"/>
        </w:rPr>
      </w:pPr>
      <w:r w:rsidRPr="008F2205">
        <w:rPr>
          <w:noProof w:val="0"/>
          <w:color w:val="000000"/>
          <w:sz w:val="20"/>
          <w:szCs w:val="20"/>
          <w:lang w:val="nb-NO"/>
        </w:rPr>
        <w:t>Svimerker på lampeskjermer, gardine</w:t>
      </w:r>
      <w:r>
        <w:rPr>
          <w:noProof w:val="0"/>
          <w:color w:val="000000"/>
          <w:sz w:val="20"/>
          <w:szCs w:val="20"/>
          <w:lang w:val="nb-NO"/>
        </w:rPr>
        <w:t>r eller møbler er et faresignal.</w:t>
      </w:r>
    </w:p>
    <w:p w:rsidR="000C7F56" w:rsidRPr="008F2205" w:rsidRDefault="000C7F56" w:rsidP="00785E61">
      <w:pPr>
        <w:numPr>
          <w:ilvl w:val="0"/>
          <w:numId w:val="37"/>
        </w:numPr>
        <w:rPr>
          <w:noProof w:val="0"/>
          <w:sz w:val="20"/>
          <w:szCs w:val="20"/>
          <w:lang w:val="nb-NO"/>
        </w:rPr>
      </w:pPr>
      <w:r w:rsidRPr="008F2205">
        <w:rPr>
          <w:noProof w:val="0"/>
          <w:color w:val="000000"/>
          <w:sz w:val="20"/>
          <w:szCs w:val="20"/>
          <w:lang w:val="nb-NO"/>
        </w:rPr>
        <w:t>Skru alltid av TV-en med av/på knappen før du legger deg eller forlater boligen</w:t>
      </w:r>
      <w:r>
        <w:rPr>
          <w:noProof w:val="0"/>
          <w:color w:val="000000"/>
          <w:sz w:val="20"/>
          <w:szCs w:val="20"/>
          <w:lang w:val="nb-NO"/>
        </w:rPr>
        <w:t>.</w:t>
      </w:r>
    </w:p>
    <w:p w:rsidR="000C7F56" w:rsidRPr="008F2205" w:rsidRDefault="000C7F56" w:rsidP="00785E61">
      <w:pPr>
        <w:numPr>
          <w:ilvl w:val="0"/>
          <w:numId w:val="37"/>
        </w:numPr>
        <w:rPr>
          <w:noProof w:val="0"/>
          <w:sz w:val="20"/>
          <w:szCs w:val="20"/>
          <w:lang w:val="nb-NO"/>
        </w:rPr>
      </w:pPr>
      <w:r w:rsidRPr="008F2205">
        <w:rPr>
          <w:noProof w:val="0"/>
          <w:sz w:val="20"/>
          <w:szCs w:val="20"/>
          <w:lang w:val="nb-NO"/>
        </w:rPr>
        <w:t>Ikke la vaskemaskin, tørketrommel og oppvaskmaskin</w:t>
      </w:r>
      <w:r>
        <w:rPr>
          <w:noProof w:val="0"/>
          <w:sz w:val="20"/>
          <w:szCs w:val="20"/>
          <w:lang w:val="nb-NO"/>
        </w:rPr>
        <w:t xml:space="preserve"> stå på når du forlater boligen.</w:t>
      </w:r>
    </w:p>
    <w:p w:rsidR="000C7F56" w:rsidRPr="008F2205" w:rsidRDefault="000C7F56" w:rsidP="00785E61">
      <w:pPr>
        <w:numPr>
          <w:ilvl w:val="0"/>
          <w:numId w:val="37"/>
        </w:numPr>
        <w:rPr>
          <w:noProof w:val="0"/>
          <w:sz w:val="20"/>
          <w:szCs w:val="20"/>
          <w:lang w:val="nb-NO"/>
        </w:rPr>
      </w:pPr>
      <w:r w:rsidRPr="008F2205">
        <w:rPr>
          <w:noProof w:val="0"/>
          <w:sz w:val="20"/>
          <w:szCs w:val="20"/>
          <w:lang w:val="nb-NO"/>
        </w:rPr>
        <w:t>Unngå flyttbare l</w:t>
      </w:r>
      <w:r>
        <w:rPr>
          <w:noProof w:val="0"/>
          <w:sz w:val="20"/>
          <w:szCs w:val="20"/>
          <w:lang w:val="nb-NO"/>
        </w:rPr>
        <w:t>amper og klypelamper på barnero.</w:t>
      </w:r>
    </w:p>
    <w:p w:rsidR="000C7F56" w:rsidRPr="008F2205" w:rsidRDefault="000C7F56" w:rsidP="00785E61">
      <w:pPr>
        <w:numPr>
          <w:ilvl w:val="0"/>
          <w:numId w:val="37"/>
        </w:numPr>
        <w:rPr>
          <w:noProof w:val="0"/>
          <w:sz w:val="20"/>
          <w:szCs w:val="20"/>
          <w:lang w:val="nb-NO"/>
        </w:rPr>
      </w:pPr>
      <w:r w:rsidRPr="008F2205">
        <w:rPr>
          <w:noProof w:val="0"/>
          <w:sz w:val="20"/>
          <w:szCs w:val="20"/>
          <w:lang w:val="nb-NO"/>
        </w:rPr>
        <w:t>Vær oppmerksom på at oppladbare leker kan medføre brannfare</w:t>
      </w:r>
      <w:r>
        <w:rPr>
          <w:noProof w:val="0"/>
          <w:sz w:val="20"/>
          <w:szCs w:val="20"/>
          <w:lang w:val="nb-NO"/>
        </w:rPr>
        <w:t>.</w:t>
      </w:r>
    </w:p>
    <w:p w:rsidR="000C7F56" w:rsidRPr="008F2205" w:rsidRDefault="000C7F56" w:rsidP="00785E61">
      <w:pPr>
        <w:numPr>
          <w:ilvl w:val="0"/>
          <w:numId w:val="37"/>
        </w:numPr>
        <w:rPr>
          <w:noProof w:val="0"/>
          <w:sz w:val="20"/>
          <w:szCs w:val="20"/>
          <w:lang w:val="nb-NO"/>
        </w:rPr>
      </w:pPr>
      <w:r w:rsidRPr="008F2205">
        <w:rPr>
          <w:noProof w:val="0"/>
          <w:sz w:val="20"/>
          <w:szCs w:val="20"/>
          <w:lang w:val="nb-NO"/>
        </w:rPr>
        <w:t>Filteret i kjøkkenhetten bør rengjøres hver 14. dag (selvsagt avhengig av bruk). Minst to ganger pr. år skal hetten rengjøres innvendig. Dersom hetten ikke rengjøres med intervaller som angitt, kan fare for brannspredning øke.</w:t>
      </w:r>
    </w:p>
    <w:p w:rsidR="000C7F56" w:rsidRPr="008F2205" w:rsidRDefault="000C7F56" w:rsidP="00E63D78">
      <w:pPr>
        <w:numPr>
          <w:ilvl w:val="0"/>
          <w:numId w:val="51"/>
        </w:numPr>
        <w:spacing w:before="100" w:beforeAutospacing="1" w:after="100" w:afterAutospacing="1"/>
        <w:rPr>
          <w:b/>
          <w:bCs/>
          <w:noProof w:val="0"/>
          <w:sz w:val="20"/>
          <w:szCs w:val="20"/>
          <w:lang w:val="nb-NO"/>
        </w:rPr>
      </w:pPr>
      <w:r w:rsidRPr="008F2205">
        <w:rPr>
          <w:b/>
          <w:bCs/>
          <w:noProof w:val="0"/>
          <w:sz w:val="20"/>
          <w:szCs w:val="20"/>
          <w:lang w:val="nb-NO"/>
        </w:rPr>
        <w:t>Kullgrill er ikke tillatt å bruke på balkong/terrasse.</w:t>
      </w:r>
    </w:p>
    <w:p w:rsidR="000C7F56" w:rsidRPr="008F2205" w:rsidRDefault="000C7F56" w:rsidP="00E63D78">
      <w:pPr>
        <w:numPr>
          <w:ilvl w:val="0"/>
          <w:numId w:val="52"/>
        </w:numPr>
        <w:spacing w:before="100" w:beforeAutospacing="1" w:after="100" w:afterAutospacing="1"/>
        <w:rPr>
          <w:b/>
          <w:bCs/>
          <w:noProof w:val="0"/>
          <w:sz w:val="20"/>
          <w:szCs w:val="20"/>
          <w:lang w:val="nb-NO"/>
        </w:rPr>
      </w:pPr>
      <w:r w:rsidRPr="008F2205">
        <w:rPr>
          <w:b/>
          <w:bCs/>
          <w:noProof w:val="0"/>
          <w:sz w:val="20"/>
          <w:szCs w:val="20"/>
          <w:lang w:val="nb-NO"/>
        </w:rPr>
        <w:t>Flambering under kjøkkenhetten er ikke tillatt.</w:t>
      </w:r>
    </w:p>
    <w:p w:rsidR="000C7F56" w:rsidRPr="008F2205" w:rsidRDefault="000C7F56" w:rsidP="008154DA">
      <w:pPr>
        <w:pStyle w:val="BodyText"/>
        <w:rPr>
          <w:b/>
          <w:bCs/>
          <w:noProof w:val="0"/>
          <w:lang w:val="nb-NO"/>
        </w:rPr>
      </w:pPr>
      <w:r w:rsidRPr="008F2205">
        <w:rPr>
          <w:b/>
          <w:bCs/>
          <w:noProof w:val="0"/>
          <w:lang w:val="nb-NO"/>
        </w:rPr>
        <w:t>Brannfarlig vare</w:t>
      </w:r>
    </w:p>
    <w:p w:rsidR="000C7F56" w:rsidRPr="008F2205" w:rsidRDefault="000C7F56" w:rsidP="008154DA">
      <w:pPr>
        <w:rPr>
          <w:noProof w:val="0"/>
          <w:sz w:val="20"/>
          <w:szCs w:val="20"/>
          <w:lang w:val="nb-NO"/>
        </w:rPr>
      </w:pPr>
      <w:r w:rsidRPr="008F2205">
        <w:rPr>
          <w:noProof w:val="0"/>
          <w:sz w:val="20"/>
          <w:szCs w:val="20"/>
          <w:lang w:val="nb-NO"/>
        </w:rPr>
        <w:t>Oversikten viser maks volum av brannfarlig vare som kan oppbevares pr. boenhet:</w:t>
      </w:r>
    </w:p>
    <w:p w:rsidR="000C7F56" w:rsidRPr="008F2205" w:rsidRDefault="000C7F56" w:rsidP="008154DA">
      <w:pPr>
        <w:rPr>
          <w:noProof w:val="0"/>
          <w:lang w:val="nb-NO"/>
        </w:rPr>
      </w:pPr>
    </w:p>
    <w:tbl>
      <w:tblPr>
        <w:tblW w:w="6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22"/>
        <w:gridCol w:w="2494"/>
        <w:gridCol w:w="2698"/>
      </w:tblGrid>
      <w:tr w:rsidR="000C7F56" w:rsidRPr="008F2205">
        <w:tc>
          <w:tcPr>
            <w:tcW w:w="1322" w:type="dxa"/>
            <w:shd w:val="clear" w:color="auto" w:fill="C0C0C0"/>
          </w:tcPr>
          <w:p w:rsidR="000C7F56" w:rsidRPr="008F2205" w:rsidRDefault="000C7F56" w:rsidP="00D32A33">
            <w:pPr>
              <w:rPr>
                <w:b/>
                <w:bCs/>
                <w:noProof w:val="0"/>
                <w:sz w:val="20"/>
                <w:szCs w:val="20"/>
                <w:lang w:val="nb-NO"/>
              </w:rPr>
            </w:pPr>
            <w:r w:rsidRPr="008F2205">
              <w:rPr>
                <w:b/>
                <w:bCs/>
                <w:noProof w:val="0"/>
                <w:sz w:val="20"/>
                <w:szCs w:val="20"/>
                <w:lang w:val="nb-NO"/>
              </w:rPr>
              <w:t>Klasse</w:t>
            </w:r>
          </w:p>
        </w:tc>
        <w:tc>
          <w:tcPr>
            <w:tcW w:w="2494" w:type="dxa"/>
            <w:shd w:val="clear" w:color="auto" w:fill="C0C0C0"/>
          </w:tcPr>
          <w:p w:rsidR="000C7F56" w:rsidRPr="008F2205" w:rsidRDefault="000C7F56" w:rsidP="00D32A33">
            <w:pPr>
              <w:rPr>
                <w:b/>
                <w:bCs/>
                <w:noProof w:val="0"/>
                <w:sz w:val="20"/>
                <w:szCs w:val="20"/>
                <w:lang w:val="nb-NO"/>
              </w:rPr>
            </w:pPr>
            <w:r w:rsidRPr="008F2205">
              <w:rPr>
                <w:b/>
                <w:bCs/>
                <w:noProof w:val="0"/>
                <w:sz w:val="20"/>
                <w:szCs w:val="20"/>
                <w:lang w:val="nb-NO"/>
              </w:rPr>
              <w:t xml:space="preserve">Type </w:t>
            </w:r>
          </w:p>
        </w:tc>
        <w:tc>
          <w:tcPr>
            <w:tcW w:w="2698" w:type="dxa"/>
            <w:shd w:val="clear" w:color="auto" w:fill="C0C0C0"/>
          </w:tcPr>
          <w:p w:rsidR="000C7F56" w:rsidRPr="008F2205" w:rsidRDefault="000C7F56" w:rsidP="00D32A33">
            <w:pPr>
              <w:rPr>
                <w:b/>
                <w:bCs/>
                <w:noProof w:val="0"/>
                <w:sz w:val="20"/>
                <w:szCs w:val="20"/>
                <w:lang w:val="nb-NO"/>
              </w:rPr>
            </w:pPr>
            <w:r w:rsidRPr="008F2205">
              <w:rPr>
                <w:b/>
                <w:bCs/>
                <w:noProof w:val="0"/>
                <w:sz w:val="20"/>
                <w:szCs w:val="20"/>
                <w:lang w:val="nb-NO"/>
              </w:rPr>
              <w:t>Liter pr. boenhet</w:t>
            </w:r>
          </w:p>
        </w:tc>
      </w:tr>
      <w:tr w:rsidR="000C7F56" w:rsidRPr="008F2205">
        <w:tc>
          <w:tcPr>
            <w:tcW w:w="1322" w:type="dxa"/>
          </w:tcPr>
          <w:p w:rsidR="000C7F56" w:rsidRPr="008F2205" w:rsidRDefault="000C7F56" w:rsidP="00D32A33">
            <w:pPr>
              <w:rPr>
                <w:noProof w:val="0"/>
                <w:sz w:val="20"/>
                <w:szCs w:val="20"/>
                <w:lang w:val="nb-NO"/>
              </w:rPr>
            </w:pPr>
            <w:r w:rsidRPr="008F2205">
              <w:rPr>
                <w:noProof w:val="0"/>
                <w:sz w:val="20"/>
                <w:szCs w:val="20"/>
                <w:lang w:val="nb-NO"/>
              </w:rPr>
              <w:t>Klasse A</w:t>
            </w:r>
          </w:p>
        </w:tc>
        <w:tc>
          <w:tcPr>
            <w:tcW w:w="2494" w:type="dxa"/>
          </w:tcPr>
          <w:p w:rsidR="000C7F56" w:rsidRPr="008F2205" w:rsidRDefault="000C7F56" w:rsidP="00D32A33">
            <w:pPr>
              <w:rPr>
                <w:noProof w:val="0"/>
                <w:sz w:val="20"/>
                <w:szCs w:val="20"/>
                <w:lang w:val="nb-NO"/>
              </w:rPr>
            </w:pPr>
            <w:r w:rsidRPr="008F2205">
              <w:rPr>
                <w:noProof w:val="0"/>
                <w:sz w:val="20"/>
                <w:szCs w:val="20"/>
                <w:lang w:val="nb-NO"/>
              </w:rPr>
              <w:t>Væsker med flammepunkt høyst 23</w:t>
            </w:r>
            <w:r w:rsidRPr="008F2205">
              <w:rPr>
                <w:noProof w:val="0"/>
                <w:sz w:val="20"/>
                <w:szCs w:val="20"/>
                <w:lang w:val="nb-NO"/>
              </w:rPr>
              <w:sym w:font="Symbol" w:char="F0B0"/>
            </w:r>
            <w:r w:rsidRPr="008F2205">
              <w:rPr>
                <w:noProof w:val="0"/>
                <w:sz w:val="20"/>
                <w:szCs w:val="20"/>
                <w:lang w:val="nb-NO"/>
              </w:rPr>
              <w:t>C; som bensin, aceton, rødsprit (96 %), lynol, propan og butan</w:t>
            </w:r>
          </w:p>
        </w:tc>
        <w:tc>
          <w:tcPr>
            <w:tcW w:w="2698" w:type="dxa"/>
          </w:tcPr>
          <w:p w:rsidR="000C7F56" w:rsidRPr="008F2205" w:rsidRDefault="000C7F56" w:rsidP="00D32A33">
            <w:pPr>
              <w:rPr>
                <w:noProof w:val="0"/>
                <w:sz w:val="20"/>
                <w:szCs w:val="20"/>
                <w:lang w:val="nb-NO"/>
              </w:rPr>
            </w:pPr>
            <w:r w:rsidRPr="008F2205">
              <w:rPr>
                <w:noProof w:val="0"/>
                <w:sz w:val="20"/>
                <w:szCs w:val="20"/>
                <w:lang w:val="nb-NO"/>
              </w:rPr>
              <w:t>55 liter brannfarlig gass</w:t>
            </w:r>
          </w:p>
          <w:p w:rsidR="000C7F56" w:rsidRPr="008F2205" w:rsidRDefault="000C7F56" w:rsidP="00D32A33">
            <w:pPr>
              <w:rPr>
                <w:noProof w:val="0"/>
                <w:sz w:val="20"/>
                <w:szCs w:val="20"/>
                <w:lang w:val="nb-NO"/>
              </w:rPr>
            </w:pPr>
            <w:r w:rsidRPr="008F2205">
              <w:rPr>
                <w:noProof w:val="0"/>
                <w:sz w:val="20"/>
                <w:szCs w:val="20"/>
                <w:lang w:val="nb-NO"/>
              </w:rPr>
              <w:t>(ikke i kjeller)</w:t>
            </w:r>
          </w:p>
          <w:p w:rsidR="000C7F56" w:rsidRPr="008F2205" w:rsidRDefault="000C7F56" w:rsidP="005017F9">
            <w:pPr>
              <w:rPr>
                <w:noProof w:val="0"/>
                <w:sz w:val="20"/>
                <w:szCs w:val="20"/>
                <w:lang w:val="nb-NO"/>
              </w:rPr>
            </w:pPr>
            <w:r w:rsidRPr="008F2205">
              <w:rPr>
                <w:noProof w:val="0"/>
                <w:sz w:val="20"/>
                <w:szCs w:val="20"/>
                <w:lang w:val="nb-NO"/>
              </w:rPr>
              <w:t>1 kg tilsvarer 2,4 liter propan</w:t>
            </w:r>
          </w:p>
          <w:p w:rsidR="000C7F56" w:rsidRPr="008F2205" w:rsidRDefault="000C7F56" w:rsidP="00D32A33">
            <w:pPr>
              <w:rPr>
                <w:noProof w:val="0"/>
                <w:sz w:val="20"/>
                <w:szCs w:val="20"/>
                <w:lang w:val="nb-NO"/>
              </w:rPr>
            </w:pPr>
            <w:r w:rsidRPr="008F2205">
              <w:rPr>
                <w:noProof w:val="0"/>
                <w:sz w:val="20"/>
                <w:szCs w:val="20"/>
                <w:lang w:val="nb-NO"/>
              </w:rPr>
              <w:t>5 liter brannfarlig væske</w:t>
            </w:r>
          </w:p>
          <w:p w:rsidR="000C7F56" w:rsidRPr="008F2205" w:rsidRDefault="000C7F56" w:rsidP="00D32A33">
            <w:pPr>
              <w:rPr>
                <w:noProof w:val="0"/>
                <w:sz w:val="20"/>
                <w:szCs w:val="20"/>
                <w:lang w:val="nb-NO"/>
              </w:rPr>
            </w:pPr>
          </w:p>
        </w:tc>
      </w:tr>
      <w:tr w:rsidR="000C7F56" w:rsidRPr="008F2205">
        <w:tc>
          <w:tcPr>
            <w:tcW w:w="1322" w:type="dxa"/>
          </w:tcPr>
          <w:p w:rsidR="000C7F56" w:rsidRPr="008F2205" w:rsidRDefault="000C7F56" w:rsidP="00D32A33">
            <w:pPr>
              <w:rPr>
                <w:noProof w:val="0"/>
                <w:sz w:val="20"/>
                <w:szCs w:val="20"/>
                <w:lang w:val="nb-NO"/>
              </w:rPr>
            </w:pPr>
            <w:r w:rsidRPr="008F2205">
              <w:rPr>
                <w:noProof w:val="0"/>
                <w:sz w:val="20"/>
                <w:szCs w:val="20"/>
                <w:lang w:val="nb-NO"/>
              </w:rPr>
              <w:t>Klasse B</w:t>
            </w:r>
          </w:p>
        </w:tc>
        <w:tc>
          <w:tcPr>
            <w:tcW w:w="2494" w:type="dxa"/>
          </w:tcPr>
          <w:p w:rsidR="000C7F56" w:rsidRPr="008F2205" w:rsidRDefault="000C7F56" w:rsidP="00D32A33">
            <w:pPr>
              <w:rPr>
                <w:noProof w:val="0"/>
                <w:sz w:val="20"/>
                <w:szCs w:val="20"/>
                <w:lang w:val="nb-NO"/>
              </w:rPr>
            </w:pPr>
            <w:r w:rsidRPr="008F2205">
              <w:rPr>
                <w:noProof w:val="0"/>
                <w:sz w:val="20"/>
                <w:szCs w:val="20"/>
                <w:lang w:val="nb-NO"/>
              </w:rPr>
              <w:t>Væsker med flamme-punkt over 23</w:t>
            </w:r>
            <w:r w:rsidRPr="008F2205">
              <w:rPr>
                <w:noProof w:val="0"/>
                <w:sz w:val="20"/>
                <w:szCs w:val="20"/>
                <w:lang w:val="nb-NO"/>
              </w:rPr>
              <w:sym w:font="Symbol" w:char="F0B0"/>
            </w:r>
            <w:r w:rsidRPr="008F2205">
              <w:rPr>
                <w:noProof w:val="0"/>
                <w:sz w:val="20"/>
                <w:szCs w:val="20"/>
                <w:lang w:val="nb-NO"/>
              </w:rPr>
              <w:t>C og under 55</w:t>
            </w:r>
            <w:r w:rsidRPr="008F2205">
              <w:rPr>
                <w:noProof w:val="0"/>
                <w:sz w:val="20"/>
                <w:szCs w:val="20"/>
                <w:lang w:val="nb-NO"/>
              </w:rPr>
              <w:sym w:font="Symbol" w:char="F0B0"/>
            </w:r>
            <w:r w:rsidRPr="008F2205">
              <w:rPr>
                <w:noProof w:val="0"/>
                <w:sz w:val="20"/>
                <w:szCs w:val="20"/>
                <w:lang w:val="nb-NO"/>
              </w:rPr>
              <w:t xml:space="preserve">C; som parafin, white-spirit, terpentin, rødsprit </w:t>
            </w:r>
          </w:p>
          <w:p w:rsidR="000C7F56" w:rsidRPr="008F2205" w:rsidRDefault="000C7F56" w:rsidP="00D32A33">
            <w:pPr>
              <w:rPr>
                <w:noProof w:val="0"/>
                <w:sz w:val="20"/>
                <w:szCs w:val="20"/>
                <w:lang w:val="nb-NO"/>
              </w:rPr>
            </w:pPr>
            <w:r w:rsidRPr="008F2205">
              <w:rPr>
                <w:noProof w:val="0"/>
                <w:sz w:val="20"/>
                <w:szCs w:val="20"/>
                <w:lang w:val="nb-NO"/>
              </w:rPr>
              <w:t>(60 %)</w:t>
            </w:r>
          </w:p>
        </w:tc>
        <w:tc>
          <w:tcPr>
            <w:tcW w:w="2698" w:type="dxa"/>
          </w:tcPr>
          <w:p w:rsidR="000C7F56" w:rsidRPr="008F2205" w:rsidRDefault="000C7F56" w:rsidP="00D32A33">
            <w:pPr>
              <w:rPr>
                <w:noProof w:val="0"/>
                <w:sz w:val="20"/>
                <w:szCs w:val="20"/>
                <w:lang w:val="nb-NO"/>
              </w:rPr>
            </w:pPr>
            <w:r w:rsidRPr="008F2205">
              <w:rPr>
                <w:noProof w:val="0"/>
                <w:sz w:val="20"/>
                <w:szCs w:val="20"/>
                <w:lang w:val="nb-NO"/>
              </w:rPr>
              <w:t>50 liter brannfarlig væske</w:t>
            </w:r>
          </w:p>
        </w:tc>
      </w:tr>
      <w:tr w:rsidR="000C7F56" w:rsidRPr="008F2205">
        <w:tc>
          <w:tcPr>
            <w:tcW w:w="1322" w:type="dxa"/>
          </w:tcPr>
          <w:p w:rsidR="000C7F56" w:rsidRPr="008F2205" w:rsidRDefault="000C7F56" w:rsidP="00D32A33">
            <w:pPr>
              <w:rPr>
                <w:noProof w:val="0"/>
                <w:sz w:val="20"/>
                <w:szCs w:val="20"/>
                <w:lang w:val="nb-NO"/>
              </w:rPr>
            </w:pPr>
            <w:r w:rsidRPr="008F2205">
              <w:rPr>
                <w:noProof w:val="0"/>
                <w:sz w:val="20"/>
                <w:szCs w:val="20"/>
                <w:lang w:val="nb-NO"/>
              </w:rPr>
              <w:t>Klasse C</w:t>
            </w:r>
          </w:p>
        </w:tc>
        <w:tc>
          <w:tcPr>
            <w:tcW w:w="2494" w:type="dxa"/>
          </w:tcPr>
          <w:p w:rsidR="000C7F56" w:rsidRPr="008F2205" w:rsidRDefault="000C7F56" w:rsidP="00D32A33">
            <w:pPr>
              <w:rPr>
                <w:noProof w:val="0"/>
                <w:sz w:val="20"/>
                <w:szCs w:val="20"/>
                <w:lang w:val="nb-NO"/>
              </w:rPr>
            </w:pPr>
            <w:r w:rsidRPr="008F2205">
              <w:rPr>
                <w:noProof w:val="0"/>
                <w:sz w:val="20"/>
                <w:szCs w:val="20"/>
                <w:lang w:val="nb-NO"/>
              </w:rPr>
              <w:t>Motorbrensel og fyringsolje med flammepunkt over 55</w:t>
            </w:r>
            <w:r w:rsidRPr="008F2205">
              <w:rPr>
                <w:noProof w:val="0"/>
                <w:sz w:val="20"/>
                <w:szCs w:val="20"/>
                <w:lang w:val="nb-NO"/>
              </w:rPr>
              <w:sym w:font="Symbol" w:char="F0B0"/>
            </w:r>
            <w:r w:rsidRPr="008F2205">
              <w:rPr>
                <w:noProof w:val="0"/>
                <w:sz w:val="20"/>
                <w:szCs w:val="20"/>
                <w:lang w:val="nb-NO"/>
              </w:rPr>
              <w:t>C, som diesel</w:t>
            </w:r>
          </w:p>
        </w:tc>
        <w:tc>
          <w:tcPr>
            <w:tcW w:w="2698" w:type="dxa"/>
          </w:tcPr>
          <w:p w:rsidR="000C7F56" w:rsidRPr="008F2205" w:rsidRDefault="000C7F56" w:rsidP="00D32A33">
            <w:pPr>
              <w:rPr>
                <w:noProof w:val="0"/>
                <w:sz w:val="20"/>
                <w:szCs w:val="20"/>
                <w:lang w:val="nb-NO"/>
              </w:rPr>
            </w:pPr>
            <w:r w:rsidRPr="008F2205">
              <w:rPr>
                <w:noProof w:val="0"/>
                <w:sz w:val="20"/>
                <w:szCs w:val="20"/>
                <w:lang w:val="nb-NO"/>
              </w:rPr>
              <w:t>200 liter brannfarlig væske</w:t>
            </w:r>
          </w:p>
        </w:tc>
      </w:tr>
    </w:tbl>
    <w:p w:rsidR="000C7F56" w:rsidRPr="008F2205" w:rsidRDefault="000C7F56" w:rsidP="008154DA">
      <w:pPr>
        <w:rPr>
          <w:noProof w:val="0"/>
          <w:sz w:val="20"/>
          <w:szCs w:val="20"/>
          <w:lang w:val="nb-NO"/>
        </w:rPr>
      </w:pPr>
    </w:p>
    <w:p w:rsidR="000C7F56" w:rsidRPr="008F2205" w:rsidRDefault="000C7F56" w:rsidP="00E63D78">
      <w:pPr>
        <w:numPr>
          <w:ilvl w:val="0"/>
          <w:numId w:val="53"/>
        </w:numPr>
        <w:rPr>
          <w:b/>
          <w:bCs/>
          <w:noProof w:val="0"/>
          <w:sz w:val="20"/>
          <w:szCs w:val="20"/>
          <w:lang w:val="nb-NO"/>
        </w:rPr>
      </w:pPr>
      <w:r w:rsidRPr="008F2205">
        <w:rPr>
          <w:b/>
          <w:bCs/>
          <w:noProof w:val="0"/>
          <w:sz w:val="20"/>
          <w:szCs w:val="20"/>
          <w:lang w:val="nb-NO"/>
        </w:rPr>
        <w:t>Merk at det er strengt forbudt å lagre gass i kjeller eller garasje under terreng. Propan er tyngre enn luft og dermed vanskelig å lufte ut. Ved en eventuell gasslekkasje vil det være stor fare for eksplosjon.</w:t>
      </w:r>
    </w:p>
    <w:p w:rsidR="000C7F56" w:rsidRPr="008F2205" w:rsidRDefault="000C7F56" w:rsidP="008154DA">
      <w:pPr>
        <w:rPr>
          <w:b/>
          <w:bCs/>
          <w:noProof w:val="0"/>
          <w:sz w:val="20"/>
          <w:szCs w:val="20"/>
          <w:lang w:val="nb-NO"/>
        </w:rPr>
      </w:pPr>
    </w:p>
    <w:p w:rsidR="000C7F56" w:rsidRPr="008F2205" w:rsidRDefault="000C7F56" w:rsidP="00E63D78">
      <w:pPr>
        <w:numPr>
          <w:ilvl w:val="0"/>
          <w:numId w:val="54"/>
        </w:numPr>
        <w:rPr>
          <w:noProof w:val="0"/>
          <w:color w:val="FF0000"/>
          <w:sz w:val="20"/>
          <w:szCs w:val="20"/>
          <w:lang w:val="nb-NO"/>
        </w:rPr>
      </w:pPr>
      <w:r w:rsidRPr="008F2205">
        <w:rPr>
          <w:b/>
          <w:bCs/>
          <w:noProof w:val="0"/>
          <w:sz w:val="20"/>
          <w:szCs w:val="20"/>
          <w:lang w:val="nb-NO"/>
        </w:rPr>
        <w:t xml:space="preserve">Sameiet tillater heller ikke oppbevaring av brannfarlig vare av klasse A i bodene over terreng. Dette av hensyn til brannsikkerhet. Gassbeholdere skal helst oppbevares ute på balkong eller terrasse. </w:t>
      </w:r>
    </w:p>
    <w:p w:rsidR="000C7F56" w:rsidRPr="008F2205" w:rsidRDefault="000C7F56" w:rsidP="008154DA">
      <w:pPr>
        <w:rPr>
          <w:rFonts w:ascii="Arial" w:hAnsi="Arial" w:cs="Arial"/>
          <w:b/>
          <w:bCs/>
          <w:noProof w:val="0"/>
          <w:color w:val="FF0000"/>
          <w:sz w:val="20"/>
          <w:szCs w:val="20"/>
          <w:lang w:val="nb-NO"/>
        </w:rPr>
      </w:pPr>
    </w:p>
    <w:p w:rsidR="000C7F56" w:rsidRPr="008F2205" w:rsidRDefault="000C7F56" w:rsidP="008154DA">
      <w:pPr>
        <w:rPr>
          <w:noProof w:val="0"/>
          <w:sz w:val="20"/>
          <w:szCs w:val="20"/>
          <w:lang w:val="nb-NO"/>
        </w:rPr>
      </w:pPr>
      <w:r w:rsidRPr="008F2205">
        <w:rPr>
          <w:noProof w:val="0"/>
          <w:sz w:val="20"/>
          <w:szCs w:val="20"/>
          <w:lang w:val="nb-NO"/>
        </w:rPr>
        <w:t>Se etter merking på emballasjen;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3600"/>
      </w:tblGrid>
      <w:tr w:rsidR="000C7F56" w:rsidRPr="008F2205">
        <w:tc>
          <w:tcPr>
            <w:tcW w:w="1728" w:type="dxa"/>
          </w:tcPr>
          <w:p w:rsidR="000C7F56" w:rsidRPr="008F2205" w:rsidRDefault="000C7F56" w:rsidP="00D32A33">
            <w:pPr>
              <w:rPr>
                <w:noProof w:val="0"/>
                <w:sz w:val="20"/>
                <w:szCs w:val="20"/>
                <w:lang w:val="nb-NO"/>
              </w:rPr>
            </w:pPr>
            <w:r w:rsidRPr="008F2205">
              <w:rPr>
                <w:noProof w:val="0"/>
                <w:sz w:val="20"/>
                <w:szCs w:val="20"/>
                <w:lang w:val="nb-NO"/>
              </w:rPr>
              <w:t>Klasse</w:t>
            </w:r>
          </w:p>
        </w:tc>
        <w:tc>
          <w:tcPr>
            <w:tcW w:w="3600" w:type="dxa"/>
          </w:tcPr>
          <w:p w:rsidR="000C7F56" w:rsidRPr="008F2205" w:rsidRDefault="000C7F56" w:rsidP="00D32A33">
            <w:pPr>
              <w:rPr>
                <w:noProof w:val="0"/>
                <w:sz w:val="20"/>
                <w:szCs w:val="20"/>
                <w:lang w:val="nb-NO"/>
              </w:rPr>
            </w:pPr>
            <w:r w:rsidRPr="008F2205">
              <w:rPr>
                <w:noProof w:val="0"/>
                <w:sz w:val="20"/>
                <w:szCs w:val="20"/>
                <w:lang w:val="nb-NO"/>
              </w:rPr>
              <w:t>Merking</w:t>
            </w:r>
          </w:p>
        </w:tc>
      </w:tr>
      <w:tr w:rsidR="000C7F56" w:rsidRPr="008F2205">
        <w:tc>
          <w:tcPr>
            <w:tcW w:w="1728" w:type="dxa"/>
          </w:tcPr>
          <w:p w:rsidR="000C7F56" w:rsidRPr="008F2205" w:rsidRDefault="000C7F56" w:rsidP="00D32A33">
            <w:pPr>
              <w:rPr>
                <w:noProof w:val="0"/>
                <w:sz w:val="20"/>
                <w:szCs w:val="20"/>
                <w:lang w:val="nb-NO"/>
              </w:rPr>
            </w:pPr>
            <w:r w:rsidRPr="008F2205">
              <w:rPr>
                <w:noProof w:val="0"/>
                <w:sz w:val="20"/>
                <w:szCs w:val="20"/>
                <w:lang w:val="nb-NO"/>
              </w:rPr>
              <w:t xml:space="preserve">A </w:t>
            </w:r>
          </w:p>
        </w:tc>
        <w:tc>
          <w:tcPr>
            <w:tcW w:w="3600" w:type="dxa"/>
          </w:tcPr>
          <w:p w:rsidR="000C7F56" w:rsidRPr="008F2205" w:rsidRDefault="000C7F56" w:rsidP="00D32A33">
            <w:pPr>
              <w:rPr>
                <w:noProof w:val="0"/>
                <w:sz w:val="20"/>
                <w:szCs w:val="20"/>
                <w:lang w:val="nb-NO"/>
              </w:rPr>
            </w:pPr>
            <w:r w:rsidRPr="008F2205">
              <w:rPr>
                <w:noProof w:val="0"/>
                <w:sz w:val="20"/>
                <w:szCs w:val="20"/>
                <w:lang w:val="nb-NO"/>
              </w:rPr>
              <w:t>Ekstremt brannfarlig (F+)</w:t>
            </w:r>
          </w:p>
          <w:p w:rsidR="000C7F56" w:rsidRPr="008F2205" w:rsidRDefault="000C7F56" w:rsidP="00D32A33">
            <w:pPr>
              <w:rPr>
                <w:noProof w:val="0"/>
                <w:sz w:val="20"/>
                <w:szCs w:val="20"/>
                <w:lang w:val="nb-NO"/>
              </w:rPr>
            </w:pPr>
            <w:r w:rsidRPr="008F2205">
              <w:rPr>
                <w:noProof w:val="0"/>
                <w:sz w:val="20"/>
                <w:szCs w:val="20"/>
                <w:lang w:val="nb-NO"/>
              </w:rPr>
              <w:t>Meget brannfarlig (F)</w:t>
            </w:r>
          </w:p>
        </w:tc>
      </w:tr>
      <w:tr w:rsidR="000C7F56" w:rsidRPr="008F2205">
        <w:tc>
          <w:tcPr>
            <w:tcW w:w="1728" w:type="dxa"/>
          </w:tcPr>
          <w:p w:rsidR="000C7F56" w:rsidRPr="008F2205" w:rsidRDefault="000C7F56" w:rsidP="00D32A33">
            <w:pPr>
              <w:rPr>
                <w:noProof w:val="0"/>
                <w:sz w:val="20"/>
                <w:szCs w:val="20"/>
                <w:lang w:val="nb-NO"/>
              </w:rPr>
            </w:pPr>
            <w:r w:rsidRPr="008F2205">
              <w:rPr>
                <w:noProof w:val="0"/>
                <w:sz w:val="20"/>
                <w:szCs w:val="20"/>
                <w:lang w:val="nb-NO"/>
              </w:rPr>
              <w:t>B</w:t>
            </w:r>
          </w:p>
        </w:tc>
        <w:tc>
          <w:tcPr>
            <w:tcW w:w="3600" w:type="dxa"/>
          </w:tcPr>
          <w:p w:rsidR="000C7F56" w:rsidRPr="008F2205" w:rsidRDefault="000C7F56" w:rsidP="00D32A33">
            <w:pPr>
              <w:rPr>
                <w:noProof w:val="0"/>
                <w:sz w:val="20"/>
                <w:szCs w:val="20"/>
                <w:lang w:val="nb-NO"/>
              </w:rPr>
            </w:pPr>
            <w:r w:rsidRPr="008F2205">
              <w:rPr>
                <w:noProof w:val="0"/>
                <w:sz w:val="20"/>
                <w:szCs w:val="20"/>
                <w:lang w:val="nb-NO"/>
              </w:rPr>
              <w:t>Brannfarlig (-)</w:t>
            </w:r>
          </w:p>
        </w:tc>
      </w:tr>
    </w:tbl>
    <w:p w:rsidR="000C7F56" w:rsidRPr="008F2205" w:rsidRDefault="000C7F56" w:rsidP="008154DA">
      <w:pPr>
        <w:rPr>
          <w:noProof w:val="0"/>
          <w:sz w:val="20"/>
          <w:szCs w:val="20"/>
          <w:lang w:val="nb-NO"/>
        </w:rPr>
      </w:pPr>
    </w:p>
    <w:p w:rsidR="000C7F56" w:rsidRPr="008F2205" w:rsidRDefault="000C7F56" w:rsidP="00883BA9">
      <w:pPr>
        <w:rPr>
          <w:b/>
          <w:bCs/>
          <w:noProof w:val="0"/>
          <w:sz w:val="20"/>
          <w:szCs w:val="20"/>
          <w:lang w:val="nb-NO" w:eastAsia="nb-NO"/>
        </w:rPr>
      </w:pPr>
    </w:p>
    <w:p w:rsidR="000C7F56" w:rsidRPr="008F2205" w:rsidRDefault="000C7F56" w:rsidP="00883BA9">
      <w:pPr>
        <w:rPr>
          <w:b/>
          <w:bCs/>
          <w:noProof w:val="0"/>
          <w:lang w:val="nb-NO" w:eastAsia="nb-NO"/>
        </w:rPr>
      </w:pPr>
      <w:r w:rsidRPr="008F2205">
        <w:rPr>
          <w:b/>
          <w:bCs/>
          <w:noProof w:val="0"/>
          <w:lang w:val="nb-NO" w:eastAsia="nb-NO"/>
        </w:rPr>
        <w:t>Bruk av gass i sameiet</w:t>
      </w:r>
    </w:p>
    <w:p w:rsidR="000C7F56" w:rsidRPr="008F2205" w:rsidRDefault="000C7F56" w:rsidP="00883BA9">
      <w:pPr>
        <w:rPr>
          <w:b/>
          <w:bCs/>
          <w:noProof w:val="0"/>
          <w:lang w:val="nb-NO" w:eastAsia="nb-NO"/>
        </w:rPr>
      </w:pPr>
    </w:p>
    <w:p w:rsidR="000C7F56" w:rsidRPr="008F2205" w:rsidRDefault="000C7F56" w:rsidP="00883BA9">
      <w:pPr>
        <w:rPr>
          <w:noProof w:val="0"/>
          <w:sz w:val="20"/>
          <w:szCs w:val="20"/>
          <w:lang w:val="nb-NO" w:eastAsia="nb-NO"/>
        </w:rPr>
      </w:pPr>
      <w:r w:rsidRPr="008F2205">
        <w:rPr>
          <w:noProof w:val="0"/>
          <w:sz w:val="20"/>
          <w:szCs w:val="20"/>
          <w:lang w:val="nb-NO" w:eastAsia="nb-NO"/>
        </w:rPr>
        <w:t>Når det gjelder gass, ser vi for oss tre ulike anvendelsesområder i sameiet:</w:t>
      </w:r>
    </w:p>
    <w:p w:rsidR="000C7F56" w:rsidRPr="008F2205" w:rsidRDefault="000C7F56" w:rsidP="00FF6A34">
      <w:pPr>
        <w:numPr>
          <w:ilvl w:val="0"/>
          <w:numId w:val="38"/>
        </w:numPr>
        <w:rPr>
          <w:noProof w:val="0"/>
          <w:sz w:val="20"/>
          <w:szCs w:val="20"/>
          <w:lang w:val="nb-NO" w:eastAsia="nb-NO"/>
        </w:rPr>
      </w:pPr>
      <w:r w:rsidRPr="008F2205">
        <w:rPr>
          <w:noProof w:val="0"/>
          <w:sz w:val="20"/>
          <w:szCs w:val="20"/>
          <w:lang w:val="nb-NO" w:eastAsia="nb-NO"/>
        </w:rPr>
        <w:t>gassgrill på balkong/terrasse</w:t>
      </w:r>
    </w:p>
    <w:p w:rsidR="000C7F56" w:rsidRPr="008F2205" w:rsidRDefault="000C7F56" w:rsidP="00FF6A34">
      <w:pPr>
        <w:numPr>
          <w:ilvl w:val="0"/>
          <w:numId w:val="38"/>
        </w:numPr>
        <w:rPr>
          <w:noProof w:val="0"/>
          <w:sz w:val="20"/>
          <w:szCs w:val="20"/>
          <w:lang w:val="nb-NO" w:eastAsia="nb-NO"/>
        </w:rPr>
      </w:pPr>
      <w:r w:rsidRPr="008F2205">
        <w:rPr>
          <w:noProof w:val="0"/>
          <w:sz w:val="20"/>
          <w:szCs w:val="20"/>
          <w:lang w:val="nb-NO" w:eastAsia="nb-NO"/>
        </w:rPr>
        <w:t>gassovn inne</w:t>
      </w:r>
    </w:p>
    <w:p w:rsidR="000C7F56" w:rsidRPr="008F2205" w:rsidRDefault="000C7F56" w:rsidP="00FF6A34">
      <w:pPr>
        <w:numPr>
          <w:ilvl w:val="0"/>
          <w:numId w:val="38"/>
        </w:numPr>
        <w:rPr>
          <w:noProof w:val="0"/>
          <w:sz w:val="20"/>
          <w:szCs w:val="20"/>
          <w:lang w:val="nb-NO" w:eastAsia="nb-NO"/>
        </w:rPr>
      </w:pPr>
      <w:r w:rsidRPr="008F2205">
        <w:rPr>
          <w:noProof w:val="0"/>
          <w:sz w:val="20"/>
          <w:szCs w:val="20"/>
          <w:lang w:val="nb-NO" w:eastAsia="nb-NO"/>
        </w:rPr>
        <w:t>gasspeis</w:t>
      </w:r>
    </w:p>
    <w:p w:rsidR="000C7F56" w:rsidRPr="008F2205" w:rsidRDefault="000C7F56" w:rsidP="00883BA9">
      <w:pPr>
        <w:rPr>
          <w:noProof w:val="0"/>
          <w:sz w:val="20"/>
          <w:szCs w:val="20"/>
          <w:highlight w:val="yellow"/>
          <w:lang w:val="nb-NO" w:eastAsia="nb-NO"/>
        </w:rPr>
      </w:pPr>
    </w:p>
    <w:p w:rsidR="000C7F56" w:rsidRPr="008F2205" w:rsidRDefault="000C7F56" w:rsidP="008154DA">
      <w:pPr>
        <w:rPr>
          <w:noProof w:val="0"/>
          <w:sz w:val="20"/>
          <w:szCs w:val="20"/>
          <w:lang w:val="nb-NO"/>
        </w:rPr>
      </w:pPr>
      <w:r w:rsidRPr="008F2205">
        <w:rPr>
          <w:noProof w:val="0"/>
          <w:sz w:val="20"/>
          <w:szCs w:val="20"/>
          <w:lang w:val="nb-NO"/>
        </w:rPr>
        <w:t xml:space="preserve">Punkt 1 og 2 anser vi dekket av teksten </w:t>
      </w:r>
      <w:r>
        <w:rPr>
          <w:noProof w:val="0"/>
          <w:sz w:val="20"/>
          <w:szCs w:val="20"/>
          <w:lang w:val="nb-NO"/>
        </w:rPr>
        <w:t>øverst på denne siden</w:t>
      </w:r>
      <w:r w:rsidRPr="008F2205">
        <w:rPr>
          <w:noProof w:val="0"/>
          <w:sz w:val="20"/>
          <w:szCs w:val="20"/>
          <w:lang w:val="nb-NO"/>
        </w:rPr>
        <w:t xml:space="preserve"> samt tekst under ”Oppbevaring av flasker” og ”Gassvettregler”.</w:t>
      </w:r>
    </w:p>
    <w:p w:rsidR="000C7F56" w:rsidRPr="008F2205" w:rsidRDefault="000C7F56" w:rsidP="008154DA">
      <w:pPr>
        <w:rPr>
          <w:noProof w:val="0"/>
          <w:sz w:val="20"/>
          <w:szCs w:val="20"/>
          <w:lang w:val="nb-NO"/>
        </w:rPr>
      </w:pPr>
    </w:p>
    <w:p w:rsidR="000C7F56" w:rsidRPr="008F2205" w:rsidRDefault="000C7F56" w:rsidP="008154DA">
      <w:pPr>
        <w:rPr>
          <w:b/>
          <w:bCs/>
          <w:noProof w:val="0"/>
          <w:sz w:val="20"/>
          <w:szCs w:val="20"/>
          <w:lang w:val="nb-NO"/>
        </w:rPr>
      </w:pPr>
      <w:r w:rsidRPr="008F2205">
        <w:rPr>
          <w:b/>
          <w:bCs/>
          <w:noProof w:val="0"/>
          <w:sz w:val="20"/>
          <w:szCs w:val="20"/>
          <w:lang w:val="nb-NO"/>
        </w:rPr>
        <w:t>Gasspeis</w:t>
      </w:r>
    </w:p>
    <w:p w:rsidR="000C7F56" w:rsidRPr="008F2205" w:rsidRDefault="000C7F56" w:rsidP="008154DA">
      <w:pPr>
        <w:rPr>
          <w:noProof w:val="0"/>
          <w:sz w:val="20"/>
          <w:szCs w:val="20"/>
          <w:lang w:val="nb-NO"/>
        </w:rPr>
      </w:pPr>
      <w:r w:rsidRPr="008F2205">
        <w:rPr>
          <w:noProof w:val="0"/>
          <w:sz w:val="20"/>
          <w:szCs w:val="20"/>
          <w:lang w:val="nb-NO"/>
        </w:rPr>
        <w:t>Samme regler gjelder her som for punktene 1 og 2.</w:t>
      </w:r>
    </w:p>
    <w:p w:rsidR="000C7F56" w:rsidRPr="008F2205" w:rsidRDefault="000C7F56" w:rsidP="008154DA">
      <w:pPr>
        <w:rPr>
          <w:noProof w:val="0"/>
          <w:sz w:val="20"/>
          <w:szCs w:val="20"/>
          <w:lang w:val="nb-NO"/>
        </w:rPr>
      </w:pPr>
    </w:p>
    <w:p w:rsidR="000C7F56" w:rsidRPr="008F2205" w:rsidRDefault="000C7F56" w:rsidP="00BE3994">
      <w:pPr>
        <w:numPr>
          <w:ilvl w:val="0"/>
          <w:numId w:val="57"/>
        </w:numPr>
        <w:rPr>
          <w:noProof w:val="0"/>
          <w:sz w:val="20"/>
          <w:szCs w:val="20"/>
          <w:lang w:val="nb-NO"/>
        </w:rPr>
      </w:pPr>
      <w:r w:rsidRPr="008F2205">
        <w:rPr>
          <w:noProof w:val="0"/>
          <w:sz w:val="20"/>
          <w:szCs w:val="20"/>
          <w:lang w:val="nb-NO"/>
        </w:rPr>
        <w:t xml:space="preserve">Før gasspeis installeres, skal det sendes en søknad til styret. Styret vil godkjenne søknaden, men vi må ha oversikt over alle gasspeisinstallasjoner. Godkjenningen forutsetter at installasjonen utføres av autorisert firma (det skal fremgå av søknad hvem installatør er). </w:t>
      </w:r>
    </w:p>
    <w:p w:rsidR="000C7F56" w:rsidRPr="008F2205" w:rsidRDefault="000C7F56" w:rsidP="008154DA">
      <w:pPr>
        <w:rPr>
          <w:noProof w:val="0"/>
          <w:sz w:val="20"/>
          <w:szCs w:val="20"/>
          <w:lang w:val="nb-NO"/>
        </w:rPr>
      </w:pPr>
    </w:p>
    <w:p w:rsidR="000C7F56" w:rsidRPr="00A60405" w:rsidRDefault="000C7F56" w:rsidP="008154DA">
      <w:pPr>
        <w:rPr>
          <w:noProof w:val="0"/>
          <w:sz w:val="20"/>
          <w:szCs w:val="20"/>
          <w:lang w:val="nb-NO"/>
        </w:rPr>
      </w:pPr>
      <w:r w:rsidRPr="008F2205">
        <w:rPr>
          <w:noProof w:val="0"/>
          <w:sz w:val="20"/>
          <w:szCs w:val="20"/>
          <w:lang w:val="nb-NO"/>
        </w:rPr>
        <w:t xml:space="preserve">Dette er hentet fra Direktoratet for samfunnssikkerhet og beredskap, </w:t>
      </w:r>
      <w:hyperlink r:id="rId8" w:history="1">
        <w:r w:rsidRPr="00A60405">
          <w:rPr>
            <w:rStyle w:val="Hyperlink"/>
            <w:rFonts w:ascii="Times New Roman" w:hAnsi="Times New Roman" w:cs="Times New Roman"/>
            <w:noProof w:val="0"/>
            <w:color w:val="auto"/>
            <w:sz w:val="20"/>
            <w:szCs w:val="20"/>
            <w:lang w:val="nb-NO"/>
          </w:rPr>
          <w:t>http://www.dsb.no/Global/Publikasjoner/2010/Tema/Temaveiledning_bruk_av_farlig_stoff_Del_1.pdf</w:t>
        </w:r>
      </w:hyperlink>
    </w:p>
    <w:p w:rsidR="000C7F56" w:rsidRPr="008F2205" w:rsidRDefault="000C7F56" w:rsidP="008154DA">
      <w:pPr>
        <w:rPr>
          <w:noProof w:val="0"/>
          <w:sz w:val="20"/>
          <w:szCs w:val="20"/>
          <w:lang w:val="nb-NO"/>
        </w:rPr>
      </w:pPr>
      <w:r w:rsidRPr="008F2205">
        <w:rPr>
          <w:noProof w:val="0"/>
          <w:sz w:val="20"/>
          <w:szCs w:val="20"/>
          <w:lang w:val="nb-NO"/>
        </w:rPr>
        <w:t xml:space="preserve"> </w:t>
      </w:r>
    </w:p>
    <w:p w:rsidR="000C7F56" w:rsidRPr="008F2205" w:rsidRDefault="000C7F56" w:rsidP="00611CB1">
      <w:pPr>
        <w:autoSpaceDE w:val="0"/>
        <w:autoSpaceDN w:val="0"/>
        <w:adjustRightInd w:val="0"/>
        <w:rPr>
          <w:noProof w:val="0"/>
          <w:color w:val="262626"/>
          <w:sz w:val="20"/>
          <w:szCs w:val="20"/>
          <w:lang w:val="nb-NO"/>
        </w:rPr>
      </w:pPr>
      <w:r w:rsidRPr="008F2205">
        <w:rPr>
          <w:noProof w:val="0"/>
          <w:color w:val="262626"/>
          <w:sz w:val="20"/>
          <w:szCs w:val="20"/>
          <w:lang w:val="nb-NO"/>
        </w:rPr>
        <w:t xml:space="preserve">“Når gassanlegg i bolig (herunder eneboliger, </w:t>
      </w:r>
      <w:r w:rsidRPr="008F2205">
        <w:rPr>
          <w:b/>
          <w:bCs/>
          <w:noProof w:val="0"/>
          <w:color w:val="262626"/>
          <w:sz w:val="20"/>
          <w:szCs w:val="20"/>
          <w:lang w:val="nb-NO"/>
        </w:rPr>
        <w:t>leiligheter</w:t>
      </w:r>
      <w:r w:rsidRPr="008F2205">
        <w:rPr>
          <w:noProof w:val="0"/>
          <w:color w:val="262626"/>
          <w:sz w:val="20"/>
          <w:szCs w:val="20"/>
          <w:lang w:val="nb-NO"/>
        </w:rPr>
        <w:t>, fritidsboliger mv.) er tilknyttet fast rørnett med over- eller undergrunnstank, rørsystem for distribusjon av gass, eller flaskebatteri, skal det til enhver tid foreligge en avtale med kontrollør om gjennomføring av den systematiske tilstandskontrollen.”</w:t>
      </w:r>
    </w:p>
    <w:p w:rsidR="000C7F56" w:rsidRPr="008F2205" w:rsidRDefault="000C7F56" w:rsidP="00611CB1">
      <w:pPr>
        <w:autoSpaceDE w:val="0"/>
        <w:autoSpaceDN w:val="0"/>
        <w:adjustRightInd w:val="0"/>
        <w:rPr>
          <w:noProof w:val="0"/>
          <w:color w:val="262626"/>
          <w:sz w:val="20"/>
          <w:szCs w:val="20"/>
          <w:lang w:val="nb-NO"/>
        </w:rPr>
      </w:pPr>
    </w:p>
    <w:p w:rsidR="000C7F56" w:rsidRPr="00E63D78" w:rsidRDefault="000C7F56" w:rsidP="00611CB1">
      <w:pPr>
        <w:autoSpaceDE w:val="0"/>
        <w:autoSpaceDN w:val="0"/>
        <w:adjustRightInd w:val="0"/>
        <w:rPr>
          <w:b/>
          <w:bCs/>
          <w:noProof w:val="0"/>
          <w:color w:val="262626"/>
          <w:sz w:val="20"/>
          <w:szCs w:val="20"/>
          <w:lang w:val="nb-NO"/>
        </w:rPr>
      </w:pPr>
      <w:r w:rsidRPr="00E63D78">
        <w:rPr>
          <w:b/>
          <w:bCs/>
          <w:noProof w:val="0"/>
          <w:color w:val="262626"/>
          <w:sz w:val="20"/>
          <w:szCs w:val="20"/>
          <w:lang w:val="nb-NO"/>
        </w:rPr>
        <w:t>Styret anbefaler at kontrollen gjøres årlig, eller etter avtale med autorisert kontrollør.</w:t>
      </w:r>
    </w:p>
    <w:p w:rsidR="000C7F56" w:rsidRPr="008F2205" w:rsidRDefault="000C7F56" w:rsidP="00611CB1">
      <w:pPr>
        <w:autoSpaceDE w:val="0"/>
        <w:autoSpaceDN w:val="0"/>
        <w:adjustRightInd w:val="0"/>
        <w:rPr>
          <w:noProof w:val="0"/>
          <w:sz w:val="20"/>
          <w:szCs w:val="20"/>
          <w:lang w:val="nb-NO"/>
        </w:rPr>
      </w:pPr>
    </w:p>
    <w:p w:rsidR="000C7F56" w:rsidRPr="008F2205" w:rsidRDefault="000C7F56" w:rsidP="00611CB1">
      <w:pPr>
        <w:pStyle w:val="NormalWeb"/>
        <w:rPr>
          <w:rFonts w:ascii="Times New Roman" w:hAnsi="Times New Roman" w:cs="Times New Roman"/>
          <w:b/>
          <w:bCs/>
          <w:sz w:val="20"/>
          <w:szCs w:val="20"/>
        </w:rPr>
      </w:pPr>
      <w:r w:rsidRPr="008F2205">
        <w:rPr>
          <w:rFonts w:ascii="Times New Roman" w:hAnsi="Times New Roman" w:cs="Times New Roman"/>
          <w:b/>
          <w:bCs/>
          <w:sz w:val="20"/>
          <w:szCs w:val="20"/>
        </w:rPr>
        <w:t xml:space="preserve">Oppbevaring av </w:t>
      </w:r>
      <w:r>
        <w:rPr>
          <w:rFonts w:ascii="Times New Roman" w:hAnsi="Times New Roman" w:cs="Times New Roman"/>
          <w:b/>
          <w:bCs/>
          <w:sz w:val="20"/>
          <w:szCs w:val="20"/>
        </w:rPr>
        <w:t>gass</w:t>
      </w:r>
      <w:r w:rsidRPr="008F2205">
        <w:rPr>
          <w:rFonts w:ascii="Times New Roman" w:hAnsi="Times New Roman" w:cs="Times New Roman"/>
          <w:b/>
          <w:bCs/>
          <w:sz w:val="20"/>
          <w:szCs w:val="20"/>
        </w:rPr>
        <w:t xml:space="preserve">flasker </w:t>
      </w:r>
    </w:p>
    <w:p w:rsidR="000C7F56" w:rsidRPr="008F2205" w:rsidRDefault="000C7F56" w:rsidP="00611CB1">
      <w:pPr>
        <w:pStyle w:val="NormalWeb"/>
        <w:rPr>
          <w:rFonts w:ascii="Times New Roman" w:hAnsi="Times New Roman" w:cs="Times New Roman"/>
          <w:sz w:val="20"/>
          <w:szCs w:val="20"/>
          <w:lang w:eastAsia="nb-NO"/>
        </w:rPr>
      </w:pPr>
      <w:r w:rsidRPr="008F2205">
        <w:rPr>
          <w:rFonts w:ascii="Times New Roman" w:hAnsi="Times New Roman" w:cs="Times New Roman"/>
          <w:sz w:val="20"/>
          <w:szCs w:val="20"/>
        </w:rPr>
        <w:t>(</w:t>
      </w:r>
      <w:r w:rsidRPr="008F2205">
        <w:rPr>
          <w:rFonts w:ascii="Times New Roman" w:hAnsi="Times New Roman" w:cs="Times New Roman"/>
          <w:sz w:val="20"/>
          <w:szCs w:val="20"/>
          <w:lang w:eastAsia="nb-NO"/>
        </w:rPr>
        <w:t>hentet fra Nedre Romerike Brann- og Redningstjeneste</w:t>
      </w:r>
      <w:r>
        <w:rPr>
          <w:rFonts w:ascii="Times New Roman" w:hAnsi="Times New Roman" w:cs="Times New Roman"/>
          <w:sz w:val="20"/>
          <w:szCs w:val="20"/>
          <w:lang w:eastAsia="nb-NO"/>
        </w:rPr>
        <w:t xml:space="preserve">, </w:t>
      </w:r>
      <w:r w:rsidRPr="008F2205">
        <w:rPr>
          <w:rFonts w:ascii="Times New Roman" w:hAnsi="Times New Roman" w:cs="Times New Roman"/>
          <w:sz w:val="20"/>
          <w:szCs w:val="20"/>
          <w:lang w:eastAsia="nb-NO"/>
        </w:rPr>
        <w:t>http://www.nrbr.no/gass.asp)</w:t>
      </w:r>
    </w:p>
    <w:p w:rsidR="000C7F56" w:rsidRPr="008F2205" w:rsidRDefault="000C7F56" w:rsidP="005017F9">
      <w:pPr>
        <w:pStyle w:val="NormalWeb"/>
        <w:numPr>
          <w:ilvl w:val="0"/>
          <w:numId w:val="40"/>
        </w:numPr>
        <w:rPr>
          <w:rFonts w:ascii="Times New Roman" w:hAnsi="Times New Roman" w:cs="Times New Roman"/>
          <w:sz w:val="20"/>
          <w:szCs w:val="20"/>
        </w:rPr>
      </w:pPr>
      <w:r w:rsidRPr="008F2205">
        <w:rPr>
          <w:rFonts w:ascii="Times New Roman" w:hAnsi="Times New Roman" w:cs="Times New Roman"/>
          <w:sz w:val="20"/>
          <w:szCs w:val="20"/>
        </w:rPr>
        <w:t xml:space="preserve">Det anbefales i utgangspunktet at gassflaskene oppbevares utenfor boligen (veranda, balkong, terrasse).  </w:t>
      </w:r>
    </w:p>
    <w:p w:rsidR="000C7F56" w:rsidRPr="008F2205" w:rsidRDefault="000C7F56" w:rsidP="0017401D">
      <w:pPr>
        <w:pStyle w:val="NormalWeb"/>
        <w:numPr>
          <w:ilvl w:val="0"/>
          <w:numId w:val="40"/>
        </w:numPr>
        <w:rPr>
          <w:rFonts w:ascii="Times New Roman" w:hAnsi="Times New Roman" w:cs="Times New Roman"/>
          <w:sz w:val="20"/>
          <w:szCs w:val="20"/>
        </w:rPr>
      </w:pPr>
      <w:r w:rsidRPr="008F2205">
        <w:rPr>
          <w:rFonts w:ascii="Times New Roman" w:hAnsi="Times New Roman" w:cs="Times New Roman"/>
          <w:sz w:val="20"/>
          <w:szCs w:val="20"/>
        </w:rPr>
        <w:t xml:space="preserve">Skap mot brennbar vegg skal være brannisolert (EI 60) med god lufting til det fri ved skapets gulvnivå.  </w:t>
      </w:r>
    </w:p>
    <w:p w:rsidR="000C7F56" w:rsidRPr="008F2205" w:rsidRDefault="000C7F56" w:rsidP="0017401D">
      <w:pPr>
        <w:pStyle w:val="NormalWeb"/>
        <w:numPr>
          <w:ilvl w:val="0"/>
          <w:numId w:val="40"/>
        </w:numPr>
        <w:rPr>
          <w:rFonts w:ascii="Times New Roman" w:hAnsi="Times New Roman" w:cs="Times New Roman"/>
          <w:sz w:val="20"/>
          <w:szCs w:val="20"/>
        </w:rPr>
      </w:pPr>
      <w:r w:rsidRPr="008F2205">
        <w:rPr>
          <w:rFonts w:ascii="Times New Roman" w:hAnsi="Times New Roman" w:cs="Times New Roman"/>
          <w:sz w:val="20"/>
          <w:szCs w:val="20"/>
        </w:rPr>
        <w:t xml:space="preserve">Det skal være ryddig og fritt for brennbart materiale rundt gasskapet.  </w:t>
      </w:r>
    </w:p>
    <w:p w:rsidR="000C7F56" w:rsidRPr="008F2205" w:rsidRDefault="000C7F56" w:rsidP="0017401D">
      <w:pPr>
        <w:pStyle w:val="NormalWeb"/>
        <w:numPr>
          <w:ilvl w:val="0"/>
          <w:numId w:val="40"/>
        </w:numPr>
        <w:rPr>
          <w:rFonts w:ascii="Times New Roman" w:hAnsi="Times New Roman" w:cs="Times New Roman"/>
          <w:sz w:val="20"/>
          <w:szCs w:val="20"/>
        </w:rPr>
      </w:pPr>
      <w:r w:rsidRPr="008F2205">
        <w:rPr>
          <w:rFonts w:ascii="Times New Roman" w:hAnsi="Times New Roman" w:cs="Times New Roman"/>
          <w:sz w:val="20"/>
          <w:szCs w:val="20"/>
        </w:rPr>
        <w:t xml:space="preserve">Avstanden fra flaskeskap til sluk, kum, åpninger ned til kjeller og lignende, bør minimum være 4 meter. Det bør være en sikkerhetsavstand til tennkilde på 5 meter.  </w:t>
      </w:r>
    </w:p>
    <w:p w:rsidR="000C7F56" w:rsidRPr="008F2205" w:rsidRDefault="000C7F56" w:rsidP="0017401D">
      <w:pPr>
        <w:pStyle w:val="NormalWeb"/>
        <w:numPr>
          <w:ilvl w:val="0"/>
          <w:numId w:val="40"/>
        </w:numPr>
        <w:rPr>
          <w:rFonts w:ascii="Times New Roman" w:hAnsi="Times New Roman" w:cs="Times New Roman"/>
          <w:sz w:val="20"/>
          <w:szCs w:val="20"/>
        </w:rPr>
      </w:pPr>
      <w:r w:rsidRPr="008F2205">
        <w:rPr>
          <w:rFonts w:ascii="Times New Roman" w:hAnsi="Times New Roman" w:cs="Times New Roman"/>
          <w:sz w:val="20"/>
          <w:szCs w:val="20"/>
        </w:rPr>
        <w:t xml:space="preserve">Innendørs plasseres flasken i de fleste tilfeller i kjøkkenbenken med god lufting, f.eks. luftespalter i sokkel.   </w:t>
      </w:r>
    </w:p>
    <w:p w:rsidR="000C7F56" w:rsidRPr="008F2205" w:rsidRDefault="000C7F56" w:rsidP="0017401D">
      <w:pPr>
        <w:pStyle w:val="NormalWeb"/>
        <w:numPr>
          <w:ilvl w:val="0"/>
          <w:numId w:val="40"/>
        </w:numPr>
        <w:rPr>
          <w:rFonts w:ascii="Times New Roman" w:hAnsi="Times New Roman" w:cs="Times New Roman"/>
          <w:sz w:val="20"/>
          <w:szCs w:val="20"/>
        </w:rPr>
      </w:pPr>
      <w:r w:rsidRPr="008F2205">
        <w:rPr>
          <w:rFonts w:ascii="Times New Roman" w:hAnsi="Times New Roman" w:cs="Times New Roman"/>
          <w:sz w:val="20"/>
          <w:szCs w:val="20"/>
        </w:rPr>
        <w:t xml:space="preserve">Uansett oppbevaring av flaske innendørs skal flasken stå så luftig som mulig.  </w:t>
      </w:r>
    </w:p>
    <w:p w:rsidR="000C7F56" w:rsidRPr="008F2205" w:rsidRDefault="000C7F56" w:rsidP="0017401D">
      <w:pPr>
        <w:pStyle w:val="NormalWeb"/>
      </w:pPr>
    </w:p>
    <w:p w:rsidR="000C7F56" w:rsidRPr="008F2205" w:rsidRDefault="000C7F56" w:rsidP="0017401D">
      <w:pPr>
        <w:pStyle w:val="NormalWeb"/>
        <w:rPr>
          <w:rFonts w:ascii="Times New Roman" w:hAnsi="Times New Roman" w:cs="Times New Roman"/>
          <w:sz w:val="20"/>
          <w:szCs w:val="20"/>
        </w:rPr>
      </w:pPr>
      <w:r w:rsidRPr="008F2205">
        <w:rPr>
          <w:rFonts w:ascii="Times New Roman" w:hAnsi="Times New Roman" w:cs="Times New Roman"/>
          <w:sz w:val="20"/>
          <w:szCs w:val="20"/>
        </w:rPr>
        <w:t>Styret har kontaktet Brann- og redningsetaten i Oslo, og det finnes ingen klare krav mht. skap for oppbevaring utendørs av de tillatte mengdene. Vi tar det likevel med siden det understreker viktigheten av forsvarlig oppbevaring av gassflaskene/beholderne.</w:t>
      </w:r>
    </w:p>
    <w:p w:rsidR="000C7F56" w:rsidRPr="008F2205" w:rsidRDefault="000C7F56" w:rsidP="0017401D">
      <w:pPr>
        <w:pStyle w:val="NormalWeb"/>
      </w:pPr>
    </w:p>
    <w:p w:rsidR="000C7F56" w:rsidRPr="008F2205" w:rsidRDefault="000C7F56" w:rsidP="00D404C1">
      <w:pPr>
        <w:pStyle w:val="NormalWeb"/>
        <w:rPr>
          <w:rFonts w:ascii="Times New Roman" w:hAnsi="Times New Roman" w:cs="Times New Roman"/>
          <w:b/>
          <w:bCs/>
          <w:sz w:val="20"/>
          <w:szCs w:val="20"/>
          <w:lang w:eastAsia="nb-NO"/>
        </w:rPr>
      </w:pPr>
      <w:bookmarkStart w:id="4" w:name="ti_gode_råd"/>
      <w:bookmarkEnd w:id="4"/>
      <w:r w:rsidRPr="008F2205">
        <w:rPr>
          <w:rFonts w:ascii="Times New Roman" w:hAnsi="Times New Roman" w:cs="Times New Roman"/>
          <w:b/>
          <w:bCs/>
          <w:sz w:val="20"/>
          <w:szCs w:val="20"/>
          <w:lang w:eastAsia="nb-NO"/>
        </w:rPr>
        <w:t xml:space="preserve">Gassvettreglene </w:t>
      </w:r>
    </w:p>
    <w:p w:rsidR="000C7F56" w:rsidRPr="008F2205" w:rsidRDefault="000C7F56" w:rsidP="00D404C1">
      <w:pPr>
        <w:pStyle w:val="NormalWeb"/>
        <w:rPr>
          <w:rFonts w:ascii="Times New Roman" w:hAnsi="Times New Roman" w:cs="Times New Roman"/>
          <w:sz w:val="20"/>
          <w:szCs w:val="20"/>
          <w:lang w:eastAsia="nb-NO"/>
        </w:rPr>
      </w:pPr>
      <w:r w:rsidRPr="008F2205">
        <w:rPr>
          <w:rFonts w:ascii="Times New Roman" w:hAnsi="Times New Roman" w:cs="Times New Roman"/>
          <w:sz w:val="20"/>
          <w:szCs w:val="20"/>
          <w:lang w:eastAsia="nb-NO"/>
        </w:rPr>
        <w:t xml:space="preserve">(Utarbeidet av </w:t>
      </w:r>
      <w:hyperlink r:id="rId9" w:history="1">
        <w:r w:rsidRPr="008F2205">
          <w:rPr>
            <w:rFonts w:ascii="Times New Roman" w:hAnsi="Times New Roman" w:cs="Times New Roman"/>
            <w:sz w:val="20"/>
            <w:szCs w:val="20"/>
            <w:lang w:eastAsia="nb-NO"/>
          </w:rPr>
          <w:t>Direktoratet for samfunnssikkerhet og beredskap</w:t>
        </w:r>
      </w:hyperlink>
      <w:r w:rsidRPr="008F2205">
        <w:rPr>
          <w:rFonts w:ascii="Times New Roman" w:hAnsi="Times New Roman" w:cs="Times New Roman"/>
          <w:sz w:val="20"/>
          <w:szCs w:val="20"/>
          <w:lang w:eastAsia="nb-NO"/>
        </w:rPr>
        <w:t xml:space="preserve"> (DSB) sammen med gasselskapene.) </w:t>
      </w:r>
    </w:p>
    <w:p w:rsidR="000C7F56" w:rsidRPr="008F2205" w:rsidRDefault="000C7F56" w:rsidP="00D404C1">
      <w:pPr>
        <w:pStyle w:val="NormalWeb"/>
        <w:numPr>
          <w:ilvl w:val="0"/>
          <w:numId w:val="43"/>
        </w:numPr>
        <w:rPr>
          <w:rFonts w:ascii="Times New Roman" w:hAnsi="Times New Roman" w:cs="Times New Roman"/>
          <w:sz w:val="20"/>
          <w:szCs w:val="20"/>
          <w:lang w:eastAsia="nb-NO"/>
        </w:rPr>
      </w:pPr>
      <w:r w:rsidRPr="008F2205">
        <w:rPr>
          <w:rFonts w:ascii="Times New Roman" w:hAnsi="Times New Roman" w:cs="Times New Roman"/>
          <w:sz w:val="20"/>
          <w:szCs w:val="20"/>
          <w:lang w:eastAsia="nb-NO"/>
        </w:rPr>
        <w:t xml:space="preserve">Propanbeholderne må aldri plasseres under terrengnivå, for eksempel i kjellerrom. Husk at propan i gassform er tyngre enn luft. </w:t>
      </w:r>
    </w:p>
    <w:p w:rsidR="000C7F56" w:rsidRPr="008F2205" w:rsidRDefault="000C7F56" w:rsidP="00D404C1">
      <w:pPr>
        <w:pStyle w:val="NormalWeb"/>
        <w:numPr>
          <w:ilvl w:val="0"/>
          <w:numId w:val="43"/>
        </w:numPr>
        <w:rPr>
          <w:rFonts w:ascii="Times New Roman" w:hAnsi="Times New Roman" w:cs="Times New Roman"/>
          <w:sz w:val="20"/>
          <w:szCs w:val="20"/>
          <w:lang w:eastAsia="nb-NO"/>
        </w:rPr>
      </w:pPr>
      <w:r w:rsidRPr="008F2205">
        <w:rPr>
          <w:rFonts w:ascii="Times New Roman" w:hAnsi="Times New Roman" w:cs="Times New Roman"/>
          <w:sz w:val="20"/>
          <w:szCs w:val="20"/>
          <w:lang w:eastAsia="nb-NO"/>
        </w:rPr>
        <w:t xml:space="preserve">Propanbeholdere skal alltid stå oppreist, og må aldri utsettes for unormal oppvarming eller sterk solvarme. </w:t>
      </w:r>
    </w:p>
    <w:p w:rsidR="000C7F56" w:rsidRPr="008F2205" w:rsidRDefault="000C7F56" w:rsidP="00D404C1">
      <w:pPr>
        <w:pStyle w:val="NormalWeb"/>
        <w:numPr>
          <w:ilvl w:val="0"/>
          <w:numId w:val="43"/>
        </w:numPr>
        <w:rPr>
          <w:rFonts w:ascii="Times New Roman" w:hAnsi="Times New Roman" w:cs="Times New Roman"/>
          <w:sz w:val="20"/>
          <w:szCs w:val="20"/>
          <w:lang w:eastAsia="nb-NO"/>
        </w:rPr>
      </w:pPr>
      <w:r w:rsidRPr="008F2205">
        <w:rPr>
          <w:rFonts w:ascii="Times New Roman" w:hAnsi="Times New Roman" w:cs="Times New Roman"/>
          <w:sz w:val="20"/>
          <w:szCs w:val="20"/>
          <w:lang w:eastAsia="nb-NO"/>
        </w:rPr>
        <w:t xml:space="preserve">Vær på vakt mot propanlekkasjer. Gass som lekker ut kan gjøre lufta eksplosjonsfarlig og kan antennes av for eksempel åpen ild, glødende tobakk eller elektrisk gnist. </w:t>
      </w:r>
    </w:p>
    <w:p w:rsidR="000C7F56" w:rsidRPr="008F2205" w:rsidRDefault="000C7F56" w:rsidP="00D404C1">
      <w:pPr>
        <w:pStyle w:val="NormalWeb"/>
        <w:numPr>
          <w:ilvl w:val="0"/>
          <w:numId w:val="43"/>
        </w:numPr>
        <w:rPr>
          <w:rFonts w:ascii="Times New Roman" w:hAnsi="Times New Roman" w:cs="Times New Roman"/>
          <w:sz w:val="20"/>
          <w:szCs w:val="20"/>
          <w:lang w:eastAsia="nb-NO"/>
        </w:rPr>
      </w:pPr>
      <w:r w:rsidRPr="008F2205">
        <w:rPr>
          <w:rFonts w:ascii="Times New Roman" w:hAnsi="Times New Roman" w:cs="Times New Roman"/>
          <w:sz w:val="20"/>
          <w:szCs w:val="20"/>
          <w:lang w:eastAsia="nb-NO"/>
        </w:rPr>
        <w:t xml:space="preserve">Finn eventuelle lekkasjer snarest mulig ved å pensle konsentrert såpevann på slanger og rørforbindelser. Når gasstrykket settes på vil såpebobler danne seg på lekkasjestedet. </w:t>
      </w:r>
    </w:p>
    <w:p w:rsidR="000C7F56" w:rsidRPr="008F2205" w:rsidRDefault="000C7F56" w:rsidP="00D404C1">
      <w:pPr>
        <w:pStyle w:val="NormalWeb"/>
        <w:numPr>
          <w:ilvl w:val="0"/>
          <w:numId w:val="43"/>
        </w:numPr>
        <w:rPr>
          <w:rFonts w:ascii="Times New Roman" w:hAnsi="Times New Roman" w:cs="Times New Roman"/>
          <w:sz w:val="20"/>
          <w:szCs w:val="20"/>
          <w:lang w:eastAsia="nb-NO"/>
        </w:rPr>
      </w:pPr>
      <w:r w:rsidRPr="008F2205">
        <w:rPr>
          <w:rFonts w:ascii="Times New Roman" w:hAnsi="Times New Roman" w:cs="Times New Roman"/>
          <w:sz w:val="20"/>
          <w:szCs w:val="20"/>
          <w:lang w:eastAsia="nb-NO"/>
        </w:rPr>
        <w:t xml:space="preserve">Bruk kun slanger for LPG/propan. Sprukne eller defekte slanger må skiftes straks. Største lovlige slangelengde er 1,5 meter. Bruk slangeklemmer. </w:t>
      </w:r>
    </w:p>
    <w:p w:rsidR="000C7F56" w:rsidRPr="008F2205" w:rsidRDefault="000C7F56" w:rsidP="00D404C1">
      <w:pPr>
        <w:pStyle w:val="NormalWeb"/>
        <w:numPr>
          <w:ilvl w:val="0"/>
          <w:numId w:val="43"/>
        </w:numPr>
        <w:rPr>
          <w:rFonts w:ascii="Times New Roman" w:hAnsi="Times New Roman" w:cs="Times New Roman"/>
          <w:sz w:val="20"/>
          <w:szCs w:val="20"/>
          <w:lang w:eastAsia="nb-NO"/>
        </w:rPr>
      </w:pPr>
      <w:r w:rsidRPr="008F2205">
        <w:rPr>
          <w:rFonts w:ascii="Times New Roman" w:hAnsi="Times New Roman" w:cs="Times New Roman"/>
          <w:sz w:val="20"/>
          <w:szCs w:val="20"/>
          <w:lang w:eastAsia="nb-NO"/>
        </w:rPr>
        <w:t>Skift slange minst annethvert år.</w:t>
      </w:r>
    </w:p>
    <w:p w:rsidR="000C7F56" w:rsidRPr="008F2205" w:rsidRDefault="000C7F56" w:rsidP="00D404C1">
      <w:pPr>
        <w:pStyle w:val="NormalWeb"/>
        <w:numPr>
          <w:ilvl w:val="0"/>
          <w:numId w:val="43"/>
        </w:numPr>
        <w:rPr>
          <w:rFonts w:ascii="Times New Roman" w:hAnsi="Times New Roman" w:cs="Times New Roman"/>
          <w:sz w:val="20"/>
          <w:szCs w:val="20"/>
          <w:lang w:eastAsia="nb-NO"/>
        </w:rPr>
      </w:pPr>
      <w:r w:rsidRPr="008F2205">
        <w:rPr>
          <w:rFonts w:ascii="Times New Roman" w:hAnsi="Times New Roman" w:cs="Times New Roman"/>
          <w:sz w:val="20"/>
          <w:szCs w:val="20"/>
          <w:lang w:eastAsia="nb-NO"/>
        </w:rPr>
        <w:t xml:space="preserve">Hold alltid en tent fyrstikk klar når apparatkranen åpnes. Steng for gassen ved beholderen når anlegget ikke er i bruk, og husk å koble fra regulatoren ved lengre tids fravær. </w:t>
      </w:r>
    </w:p>
    <w:p w:rsidR="000C7F56" w:rsidRPr="008F2205" w:rsidRDefault="000C7F56" w:rsidP="00D404C1">
      <w:pPr>
        <w:pStyle w:val="NormalWeb"/>
        <w:numPr>
          <w:ilvl w:val="0"/>
          <w:numId w:val="43"/>
        </w:numPr>
        <w:rPr>
          <w:rFonts w:ascii="Times New Roman" w:hAnsi="Times New Roman" w:cs="Times New Roman"/>
          <w:sz w:val="20"/>
          <w:szCs w:val="20"/>
          <w:lang w:eastAsia="nb-NO"/>
        </w:rPr>
      </w:pPr>
      <w:r w:rsidRPr="008F2205">
        <w:rPr>
          <w:rFonts w:ascii="Times New Roman" w:hAnsi="Times New Roman" w:cs="Times New Roman"/>
          <w:sz w:val="20"/>
          <w:szCs w:val="20"/>
          <w:lang w:eastAsia="nb-NO"/>
        </w:rPr>
        <w:t xml:space="preserve">Steng for gassen ved beholderen og bring om mulig beholderen til et trygt sted dersom det oppstår brann. </w:t>
      </w:r>
    </w:p>
    <w:p w:rsidR="000C7F56" w:rsidRPr="008F2205" w:rsidRDefault="000C7F56" w:rsidP="00D404C1">
      <w:pPr>
        <w:pStyle w:val="NormalWeb"/>
        <w:numPr>
          <w:ilvl w:val="0"/>
          <w:numId w:val="43"/>
        </w:numPr>
        <w:rPr>
          <w:rFonts w:ascii="Times New Roman" w:hAnsi="Times New Roman" w:cs="Times New Roman"/>
          <w:sz w:val="20"/>
          <w:szCs w:val="20"/>
          <w:lang w:eastAsia="nb-NO"/>
        </w:rPr>
      </w:pPr>
      <w:r w:rsidRPr="008F2205">
        <w:rPr>
          <w:rFonts w:ascii="Times New Roman" w:hAnsi="Times New Roman" w:cs="Times New Roman"/>
          <w:sz w:val="20"/>
          <w:szCs w:val="20"/>
          <w:lang w:eastAsia="nb-NO"/>
        </w:rPr>
        <w:t xml:space="preserve">Hold alltid apparat og beholder i god stand, men prøv ikke selv å reparere skader eller defekter som oppstår. La propanforhandler gjøre kontroll og eventuell overhaling av apparat og anlegg med jevne mellomrom. </w:t>
      </w:r>
    </w:p>
    <w:p w:rsidR="000C7F56" w:rsidRPr="008F2205" w:rsidRDefault="000C7F56" w:rsidP="00D404C1">
      <w:pPr>
        <w:pStyle w:val="NormalWeb"/>
        <w:numPr>
          <w:ilvl w:val="0"/>
          <w:numId w:val="43"/>
        </w:numPr>
        <w:rPr>
          <w:rFonts w:ascii="Times New Roman" w:hAnsi="Times New Roman" w:cs="Times New Roman"/>
          <w:sz w:val="20"/>
          <w:szCs w:val="20"/>
          <w:lang w:eastAsia="nb-NO"/>
        </w:rPr>
      </w:pPr>
      <w:r w:rsidRPr="008F2205">
        <w:rPr>
          <w:rFonts w:ascii="Times New Roman" w:hAnsi="Times New Roman" w:cs="Times New Roman"/>
          <w:sz w:val="20"/>
          <w:szCs w:val="20"/>
          <w:lang w:eastAsia="nb-NO"/>
        </w:rPr>
        <w:t xml:space="preserve">Studer monterings- og bruksanvisning nøye før apparat og anlegg tas i bruk. Spør forhandleren dersom det er noe du er i tvil om. </w:t>
      </w:r>
    </w:p>
    <w:p w:rsidR="000C7F56" w:rsidRPr="008F2205" w:rsidRDefault="000C7F56" w:rsidP="00D404C1">
      <w:pPr>
        <w:pStyle w:val="NormalWeb"/>
        <w:numPr>
          <w:ilvl w:val="0"/>
          <w:numId w:val="43"/>
        </w:numPr>
        <w:rPr>
          <w:rFonts w:ascii="Times New Roman" w:hAnsi="Times New Roman" w:cs="Times New Roman"/>
          <w:sz w:val="20"/>
          <w:szCs w:val="20"/>
          <w:lang w:eastAsia="nb-NO"/>
        </w:rPr>
      </w:pPr>
      <w:r w:rsidRPr="008F2205">
        <w:rPr>
          <w:rFonts w:ascii="Times New Roman" w:hAnsi="Times New Roman" w:cs="Times New Roman"/>
          <w:sz w:val="20"/>
          <w:szCs w:val="20"/>
          <w:lang w:eastAsia="nb-NO"/>
        </w:rPr>
        <w:t>Skaff deg gassvarsler - et lite apparat som varsler om lekkasje.</w:t>
      </w:r>
    </w:p>
    <w:p w:rsidR="000C7F56" w:rsidRPr="008F2205" w:rsidRDefault="000C7F56" w:rsidP="00D404C1">
      <w:pPr>
        <w:pStyle w:val="NormalWeb"/>
        <w:numPr>
          <w:ilvl w:val="0"/>
          <w:numId w:val="43"/>
        </w:numPr>
        <w:rPr>
          <w:rFonts w:ascii="Times New Roman" w:hAnsi="Times New Roman" w:cs="Times New Roman"/>
          <w:sz w:val="20"/>
          <w:szCs w:val="20"/>
          <w:lang w:eastAsia="nb-NO"/>
        </w:rPr>
      </w:pPr>
      <w:r w:rsidRPr="008F2205">
        <w:rPr>
          <w:rFonts w:ascii="Times New Roman" w:hAnsi="Times New Roman" w:cs="Times New Roman"/>
          <w:sz w:val="20"/>
          <w:szCs w:val="20"/>
          <w:lang w:eastAsia="nb-NO"/>
        </w:rPr>
        <w:t>S</w:t>
      </w:r>
      <w:r w:rsidRPr="008F2205">
        <w:rPr>
          <w:rFonts w:ascii="Times New Roman" w:hAnsi="Times New Roman" w:cs="Times New Roman"/>
          <w:sz w:val="20"/>
          <w:szCs w:val="20"/>
        </w:rPr>
        <w:t>ystematisk tilstandskontroll av enkle installasjoner, som for eksempel gassflaske med slange til grill og komfyr o.lign., kan utføres av eier/bruker med utgangspunkt i medfølgende monterings-, bruks- og vedlikeholdsveiledninger. En forutsetning for dette er at eier har tilstrekkelig kompetanse. Hentet fra: http://www.dsb.no/Global/Publikasjoner/2010/Tema/Temaveiledning_bruk_av_farlig_stoff_Del_1.pdf</w:t>
      </w:r>
    </w:p>
    <w:p w:rsidR="000C7F56" w:rsidRDefault="000C7F56" w:rsidP="005017F9">
      <w:pPr>
        <w:spacing w:before="100" w:beforeAutospacing="1" w:after="100" w:afterAutospacing="1"/>
        <w:rPr>
          <w:noProof w:val="0"/>
          <w:sz w:val="20"/>
          <w:szCs w:val="20"/>
          <w:lang w:val="nb-NO" w:eastAsia="nb-NO"/>
        </w:rPr>
      </w:pPr>
      <w:r w:rsidRPr="008F2205">
        <w:rPr>
          <w:noProof w:val="0"/>
          <w:sz w:val="20"/>
          <w:szCs w:val="20"/>
          <w:lang w:val="nb-NO" w:eastAsia="nb-NO"/>
        </w:rPr>
        <w:t xml:space="preserve">DSB påpeker at det vanligvis er feilmontering av regulatoren på toppen av gassflaska eller dårlige pakninger som er problemet. Konsekvensene kan bli svært alvorlige.  </w:t>
      </w:r>
    </w:p>
    <w:p w:rsidR="000C7F56" w:rsidRPr="008F2205" w:rsidRDefault="000C7F56" w:rsidP="005017F9">
      <w:pPr>
        <w:spacing w:before="100" w:beforeAutospacing="1" w:after="100" w:afterAutospacing="1"/>
        <w:rPr>
          <w:noProof w:val="0"/>
          <w:sz w:val="20"/>
          <w:szCs w:val="20"/>
          <w:lang w:val="nb-NO" w:eastAsia="nb-NO"/>
        </w:rPr>
      </w:pPr>
    </w:p>
    <w:p w:rsidR="000C7F56" w:rsidRPr="00DB24F6" w:rsidRDefault="000C7F56" w:rsidP="00D55CF3">
      <w:pPr>
        <w:pStyle w:val="Heading2"/>
        <w:rPr>
          <w:rFonts w:ascii="Times New Roman" w:hAnsi="Times New Roman" w:cs="Times New Roman"/>
          <w:sz w:val="28"/>
          <w:szCs w:val="28"/>
          <w:lang w:val="nb-NO"/>
        </w:rPr>
      </w:pPr>
      <w:r w:rsidRPr="00DB24F6">
        <w:rPr>
          <w:rFonts w:ascii="Times New Roman" w:hAnsi="Times New Roman" w:cs="Times New Roman"/>
          <w:sz w:val="28"/>
          <w:szCs w:val="28"/>
          <w:lang w:val="nb-NO"/>
        </w:rPr>
        <w:t>Avfall</w:t>
      </w:r>
    </w:p>
    <w:p w:rsidR="000C7F56" w:rsidRPr="008F2205" w:rsidRDefault="000C7F56" w:rsidP="00D55CF3">
      <w:pPr>
        <w:rPr>
          <w:noProof w:val="0"/>
          <w:sz w:val="20"/>
          <w:szCs w:val="20"/>
          <w:lang w:val="nb-NO"/>
        </w:rPr>
      </w:pPr>
      <w:r w:rsidRPr="008F2205">
        <w:rPr>
          <w:noProof w:val="0"/>
          <w:sz w:val="20"/>
          <w:szCs w:val="20"/>
          <w:lang w:val="nb-NO"/>
        </w:rPr>
        <w:t xml:space="preserve">Rutiner for avfallshåndtering skal bidra til å redusere avfallsmengde, forekomst av skadedyr, forurensning, brannfare og skader på personer og utstyr. Sameiet følger de rutiner som kommunen til enhver tid pålegger oss. </w:t>
      </w:r>
    </w:p>
    <w:p w:rsidR="000C7F56" w:rsidRPr="008F2205" w:rsidRDefault="000C7F56" w:rsidP="00D55CF3">
      <w:pPr>
        <w:rPr>
          <w:noProof w:val="0"/>
          <w:sz w:val="20"/>
          <w:szCs w:val="20"/>
          <w:lang w:val="nb-NO"/>
        </w:rPr>
      </w:pPr>
    </w:p>
    <w:p w:rsidR="000C7F56" w:rsidRPr="00E17D5D" w:rsidRDefault="000C7F56" w:rsidP="00E63D78">
      <w:pPr>
        <w:numPr>
          <w:ilvl w:val="0"/>
          <w:numId w:val="55"/>
        </w:numPr>
        <w:rPr>
          <w:b/>
          <w:bCs/>
          <w:noProof w:val="0"/>
          <w:sz w:val="20"/>
          <w:szCs w:val="20"/>
          <w:lang w:val="nb-NO"/>
        </w:rPr>
      </w:pPr>
      <w:r w:rsidRPr="00E17D5D">
        <w:rPr>
          <w:b/>
          <w:bCs/>
          <w:noProof w:val="0"/>
          <w:sz w:val="20"/>
          <w:szCs w:val="20"/>
          <w:lang w:val="nb-NO"/>
        </w:rPr>
        <w:t>Utenom vanlig husholdningsavfall, er hver beboer er ansvarlig for å fjerne eget avfall. Det gjelder også brannfarlig avfall, som skal legges i brannsikre beholdere med lokk.</w:t>
      </w:r>
    </w:p>
    <w:p w:rsidR="000C7F56" w:rsidRPr="008F2205" w:rsidRDefault="000C7F56" w:rsidP="00D55CF3">
      <w:pPr>
        <w:rPr>
          <w:b/>
          <w:bCs/>
          <w:noProof w:val="0"/>
          <w:sz w:val="22"/>
          <w:szCs w:val="22"/>
          <w:lang w:val="nb-NO"/>
        </w:rPr>
      </w:pPr>
    </w:p>
    <w:p w:rsidR="000C7F56" w:rsidRPr="008F2205" w:rsidRDefault="000C7F56" w:rsidP="00D55CF3">
      <w:pPr>
        <w:rPr>
          <w:noProof w:val="0"/>
          <w:sz w:val="20"/>
          <w:szCs w:val="20"/>
          <w:lang w:val="nb-NO"/>
        </w:rPr>
      </w:pPr>
      <w:r w:rsidRPr="008F2205">
        <w:rPr>
          <w:b/>
          <w:bCs/>
          <w:noProof w:val="0"/>
          <w:sz w:val="22"/>
          <w:szCs w:val="22"/>
          <w:lang w:val="nb-NO"/>
        </w:rPr>
        <w:t>MERK</w:t>
      </w:r>
      <w:r w:rsidRPr="008F2205">
        <w:rPr>
          <w:noProof w:val="0"/>
          <w:sz w:val="22"/>
          <w:szCs w:val="22"/>
          <w:lang w:val="nb-NO"/>
        </w:rPr>
        <w:t xml:space="preserve">: </w:t>
      </w:r>
      <w:r w:rsidRPr="008F2205">
        <w:rPr>
          <w:noProof w:val="0"/>
          <w:sz w:val="20"/>
          <w:szCs w:val="20"/>
          <w:lang w:val="nb-NO"/>
        </w:rPr>
        <w:t>Miljøgifter følger med når lyspærer kastes i vanlig søppel. Brukte lyspærer skal returneres til godkjent returstasjon eller forhandler av slike produkter. Avfallsforskriften pålegger forhandler å ta imot de samme produktene etter bruk.</w:t>
      </w:r>
    </w:p>
    <w:p w:rsidR="000C7F56" w:rsidRPr="008F2205" w:rsidRDefault="000C7F56" w:rsidP="00A26B4D">
      <w:pPr>
        <w:rPr>
          <w:noProof w:val="0"/>
          <w:sz w:val="20"/>
          <w:szCs w:val="20"/>
          <w:lang w:val="nb-NO"/>
        </w:rPr>
      </w:pPr>
    </w:p>
    <w:p w:rsidR="000C7F56" w:rsidRPr="008F2205" w:rsidRDefault="000C7F56" w:rsidP="00D55CF3">
      <w:pPr>
        <w:rPr>
          <w:noProof w:val="0"/>
          <w:sz w:val="20"/>
          <w:szCs w:val="20"/>
          <w:lang w:val="nb-NO"/>
        </w:rPr>
      </w:pPr>
      <w:r w:rsidRPr="008F2205">
        <w:rPr>
          <w:noProof w:val="0"/>
          <w:sz w:val="20"/>
          <w:szCs w:val="20"/>
          <w:lang w:val="nb-NO"/>
        </w:rPr>
        <w:t xml:space="preserve">Den nye minigjenbruksstasjonen på </w:t>
      </w:r>
      <w:r w:rsidRPr="008F2205">
        <w:rPr>
          <w:b/>
          <w:bCs/>
          <w:noProof w:val="0"/>
          <w:sz w:val="20"/>
          <w:szCs w:val="20"/>
          <w:lang w:val="nb-NO"/>
        </w:rPr>
        <w:t xml:space="preserve">Bentsehjørnet </w:t>
      </w:r>
      <w:r w:rsidRPr="008F2205">
        <w:rPr>
          <w:noProof w:val="0"/>
          <w:sz w:val="20"/>
          <w:szCs w:val="20"/>
          <w:lang w:val="nb-NO"/>
        </w:rPr>
        <w:t>(Bentsebrugata 11a) har åpent mandag –</w:t>
      </w:r>
      <w:r>
        <w:rPr>
          <w:noProof w:val="0"/>
          <w:sz w:val="20"/>
          <w:szCs w:val="20"/>
          <w:lang w:val="nb-NO"/>
        </w:rPr>
        <w:t xml:space="preserve"> </w:t>
      </w:r>
      <w:r w:rsidRPr="008F2205">
        <w:rPr>
          <w:noProof w:val="0"/>
          <w:sz w:val="20"/>
          <w:szCs w:val="20"/>
          <w:lang w:val="nb-NO"/>
        </w:rPr>
        <w:t xml:space="preserve">fredag mellom 12.30 og 19.30. </w:t>
      </w:r>
    </w:p>
    <w:p w:rsidR="000C7F56" w:rsidRPr="00A60405" w:rsidRDefault="000C7F56" w:rsidP="002D4264">
      <w:pPr>
        <w:rPr>
          <w:rStyle w:val="barelittsort"/>
          <w:noProof w:val="0"/>
          <w:sz w:val="20"/>
          <w:szCs w:val="20"/>
          <w:lang w:val="nb-NO"/>
        </w:rPr>
      </w:pPr>
      <w:r w:rsidRPr="00A60405">
        <w:rPr>
          <w:noProof w:val="0"/>
          <w:sz w:val="20"/>
          <w:szCs w:val="20"/>
          <w:lang w:val="nb-NO"/>
        </w:rPr>
        <w:t xml:space="preserve">Mere informasjon finnes her: </w:t>
      </w:r>
      <w:hyperlink r:id="rId10" w:history="1">
        <w:r w:rsidRPr="00A60405">
          <w:rPr>
            <w:rStyle w:val="Hyperlink"/>
            <w:rFonts w:ascii="Times New Roman" w:hAnsi="Times New Roman" w:cs="Times New Roman"/>
            <w:noProof w:val="0"/>
            <w:color w:val="auto"/>
            <w:sz w:val="20"/>
            <w:szCs w:val="20"/>
            <w:lang w:val="nb-NO"/>
          </w:rPr>
          <w:t>http://www.renovasjonsetaten.oslo.kommune.no</w:t>
        </w:r>
      </w:hyperlink>
    </w:p>
    <w:p w:rsidR="000C7F56" w:rsidRPr="008F2205" w:rsidRDefault="000C7F56" w:rsidP="00D55CF3">
      <w:pPr>
        <w:rPr>
          <w:b/>
          <w:bCs/>
          <w:noProof w:val="0"/>
          <w:sz w:val="22"/>
          <w:szCs w:val="22"/>
          <w:u w:val="single"/>
          <w:lang w:val="nb-NO"/>
        </w:rPr>
      </w:pPr>
    </w:p>
    <w:p w:rsidR="000C7F56" w:rsidRPr="008F2205" w:rsidRDefault="000C7F56" w:rsidP="00D55CF3">
      <w:pPr>
        <w:rPr>
          <w:b/>
          <w:bCs/>
          <w:noProof w:val="0"/>
          <w:sz w:val="22"/>
          <w:szCs w:val="22"/>
          <w:u w:val="single"/>
          <w:lang w:val="nb-NO"/>
        </w:rPr>
      </w:pPr>
      <w:r w:rsidRPr="008F2205">
        <w:rPr>
          <w:b/>
          <w:bCs/>
          <w:noProof w:val="0"/>
          <w:sz w:val="22"/>
          <w:szCs w:val="22"/>
          <w:u w:val="single"/>
          <w:lang w:val="nb-NO"/>
        </w:rPr>
        <w:t xml:space="preserve">Farlig avfall </w:t>
      </w:r>
    </w:p>
    <w:p w:rsidR="000C7F56" w:rsidRPr="008F2205" w:rsidRDefault="000C7F56" w:rsidP="00D55CF3">
      <w:pPr>
        <w:rPr>
          <w:rStyle w:val="barelittsort"/>
          <w:noProof w:val="0"/>
          <w:sz w:val="20"/>
          <w:szCs w:val="20"/>
          <w:lang w:val="nb-NO"/>
        </w:rPr>
      </w:pPr>
      <w:r w:rsidRPr="008F2205">
        <w:rPr>
          <w:noProof w:val="0"/>
          <w:sz w:val="20"/>
          <w:szCs w:val="20"/>
          <w:lang w:val="nb-NO"/>
        </w:rPr>
        <w:t xml:space="preserve">Farlig avfall skal leveres til </w:t>
      </w:r>
      <w:r w:rsidRPr="008F2205">
        <w:rPr>
          <w:rStyle w:val="barelittsort"/>
          <w:noProof w:val="0"/>
          <w:sz w:val="20"/>
          <w:szCs w:val="20"/>
          <w:lang w:val="nb-NO"/>
        </w:rPr>
        <w:t xml:space="preserve">en </w:t>
      </w:r>
      <w:hyperlink r:id="rId11" w:history="1">
        <w:r w:rsidRPr="008F2205">
          <w:rPr>
            <w:rStyle w:val="Hyperlink"/>
            <w:rFonts w:ascii="Times New Roman" w:hAnsi="Times New Roman" w:cs="Times New Roman"/>
            <w:noProof w:val="0"/>
            <w:color w:val="auto"/>
            <w:sz w:val="20"/>
            <w:szCs w:val="20"/>
            <w:lang w:val="nb-NO"/>
          </w:rPr>
          <w:t>miljøstasjon</w:t>
        </w:r>
      </w:hyperlink>
      <w:r w:rsidRPr="008F2205">
        <w:rPr>
          <w:rStyle w:val="barelittsort"/>
          <w:noProof w:val="0"/>
          <w:sz w:val="20"/>
          <w:szCs w:val="20"/>
          <w:lang w:val="nb-NO"/>
        </w:rPr>
        <w:t xml:space="preserve"> eller til en av Renholdsetatens </w:t>
      </w:r>
      <w:hyperlink r:id="rId12" w:history="1">
        <w:r w:rsidRPr="008F2205">
          <w:rPr>
            <w:rStyle w:val="Hyperlink"/>
            <w:rFonts w:ascii="Times New Roman" w:hAnsi="Times New Roman" w:cs="Times New Roman"/>
            <w:noProof w:val="0"/>
            <w:color w:val="auto"/>
            <w:sz w:val="20"/>
            <w:szCs w:val="20"/>
            <w:lang w:val="nb-NO"/>
          </w:rPr>
          <w:t>gjenbruksstasjoner</w:t>
        </w:r>
      </w:hyperlink>
      <w:r w:rsidRPr="008F2205">
        <w:rPr>
          <w:rStyle w:val="barelittsort"/>
          <w:noProof w:val="0"/>
          <w:sz w:val="20"/>
          <w:szCs w:val="20"/>
          <w:lang w:val="nb-NO"/>
        </w:rPr>
        <w:t>. Minigjenbruksstasj</w:t>
      </w:r>
      <w:r>
        <w:rPr>
          <w:rStyle w:val="barelittsort"/>
          <w:noProof w:val="0"/>
          <w:sz w:val="20"/>
          <w:szCs w:val="20"/>
          <w:lang w:val="nb-NO"/>
        </w:rPr>
        <w:t>onen på Bentsehjørnet tar i mot:</w:t>
      </w:r>
    </w:p>
    <w:p w:rsidR="000C7F56" w:rsidRPr="008F2205" w:rsidRDefault="000C7F56" w:rsidP="00D55CF3">
      <w:pPr>
        <w:rPr>
          <w:rStyle w:val="barelittsort"/>
          <w:noProof w:val="0"/>
          <w:sz w:val="20"/>
          <w:szCs w:val="20"/>
          <w:lang w:val="nb-NO"/>
        </w:rPr>
      </w:pPr>
    </w:p>
    <w:p w:rsidR="000C7F56" w:rsidRPr="008F2205" w:rsidRDefault="000C7F56" w:rsidP="00D55CF3">
      <w:pPr>
        <w:rPr>
          <w:noProof w:val="0"/>
          <w:sz w:val="20"/>
          <w:szCs w:val="20"/>
          <w:lang w:val="nb-NO"/>
        </w:rPr>
      </w:pPr>
      <w:r w:rsidRPr="008F2205">
        <w:rPr>
          <w:b/>
          <w:bCs/>
          <w:noProof w:val="0"/>
          <w:sz w:val="20"/>
          <w:szCs w:val="20"/>
          <w:lang w:val="nb-NO"/>
        </w:rPr>
        <w:t>Rengjøringsmidler</w:t>
      </w:r>
      <w:r w:rsidRPr="008F2205">
        <w:rPr>
          <w:noProof w:val="0"/>
          <w:sz w:val="20"/>
          <w:szCs w:val="20"/>
          <w:lang w:val="nb-NO"/>
        </w:rPr>
        <w:br/>
        <w:t>Rester av rengjøringsmidler som klorin, salmiakk, møbelpolish, sølvpuss, bilvask og avfettingsmidler (Plumbo).</w:t>
      </w:r>
      <w:r w:rsidRPr="008F2205">
        <w:rPr>
          <w:noProof w:val="0"/>
          <w:sz w:val="20"/>
          <w:szCs w:val="20"/>
          <w:lang w:val="nb-NO"/>
        </w:rPr>
        <w:br/>
      </w:r>
      <w:r w:rsidRPr="008F2205">
        <w:rPr>
          <w:b/>
          <w:bCs/>
          <w:noProof w:val="0"/>
          <w:sz w:val="20"/>
          <w:szCs w:val="20"/>
          <w:lang w:val="nb-NO"/>
        </w:rPr>
        <w:t>Maling, lakk og lim</w:t>
      </w:r>
      <w:r w:rsidRPr="008F2205">
        <w:rPr>
          <w:noProof w:val="0"/>
          <w:sz w:val="20"/>
          <w:szCs w:val="20"/>
          <w:lang w:val="nb-NO"/>
        </w:rPr>
        <w:br/>
        <w:t>Rester av maling, lakk, beis, lim, sparkel, fugemasse, silikon, acryl og ulike typer ekspansjonsskum.</w:t>
      </w:r>
      <w:r w:rsidRPr="008F2205">
        <w:rPr>
          <w:noProof w:val="0"/>
          <w:sz w:val="20"/>
          <w:szCs w:val="20"/>
          <w:lang w:val="nb-NO"/>
        </w:rPr>
        <w:br/>
      </w:r>
      <w:r w:rsidRPr="008F2205">
        <w:rPr>
          <w:b/>
          <w:bCs/>
          <w:noProof w:val="0"/>
          <w:sz w:val="20"/>
          <w:szCs w:val="20"/>
          <w:lang w:val="nb-NO"/>
        </w:rPr>
        <w:t>Batterier</w:t>
      </w:r>
      <w:r w:rsidRPr="008F2205">
        <w:rPr>
          <w:noProof w:val="0"/>
          <w:sz w:val="20"/>
          <w:szCs w:val="20"/>
          <w:lang w:val="nb-NO"/>
        </w:rPr>
        <w:br/>
        <w:t>Alle batterier, også bilbatterier og batterier til mobiltelefon, barbermaskin, fotoapparat og tilsvarende.</w:t>
      </w:r>
    </w:p>
    <w:p w:rsidR="000C7F56" w:rsidRPr="008F2205" w:rsidRDefault="000C7F56" w:rsidP="00D55CF3">
      <w:pPr>
        <w:rPr>
          <w:noProof w:val="0"/>
          <w:sz w:val="20"/>
          <w:szCs w:val="20"/>
          <w:lang w:val="nb-NO"/>
        </w:rPr>
      </w:pPr>
      <w:r w:rsidRPr="008F2205">
        <w:rPr>
          <w:b/>
          <w:bCs/>
          <w:noProof w:val="0"/>
          <w:sz w:val="20"/>
          <w:szCs w:val="20"/>
          <w:lang w:val="nb-NO"/>
        </w:rPr>
        <w:t>Knappcellebatterier</w:t>
      </w:r>
      <w:r w:rsidRPr="008F2205">
        <w:rPr>
          <w:noProof w:val="0"/>
          <w:sz w:val="20"/>
          <w:szCs w:val="20"/>
          <w:lang w:val="nb-NO"/>
        </w:rPr>
        <w:br/>
        <w:t>Alle produkter som inneholder knappcellebatterier. Slike batterier finnes i leker med lyd eller lys, i klokker, i musikalske bursdagskort, i sko med lys og så videre.</w:t>
      </w:r>
      <w:r w:rsidRPr="008F2205">
        <w:rPr>
          <w:noProof w:val="0"/>
          <w:sz w:val="20"/>
          <w:szCs w:val="20"/>
          <w:lang w:val="nb-NO"/>
        </w:rPr>
        <w:br/>
      </w:r>
      <w:r w:rsidRPr="008F2205">
        <w:rPr>
          <w:b/>
          <w:bCs/>
          <w:noProof w:val="0"/>
          <w:sz w:val="20"/>
          <w:szCs w:val="20"/>
          <w:lang w:val="nb-NO"/>
        </w:rPr>
        <w:t>Lysstoffrør og sparepærer</w:t>
      </w:r>
      <w:r w:rsidRPr="008F2205">
        <w:rPr>
          <w:noProof w:val="0"/>
          <w:sz w:val="20"/>
          <w:szCs w:val="20"/>
          <w:lang w:val="nb-NO"/>
        </w:rPr>
        <w:br/>
        <w:t xml:space="preserve">Alle lysstoffrør og sparepærer inneholder kvikksølv og må leveres som farlig avfall. Lever også inn gamle kvikksølvtermometre og andre produkter som kan inneholde kvikksølv. </w:t>
      </w:r>
      <w:r w:rsidRPr="008F2205">
        <w:rPr>
          <w:noProof w:val="0"/>
          <w:sz w:val="20"/>
          <w:szCs w:val="20"/>
          <w:lang w:val="nb-NO"/>
        </w:rPr>
        <w:br/>
      </w:r>
      <w:r w:rsidRPr="008F2205">
        <w:rPr>
          <w:b/>
          <w:bCs/>
          <w:noProof w:val="0"/>
          <w:sz w:val="20"/>
          <w:szCs w:val="20"/>
          <w:lang w:val="nb-NO"/>
        </w:rPr>
        <w:t>Bilprodukter</w:t>
      </w:r>
      <w:r w:rsidRPr="008F2205">
        <w:rPr>
          <w:noProof w:val="0"/>
          <w:sz w:val="20"/>
          <w:szCs w:val="20"/>
          <w:lang w:val="nb-NO"/>
        </w:rPr>
        <w:br/>
        <w:t xml:space="preserve">Kjølevæske, frostvæske, spylevæske, bilpleieprodukter som bilpolish, bilvask og avfettingsmidler. Olje, oljefilter, bensinfilter, batterisyre og bensin. Se også batterier. </w:t>
      </w:r>
      <w:r w:rsidRPr="008F2205">
        <w:rPr>
          <w:noProof w:val="0"/>
          <w:sz w:val="20"/>
          <w:szCs w:val="20"/>
          <w:lang w:val="nb-NO"/>
        </w:rPr>
        <w:br/>
      </w:r>
      <w:r w:rsidRPr="008F2205">
        <w:rPr>
          <w:b/>
          <w:bCs/>
          <w:noProof w:val="0"/>
          <w:sz w:val="20"/>
          <w:szCs w:val="20"/>
          <w:lang w:val="nb-NO"/>
        </w:rPr>
        <w:t>Spraybokser og gass</w:t>
      </w:r>
      <w:r w:rsidRPr="008F2205">
        <w:rPr>
          <w:noProof w:val="0"/>
          <w:sz w:val="20"/>
          <w:szCs w:val="20"/>
          <w:lang w:val="nb-NO"/>
        </w:rPr>
        <w:br/>
        <w:t>Alle spraybokser med drivgass som hårspray, deodorant, barberskum, myggspray, glitterspray. Også propan og andre gassbeholdere samt lightergass.</w:t>
      </w:r>
      <w:r w:rsidRPr="008F2205">
        <w:rPr>
          <w:noProof w:val="0"/>
          <w:sz w:val="20"/>
          <w:szCs w:val="20"/>
          <w:lang w:val="nb-NO"/>
        </w:rPr>
        <w:br/>
      </w:r>
      <w:r w:rsidRPr="008F2205">
        <w:rPr>
          <w:b/>
          <w:bCs/>
          <w:noProof w:val="0"/>
          <w:sz w:val="20"/>
          <w:szCs w:val="20"/>
          <w:lang w:val="nb-NO"/>
        </w:rPr>
        <w:t>Plantevernmidler m.m.</w:t>
      </w:r>
      <w:r w:rsidRPr="008F2205">
        <w:rPr>
          <w:noProof w:val="0"/>
          <w:sz w:val="20"/>
          <w:szCs w:val="20"/>
          <w:lang w:val="nb-NO"/>
        </w:rPr>
        <w:br/>
        <w:t xml:space="preserve">Alle insekt- og ugressmidler som maurkverk, basudin, weeder, roundup, tenus. Alle giftpreparater som rottegift, musegift, antiparasitt og soppdrepere. </w:t>
      </w:r>
      <w:r w:rsidRPr="008F2205">
        <w:rPr>
          <w:noProof w:val="0"/>
          <w:sz w:val="20"/>
          <w:szCs w:val="20"/>
          <w:lang w:val="nb-NO"/>
        </w:rPr>
        <w:br/>
      </w:r>
      <w:r w:rsidRPr="008F2205">
        <w:rPr>
          <w:b/>
          <w:bCs/>
          <w:noProof w:val="0"/>
          <w:sz w:val="20"/>
          <w:szCs w:val="20"/>
          <w:lang w:val="nb-NO"/>
        </w:rPr>
        <w:t>Løsemidler</w:t>
      </w:r>
      <w:r w:rsidRPr="008F2205">
        <w:rPr>
          <w:noProof w:val="0"/>
          <w:sz w:val="20"/>
          <w:szCs w:val="20"/>
          <w:lang w:val="nb-NO"/>
        </w:rPr>
        <w:br/>
        <w:t>White Spirit, tynner, rødsprit, teknisk sprit, lynol og terpentin. Også neglelakkfjerner, malingsfjerner, rester av tennvæske og tilsvarende.</w:t>
      </w:r>
      <w:r w:rsidRPr="008F2205">
        <w:rPr>
          <w:noProof w:val="0"/>
          <w:sz w:val="20"/>
          <w:szCs w:val="20"/>
          <w:lang w:val="nb-NO"/>
        </w:rPr>
        <w:br/>
      </w:r>
      <w:r w:rsidRPr="008F2205">
        <w:rPr>
          <w:b/>
          <w:bCs/>
          <w:noProof w:val="0"/>
          <w:sz w:val="20"/>
          <w:szCs w:val="20"/>
          <w:lang w:val="nb-NO"/>
        </w:rPr>
        <w:t>Småelektrisk (EE-avfall)</w:t>
      </w:r>
      <w:r w:rsidRPr="008F2205">
        <w:rPr>
          <w:noProof w:val="0"/>
          <w:sz w:val="20"/>
          <w:szCs w:val="20"/>
          <w:lang w:val="nb-NO"/>
        </w:rPr>
        <w:br/>
        <w:t xml:space="preserve">Elektriske artikler regnes ikke som farlig avfall, men kan inneholde farlige komponenter og må derfor ikke kastes sammen med restavfallet. Se videre under </w:t>
      </w:r>
      <w:r w:rsidRPr="008F2205">
        <w:rPr>
          <w:noProof w:val="0"/>
          <w:sz w:val="20"/>
          <w:szCs w:val="20"/>
          <w:u w:val="single"/>
          <w:lang w:val="nb-NO"/>
        </w:rPr>
        <w:t>Elektrisk- og elektronisk avfall</w:t>
      </w:r>
      <w:r w:rsidRPr="008F2205">
        <w:rPr>
          <w:noProof w:val="0"/>
          <w:sz w:val="20"/>
          <w:szCs w:val="20"/>
          <w:lang w:val="nb-NO"/>
        </w:rPr>
        <w:t xml:space="preserve"> nedenfor.</w:t>
      </w:r>
    </w:p>
    <w:p w:rsidR="000C7F56" w:rsidRPr="008F2205" w:rsidRDefault="000C7F56" w:rsidP="00D55CF3">
      <w:pPr>
        <w:rPr>
          <w:noProof w:val="0"/>
          <w:sz w:val="22"/>
          <w:szCs w:val="22"/>
          <w:lang w:val="nb-NO"/>
        </w:rPr>
      </w:pPr>
      <w:r w:rsidRPr="008F2205">
        <w:rPr>
          <w:noProof w:val="0"/>
          <w:sz w:val="22"/>
          <w:szCs w:val="22"/>
          <w:lang w:val="nb-NO"/>
        </w:rPr>
        <w:t xml:space="preserve"> </w:t>
      </w:r>
    </w:p>
    <w:p w:rsidR="000C7F56" w:rsidRPr="008F2205" w:rsidRDefault="000C7F56" w:rsidP="00D55CF3">
      <w:pPr>
        <w:rPr>
          <w:noProof w:val="0"/>
          <w:sz w:val="22"/>
          <w:szCs w:val="22"/>
          <w:lang w:val="nb-NO"/>
        </w:rPr>
      </w:pPr>
      <w:r w:rsidRPr="008F2205">
        <w:rPr>
          <w:b/>
          <w:bCs/>
          <w:noProof w:val="0"/>
          <w:sz w:val="22"/>
          <w:szCs w:val="22"/>
          <w:u w:val="single"/>
          <w:lang w:val="nb-NO"/>
        </w:rPr>
        <w:t xml:space="preserve">Elektisk – og elektronisk avfall </w:t>
      </w:r>
    </w:p>
    <w:p w:rsidR="000C7F56" w:rsidRPr="008F2205" w:rsidRDefault="000C7F56" w:rsidP="00D55CF3">
      <w:pPr>
        <w:rPr>
          <w:noProof w:val="0"/>
          <w:sz w:val="20"/>
          <w:szCs w:val="20"/>
          <w:lang w:val="nb-NO"/>
        </w:rPr>
      </w:pPr>
      <w:r w:rsidRPr="008F2205">
        <w:rPr>
          <w:noProof w:val="0"/>
          <w:sz w:val="20"/>
          <w:szCs w:val="20"/>
          <w:lang w:val="nb-NO"/>
        </w:rPr>
        <w:t xml:space="preserve">Elektrisk og elektronisk avfall (EE-avfall) skal ikke kastes sammen med annet avfall, men leveres mottak for slikt avfall eller forhandler av EE-produkter. </w:t>
      </w:r>
    </w:p>
    <w:p w:rsidR="000C7F56" w:rsidRPr="008F2205" w:rsidRDefault="000C7F56" w:rsidP="00D55CF3">
      <w:pPr>
        <w:rPr>
          <w:noProof w:val="0"/>
          <w:sz w:val="22"/>
          <w:szCs w:val="22"/>
          <w:lang w:val="nb-NO"/>
        </w:rPr>
      </w:pPr>
    </w:p>
    <w:p w:rsidR="000C7F56" w:rsidRPr="008F2205" w:rsidRDefault="000C7F56" w:rsidP="00D55CF3">
      <w:pPr>
        <w:pStyle w:val="NormalWeb"/>
        <w:rPr>
          <w:rFonts w:ascii="Times New Roman" w:hAnsi="Times New Roman" w:cs="Times New Roman"/>
          <w:sz w:val="20"/>
          <w:szCs w:val="20"/>
        </w:rPr>
      </w:pPr>
      <w:r w:rsidRPr="008F2205">
        <w:rPr>
          <w:rStyle w:val="Strong"/>
          <w:rFonts w:ascii="Times New Roman" w:hAnsi="Times New Roman" w:cs="Times New Roman"/>
          <w:sz w:val="22"/>
          <w:szCs w:val="22"/>
        </w:rPr>
        <w:t>Hva er EE-avfall?</w:t>
      </w:r>
      <w:r w:rsidRPr="008F2205">
        <w:rPr>
          <w:rFonts w:ascii="Times New Roman" w:hAnsi="Times New Roman" w:cs="Times New Roman"/>
          <w:sz w:val="22"/>
          <w:szCs w:val="22"/>
        </w:rPr>
        <w:br/>
      </w:r>
      <w:r w:rsidRPr="008F2205">
        <w:rPr>
          <w:rFonts w:ascii="Times New Roman" w:hAnsi="Times New Roman" w:cs="Times New Roman"/>
          <w:sz w:val="20"/>
          <w:szCs w:val="20"/>
        </w:rPr>
        <w:t xml:space="preserve">Elektriske og elektroniske produkter betegnes som EE-avfall når det kasseres. EE-produktene vil si alt som bruker strøm eller batterier. </w:t>
      </w:r>
    </w:p>
    <w:p w:rsidR="000C7F56" w:rsidRPr="008F2205" w:rsidRDefault="000C7F56" w:rsidP="00D55CF3">
      <w:pPr>
        <w:pStyle w:val="NormalWeb"/>
        <w:rPr>
          <w:rFonts w:ascii="Times New Roman" w:hAnsi="Times New Roman" w:cs="Times New Roman"/>
          <w:sz w:val="20"/>
          <w:szCs w:val="20"/>
        </w:rPr>
      </w:pPr>
      <w:r w:rsidRPr="008F2205">
        <w:rPr>
          <w:rFonts w:ascii="Times New Roman" w:hAnsi="Times New Roman" w:cs="Times New Roman"/>
          <w:sz w:val="20"/>
          <w:szCs w:val="20"/>
        </w:rPr>
        <w:t>Eksempler på EE-avfall er:</w:t>
      </w:r>
      <w:r w:rsidRPr="008F2205">
        <w:rPr>
          <w:rFonts w:ascii="Times New Roman" w:hAnsi="Times New Roman" w:cs="Times New Roman"/>
          <w:sz w:val="20"/>
          <w:szCs w:val="20"/>
        </w:rPr>
        <w:br/>
        <w:t>Vaskemaskiner, komfyrer, klokker, vaffeljern, strykejern, TV, radioer, tørketromler, stereoanlegg, video/foto, elektriske leker, lommelykter, lysstoffrør, sparepærer, lysstoffrør, lyspærer, telefoner, mobiltelefoner, datautstyr og kabler.</w:t>
      </w:r>
    </w:p>
    <w:p w:rsidR="000C7F56" w:rsidRPr="008F2205" w:rsidRDefault="000C7F56" w:rsidP="00D55CF3">
      <w:pPr>
        <w:pStyle w:val="NormalWeb"/>
        <w:rPr>
          <w:rFonts w:ascii="Times New Roman" w:hAnsi="Times New Roman" w:cs="Times New Roman"/>
          <w:sz w:val="20"/>
          <w:szCs w:val="20"/>
        </w:rPr>
      </w:pPr>
      <w:r w:rsidRPr="008F2205">
        <w:rPr>
          <w:rFonts w:ascii="Times New Roman" w:hAnsi="Times New Roman" w:cs="Times New Roman"/>
          <w:sz w:val="20"/>
          <w:szCs w:val="20"/>
        </w:rPr>
        <w:t>Kjøleskap og frysere kjøpt etter 1991 er også EE-avfall.</w:t>
      </w:r>
    </w:p>
    <w:p w:rsidR="000C7F56" w:rsidRPr="008F2205" w:rsidRDefault="000C7F56" w:rsidP="00D55CF3">
      <w:pPr>
        <w:rPr>
          <w:noProof w:val="0"/>
          <w:sz w:val="20"/>
          <w:szCs w:val="20"/>
          <w:lang w:val="nb-NO"/>
        </w:rPr>
      </w:pPr>
      <w:r w:rsidRPr="008F2205">
        <w:rPr>
          <w:noProof w:val="0"/>
          <w:sz w:val="20"/>
          <w:szCs w:val="20"/>
          <w:lang w:val="nb-NO"/>
        </w:rPr>
        <w:t>”Blinkesko” og gratulasjonskort inneholder også EE-avfall som knappcellebatterier. Husk derfor å levere dette sammen med det andre EE-avfallet.</w:t>
      </w:r>
    </w:p>
    <w:p w:rsidR="000C7F56" w:rsidRPr="008F2205" w:rsidRDefault="000C7F56" w:rsidP="00D55CF3">
      <w:pPr>
        <w:rPr>
          <w:noProof w:val="0"/>
          <w:sz w:val="22"/>
          <w:szCs w:val="22"/>
          <w:lang w:val="nb-NO"/>
        </w:rPr>
      </w:pPr>
    </w:p>
    <w:p w:rsidR="000C7F56" w:rsidRPr="008F2205" w:rsidRDefault="000C7F56" w:rsidP="00D55CF3">
      <w:pPr>
        <w:rPr>
          <w:noProof w:val="0"/>
          <w:sz w:val="22"/>
          <w:szCs w:val="22"/>
          <w:lang w:val="nb-NO"/>
        </w:rPr>
      </w:pPr>
      <w:r w:rsidRPr="008F2205">
        <w:rPr>
          <w:rStyle w:val="Strong"/>
          <w:noProof w:val="0"/>
          <w:sz w:val="22"/>
          <w:szCs w:val="22"/>
          <w:lang w:val="nb-NO"/>
        </w:rPr>
        <w:t>Hvordan bli kvitt EE-avfall?</w:t>
      </w:r>
    </w:p>
    <w:p w:rsidR="000C7F56" w:rsidRPr="008F2205" w:rsidRDefault="000C7F56" w:rsidP="00D55CF3">
      <w:pPr>
        <w:pStyle w:val="NormalWeb"/>
        <w:rPr>
          <w:rFonts w:ascii="Times New Roman" w:hAnsi="Times New Roman" w:cs="Times New Roman"/>
          <w:sz w:val="20"/>
          <w:szCs w:val="20"/>
        </w:rPr>
      </w:pPr>
      <w:r w:rsidRPr="008F2205">
        <w:rPr>
          <w:rFonts w:ascii="Times New Roman" w:hAnsi="Times New Roman" w:cs="Times New Roman"/>
          <w:sz w:val="20"/>
          <w:szCs w:val="20"/>
        </w:rPr>
        <w:t>Kuldemøbler og elektronikkprodukter kan leveres til forhandler eller til gjenbruksstasjonene på Haraldrud og Grønmo. Småelektronisk avfall som telefoner, hårfønere, barbermaskiner og lignende kan også leveres når REN arrangerer bydelsinnsamlinger av farlig avfall.</w:t>
      </w:r>
    </w:p>
    <w:p w:rsidR="000C7F56" w:rsidRPr="008F2205" w:rsidRDefault="000C7F56" w:rsidP="00D55CF3">
      <w:pPr>
        <w:pStyle w:val="NormalWeb"/>
        <w:rPr>
          <w:rFonts w:ascii="Times New Roman" w:hAnsi="Times New Roman" w:cs="Times New Roman"/>
          <w:sz w:val="20"/>
          <w:szCs w:val="20"/>
        </w:rPr>
      </w:pPr>
      <w:r w:rsidRPr="008F2205">
        <w:rPr>
          <w:rFonts w:ascii="Times New Roman" w:hAnsi="Times New Roman" w:cs="Times New Roman"/>
          <w:sz w:val="20"/>
          <w:szCs w:val="20"/>
        </w:rPr>
        <w:t xml:space="preserve">Forhandlere av EE-produkter har plikt til å ta i mot kasserte produkter vederlagsfritt fra forbrukere. Artiklene behøver ikke være kjøpt der de leveres inn. Du behøver heller ikke kjøpe nye produkter for å levere ditt kasserte EE-avfall gratis. </w:t>
      </w:r>
    </w:p>
    <w:p w:rsidR="000C7F56" w:rsidRPr="008F2205" w:rsidRDefault="000C7F56" w:rsidP="00D55CF3">
      <w:pPr>
        <w:rPr>
          <w:noProof w:val="0"/>
          <w:sz w:val="20"/>
          <w:szCs w:val="20"/>
          <w:lang w:val="nb-NO"/>
        </w:rPr>
      </w:pPr>
      <w:r w:rsidRPr="008F2205">
        <w:rPr>
          <w:noProof w:val="0"/>
          <w:sz w:val="20"/>
          <w:szCs w:val="20"/>
          <w:lang w:val="nb-NO"/>
        </w:rPr>
        <w:t>Det eneste du må passe på er at forhandleren selger tilsvarende produkter som du vil levere. For eksempel kan du bare levere din gamle komfyr til en forhandler som selger komfyrer.</w:t>
      </w:r>
    </w:p>
    <w:p w:rsidR="000C7F56" w:rsidRPr="008F2205" w:rsidRDefault="000C7F56" w:rsidP="00D55CF3">
      <w:pPr>
        <w:rPr>
          <w:noProof w:val="0"/>
          <w:sz w:val="22"/>
          <w:szCs w:val="22"/>
          <w:lang w:val="nb-NO"/>
        </w:rPr>
      </w:pPr>
    </w:p>
    <w:p w:rsidR="000C7F56" w:rsidRPr="008F2205" w:rsidRDefault="000C7F56" w:rsidP="00D55CF3">
      <w:pPr>
        <w:rPr>
          <w:noProof w:val="0"/>
          <w:sz w:val="22"/>
          <w:szCs w:val="22"/>
          <w:lang w:val="nb-NO"/>
        </w:rPr>
      </w:pPr>
      <w:r w:rsidRPr="008F2205">
        <w:rPr>
          <w:b/>
          <w:bCs/>
          <w:noProof w:val="0"/>
          <w:sz w:val="22"/>
          <w:szCs w:val="22"/>
          <w:u w:val="single"/>
          <w:lang w:val="nb-NO"/>
        </w:rPr>
        <w:t>PCB-holdige kondensatorer i lysarmatur</w:t>
      </w:r>
      <w:r w:rsidRPr="008F2205">
        <w:rPr>
          <w:noProof w:val="0"/>
          <w:sz w:val="22"/>
          <w:szCs w:val="22"/>
          <w:lang w:val="nb-NO"/>
        </w:rPr>
        <w:t>.</w:t>
      </w:r>
    </w:p>
    <w:p w:rsidR="000C7F56" w:rsidRPr="008F2205" w:rsidRDefault="000C7F56" w:rsidP="00D55CF3">
      <w:pPr>
        <w:rPr>
          <w:noProof w:val="0"/>
          <w:sz w:val="20"/>
          <w:szCs w:val="20"/>
          <w:lang w:val="nb-NO"/>
        </w:rPr>
      </w:pPr>
      <w:r w:rsidRPr="008F2205">
        <w:rPr>
          <w:noProof w:val="0"/>
          <w:sz w:val="20"/>
          <w:szCs w:val="20"/>
          <w:lang w:val="nb-NO"/>
        </w:rPr>
        <w:t>Lysarmaturer som har PCB-holdige kondensatorer fases ut innen 2008. Leveres som spesialavfall.</w:t>
      </w:r>
    </w:p>
    <w:p w:rsidR="000C7F56" w:rsidRPr="008F2205" w:rsidRDefault="000C7F56" w:rsidP="00D55CF3">
      <w:pPr>
        <w:rPr>
          <w:noProof w:val="0"/>
          <w:sz w:val="20"/>
          <w:szCs w:val="20"/>
          <w:lang w:val="nb-NO"/>
        </w:rPr>
      </w:pPr>
    </w:p>
    <w:p w:rsidR="000C7F56" w:rsidRPr="008F2205" w:rsidRDefault="000C7F56" w:rsidP="00D55CF3">
      <w:pPr>
        <w:rPr>
          <w:noProof w:val="0"/>
          <w:sz w:val="20"/>
          <w:szCs w:val="20"/>
          <w:lang w:val="nb-NO"/>
        </w:rPr>
      </w:pPr>
      <w:r w:rsidRPr="008F2205">
        <w:rPr>
          <w:noProof w:val="0"/>
          <w:sz w:val="20"/>
          <w:szCs w:val="20"/>
          <w:lang w:val="nb-NO"/>
        </w:rPr>
        <w:t>Type: Lysstoffrør/sparepærer</w:t>
      </w:r>
      <w:r w:rsidRPr="008F2205">
        <w:rPr>
          <w:noProof w:val="0"/>
          <w:sz w:val="20"/>
          <w:szCs w:val="20"/>
          <w:lang w:val="nb-NO"/>
        </w:rPr>
        <w:tab/>
      </w:r>
      <w:r w:rsidRPr="008F2205">
        <w:rPr>
          <w:noProof w:val="0"/>
          <w:sz w:val="20"/>
          <w:szCs w:val="20"/>
          <w:lang w:val="nb-NO"/>
        </w:rPr>
        <w:tab/>
        <w:t xml:space="preserve">Mottaker: Grønmo, Gjenbruksstasjonen på Brobekk,   </w:t>
      </w:r>
    </w:p>
    <w:p w:rsidR="000C7F56" w:rsidRPr="008F2205" w:rsidRDefault="000C7F56" w:rsidP="00D55CF3">
      <w:pPr>
        <w:rPr>
          <w:noProof w:val="0"/>
          <w:sz w:val="20"/>
          <w:szCs w:val="20"/>
          <w:lang w:val="nb-NO"/>
        </w:rPr>
      </w:pPr>
      <w:r w:rsidRPr="008F2205">
        <w:rPr>
          <w:noProof w:val="0"/>
          <w:sz w:val="20"/>
          <w:szCs w:val="20"/>
          <w:lang w:val="nb-NO"/>
        </w:rPr>
        <w:t xml:space="preserve">                                                                        minigjenbruksstasjon på Bentsehjørnet  </w:t>
      </w:r>
    </w:p>
    <w:p w:rsidR="000C7F56" w:rsidRPr="008F2205" w:rsidRDefault="000C7F56" w:rsidP="00D55CF3">
      <w:pPr>
        <w:rPr>
          <w:noProof w:val="0"/>
          <w:sz w:val="20"/>
          <w:szCs w:val="20"/>
          <w:lang w:val="nb-NO"/>
        </w:rPr>
      </w:pPr>
      <w:r w:rsidRPr="008F2205">
        <w:rPr>
          <w:noProof w:val="0"/>
          <w:sz w:val="20"/>
          <w:szCs w:val="20"/>
          <w:lang w:val="nb-NO"/>
        </w:rPr>
        <w:t xml:space="preserve">Type: Oljerester, malingsrester etc </w:t>
      </w:r>
      <w:r w:rsidRPr="008F2205">
        <w:rPr>
          <w:noProof w:val="0"/>
          <w:sz w:val="20"/>
          <w:szCs w:val="20"/>
          <w:lang w:val="nb-NO"/>
        </w:rPr>
        <w:tab/>
        <w:t xml:space="preserve">              Mottaker: som over</w:t>
      </w:r>
    </w:p>
    <w:p w:rsidR="000C7F56" w:rsidRPr="008F2205" w:rsidRDefault="000C7F56" w:rsidP="00D55CF3">
      <w:pPr>
        <w:rPr>
          <w:noProof w:val="0"/>
          <w:sz w:val="20"/>
          <w:szCs w:val="20"/>
          <w:lang w:val="nb-NO"/>
        </w:rPr>
      </w:pPr>
      <w:r w:rsidRPr="008F2205">
        <w:rPr>
          <w:noProof w:val="0"/>
          <w:sz w:val="20"/>
          <w:szCs w:val="20"/>
          <w:lang w:val="nb-NO"/>
        </w:rPr>
        <w:t>Type: Spillolje</w:t>
      </w:r>
      <w:r w:rsidRPr="008F2205">
        <w:rPr>
          <w:noProof w:val="0"/>
          <w:sz w:val="20"/>
          <w:szCs w:val="20"/>
          <w:lang w:val="nb-NO"/>
        </w:rPr>
        <w:tab/>
      </w:r>
      <w:r w:rsidRPr="008F2205">
        <w:rPr>
          <w:noProof w:val="0"/>
          <w:sz w:val="20"/>
          <w:szCs w:val="20"/>
          <w:lang w:val="nb-NO"/>
        </w:rPr>
        <w:tab/>
      </w:r>
      <w:r w:rsidRPr="008F2205">
        <w:rPr>
          <w:noProof w:val="0"/>
          <w:sz w:val="20"/>
          <w:szCs w:val="20"/>
          <w:lang w:val="nb-NO"/>
        </w:rPr>
        <w:tab/>
        <w:t xml:space="preserve">              Mottaker: ESSO Norge</w:t>
      </w:r>
    </w:p>
    <w:p w:rsidR="000C7F56" w:rsidRPr="008F2205" w:rsidRDefault="000C7F56" w:rsidP="00D55CF3">
      <w:pPr>
        <w:rPr>
          <w:noProof w:val="0"/>
          <w:sz w:val="20"/>
          <w:szCs w:val="20"/>
          <w:lang w:val="nb-NO"/>
        </w:rPr>
      </w:pPr>
      <w:r w:rsidRPr="008F2205">
        <w:rPr>
          <w:noProof w:val="0"/>
          <w:sz w:val="20"/>
          <w:szCs w:val="20"/>
          <w:lang w:val="nb-NO"/>
        </w:rPr>
        <w:t>Type: PCB-holdige vinduer</w:t>
      </w:r>
      <w:r w:rsidRPr="008F2205">
        <w:rPr>
          <w:noProof w:val="0"/>
          <w:sz w:val="20"/>
          <w:szCs w:val="20"/>
          <w:lang w:val="nb-NO"/>
        </w:rPr>
        <w:tab/>
      </w:r>
      <w:r w:rsidRPr="008F2205">
        <w:rPr>
          <w:noProof w:val="0"/>
          <w:sz w:val="20"/>
          <w:szCs w:val="20"/>
          <w:lang w:val="nb-NO"/>
        </w:rPr>
        <w:tab/>
        <w:t>Mottaker: PCB Sanering på Sætre (eller på Brobekk)</w:t>
      </w:r>
    </w:p>
    <w:p w:rsidR="000C7F56" w:rsidRPr="008F2205" w:rsidRDefault="000C7F56" w:rsidP="00D55CF3">
      <w:pPr>
        <w:rPr>
          <w:noProof w:val="0"/>
          <w:sz w:val="22"/>
          <w:szCs w:val="22"/>
          <w:lang w:val="nb-NO"/>
        </w:rPr>
      </w:pPr>
    </w:p>
    <w:p w:rsidR="000C7F56" w:rsidRPr="008F2205" w:rsidRDefault="000C7F56" w:rsidP="00B33C66">
      <w:pPr>
        <w:rPr>
          <w:noProof w:val="0"/>
          <w:sz w:val="22"/>
          <w:szCs w:val="22"/>
          <w:lang w:val="nb-NO"/>
        </w:rPr>
      </w:pPr>
      <w:r w:rsidRPr="008F2205">
        <w:rPr>
          <w:b/>
          <w:bCs/>
          <w:noProof w:val="0"/>
          <w:sz w:val="22"/>
          <w:szCs w:val="22"/>
          <w:u w:val="single"/>
          <w:lang w:val="nb-NO"/>
        </w:rPr>
        <w:t>Batterier</w:t>
      </w:r>
      <w:r w:rsidRPr="008F2205">
        <w:rPr>
          <w:noProof w:val="0"/>
          <w:sz w:val="22"/>
          <w:szCs w:val="22"/>
          <w:lang w:val="nb-NO"/>
        </w:rPr>
        <w:t>.</w:t>
      </w:r>
    </w:p>
    <w:p w:rsidR="000C7F56" w:rsidRPr="008F2205" w:rsidRDefault="000C7F56" w:rsidP="00D55CF3">
      <w:pPr>
        <w:rPr>
          <w:noProof w:val="0"/>
          <w:sz w:val="20"/>
          <w:szCs w:val="20"/>
          <w:lang w:val="nb-NO"/>
        </w:rPr>
      </w:pPr>
      <w:r w:rsidRPr="008F2205">
        <w:rPr>
          <w:rStyle w:val="ingress1"/>
          <w:noProof w:val="0"/>
          <w:sz w:val="20"/>
          <w:szCs w:val="20"/>
          <w:lang w:val="nb-NO"/>
        </w:rPr>
        <w:t>Ingen batterier skal kastes i restavfallet, men leveres til miljøstasjon, gjenbruksstasjon, mini-gjenbruksstasjon (Bentsehjørnet for eksempel) eller forhandler.</w:t>
      </w:r>
      <w:r w:rsidRPr="008F2205">
        <w:rPr>
          <w:noProof w:val="0"/>
          <w:sz w:val="20"/>
          <w:szCs w:val="20"/>
          <w:lang w:val="nb-NO"/>
        </w:rPr>
        <w:br/>
      </w:r>
      <w:r w:rsidRPr="008F2205">
        <w:rPr>
          <w:rStyle w:val="ingress1"/>
          <w:noProof w:val="0"/>
          <w:sz w:val="20"/>
          <w:szCs w:val="20"/>
          <w:lang w:val="nb-NO"/>
        </w:rPr>
        <w:t>Grunnen er at noen batterier inneholder tungmetaller som bly, kadmium og lithium, som er svært skadelig for miljøet.</w:t>
      </w:r>
    </w:p>
    <w:p w:rsidR="000C7F56" w:rsidRPr="008F2205" w:rsidRDefault="000C7F56" w:rsidP="00085975">
      <w:pPr>
        <w:rPr>
          <w:noProof w:val="0"/>
          <w:sz w:val="22"/>
          <w:szCs w:val="22"/>
          <w:lang w:val="nb-NO"/>
        </w:rPr>
      </w:pPr>
    </w:p>
    <w:p w:rsidR="000C7F56" w:rsidRPr="008F2205" w:rsidRDefault="000C7F56" w:rsidP="002D4264">
      <w:pPr>
        <w:rPr>
          <w:noProof w:val="0"/>
          <w:sz w:val="22"/>
          <w:szCs w:val="22"/>
          <w:lang w:val="nb-NO"/>
        </w:rPr>
      </w:pPr>
      <w:r w:rsidRPr="008F2205">
        <w:rPr>
          <w:b/>
          <w:bCs/>
          <w:noProof w:val="0"/>
          <w:sz w:val="22"/>
          <w:szCs w:val="22"/>
          <w:lang w:val="nb-NO"/>
        </w:rPr>
        <w:t>Glass og metall</w:t>
      </w:r>
      <w:r w:rsidRPr="008F2205">
        <w:rPr>
          <w:noProof w:val="0"/>
          <w:sz w:val="22"/>
          <w:szCs w:val="22"/>
          <w:lang w:val="nb-NO"/>
        </w:rPr>
        <w:t xml:space="preserve"> legges </w:t>
      </w:r>
      <w:r w:rsidRPr="008F2205">
        <w:rPr>
          <w:noProof w:val="0"/>
          <w:sz w:val="20"/>
          <w:szCs w:val="20"/>
          <w:lang w:val="nb-NO"/>
        </w:rPr>
        <w:t>i beholderen i rundkjøringen innerst i Lillogata.</w:t>
      </w:r>
      <w:r w:rsidRPr="008F2205">
        <w:rPr>
          <w:noProof w:val="0"/>
          <w:sz w:val="22"/>
          <w:szCs w:val="22"/>
          <w:lang w:val="nb-NO"/>
        </w:rPr>
        <w:t xml:space="preserve"> </w:t>
      </w:r>
    </w:p>
    <w:p w:rsidR="000C7F56" w:rsidRPr="008F2205" w:rsidRDefault="000C7F56" w:rsidP="002D4264">
      <w:pPr>
        <w:rPr>
          <w:noProof w:val="0"/>
          <w:sz w:val="22"/>
          <w:szCs w:val="22"/>
          <w:lang w:val="nb-NO"/>
        </w:rPr>
      </w:pPr>
    </w:p>
    <w:p w:rsidR="000C7F56" w:rsidRPr="008F2205" w:rsidRDefault="000C7F56" w:rsidP="007C503B">
      <w:pPr>
        <w:rPr>
          <w:noProof w:val="0"/>
          <w:sz w:val="22"/>
          <w:szCs w:val="22"/>
          <w:lang w:val="nb-NO"/>
        </w:rPr>
      </w:pPr>
      <w:r w:rsidRPr="008F2205">
        <w:rPr>
          <w:noProof w:val="0"/>
          <w:sz w:val="22"/>
          <w:szCs w:val="22"/>
          <w:u w:val="single"/>
          <w:lang w:val="nb-NO"/>
        </w:rPr>
        <w:t xml:space="preserve">Dette skal </w:t>
      </w:r>
      <w:r w:rsidRPr="008F2205">
        <w:rPr>
          <w:b/>
          <w:bCs/>
          <w:noProof w:val="0"/>
          <w:sz w:val="22"/>
          <w:szCs w:val="22"/>
          <w:u w:val="single"/>
          <w:lang w:val="nb-NO"/>
        </w:rPr>
        <w:t>ikke</w:t>
      </w:r>
      <w:r w:rsidRPr="008F2205">
        <w:rPr>
          <w:noProof w:val="0"/>
          <w:sz w:val="22"/>
          <w:szCs w:val="22"/>
          <w:u w:val="single"/>
          <w:lang w:val="nb-NO"/>
        </w:rPr>
        <w:t xml:space="preserve"> kastes i returpunkt for glass og metall:</w:t>
      </w:r>
    </w:p>
    <w:p w:rsidR="000C7F56" w:rsidRPr="008F2205" w:rsidRDefault="000C7F56" w:rsidP="007C503B">
      <w:pPr>
        <w:pStyle w:val="NormalWeb"/>
        <w:rPr>
          <w:rStyle w:val="Strong"/>
          <w:rFonts w:ascii="Times New Roman" w:hAnsi="Times New Roman" w:cs="Times New Roman"/>
          <w:sz w:val="22"/>
          <w:szCs w:val="22"/>
        </w:rPr>
      </w:pPr>
      <w:r w:rsidRPr="008F2205">
        <w:rPr>
          <w:rStyle w:val="Strong"/>
          <w:rFonts w:ascii="Times New Roman" w:hAnsi="Times New Roman" w:cs="Times New Roman"/>
          <w:sz w:val="22"/>
          <w:szCs w:val="22"/>
        </w:rPr>
        <w:t>Glass:</w:t>
      </w:r>
    </w:p>
    <w:p w:rsidR="000C7F56" w:rsidRPr="008F2205" w:rsidRDefault="000C7F56" w:rsidP="007C503B">
      <w:pPr>
        <w:pStyle w:val="NormalWeb"/>
        <w:numPr>
          <w:ilvl w:val="0"/>
          <w:numId w:val="29"/>
        </w:numPr>
        <w:rPr>
          <w:rFonts w:ascii="Times New Roman" w:hAnsi="Times New Roman" w:cs="Times New Roman"/>
          <w:sz w:val="20"/>
          <w:szCs w:val="20"/>
        </w:rPr>
      </w:pPr>
      <w:r w:rsidRPr="008F2205">
        <w:rPr>
          <w:rFonts w:ascii="Times New Roman" w:hAnsi="Times New Roman" w:cs="Times New Roman"/>
          <w:sz w:val="20"/>
          <w:szCs w:val="20"/>
        </w:rPr>
        <w:t xml:space="preserve">ildfast glass  </w:t>
      </w:r>
    </w:p>
    <w:p w:rsidR="000C7F56" w:rsidRPr="008F2205" w:rsidRDefault="000C7F56" w:rsidP="007C503B">
      <w:pPr>
        <w:pStyle w:val="NormalWeb"/>
        <w:numPr>
          <w:ilvl w:val="0"/>
          <w:numId w:val="29"/>
        </w:numPr>
        <w:rPr>
          <w:rFonts w:ascii="Times New Roman" w:hAnsi="Times New Roman" w:cs="Times New Roman"/>
          <w:sz w:val="20"/>
          <w:szCs w:val="20"/>
        </w:rPr>
      </w:pPr>
      <w:r w:rsidRPr="008F2205">
        <w:rPr>
          <w:rFonts w:ascii="Times New Roman" w:hAnsi="Times New Roman" w:cs="Times New Roman"/>
          <w:sz w:val="20"/>
          <w:szCs w:val="20"/>
        </w:rPr>
        <w:t xml:space="preserve">vindusglass (kan inneholde PCB og skal leveres på Grønmo) </w:t>
      </w:r>
    </w:p>
    <w:p w:rsidR="000C7F56" w:rsidRPr="008F2205" w:rsidRDefault="000C7F56" w:rsidP="007C503B">
      <w:pPr>
        <w:pStyle w:val="NormalWeb"/>
        <w:numPr>
          <w:ilvl w:val="0"/>
          <w:numId w:val="29"/>
        </w:numPr>
        <w:rPr>
          <w:rFonts w:ascii="Times New Roman" w:hAnsi="Times New Roman" w:cs="Times New Roman"/>
          <w:sz w:val="20"/>
          <w:szCs w:val="20"/>
        </w:rPr>
      </w:pPr>
      <w:r w:rsidRPr="008F2205">
        <w:rPr>
          <w:rFonts w:ascii="Times New Roman" w:hAnsi="Times New Roman" w:cs="Times New Roman"/>
          <w:sz w:val="20"/>
          <w:szCs w:val="20"/>
        </w:rPr>
        <w:t>speil</w:t>
      </w:r>
    </w:p>
    <w:p w:rsidR="000C7F56" w:rsidRPr="008F2205" w:rsidRDefault="000C7F56" w:rsidP="007C503B">
      <w:pPr>
        <w:pStyle w:val="NormalWeb"/>
        <w:numPr>
          <w:ilvl w:val="0"/>
          <w:numId w:val="29"/>
        </w:numPr>
        <w:rPr>
          <w:rFonts w:ascii="Times New Roman" w:hAnsi="Times New Roman" w:cs="Times New Roman"/>
          <w:sz w:val="20"/>
          <w:szCs w:val="20"/>
        </w:rPr>
      </w:pPr>
      <w:r w:rsidRPr="008F2205">
        <w:rPr>
          <w:rFonts w:ascii="Times New Roman" w:hAnsi="Times New Roman" w:cs="Times New Roman"/>
          <w:sz w:val="20"/>
          <w:szCs w:val="20"/>
        </w:rPr>
        <w:t xml:space="preserve">plastflasker og annen plastemballasje  </w:t>
      </w:r>
    </w:p>
    <w:p w:rsidR="000C7F56" w:rsidRPr="008F2205" w:rsidRDefault="000C7F56" w:rsidP="007C503B">
      <w:pPr>
        <w:pStyle w:val="NormalWeb"/>
        <w:numPr>
          <w:ilvl w:val="0"/>
          <w:numId w:val="29"/>
        </w:numPr>
        <w:rPr>
          <w:rFonts w:ascii="Times New Roman" w:hAnsi="Times New Roman" w:cs="Times New Roman"/>
          <w:sz w:val="20"/>
          <w:szCs w:val="20"/>
        </w:rPr>
      </w:pPr>
      <w:r w:rsidRPr="008F2205">
        <w:rPr>
          <w:rFonts w:ascii="Times New Roman" w:hAnsi="Times New Roman" w:cs="Times New Roman"/>
          <w:sz w:val="20"/>
          <w:szCs w:val="20"/>
        </w:rPr>
        <w:t xml:space="preserve">porselen, krystall og keramikk  </w:t>
      </w:r>
    </w:p>
    <w:p w:rsidR="000C7F56" w:rsidRPr="008F2205" w:rsidRDefault="000C7F56" w:rsidP="007C503B">
      <w:pPr>
        <w:pStyle w:val="NormalWeb"/>
        <w:numPr>
          <w:ilvl w:val="0"/>
          <w:numId w:val="29"/>
        </w:numPr>
        <w:rPr>
          <w:rFonts w:ascii="Times New Roman" w:hAnsi="Times New Roman" w:cs="Times New Roman"/>
          <w:sz w:val="20"/>
          <w:szCs w:val="20"/>
        </w:rPr>
      </w:pPr>
      <w:r w:rsidRPr="008F2205">
        <w:rPr>
          <w:rFonts w:ascii="Times New Roman" w:hAnsi="Times New Roman" w:cs="Times New Roman"/>
          <w:sz w:val="20"/>
          <w:szCs w:val="20"/>
        </w:rPr>
        <w:t>lyspærer, sparepærer og lysstoffrør betegnes som farlig avfall og skal til</w:t>
      </w:r>
      <w:r>
        <w:rPr>
          <w:rFonts w:ascii="Times New Roman" w:hAnsi="Times New Roman" w:cs="Times New Roman"/>
          <w:sz w:val="20"/>
          <w:szCs w:val="20"/>
        </w:rPr>
        <w:t xml:space="preserve"> miljøstasjon</w:t>
      </w:r>
      <w:r w:rsidRPr="008F2205">
        <w:rPr>
          <w:rFonts w:ascii="Times New Roman" w:hAnsi="Times New Roman" w:cs="Times New Roman"/>
          <w:sz w:val="20"/>
          <w:szCs w:val="20"/>
        </w:rPr>
        <w:t xml:space="preserve">) </w:t>
      </w:r>
    </w:p>
    <w:p w:rsidR="000C7F56" w:rsidRPr="008F2205" w:rsidRDefault="000C7F56" w:rsidP="007C503B">
      <w:pPr>
        <w:pStyle w:val="NormalWeb"/>
        <w:numPr>
          <w:ilvl w:val="0"/>
          <w:numId w:val="29"/>
        </w:numPr>
        <w:rPr>
          <w:rFonts w:ascii="Times New Roman" w:hAnsi="Times New Roman" w:cs="Times New Roman"/>
          <w:sz w:val="20"/>
          <w:szCs w:val="20"/>
        </w:rPr>
      </w:pPr>
      <w:r w:rsidRPr="008F2205">
        <w:rPr>
          <w:rFonts w:ascii="Times New Roman" w:hAnsi="Times New Roman" w:cs="Times New Roman"/>
          <w:sz w:val="20"/>
          <w:szCs w:val="20"/>
        </w:rPr>
        <w:t xml:space="preserve">plastkorker  </w:t>
      </w:r>
    </w:p>
    <w:p w:rsidR="000C7F56" w:rsidRPr="008F2205" w:rsidRDefault="000C7F56" w:rsidP="007C503B">
      <w:pPr>
        <w:pStyle w:val="NormalWeb"/>
        <w:numPr>
          <w:ilvl w:val="0"/>
          <w:numId w:val="29"/>
        </w:numPr>
        <w:rPr>
          <w:rFonts w:ascii="Times New Roman" w:hAnsi="Times New Roman" w:cs="Times New Roman"/>
          <w:sz w:val="20"/>
          <w:szCs w:val="20"/>
        </w:rPr>
      </w:pPr>
      <w:r w:rsidRPr="008F2205">
        <w:rPr>
          <w:rFonts w:ascii="Times New Roman" w:hAnsi="Times New Roman" w:cs="Times New Roman"/>
          <w:sz w:val="20"/>
          <w:szCs w:val="20"/>
        </w:rPr>
        <w:t>emballasje som det har vært kjemikalier, maling, lakk i osv (</w:t>
      </w:r>
      <w:r>
        <w:rPr>
          <w:rFonts w:ascii="Times New Roman" w:hAnsi="Times New Roman" w:cs="Times New Roman"/>
          <w:sz w:val="20"/>
          <w:szCs w:val="20"/>
        </w:rPr>
        <w:t>farlig avfall</w:t>
      </w:r>
      <w:r w:rsidRPr="008F2205">
        <w:rPr>
          <w:rFonts w:ascii="Times New Roman" w:hAnsi="Times New Roman" w:cs="Times New Roman"/>
          <w:sz w:val="20"/>
          <w:szCs w:val="20"/>
        </w:rPr>
        <w:t xml:space="preserve">) </w:t>
      </w:r>
    </w:p>
    <w:p w:rsidR="000C7F56" w:rsidRPr="008F2205" w:rsidRDefault="000C7F56" w:rsidP="00234AF6">
      <w:pPr>
        <w:pStyle w:val="NormalWeb"/>
        <w:rPr>
          <w:rFonts w:ascii="Times New Roman" w:hAnsi="Times New Roman" w:cs="Times New Roman"/>
          <w:sz w:val="20"/>
          <w:szCs w:val="20"/>
        </w:rPr>
      </w:pPr>
    </w:p>
    <w:p w:rsidR="000C7F56" w:rsidRPr="008F2205" w:rsidRDefault="000C7F56" w:rsidP="007C503B">
      <w:pPr>
        <w:pStyle w:val="NormalWeb"/>
        <w:rPr>
          <w:rFonts w:ascii="Times New Roman" w:hAnsi="Times New Roman" w:cs="Times New Roman"/>
          <w:sz w:val="20"/>
          <w:szCs w:val="20"/>
        </w:rPr>
      </w:pPr>
      <w:r w:rsidRPr="008F2205">
        <w:rPr>
          <w:rFonts w:ascii="Times New Roman" w:hAnsi="Times New Roman" w:cs="Times New Roman"/>
          <w:sz w:val="20"/>
          <w:szCs w:val="20"/>
        </w:rPr>
        <w:t xml:space="preserve">Ildfast glass, porselen og keramikk skal leveres til en av gjenbruksstasjonene (Bentsehjørnet for eksempel) som ikke brennbart avfall. </w:t>
      </w:r>
      <w:r w:rsidRPr="008F2205">
        <w:rPr>
          <w:rFonts w:ascii="Times New Roman" w:hAnsi="Times New Roman" w:cs="Times New Roman"/>
          <w:sz w:val="20"/>
          <w:szCs w:val="20"/>
        </w:rPr>
        <w:br/>
        <w:t>Sorter ut brukt, ikke-pantbart glass, og legg det i</w:t>
      </w:r>
      <w:r>
        <w:rPr>
          <w:rFonts w:ascii="Times New Roman" w:hAnsi="Times New Roman" w:cs="Times New Roman"/>
          <w:sz w:val="20"/>
          <w:szCs w:val="20"/>
        </w:rPr>
        <w:t xml:space="preserve"> returpunktene</w:t>
      </w:r>
      <w:r w:rsidRPr="008F2205">
        <w:rPr>
          <w:rFonts w:ascii="Times New Roman" w:hAnsi="Times New Roman" w:cs="Times New Roman"/>
          <w:sz w:val="20"/>
          <w:szCs w:val="20"/>
        </w:rPr>
        <w:t xml:space="preserve">. </w:t>
      </w:r>
    </w:p>
    <w:p w:rsidR="000C7F56" w:rsidRPr="008F2205" w:rsidRDefault="000C7F56" w:rsidP="00234AF6">
      <w:pPr>
        <w:pStyle w:val="NormalWeb"/>
        <w:rPr>
          <w:rStyle w:val="Strong"/>
          <w:rFonts w:ascii="Times New Roman" w:hAnsi="Times New Roman" w:cs="Times New Roman"/>
          <w:sz w:val="22"/>
          <w:szCs w:val="22"/>
        </w:rPr>
      </w:pPr>
      <w:r w:rsidRPr="008F2205">
        <w:rPr>
          <w:sz w:val="22"/>
          <w:szCs w:val="22"/>
        </w:rPr>
        <w:br/>
      </w:r>
      <w:r w:rsidRPr="008F2205">
        <w:rPr>
          <w:rStyle w:val="Strong"/>
          <w:rFonts w:ascii="Times New Roman" w:hAnsi="Times New Roman" w:cs="Times New Roman"/>
          <w:sz w:val="22"/>
          <w:szCs w:val="22"/>
        </w:rPr>
        <w:t>Metallemballasje:</w:t>
      </w:r>
    </w:p>
    <w:p w:rsidR="000C7F56" w:rsidRPr="008F2205" w:rsidRDefault="000C7F56" w:rsidP="00234AF6">
      <w:pPr>
        <w:pStyle w:val="NormalWeb"/>
        <w:numPr>
          <w:ilvl w:val="0"/>
          <w:numId w:val="30"/>
        </w:numPr>
        <w:rPr>
          <w:rFonts w:ascii="Times New Roman" w:hAnsi="Times New Roman" w:cs="Times New Roman"/>
          <w:sz w:val="20"/>
          <w:szCs w:val="20"/>
        </w:rPr>
      </w:pPr>
      <w:r w:rsidRPr="008F2205">
        <w:rPr>
          <w:rFonts w:ascii="Times New Roman" w:hAnsi="Times New Roman" w:cs="Times New Roman"/>
          <w:sz w:val="20"/>
          <w:szCs w:val="20"/>
        </w:rPr>
        <w:t>bokser fra lim, farge, fargespray, lakk, løsningsmidler, plantevernmidler o.l</w:t>
      </w:r>
      <w:r>
        <w:rPr>
          <w:rFonts w:ascii="Times New Roman" w:hAnsi="Times New Roman" w:cs="Times New Roman"/>
          <w:sz w:val="20"/>
          <w:szCs w:val="20"/>
        </w:rPr>
        <w:t xml:space="preserve">. </w:t>
      </w:r>
      <w:r w:rsidRPr="008F2205">
        <w:rPr>
          <w:rFonts w:ascii="Times New Roman" w:hAnsi="Times New Roman" w:cs="Times New Roman"/>
          <w:sz w:val="20"/>
          <w:szCs w:val="20"/>
        </w:rPr>
        <w:t>(</w:t>
      </w:r>
      <w:r>
        <w:rPr>
          <w:rFonts w:ascii="Times New Roman" w:hAnsi="Times New Roman" w:cs="Times New Roman"/>
          <w:sz w:val="20"/>
          <w:szCs w:val="20"/>
        </w:rPr>
        <w:t>farlig avfall</w:t>
      </w:r>
      <w:r w:rsidRPr="008F2205">
        <w:rPr>
          <w:rFonts w:ascii="Times New Roman" w:hAnsi="Times New Roman" w:cs="Times New Roman"/>
          <w:sz w:val="20"/>
          <w:szCs w:val="20"/>
        </w:rPr>
        <w:t xml:space="preserve">) </w:t>
      </w:r>
    </w:p>
    <w:p w:rsidR="000C7F56" w:rsidRDefault="000C7F56" w:rsidP="00234AF6">
      <w:pPr>
        <w:pStyle w:val="NormalWeb"/>
        <w:numPr>
          <w:ilvl w:val="0"/>
          <w:numId w:val="30"/>
        </w:numPr>
        <w:rPr>
          <w:rFonts w:ascii="Times New Roman" w:hAnsi="Times New Roman" w:cs="Times New Roman"/>
          <w:sz w:val="20"/>
          <w:szCs w:val="20"/>
        </w:rPr>
      </w:pPr>
      <w:r w:rsidRPr="008F2205">
        <w:rPr>
          <w:rFonts w:ascii="Times New Roman" w:hAnsi="Times New Roman" w:cs="Times New Roman"/>
          <w:sz w:val="20"/>
          <w:szCs w:val="20"/>
        </w:rPr>
        <w:t xml:space="preserve">batterier (vanlige batterier til restavfallet, oppladbare og bilbatterier til </w:t>
      </w:r>
      <w:r>
        <w:rPr>
          <w:rFonts w:ascii="Times New Roman" w:hAnsi="Times New Roman" w:cs="Times New Roman"/>
          <w:sz w:val="20"/>
          <w:szCs w:val="20"/>
        </w:rPr>
        <w:t>miljøstasjon</w:t>
      </w:r>
      <w:r w:rsidRPr="008F2205">
        <w:rPr>
          <w:rFonts w:ascii="Times New Roman" w:hAnsi="Times New Roman" w:cs="Times New Roman"/>
          <w:sz w:val="20"/>
          <w:szCs w:val="20"/>
        </w:rPr>
        <w:t xml:space="preserve">) </w:t>
      </w:r>
    </w:p>
    <w:p w:rsidR="000C7F56" w:rsidRPr="008F2205" w:rsidRDefault="000C7F56" w:rsidP="00234AF6">
      <w:pPr>
        <w:pStyle w:val="NormalWeb"/>
        <w:numPr>
          <w:ilvl w:val="0"/>
          <w:numId w:val="30"/>
        </w:numPr>
        <w:rPr>
          <w:rFonts w:ascii="Times New Roman" w:hAnsi="Times New Roman" w:cs="Times New Roman"/>
          <w:sz w:val="20"/>
          <w:szCs w:val="20"/>
        </w:rPr>
      </w:pPr>
      <w:r w:rsidRPr="008F2205">
        <w:rPr>
          <w:rFonts w:ascii="Times New Roman" w:hAnsi="Times New Roman" w:cs="Times New Roman"/>
          <w:sz w:val="20"/>
          <w:szCs w:val="20"/>
        </w:rPr>
        <w:t xml:space="preserve">strykejern og andre varer som inneholder metalldeler </w:t>
      </w:r>
    </w:p>
    <w:p w:rsidR="000C7F56" w:rsidRPr="008F2205" w:rsidRDefault="000C7F56" w:rsidP="00234AF6">
      <w:pPr>
        <w:pStyle w:val="NormalWeb"/>
        <w:numPr>
          <w:ilvl w:val="0"/>
          <w:numId w:val="30"/>
        </w:numPr>
        <w:rPr>
          <w:rFonts w:ascii="Times New Roman" w:hAnsi="Times New Roman" w:cs="Times New Roman"/>
          <w:sz w:val="20"/>
          <w:szCs w:val="20"/>
        </w:rPr>
      </w:pPr>
      <w:r w:rsidRPr="008F2205">
        <w:rPr>
          <w:rFonts w:ascii="Times New Roman" w:hAnsi="Times New Roman" w:cs="Times New Roman"/>
          <w:sz w:val="20"/>
          <w:szCs w:val="20"/>
        </w:rPr>
        <w:t xml:space="preserve">annet metall som ikke er emballasje (jernstang, andre jerngjenstander- til </w:t>
      </w:r>
      <w:r>
        <w:rPr>
          <w:rFonts w:ascii="Times New Roman" w:hAnsi="Times New Roman" w:cs="Times New Roman"/>
          <w:sz w:val="20"/>
          <w:szCs w:val="20"/>
        </w:rPr>
        <w:t>gjenbruksstasjon</w:t>
      </w:r>
      <w:r w:rsidRPr="008F2205">
        <w:rPr>
          <w:rFonts w:ascii="Times New Roman" w:hAnsi="Times New Roman" w:cs="Times New Roman"/>
          <w:sz w:val="20"/>
          <w:szCs w:val="20"/>
        </w:rPr>
        <w:t xml:space="preserve">) </w:t>
      </w:r>
    </w:p>
    <w:p w:rsidR="000C7F56" w:rsidRPr="008F2205" w:rsidRDefault="000C7F56" w:rsidP="00234AF6">
      <w:pPr>
        <w:pStyle w:val="NormalWeb"/>
        <w:rPr>
          <w:rFonts w:ascii="Times New Roman" w:hAnsi="Times New Roman" w:cs="Times New Roman"/>
          <w:sz w:val="20"/>
          <w:szCs w:val="20"/>
        </w:rPr>
      </w:pPr>
    </w:p>
    <w:p w:rsidR="000C7F56" w:rsidRPr="008F2205" w:rsidRDefault="000C7F56" w:rsidP="007C503B">
      <w:pPr>
        <w:rPr>
          <w:noProof w:val="0"/>
          <w:sz w:val="20"/>
          <w:szCs w:val="20"/>
          <w:lang w:val="nb-NO"/>
        </w:rPr>
      </w:pPr>
      <w:r w:rsidRPr="008F2205">
        <w:rPr>
          <w:noProof w:val="0"/>
          <w:sz w:val="20"/>
          <w:szCs w:val="20"/>
          <w:lang w:val="nb-NO"/>
        </w:rPr>
        <w:t xml:space="preserve">Emballasje for maling, lakk, løsemidler, kjemikalier, osv. skal leveres i Renovasjonsetatens </w:t>
      </w:r>
      <w:r>
        <w:rPr>
          <w:noProof w:val="0"/>
          <w:sz w:val="20"/>
          <w:szCs w:val="20"/>
          <w:lang w:val="nb-NO"/>
        </w:rPr>
        <w:t>miljøstasjoner</w:t>
      </w:r>
      <w:r w:rsidRPr="008F2205">
        <w:rPr>
          <w:noProof w:val="0"/>
          <w:sz w:val="20"/>
          <w:szCs w:val="20"/>
          <w:lang w:val="nb-NO"/>
        </w:rPr>
        <w:t xml:space="preserve"> (Bentsehjørnet for eksempel) som står på bensinstasjoner over hele byen.</w:t>
      </w:r>
    </w:p>
    <w:p w:rsidR="000C7F56" w:rsidRPr="008F2205" w:rsidRDefault="000C7F56" w:rsidP="00085975">
      <w:pPr>
        <w:rPr>
          <w:noProof w:val="0"/>
          <w:sz w:val="22"/>
          <w:szCs w:val="22"/>
          <w:lang w:val="nb-NO"/>
        </w:rPr>
      </w:pPr>
    </w:p>
    <w:p w:rsidR="000C7F56" w:rsidRPr="008F2205" w:rsidRDefault="000C7F56" w:rsidP="006F2A15">
      <w:pPr>
        <w:rPr>
          <w:noProof w:val="0"/>
          <w:sz w:val="20"/>
          <w:szCs w:val="20"/>
          <w:lang w:val="nb-NO"/>
        </w:rPr>
      </w:pPr>
      <w:r w:rsidRPr="008F2205">
        <w:rPr>
          <w:noProof w:val="0"/>
          <w:sz w:val="20"/>
          <w:szCs w:val="20"/>
          <w:lang w:val="nb-NO"/>
        </w:rPr>
        <w:t xml:space="preserve">Innen utgangen av 2011 skal hele Oslo kildesortere plastemballasje og matavfall. Pilotprosjekter startet i utvalgte deler av byen 01.10.2009. Kildesortert matavfall og plastemballasje hentes sammen med restavfallet. Før oppstart får alle utdelt en startpakke med informasjonsmateriell og blå og grønne plastposer til sorteringen. </w:t>
      </w:r>
    </w:p>
    <w:p w:rsidR="000C7F56" w:rsidRPr="008F2205" w:rsidRDefault="000C7F56" w:rsidP="00A26B4D">
      <w:pPr>
        <w:rPr>
          <w:noProof w:val="0"/>
          <w:sz w:val="20"/>
          <w:szCs w:val="20"/>
          <w:lang w:val="nb-NO"/>
        </w:rPr>
      </w:pPr>
    </w:p>
    <w:p w:rsidR="000C7F56" w:rsidRPr="00DB24F6" w:rsidRDefault="000C7F56" w:rsidP="00977D59">
      <w:pPr>
        <w:pStyle w:val="Heading2"/>
        <w:rPr>
          <w:rFonts w:ascii="Times New Roman" w:hAnsi="Times New Roman" w:cs="Times New Roman"/>
          <w:sz w:val="28"/>
          <w:szCs w:val="28"/>
          <w:lang w:val="nb-NO"/>
        </w:rPr>
      </w:pPr>
      <w:r w:rsidRPr="00DB24F6">
        <w:rPr>
          <w:rFonts w:ascii="Times New Roman" w:hAnsi="Times New Roman" w:cs="Times New Roman"/>
          <w:sz w:val="28"/>
          <w:szCs w:val="28"/>
          <w:lang w:val="nb-NO"/>
        </w:rPr>
        <w:t>Lekeplassutstyr</w:t>
      </w:r>
    </w:p>
    <w:p w:rsidR="000C7F56" w:rsidRPr="008F2205" w:rsidRDefault="000C7F56" w:rsidP="00977D59">
      <w:pPr>
        <w:rPr>
          <w:noProof w:val="0"/>
          <w:sz w:val="20"/>
          <w:szCs w:val="20"/>
          <w:lang w:val="nb-NO"/>
        </w:rPr>
      </w:pPr>
      <w:r w:rsidRPr="008F2205">
        <w:rPr>
          <w:noProof w:val="0"/>
          <w:sz w:val="20"/>
          <w:szCs w:val="20"/>
          <w:lang w:val="nb-NO"/>
        </w:rPr>
        <w:t>Formålet med forskriften er å redusere helseskader som følge av lekeplassutstyr. Det er viktig at lekeplassutstyret fungerer etter sin hensikt og ikke utgjør noen urimelig fare ved bruk.</w:t>
      </w:r>
    </w:p>
    <w:p w:rsidR="000C7F56" w:rsidRPr="008F2205" w:rsidRDefault="000C7F56" w:rsidP="00977D59">
      <w:pPr>
        <w:rPr>
          <w:noProof w:val="0"/>
          <w:sz w:val="20"/>
          <w:szCs w:val="20"/>
          <w:lang w:val="nb-NO"/>
        </w:rPr>
      </w:pPr>
      <w:r w:rsidRPr="008F2205">
        <w:rPr>
          <w:noProof w:val="0"/>
          <w:sz w:val="20"/>
          <w:szCs w:val="20"/>
          <w:lang w:val="nb-NO"/>
        </w:rPr>
        <w:t>Vaktmesteren utfører kontroll av utstyret, og sender rapport til styret en gang pr. år.</w:t>
      </w:r>
    </w:p>
    <w:p w:rsidR="000C7F56" w:rsidRPr="008F2205" w:rsidRDefault="000C7F56" w:rsidP="00977D59">
      <w:pPr>
        <w:rPr>
          <w:noProof w:val="0"/>
          <w:sz w:val="20"/>
          <w:szCs w:val="20"/>
          <w:lang w:val="nb-NO"/>
        </w:rPr>
      </w:pPr>
    </w:p>
    <w:p w:rsidR="000C7F56" w:rsidRPr="00DB24F6" w:rsidRDefault="000C7F56" w:rsidP="00977D59">
      <w:pPr>
        <w:pStyle w:val="Heading2"/>
        <w:rPr>
          <w:rFonts w:ascii="Times New Roman" w:hAnsi="Times New Roman" w:cs="Times New Roman"/>
          <w:sz w:val="28"/>
          <w:szCs w:val="28"/>
          <w:lang w:val="nb-NO"/>
        </w:rPr>
      </w:pPr>
      <w:r w:rsidRPr="00DB24F6">
        <w:rPr>
          <w:rFonts w:ascii="Times New Roman" w:hAnsi="Times New Roman" w:cs="Times New Roman"/>
          <w:sz w:val="28"/>
          <w:szCs w:val="28"/>
          <w:lang w:val="nb-NO"/>
        </w:rPr>
        <w:t>Våtrom – ventilasjon. Forebyggende tiltak.</w:t>
      </w:r>
    </w:p>
    <w:p w:rsidR="000C7F56" w:rsidRPr="008F2205" w:rsidRDefault="000C7F56" w:rsidP="00977D59">
      <w:pPr>
        <w:pStyle w:val="BodyTextIndent2"/>
        <w:ind w:firstLine="0"/>
        <w:rPr>
          <w:b/>
          <w:bCs/>
          <w:color w:val="auto"/>
          <w:sz w:val="20"/>
          <w:szCs w:val="20"/>
        </w:rPr>
      </w:pPr>
      <w:r w:rsidRPr="008F2205">
        <w:rPr>
          <w:color w:val="auto"/>
          <w:sz w:val="20"/>
          <w:szCs w:val="20"/>
        </w:rPr>
        <w:t xml:space="preserve">Det er den enkeltes ansvar å sjekke og vedlikeholde leiligheten for å forebygge skade. Under følger tips til hva som bør kontrolleres. Ved feil og mangler må eier straks utbedre feilene. </w:t>
      </w:r>
      <w:r w:rsidRPr="008F2205">
        <w:rPr>
          <w:b/>
          <w:bCs/>
          <w:color w:val="auto"/>
          <w:sz w:val="20"/>
          <w:szCs w:val="20"/>
        </w:rPr>
        <w:t>Styret må straks varsles om feil eller mangler som kan få betydning for øvrige beboere.</w:t>
      </w:r>
    </w:p>
    <w:p w:rsidR="000C7F56" w:rsidRPr="008F2205" w:rsidRDefault="000C7F56" w:rsidP="00AD2987">
      <w:pPr>
        <w:pStyle w:val="Heading7"/>
        <w:rPr>
          <w:b/>
          <w:bCs/>
          <w:noProof w:val="0"/>
          <w:sz w:val="22"/>
          <w:szCs w:val="22"/>
          <w:lang w:val="nb-NO"/>
        </w:rPr>
      </w:pPr>
      <w:r w:rsidRPr="008F2205">
        <w:rPr>
          <w:b/>
          <w:bCs/>
          <w:noProof w:val="0"/>
          <w:sz w:val="22"/>
          <w:szCs w:val="22"/>
          <w:lang w:val="nb-NO"/>
        </w:rPr>
        <w:t xml:space="preserve">Tips om forebyggende tiltak vedr. vannlekkasjer: </w:t>
      </w:r>
    </w:p>
    <w:p w:rsidR="000C7F56" w:rsidRPr="008F2205" w:rsidRDefault="000C7F56" w:rsidP="00AD2987">
      <w:pPr>
        <w:numPr>
          <w:ilvl w:val="0"/>
          <w:numId w:val="34"/>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Skift pakninger i rennende sisterner og dryppende armatur.</w:t>
      </w:r>
    </w:p>
    <w:p w:rsidR="000C7F56" w:rsidRPr="008F2205" w:rsidRDefault="000C7F56" w:rsidP="00AD2987">
      <w:pPr>
        <w:numPr>
          <w:ilvl w:val="0"/>
          <w:numId w:val="34"/>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Rens sluk minst en gang pr. år.</w:t>
      </w:r>
    </w:p>
    <w:p w:rsidR="000C7F56" w:rsidRPr="008F2205" w:rsidRDefault="000C7F56" w:rsidP="00AD2987">
      <w:pPr>
        <w:numPr>
          <w:ilvl w:val="0"/>
          <w:numId w:val="34"/>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 xml:space="preserve">Skift vannslanger og avløpsledninger for vaske- og oppvaskmaskiner som er eldre enn          </w:t>
      </w:r>
    </w:p>
    <w:p w:rsidR="000C7F56" w:rsidRPr="008F2205" w:rsidRDefault="000C7F56" w:rsidP="00AD2987">
      <w:pPr>
        <w:numPr>
          <w:ilvl w:val="0"/>
          <w:numId w:val="34"/>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10 år.</w:t>
      </w:r>
    </w:p>
    <w:p w:rsidR="000C7F56" w:rsidRPr="008F2205" w:rsidRDefault="000C7F56" w:rsidP="00AD2987">
      <w:pPr>
        <w:numPr>
          <w:ilvl w:val="0"/>
          <w:numId w:val="34"/>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Regelmessig kontroll bak/under oppvaskmaskiner, vaskemaskiner og varmtvannsbereder i  kjøkken.</w:t>
      </w:r>
    </w:p>
    <w:p w:rsidR="000C7F56" w:rsidRPr="008F2205" w:rsidRDefault="000C7F56" w:rsidP="00AD2987">
      <w:pPr>
        <w:numPr>
          <w:ilvl w:val="0"/>
          <w:numId w:val="34"/>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Gjør alle i husstanden kjent med lokaliseringen av hovedstoppekranen.</w:t>
      </w:r>
    </w:p>
    <w:p w:rsidR="000C7F56" w:rsidRPr="008F2205" w:rsidRDefault="000C7F56" w:rsidP="00AD2987">
      <w:pPr>
        <w:numPr>
          <w:ilvl w:val="0"/>
          <w:numId w:val="34"/>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Vannførende maskiner som monteres i rom uten sluk, bør sikres ved å montere automatiske avstengningsventiler og vanntett gulvbelegg med oppbrett i bakkant.</w:t>
      </w:r>
    </w:p>
    <w:p w:rsidR="000C7F56" w:rsidRPr="008F2205" w:rsidRDefault="000C7F56" w:rsidP="00AD2987">
      <w:pPr>
        <w:numPr>
          <w:ilvl w:val="0"/>
          <w:numId w:val="34"/>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Kontroller at avløp fra vannførende maskiner er forsvarlig festet.</w:t>
      </w:r>
    </w:p>
    <w:p w:rsidR="000C7F56" w:rsidRPr="008F2205" w:rsidRDefault="000C7F56" w:rsidP="00AD2987">
      <w:pPr>
        <w:numPr>
          <w:ilvl w:val="0"/>
          <w:numId w:val="34"/>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Steng for vanntilførsel når vannførende maskiner ikke er i bruk.</w:t>
      </w:r>
    </w:p>
    <w:p w:rsidR="000C7F56" w:rsidRPr="008F2205" w:rsidRDefault="000C7F56" w:rsidP="00AD2987">
      <w:pPr>
        <w:numPr>
          <w:ilvl w:val="0"/>
          <w:numId w:val="34"/>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Ikke la vannførende maskiner gå når ingen er til stede eller når alle sover.</w:t>
      </w:r>
    </w:p>
    <w:p w:rsidR="000C7F56" w:rsidRPr="008F2205" w:rsidRDefault="000C7F56" w:rsidP="00AD2987">
      <w:pPr>
        <w:numPr>
          <w:ilvl w:val="0"/>
          <w:numId w:val="34"/>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Sjekk at rørene i underskap på kjøkkenet er godt tilskrudd. Vi er flere som har opplevd å få oppvaskvannet ut på gulvet.</w:t>
      </w:r>
    </w:p>
    <w:p w:rsidR="000C7F56" w:rsidRPr="008F2205" w:rsidRDefault="000C7F56" w:rsidP="00AD2987">
      <w:pPr>
        <w:numPr>
          <w:ilvl w:val="0"/>
          <w:numId w:val="34"/>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Reiser du bort om vinteren, bør ikke all varme slås av for å unngå at vannrør fryser og sprekker.</w:t>
      </w:r>
    </w:p>
    <w:p w:rsidR="000C7F56" w:rsidRPr="008F2205" w:rsidRDefault="000C7F56" w:rsidP="00977D59">
      <w:pPr>
        <w:rPr>
          <w:b/>
          <w:bCs/>
          <w:i/>
          <w:iCs/>
          <w:noProof w:val="0"/>
          <w:color w:val="000000"/>
          <w:sz w:val="22"/>
          <w:szCs w:val="22"/>
          <w:lang w:val="nb-NO"/>
        </w:rPr>
      </w:pPr>
    </w:p>
    <w:p w:rsidR="000C7F56" w:rsidRPr="008F2205" w:rsidRDefault="000C7F56" w:rsidP="00977D59">
      <w:pPr>
        <w:rPr>
          <w:noProof w:val="0"/>
          <w:color w:val="000000"/>
          <w:sz w:val="22"/>
          <w:szCs w:val="22"/>
          <w:lang w:val="nb-NO"/>
        </w:rPr>
      </w:pPr>
      <w:r w:rsidRPr="008F2205">
        <w:rPr>
          <w:b/>
          <w:bCs/>
          <w:noProof w:val="0"/>
          <w:color w:val="000000"/>
          <w:sz w:val="22"/>
          <w:szCs w:val="22"/>
          <w:lang w:val="nb-NO"/>
        </w:rPr>
        <w:t>Ventilasjon:</w:t>
      </w:r>
    </w:p>
    <w:p w:rsidR="000C7F56" w:rsidRPr="008F2205" w:rsidRDefault="000C7F56" w:rsidP="005306BD">
      <w:pPr>
        <w:numPr>
          <w:ilvl w:val="0"/>
          <w:numId w:val="35"/>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 xml:space="preserve">Sørg for god luftsirkulasjon i leiligheten. Avtrekksventiler (som suger luft ut av leiligheten) befinner seg på kjøkken og på bad. </w:t>
      </w:r>
    </w:p>
    <w:p w:rsidR="000C7F56" w:rsidRPr="008F2205" w:rsidRDefault="000C7F56" w:rsidP="005306BD">
      <w:pPr>
        <w:numPr>
          <w:ilvl w:val="0"/>
          <w:numId w:val="35"/>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Kjøkkenhetten styrer reguleringen av uttrekket både på kjøkken og bad.</w:t>
      </w:r>
    </w:p>
    <w:p w:rsidR="000C7F56" w:rsidRPr="008F2205" w:rsidRDefault="000C7F56" w:rsidP="005306BD">
      <w:pPr>
        <w:numPr>
          <w:ilvl w:val="0"/>
          <w:numId w:val="35"/>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Ved høy luftfuktighet på bad skal vrideren for viftemotor (kjøkkenhetten) stå i posisjon ”lengst til venstre” (vris fra normalstilling mot klokken).</w:t>
      </w:r>
    </w:p>
    <w:p w:rsidR="000C7F56" w:rsidRPr="008F2205" w:rsidRDefault="000C7F56" w:rsidP="005306BD">
      <w:pPr>
        <w:numPr>
          <w:ilvl w:val="0"/>
          <w:numId w:val="35"/>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Anlegget skal alltid være i drift. Stans av anlegget kan føre til kondensdannelse i avkastkanal med fare for fuktskader på bygningskroppen. I tillegg vil det kunne føre til for høy luftfuktighet i leiligheten.</w:t>
      </w:r>
    </w:p>
    <w:p w:rsidR="000C7F56" w:rsidRPr="008F2205" w:rsidRDefault="000C7F56" w:rsidP="005306BD">
      <w:pPr>
        <w:numPr>
          <w:ilvl w:val="0"/>
          <w:numId w:val="35"/>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Tilluftsventiler (som sørger for at ny luft skal komme inn i leiligheten til erstatning for det som forsvinner ut i avtrekksventilene) er montert i yttervegger og i noen tilfeller i overkant av vinduer. Sørg for at disse ventilene er åpne.</w:t>
      </w:r>
    </w:p>
    <w:p w:rsidR="000C7F56" w:rsidRPr="008F2205" w:rsidRDefault="000C7F56" w:rsidP="005306BD">
      <w:pPr>
        <w:numPr>
          <w:ilvl w:val="0"/>
          <w:numId w:val="35"/>
        </w:numPr>
        <w:overflowPunct w:val="0"/>
        <w:autoSpaceDE w:val="0"/>
        <w:autoSpaceDN w:val="0"/>
        <w:adjustRightInd w:val="0"/>
        <w:textAlignment w:val="baseline"/>
        <w:rPr>
          <w:noProof w:val="0"/>
          <w:color w:val="000000"/>
          <w:sz w:val="20"/>
          <w:szCs w:val="20"/>
          <w:lang w:val="nb-NO"/>
        </w:rPr>
      </w:pPr>
      <w:r w:rsidRPr="008F2205">
        <w:rPr>
          <w:noProof w:val="0"/>
          <w:color w:val="000000"/>
          <w:sz w:val="20"/>
          <w:szCs w:val="20"/>
          <w:lang w:val="nb-NO"/>
        </w:rPr>
        <w:t>Ventiler bør kun stenges på spesielt kalde dager.</w:t>
      </w:r>
    </w:p>
    <w:p w:rsidR="000C7F56" w:rsidRPr="008F2205" w:rsidRDefault="000C7F56" w:rsidP="00977D59">
      <w:pPr>
        <w:rPr>
          <w:noProof w:val="0"/>
          <w:sz w:val="22"/>
          <w:szCs w:val="22"/>
          <w:lang w:val="nb-NO"/>
        </w:rPr>
      </w:pPr>
    </w:p>
    <w:p w:rsidR="000C7F56" w:rsidRPr="00DB24F6" w:rsidRDefault="000C7F56" w:rsidP="00977D59">
      <w:pPr>
        <w:pStyle w:val="Heading2"/>
        <w:rPr>
          <w:rFonts w:ascii="Times New Roman" w:hAnsi="Times New Roman" w:cs="Times New Roman"/>
          <w:sz w:val="28"/>
          <w:szCs w:val="28"/>
          <w:lang w:val="nb-NO"/>
        </w:rPr>
      </w:pPr>
      <w:r w:rsidRPr="00DB24F6">
        <w:rPr>
          <w:rFonts w:ascii="Times New Roman" w:hAnsi="Times New Roman" w:cs="Times New Roman"/>
          <w:sz w:val="28"/>
          <w:szCs w:val="28"/>
          <w:lang w:val="nb-NO"/>
        </w:rPr>
        <w:t>Skadedyrbekjempelse</w:t>
      </w:r>
    </w:p>
    <w:p w:rsidR="000C7F56" w:rsidRPr="008F2205" w:rsidRDefault="000C7F56" w:rsidP="000A120F">
      <w:pPr>
        <w:rPr>
          <w:noProof w:val="0"/>
          <w:sz w:val="20"/>
          <w:szCs w:val="20"/>
          <w:lang w:val="nb-NO"/>
        </w:rPr>
      </w:pPr>
      <w:r w:rsidRPr="008F2205">
        <w:rPr>
          <w:noProof w:val="0"/>
          <w:sz w:val="20"/>
          <w:szCs w:val="20"/>
          <w:lang w:val="nb-NO"/>
        </w:rPr>
        <w:t>Beboernes avfallsdeponering skjer innendør i egne søppelrom. Dette hindrer at skadedyr får direkte tilgang til avfall. Sameiet overvåker tilstanden i fellesområdene (kjeller og uteareal), mens den enkelte beboer overvåker egen bolig. Beboere varsler omgående styret /vaktmester om observasjoner av skadedyr (rotter, insekter, maur etc).</w:t>
      </w:r>
    </w:p>
    <w:p w:rsidR="000C7F56" w:rsidRPr="008F2205" w:rsidRDefault="000C7F56" w:rsidP="000A120F">
      <w:pPr>
        <w:rPr>
          <w:noProof w:val="0"/>
          <w:sz w:val="20"/>
          <w:szCs w:val="20"/>
          <w:lang w:val="nb-NO"/>
        </w:rPr>
      </w:pPr>
    </w:p>
    <w:p w:rsidR="000C7F56" w:rsidRPr="008F2205" w:rsidRDefault="000C7F56" w:rsidP="000A120F">
      <w:pPr>
        <w:rPr>
          <w:noProof w:val="0"/>
          <w:sz w:val="20"/>
          <w:szCs w:val="20"/>
          <w:lang w:val="nb-NO"/>
        </w:rPr>
      </w:pPr>
      <w:r w:rsidRPr="008F2205">
        <w:rPr>
          <w:noProof w:val="0"/>
          <w:sz w:val="20"/>
          <w:szCs w:val="20"/>
          <w:lang w:val="nb-NO"/>
        </w:rPr>
        <w:t>Utsetting av musefeller og enklere midler mot skadedyr håndteres av styret. Ved større tiltak kontaktes det firmaet boligselskapet skal gjøre avtale med.</w:t>
      </w:r>
    </w:p>
    <w:p w:rsidR="000C7F56" w:rsidRPr="008F2205" w:rsidRDefault="000C7F56" w:rsidP="00085975">
      <w:pPr>
        <w:rPr>
          <w:noProof w:val="0"/>
          <w:sz w:val="22"/>
          <w:szCs w:val="22"/>
          <w:lang w:val="nb-NO"/>
        </w:rPr>
      </w:pPr>
    </w:p>
    <w:p w:rsidR="000C7F56" w:rsidRPr="00D05B8A" w:rsidRDefault="000C7F56" w:rsidP="000A120F">
      <w:pPr>
        <w:pStyle w:val="Heading2"/>
        <w:rPr>
          <w:rFonts w:ascii="Times New Roman" w:hAnsi="Times New Roman" w:cs="Times New Roman"/>
          <w:sz w:val="28"/>
          <w:szCs w:val="28"/>
          <w:lang w:val="nb-NO"/>
        </w:rPr>
      </w:pPr>
      <w:r w:rsidRPr="00D05B8A">
        <w:rPr>
          <w:rFonts w:ascii="Times New Roman" w:hAnsi="Times New Roman" w:cs="Times New Roman"/>
          <w:sz w:val="28"/>
          <w:szCs w:val="28"/>
          <w:lang w:val="nb-NO"/>
        </w:rPr>
        <w:t>Legionellasmitte</w:t>
      </w:r>
    </w:p>
    <w:p w:rsidR="000C7F56" w:rsidRPr="00A60405" w:rsidRDefault="000C7F56" w:rsidP="008224EB">
      <w:pPr>
        <w:rPr>
          <w:noProof w:val="0"/>
          <w:sz w:val="20"/>
          <w:szCs w:val="20"/>
          <w:lang w:val="nb-NO"/>
        </w:rPr>
      </w:pPr>
      <w:r w:rsidRPr="008F2205">
        <w:rPr>
          <w:noProof w:val="0"/>
          <w:sz w:val="20"/>
          <w:szCs w:val="20"/>
          <w:lang w:val="nb-NO"/>
        </w:rPr>
        <w:t xml:space="preserve">Beboere bes gjøre seg kjent med Folkehelseinstituttets anbefalinger for forebygging av legionellasmitte, se: </w:t>
      </w:r>
      <w:hyperlink r:id="rId13" w:history="1">
        <w:r w:rsidRPr="00A60405">
          <w:rPr>
            <w:rStyle w:val="Hyperlink"/>
            <w:rFonts w:ascii="Times New Roman" w:hAnsi="Times New Roman" w:cs="Times New Roman"/>
            <w:noProof w:val="0"/>
            <w:color w:val="auto"/>
            <w:sz w:val="20"/>
            <w:szCs w:val="20"/>
            <w:lang w:val="nb-NO"/>
          </w:rPr>
          <w:t>http://www.fhi.no/dokumenter/615495e61f.pdf</w:t>
        </w:r>
      </w:hyperlink>
    </w:p>
    <w:p w:rsidR="000C7F56" w:rsidRPr="008F2205" w:rsidRDefault="000C7F56" w:rsidP="008224EB">
      <w:pPr>
        <w:rPr>
          <w:noProof w:val="0"/>
          <w:sz w:val="20"/>
          <w:szCs w:val="20"/>
          <w:lang w:val="nb-NO"/>
        </w:rPr>
      </w:pPr>
    </w:p>
    <w:p w:rsidR="000C7F56" w:rsidRPr="008F2205" w:rsidRDefault="000C7F56" w:rsidP="008224EB">
      <w:pPr>
        <w:rPr>
          <w:noProof w:val="0"/>
          <w:sz w:val="20"/>
          <w:szCs w:val="20"/>
          <w:lang w:val="nb-NO"/>
        </w:rPr>
      </w:pPr>
      <w:r w:rsidRPr="008F2205">
        <w:rPr>
          <w:noProof w:val="0"/>
          <w:sz w:val="20"/>
          <w:szCs w:val="20"/>
          <w:lang w:val="nb-NO"/>
        </w:rPr>
        <w:t xml:space="preserve">Temperaturen i varmtvannsberederen bør holde minst 70 °C. Ved temperaturer over 70 °C vil legionellabakteriene dø raskt. Gjennomspyling av dusjen med 70 graders vann i 5 minutter 4 ganger i året, og regelmessig gjennomspyling med varmt vann på 60 °C, for eksempel etter dusjing, gir god sikkerhet mot legionellabakterier. </w:t>
      </w:r>
    </w:p>
    <w:p w:rsidR="000C7F56" w:rsidRPr="008F2205" w:rsidRDefault="000C7F56" w:rsidP="008224EB">
      <w:pPr>
        <w:rPr>
          <w:noProof w:val="0"/>
          <w:sz w:val="20"/>
          <w:szCs w:val="20"/>
          <w:lang w:val="nb-NO"/>
        </w:rPr>
      </w:pPr>
      <w:r w:rsidRPr="008F2205">
        <w:rPr>
          <w:noProof w:val="0"/>
          <w:sz w:val="20"/>
          <w:szCs w:val="20"/>
          <w:lang w:val="nb-NO"/>
        </w:rPr>
        <w:t xml:space="preserve">Dersom varmtvannsberederen har vært skrudd av i kortere eller lengre tid, må det ikke brukes vann derfra til dusjing før vanntemperaturen har nådd  70 °C. </w:t>
      </w:r>
    </w:p>
    <w:p w:rsidR="000C7F56" w:rsidRPr="008F2205" w:rsidRDefault="000C7F56" w:rsidP="008224EB">
      <w:pPr>
        <w:rPr>
          <w:noProof w:val="0"/>
          <w:sz w:val="20"/>
          <w:szCs w:val="20"/>
          <w:lang w:val="nb-NO"/>
        </w:rPr>
      </w:pPr>
      <w:r w:rsidRPr="008F2205">
        <w:rPr>
          <w:noProof w:val="0"/>
          <w:sz w:val="20"/>
          <w:szCs w:val="20"/>
          <w:lang w:val="nb-NO"/>
        </w:rPr>
        <w:t xml:space="preserve">Dusjslanger og -hoder kan, i tillegg til eller i stedet for varmebehandling, demonteres og desinfiseres med husholdningsklor. To korker til 10 liter vann er tilstrekkelig styrke. Sørg for at hele dusjslangen/-hodet blir fylt med denne blandingen, og la det stå i 30 minutter. Klorrester og løsnet slam spyles ut før bruk. Dusjeflasker for planter kan også desinfiseres på denne måten. </w:t>
      </w:r>
    </w:p>
    <w:p w:rsidR="000C7F56" w:rsidRPr="008F2205" w:rsidRDefault="000C7F56" w:rsidP="000A120F">
      <w:pPr>
        <w:autoSpaceDE w:val="0"/>
        <w:autoSpaceDN w:val="0"/>
        <w:adjustRightInd w:val="0"/>
        <w:rPr>
          <w:noProof w:val="0"/>
          <w:sz w:val="20"/>
          <w:szCs w:val="20"/>
          <w:lang w:val="nb-NO"/>
        </w:rPr>
      </w:pPr>
    </w:p>
    <w:p w:rsidR="000C7F56" w:rsidRDefault="000C7F56" w:rsidP="000A120F">
      <w:pPr>
        <w:autoSpaceDE w:val="0"/>
        <w:autoSpaceDN w:val="0"/>
        <w:adjustRightInd w:val="0"/>
        <w:rPr>
          <w:noProof w:val="0"/>
          <w:sz w:val="20"/>
          <w:szCs w:val="20"/>
          <w:lang w:val="nb-NO"/>
        </w:rPr>
      </w:pPr>
    </w:p>
    <w:p w:rsidR="000C7F56" w:rsidRDefault="000C7F56" w:rsidP="000A120F">
      <w:pPr>
        <w:autoSpaceDE w:val="0"/>
        <w:autoSpaceDN w:val="0"/>
        <w:adjustRightInd w:val="0"/>
        <w:rPr>
          <w:noProof w:val="0"/>
          <w:sz w:val="20"/>
          <w:szCs w:val="20"/>
          <w:lang w:val="nb-NO"/>
        </w:rPr>
      </w:pPr>
      <w:r w:rsidRPr="009A2BD6">
        <w:rPr>
          <w:b/>
          <w:bCs/>
          <w:noProof w:val="0"/>
          <w:sz w:val="28"/>
          <w:szCs w:val="28"/>
          <w:lang w:val="nb-NO"/>
        </w:rPr>
        <w:t>Blomsterkasser</w:t>
      </w:r>
    </w:p>
    <w:p w:rsidR="000C7F56" w:rsidRDefault="000C7F56" w:rsidP="000A120F">
      <w:pPr>
        <w:autoSpaceDE w:val="0"/>
        <w:autoSpaceDN w:val="0"/>
        <w:adjustRightInd w:val="0"/>
        <w:rPr>
          <w:noProof w:val="0"/>
          <w:sz w:val="20"/>
          <w:szCs w:val="20"/>
          <w:lang w:val="nb-NO"/>
        </w:rPr>
      </w:pPr>
    </w:p>
    <w:p w:rsidR="000C7F56" w:rsidRDefault="000C7F56" w:rsidP="000A120F">
      <w:pPr>
        <w:autoSpaceDE w:val="0"/>
        <w:autoSpaceDN w:val="0"/>
        <w:adjustRightInd w:val="0"/>
        <w:rPr>
          <w:noProof w:val="0"/>
          <w:sz w:val="20"/>
          <w:szCs w:val="20"/>
          <w:lang w:val="nb-NO"/>
        </w:rPr>
      </w:pPr>
      <w:r>
        <w:rPr>
          <w:noProof w:val="0"/>
          <w:sz w:val="20"/>
          <w:szCs w:val="20"/>
          <w:lang w:val="nb-NO"/>
        </w:rPr>
        <w:t>Vi minner om at det av sikkerhetsmessige hensyn ikke er tillatt å plassere blomsterkasser utenfor balkongen (det er mulig å plassere blomsterkasser i rekkverket, og dette blir da hengende utenfor balkongen). I Elvebredden Nedre falt en blomsterkasse ned – heldigvis uten å skade noen. Vanning av planter har, når kassene henger utenfor, sølt til for beboere under.</w:t>
      </w:r>
    </w:p>
    <w:p w:rsidR="000C7F56" w:rsidRDefault="000C7F56" w:rsidP="000A120F">
      <w:pPr>
        <w:autoSpaceDE w:val="0"/>
        <w:autoSpaceDN w:val="0"/>
        <w:adjustRightInd w:val="0"/>
        <w:rPr>
          <w:noProof w:val="0"/>
          <w:sz w:val="20"/>
          <w:szCs w:val="20"/>
          <w:lang w:val="nb-NO"/>
        </w:rPr>
      </w:pPr>
      <w:r>
        <w:rPr>
          <w:noProof w:val="0"/>
          <w:sz w:val="20"/>
          <w:szCs w:val="20"/>
          <w:lang w:val="nb-NO"/>
        </w:rPr>
        <w:t>Ampler som festes i tak, skal festes så lang inn at de ikke kan blåse ned og falle utenfor balkongen.</w:t>
      </w:r>
    </w:p>
    <w:p w:rsidR="000C7F56" w:rsidRPr="008F2205" w:rsidRDefault="000C7F56" w:rsidP="000A120F">
      <w:pPr>
        <w:autoSpaceDE w:val="0"/>
        <w:autoSpaceDN w:val="0"/>
        <w:adjustRightInd w:val="0"/>
        <w:rPr>
          <w:noProof w:val="0"/>
          <w:sz w:val="20"/>
          <w:szCs w:val="20"/>
          <w:lang w:val="nb-NO"/>
        </w:rPr>
      </w:pPr>
    </w:p>
    <w:p w:rsidR="000C7F56" w:rsidRPr="008F2205" w:rsidRDefault="000C7F56" w:rsidP="00085975">
      <w:pPr>
        <w:rPr>
          <w:noProof w:val="0"/>
          <w:sz w:val="20"/>
          <w:szCs w:val="20"/>
          <w:lang w:val="nb-NO"/>
        </w:rPr>
      </w:pPr>
    </w:p>
    <w:p w:rsidR="000C7F56" w:rsidRPr="008F2205" w:rsidRDefault="000C7F56" w:rsidP="00085975">
      <w:pPr>
        <w:rPr>
          <w:noProof w:val="0"/>
          <w:sz w:val="20"/>
          <w:szCs w:val="20"/>
          <w:lang w:val="nb-NO"/>
        </w:rPr>
      </w:pPr>
      <w:r w:rsidRPr="008F2205">
        <w:rPr>
          <w:noProof w:val="0"/>
          <w:sz w:val="20"/>
          <w:szCs w:val="20"/>
          <w:lang w:val="nb-NO"/>
        </w:rPr>
        <w:t xml:space="preserve">Vedlagt ligger </w:t>
      </w:r>
    </w:p>
    <w:p w:rsidR="000C7F56" w:rsidRPr="008F2205" w:rsidRDefault="000C7F56" w:rsidP="00085975">
      <w:pPr>
        <w:numPr>
          <w:ilvl w:val="0"/>
          <w:numId w:val="13"/>
        </w:numPr>
        <w:rPr>
          <w:noProof w:val="0"/>
          <w:sz w:val="20"/>
          <w:szCs w:val="20"/>
          <w:lang w:val="nb-NO"/>
        </w:rPr>
      </w:pPr>
      <w:r w:rsidRPr="008F2205">
        <w:rPr>
          <w:noProof w:val="0"/>
          <w:sz w:val="20"/>
          <w:szCs w:val="20"/>
          <w:lang w:val="nb-NO"/>
        </w:rPr>
        <w:t>Branninnstruks</w:t>
      </w:r>
    </w:p>
    <w:p w:rsidR="000C7F56" w:rsidRPr="008F2205" w:rsidRDefault="000C7F56" w:rsidP="00085975">
      <w:pPr>
        <w:numPr>
          <w:ilvl w:val="0"/>
          <w:numId w:val="13"/>
        </w:numPr>
        <w:rPr>
          <w:noProof w:val="0"/>
          <w:sz w:val="20"/>
          <w:szCs w:val="20"/>
          <w:lang w:val="nb-NO"/>
        </w:rPr>
      </w:pPr>
      <w:r w:rsidRPr="008F2205">
        <w:rPr>
          <w:noProof w:val="0"/>
          <w:sz w:val="20"/>
          <w:szCs w:val="20"/>
          <w:lang w:val="nb-NO"/>
        </w:rPr>
        <w:t>Beboernes egenkontroll, sjekkliste for elektriske anlegg i boenhetene</w:t>
      </w:r>
    </w:p>
    <w:p w:rsidR="000C7F56" w:rsidRPr="008F2205" w:rsidRDefault="000C7F56" w:rsidP="00085975">
      <w:pPr>
        <w:numPr>
          <w:ilvl w:val="0"/>
          <w:numId w:val="13"/>
        </w:numPr>
        <w:rPr>
          <w:noProof w:val="0"/>
          <w:sz w:val="20"/>
          <w:szCs w:val="20"/>
          <w:lang w:val="nb-NO"/>
        </w:rPr>
      </w:pPr>
      <w:r w:rsidRPr="008F2205">
        <w:rPr>
          <w:noProof w:val="0"/>
          <w:sz w:val="20"/>
          <w:szCs w:val="20"/>
          <w:lang w:val="nb-NO"/>
        </w:rPr>
        <w:t>Beboernes egenkontroll av brannsikkerheten I leiligheten</w:t>
      </w:r>
    </w:p>
    <w:p w:rsidR="000C7F56" w:rsidRPr="008F2205" w:rsidRDefault="000C7F56" w:rsidP="00044A3B">
      <w:pPr>
        <w:rPr>
          <w:noProof w:val="0"/>
          <w:sz w:val="22"/>
          <w:szCs w:val="22"/>
          <w:lang w:val="nb-NO"/>
        </w:rPr>
      </w:pPr>
    </w:p>
    <w:p w:rsidR="000C7F56" w:rsidRPr="008F2205" w:rsidRDefault="000C7F56" w:rsidP="00044A3B">
      <w:pPr>
        <w:rPr>
          <w:noProof w:val="0"/>
          <w:sz w:val="22"/>
          <w:szCs w:val="22"/>
          <w:lang w:val="nb-NO"/>
        </w:rPr>
      </w:pPr>
    </w:p>
    <w:p w:rsidR="000C7F56" w:rsidRPr="008F2205" w:rsidRDefault="000C7F56" w:rsidP="00044A3B">
      <w:pPr>
        <w:rPr>
          <w:noProof w:val="0"/>
          <w:sz w:val="22"/>
          <w:szCs w:val="22"/>
          <w:lang w:val="nb-NO"/>
        </w:rPr>
      </w:pPr>
    </w:p>
    <w:p w:rsidR="000C7F56" w:rsidRPr="008F2205" w:rsidRDefault="000C7F56" w:rsidP="00044A3B">
      <w:pPr>
        <w:rPr>
          <w:noProof w:val="0"/>
          <w:sz w:val="22"/>
          <w:szCs w:val="22"/>
          <w:lang w:val="nb-NO"/>
        </w:rPr>
      </w:pPr>
    </w:p>
    <w:p w:rsidR="000C7F56" w:rsidRPr="008F2205" w:rsidRDefault="000C7F56" w:rsidP="00044A3B">
      <w:pPr>
        <w:rPr>
          <w:noProof w:val="0"/>
          <w:sz w:val="22"/>
          <w:szCs w:val="22"/>
          <w:lang w:val="nb-NO"/>
        </w:rPr>
      </w:pPr>
    </w:p>
    <w:p w:rsidR="000C7F56" w:rsidRPr="008F2205" w:rsidRDefault="000C7F56" w:rsidP="00044A3B">
      <w:pPr>
        <w:rPr>
          <w:noProof w:val="0"/>
          <w:sz w:val="22"/>
          <w:szCs w:val="22"/>
          <w:lang w:val="nb-NO"/>
        </w:rPr>
      </w:pPr>
    </w:p>
    <w:p w:rsidR="000C7F56" w:rsidRPr="008F2205" w:rsidRDefault="000C7F56" w:rsidP="00044A3B">
      <w:pPr>
        <w:rPr>
          <w:noProof w:val="0"/>
          <w:sz w:val="22"/>
          <w:szCs w:val="22"/>
          <w:lang w:val="nb-NO"/>
        </w:rPr>
      </w:pPr>
    </w:p>
    <w:p w:rsidR="000C7F56" w:rsidRPr="008F2205" w:rsidRDefault="000C7F56" w:rsidP="00044A3B">
      <w:pPr>
        <w:rPr>
          <w:noProof w:val="0"/>
          <w:sz w:val="22"/>
          <w:szCs w:val="22"/>
          <w:lang w:val="nb-NO"/>
        </w:rPr>
      </w:pPr>
    </w:p>
    <w:p w:rsidR="000C7F56" w:rsidRPr="008F2205" w:rsidRDefault="000C7F56" w:rsidP="00044A3B">
      <w:pPr>
        <w:rPr>
          <w:noProof w:val="0"/>
          <w:lang w:val="nb-NO"/>
        </w:rPr>
      </w:pPr>
    </w:p>
    <w:p w:rsidR="000C7F56" w:rsidRPr="008F2205" w:rsidRDefault="000C7F56" w:rsidP="00085975">
      <w:pPr>
        <w:pStyle w:val="BodyText"/>
        <w:rPr>
          <w:b/>
          <w:bCs/>
          <w:noProof w:val="0"/>
          <w:sz w:val="22"/>
          <w:szCs w:val="22"/>
          <w:lang w:val="nb-NO"/>
        </w:rPr>
      </w:pPr>
      <w:r w:rsidRPr="008F2205">
        <w:rPr>
          <w:b/>
          <w:bCs/>
          <w:noProof w:val="0"/>
          <w:sz w:val="22"/>
          <w:szCs w:val="22"/>
          <w:lang w:val="nb-NO"/>
        </w:rPr>
        <w:t xml:space="preserve">Dato: </w:t>
      </w:r>
      <w:r>
        <w:rPr>
          <w:b/>
          <w:bCs/>
          <w:noProof w:val="0"/>
          <w:sz w:val="22"/>
          <w:szCs w:val="22"/>
          <w:lang w:val="nb-NO"/>
        </w:rPr>
        <w:t>28</w:t>
      </w:r>
      <w:r w:rsidRPr="008F2205">
        <w:rPr>
          <w:b/>
          <w:bCs/>
          <w:noProof w:val="0"/>
          <w:sz w:val="22"/>
          <w:szCs w:val="22"/>
          <w:lang w:val="nb-NO"/>
        </w:rPr>
        <w:t>.</w:t>
      </w:r>
      <w:r>
        <w:rPr>
          <w:b/>
          <w:bCs/>
          <w:noProof w:val="0"/>
          <w:sz w:val="22"/>
          <w:szCs w:val="22"/>
          <w:lang w:val="nb-NO"/>
        </w:rPr>
        <w:t>01</w:t>
      </w:r>
      <w:r w:rsidRPr="008F2205">
        <w:rPr>
          <w:b/>
          <w:bCs/>
          <w:noProof w:val="0"/>
          <w:sz w:val="22"/>
          <w:szCs w:val="22"/>
          <w:lang w:val="nb-NO"/>
        </w:rPr>
        <w:t>. 2011</w:t>
      </w:r>
    </w:p>
    <w:p w:rsidR="000C7F56" w:rsidRPr="008F2205" w:rsidRDefault="000C7F56" w:rsidP="00D817B0">
      <w:pPr>
        <w:pStyle w:val="BodyText"/>
        <w:rPr>
          <w:b/>
          <w:bCs/>
          <w:noProof w:val="0"/>
          <w:sz w:val="22"/>
          <w:szCs w:val="22"/>
          <w:lang w:val="nb-NO"/>
        </w:rPr>
      </w:pPr>
      <w:r w:rsidRPr="008F2205">
        <w:rPr>
          <w:b/>
          <w:bCs/>
          <w:noProof w:val="0"/>
          <w:sz w:val="22"/>
          <w:szCs w:val="22"/>
          <w:lang w:val="nb-NO"/>
        </w:rPr>
        <w:t>Vennlig hilsen styret i Elvebredden Øvre</w:t>
      </w:r>
    </w:p>
    <w:p w:rsidR="000C7F56" w:rsidRPr="008F2205" w:rsidRDefault="000C7F56" w:rsidP="00AD35F0">
      <w:pPr>
        <w:rPr>
          <w:noProof w:val="0"/>
          <w:color w:val="000000"/>
          <w:sz w:val="22"/>
          <w:szCs w:val="22"/>
          <w:lang w:val="nb-NO"/>
        </w:rPr>
      </w:pPr>
    </w:p>
    <w:p w:rsidR="000C7F56" w:rsidRPr="008F2205" w:rsidRDefault="000C7F56" w:rsidP="00E070FA">
      <w:pPr>
        <w:rPr>
          <w:noProof w:val="0"/>
          <w:sz w:val="22"/>
          <w:szCs w:val="22"/>
          <w:lang w:val="nb-NO"/>
        </w:rPr>
      </w:pPr>
    </w:p>
    <w:p w:rsidR="000C7F56" w:rsidRPr="008F2205" w:rsidRDefault="000C7F56" w:rsidP="00E070FA">
      <w:pPr>
        <w:rPr>
          <w:noProof w:val="0"/>
          <w:sz w:val="22"/>
          <w:szCs w:val="22"/>
          <w:lang w:val="nb-NO"/>
        </w:rPr>
      </w:pPr>
    </w:p>
    <w:p w:rsidR="000C7F56" w:rsidRPr="008F2205" w:rsidRDefault="000C7F56" w:rsidP="00E070FA">
      <w:pPr>
        <w:rPr>
          <w:noProof w:val="0"/>
          <w:sz w:val="22"/>
          <w:szCs w:val="22"/>
          <w:lang w:val="nb-NO"/>
        </w:rPr>
      </w:pPr>
    </w:p>
    <w:p w:rsidR="000C7F56" w:rsidRPr="008F2205" w:rsidRDefault="000C7F56" w:rsidP="00E070FA">
      <w:pPr>
        <w:rPr>
          <w:noProof w:val="0"/>
          <w:sz w:val="22"/>
          <w:szCs w:val="22"/>
          <w:lang w:val="nb-NO"/>
        </w:rPr>
      </w:pPr>
    </w:p>
    <w:p w:rsidR="000C7F56" w:rsidRPr="008F2205" w:rsidRDefault="000C7F56" w:rsidP="00E070FA">
      <w:pPr>
        <w:rPr>
          <w:noProof w:val="0"/>
          <w:sz w:val="22"/>
          <w:szCs w:val="22"/>
          <w:lang w:val="nb-NO"/>
        </w:rPr>
      </w:pPr>
    </w:p>
    <w:p w:rsidR="000C7F56" w:rsidRPr="008F2205" w:rsidRDefault="000C7F56" w:rsidP="00D817B0">
      <w:pPr>
        <w:rPr>
          <w:rFonts w:ascii="Arial" w:hAnsi="Arial" w:cs="Arial"/>
          <w:noProof w:val="0"/>
          <w:sz w:val="40"/>
          <w:szCs w:val="40"/>
          <w:lang w:val="nb-NO"/>
        </w:rPr>
      </w:pPr>
      <w:bookmarkStart w:id="5" w:name="_Toc159563460"/>
      <w:bookmarkStart w:id="6" w:name="_Toc192912026"/>
      <w:bookmarkStart w:id="7" w:name="_Toc224621598"/>
      <w:r w:rsidRPr="008F2205">
        <w:rPr>
          <w:noProof w:val="0"/>
          <w:lang w:val="nb-NO"/>
        </w:rPr>
        <w:br w:type="page"/>
      </w:r>
      <w:bookmarkEnd w:id="5"/>
      <w:bookmarkEnd w:id="6"/>
      <w:bookmarkEnd w:id="7"/>
      <w:r w:rsidRPr="008F2205">
        <w:rPr>
          <w:rFonts w:ascii="Arial" w:hAnsi="Arial" w:cs="Arial"/>
          <w:b/>
          <w:bCs/>
          <w:noProof w:val="0"/>
          <w:sz w:val="40"/>
          <w:szCs w:val="40"/>
          <w:lang w:val="nb-NO"/>
        </w:rPr>
        <w:t>Branninstruks for Elvebredden Øvre</w:t>
      </w:r>
    </w:p>
    <w:p w:rsidR="000C7F56" w:rsidRPr="008F2205" w:rsidRDefault="000C7F56" w:rsidP="00ED7CC5">
      <w:pPr>
        <w:rPr>
          <w:rFonts w:ascii="Arial" w:hAnsi="Arial" w:cs="Arial"/>
          <w:noProof w:val="0"/>
          <w:lang w:val="nb-NO"/>
        </w:rPr>
      </w:pPr>
    </w:p>
    <w:p w:rsidR="000C7F56" w:rsidRPr="008F2205" w:rsidRDefault="000C7F56" w:rsidP="00ED7CC5">
      <w:pPr>
        <w:rPr>
          <w:rFonts w:ascii="Arial" w:hAnsi="Arial" w:cs="Arial"/>
          <w:noProof w:val="0"/>
          <w:lang w:val="nb-NO"/>
        </w:rPr>
      </w:pPr>
    </w:p>
    <w:p w:rsidR="000C7F56" w:rsidRPr="008F2205" w:rsidRDefault="000C7F56" w:rsidP="00ED7CC5">
      <w:pPr>
        <w:rPr>
          <w:rFonts w:ascii="Arial" w:hAnsi="Arial" w:cs="Arial"/>
          <w:b/>
          <w:bCs/>
          <w:noProof w:val="0"/>
          <w:u w:val="single"/>
          <w:lang w:val="nb-NO"/>
        </w:rPr>
      </w:pPr>
      <w:r w:rsidRPr="008F2205">
        <w:rPr>
          <w:rFonts w:ascii="Arial" w:hAnsi="Arial" w:cs="Arial"/>
          <w:b/>
          <w:bCs/>
          <w:noProof w:val="0"/>
          <w:u w:val="single"/>
          <w:lang w:val="nb-NO"/>
        </w:rPr>
        <w:t>Ved alarmklokker i trappeoppgang (F-blokka har ikke alarmklokker)</w:t>
      </w:r>
    </w:p>
    <w:p w:rsidR="000C7F56" w:rsidRPr="008F2205" w:rsidRDefault="000C7F56" w:rsidP="00ED7CC5">
      <w:pPr>
        <w:pStyle w:val="ListParagraph"/>
        <w:numPr>
          <w:ilvl w:val="0"/>
          <w:numId w:val="32"/>
        </w:numPr>
        <w:rPr>
          <w:rFonts w:ascii="Arial" w:hAnsi="Arial" w:cs="Arial"/>
          <w:noProof w:val="0"/>
          <w:lang w:val="nb-NO"/>
        </w:rPr>
      </w:pPr>
      <w:r w:rsidRPr="008F2205">
        <w:rPr>
          <w:rFonts w:ascii="Arial" w:hAnsi="Arial" w:cs="Arial"/>
          <w:noProof w:val="0"/>
          <w:lang w:val="nb-NO"/>
        </w:rPr>
        <w:t>Sørg for at alle blir varslet (ring på hos naboer, ring på dørklokkene ved inngangsparti).</w:t>
      </w:r>
    </w:p>
    <w:p w:rsidR="000C7F56" w:rsidRPr="008F2205" w:rsidRDefault="000C7F56" w:rsidP="00ED7CC5">
      <w:pPr>
        <w:pStyle w:val="ListParagraph"/>
        <w:numPr>
          <w:ilvl w:val="0"/>
          <w:numId w:val="32"/>
        </w:numPr>
        <w:rPr>
          <w:rFonts w:ascii="Arial" w:hAnsi="Arial" w:cs="Arial"/>
          <w:noProof w:val="0"/>
          <w:lang w:val="nb-NO"/>
        </w:rPr>
      </w:pPr>
      <w:r w:rsidRPr="008F2205">
        <w:rPr>
          <w:rFonts w:ascii="Arial" w:hAnsi="Arial" w:cs="Arial"/>
          <w:noProof w:val="0"/>
          <w:lang w:val="nb-NO"/>
        </w:rPr>
        <w:t>Lukk dører og vinduer.</w:t>
      </w:r>
    </w:p>
    <w:p w:rsidR="000C7F56" w:rsidRPr="008F2205" w:rsidRDefault="000C7F56" w:rsidP="00ED7CC5">
      <w:pPr>
        <w:pStyle w:val="ListParagraph"/>
        <w:numPr>
          <w:ilvl w:val="0"/>
          <w:numId w:val="32"/>
        </w:numPr>
        <w:rPr>
          <w:rFonts w:ascii="Arial" w:hAnsi="Arial" w:cs="Arial"/>
          <w:noProof w:val="0"/>
          <w:lang w:val="nb-NO"/>
        </w:rPr>
      </w:pPr>
      <w:r w:rsidRPr="008F2205">
        <w:rPr>
          <w:rFonts w:ascii="Arial" w:hAnsi="Arial" w:cs="Arial"/>
          <w:noProof w:val="0"/>
          <w:lang w:val="nb-NO"/>
        </w:rPr>
        <w:t>Gå raskt ut av bygningen.</w:t>
      </w:r>
    </w:p>
    <w:p w:rsidR="000C7F56" w:rsidRPr="008F2205" w:rsidRDefault="000C7F56" w:rsidP="00ED7CC5">
      <w:pPr>
        <w:pStyle w:val="ListParagraph"/>
        <w:numPr>
          <w:ilvl w:val="0"/>
          <w:numId w:val="32"/>
        </w:numPr>
        <w:rPr>
          <w:rFonts w:ascii="Arial" w:hAnsi="Arial" w:cs="Arial"/>
          <w:noProof w:val="0"/>
          <w:lang w:val="nb-NO"/>
        </w:rPr>
      </w:pPr>
      <w:r w:rsidRPr="008F2205">
        <w:rPr>
          <w:rFonts w:ascii="Arial" w:hAnsi="Arial" w:cs="Arial"/>
          <w:noProof w:val="0"/>
          <w:lang w:val="nb-NO"/>
        </w:rPr>
        <w:t>Bruk ikke heis.</w:t>
      </w:r>
    </w:p>
    <w:p w:rsidR="000C7F56" w:rsidRPr="008F2205" w:rsidRDefault="000C7F56" w:rsidP="00ED7CC5">
      <w:pPr>
        <w:pStyle w:val="ListParagraph"/>
        <w:numPr>
          <w:ilvl w:val="0"/>
          <w:numId w:val="32"/>
        </w:numPr>
        <w:rPr>
          <w:rFonts w:ascii="Arial" w:hAnsi="Arial" w:cs="Arial"/>
          <w:noProof w:val="0"/>
          <w:lang w:val="nb-NO"/>
        </w:rPr>
      </w:pPr>
      <w:r w:rsidRPr="008F2205">
        <w:rPr>
          <w:rFonts w:ascii="Arial" w:hAnsi="Arial" w:cs="Arial"/>
          <w:noProof w:val="0"/>
          <w:lang w:val="nb-NO"/>
        </w:rPr>
        <w:t>Gå til felles møteplass – parkeringsplassen ved Lillo gård.</w:t>
      </w:r>
    </w:p>
    <w:p w:rsidR="000C7F56" w:rsidRPr="008F2205" w:rsidRDefault="000C7F56" w:rsidP="00ED7CC5">
      <w:pPr>
        <w:rPr>
          <w:rFonts w:ascii="Arial" w:hAnsi="Arial" w:cs="Arial"/>
          <w:noProof w:val="0"/>
          <w:lang w:val="nb-NO"/>
        </w:rPr>
      </w:pPr>
    </w:p>
    <w:p w:rsidR="000C7F56" w:rsidRPr="008F2205" w:rsidRDefault="000C7F56" w:rsidP="00ED7CC5">
      <w:pPr>
        <w:rPr>
          <w:rFonts w:ascii="Arial" w:hAnsi="Arial" w:cs="Arial"/>
          <w:b/>
          <w:bCs/>
          <w:noProof w:val="0"/>
          <w:u w:val="single"/>
          <w:lang w:val="nb-NO"/>
        </w:rPr>
      </w:pPr>
      <w:r w:rsidRPr="008F2205">
        <w:rPr>
          <w:rFonts w:ascii="Arial" w:hAnsi="Arial" w:cs="Arial"/>
          <w:b/>
          <w:bCs/>
          <w:noProof w:val="0"/>
          <w:u w:val="single"/>
          <w:lang w:val="nb-NO"/>
        </w:rPr>
        <w:t>Ved brann</w:t>
      </w:r>
    </w:p>
    <w:p w:rsidR="000C7F56" w:rsidRPr="008F2205" w:rsidRDefault="000C7F56" w:rsidP="00ED7CC5">
      <w:pPr>
        <w:pStyle w:val="ListParagraph"/>
        <w:numPr>
          <w:ilvl w:val="0"/>
          <w:numId w:val="33"/>
        </w:numPr>
        <w:rPr>
          <w:rFonts w:ascii="Arial" w:hAnsi="Arial" w:cs="Arial"/>
          <w:noProof w:val="0"/>
          <w:lang w:val="nb-NO"/>
        </w:rPr>
      </w:pPr>
      <w:r w:rsidRPr="008F2205">
        <w:rPr>
          <w:rFonts w:ascii="Arial" w:hAnsi="Arial" w:cs="Arial"/>
          <w:noProof w:val="0"/>
          <w:lang w:val="nb-NO"/>
        </w:rPr>
        <w:t>Varsle personer i fare ved å rope “Brann! Brann!”.</w:t>
      </w:r>
    </w:p>
    <w:p w:rsidR="000C7F56" w:rsidRPr="008F2205" w:rsidRDefault="000C7F56" w:rsidP="00ED7CC5">
      <w:pPr>
        <w:pStyle w:val="ListParagraph"/>
        <w:numPr>
          <w:ilvl w:val="0"/>
          <w:numId w:val="33"/>
        </w:numPr>
        <w:rPr>
          <w:rFonts w:ascii="Arial" w:hAnsi="Arial" w:cs="Arial"/>
          <w:noProof w:val="0"/>
          <w:lang w:val="nb-NO"/>
        </w:rPr>
      </w:pPr>
      <w:r w:rsidRPr="008F2205">
        <w:rPr>
          <w:rFonts w:ascii="Arial" w:hAnsi="Arial" w:cs="Arial"/>
          <w:noProof w:val="0"/>
          <w:lang w:val="nb-NO"/>
        </w:rPr>
        <w:t>Hjelp hverandre ut til felles møteplass.</w:t>
      </w:r>
    </w:p>
    <w:p w:rsidR="000C7F56" w:rsidRPr="008F2205" w:rsidRDefault="000C7F56" w:rsidP="00ED7CC5">
      <w:pPr>
        <w:pStyle w:val="ListParagraph"/>
        <w:numPr>
          <w:ilvl w:val="0"/>
          <w:numId w:val="33"/>
        </w:numPr>
        <w:rPr>
          <w:rFonts w:ascii="Arial" w:hAnsi="Arial" w:cs="Arial"/>
          <w:noProof w:val="0"/>
          <w:lang w:val="nb-NO"/>
        </w:rPr>
      </w:pPr>
      <w:r w:rsidRPr="008F2205">
        <w:rPr>
          <w:rFonts w:ascii="Arial" w:hAnsi="Arial" w:cs="Arial"/>
          <w:noProof w:val="0"/>
          <w:lang w:val="nb-NO"/>
        </w:rPr>
        <w:t>Varsle brannvesenet på nødnummer 110.</w:t>
      </w:r>
    </w:p>
    <w:p w:rsidR="000C7F56" w:rsidRPr="008F2205" w:rsidRDefault="000C7F56" w:rsidP="00ED7CC5">
      <w:pPr>
        <w:pStyle w:val="ListParagraph"/>
        <w:numPr>
          <w:ilvl w:val="0"/>
          <w:numId w:val="33"/>
        </w:numPr>
        <w:rPr>
          <w:rFonts w:ascii="Arial" w:hAnsi="Arial" w:cs="Arial"/>
          <w:noProof w:val="0"/>
          <w:lang w:val="nb-NO"/>
        </w:rPr>
      </w:pPr>
      <w:r w:rsidRPr="008F2205">
        <w:rPr>
          <w:rFonts w:ascii="Arial" w:hAnsi="Arial" w:cs="Arial"/>
          <w:noProof w:val="0"/>
          <w:lang w:val="nb-NO"/>
        </w:rPr>
        <w:t>Si i fra til brannvesenet hvis det fremdeles er folk inne.</w:t>
      </w:r>
    </w:p>
    <w:p w:rsidR="000C7F56" w:rsidRPr="008F2205" w:rsidRDefault="000C7F56" w:rsidP="00ED7CC5">
      <w:pPr>
        <w:rPr>
          <w:rFonts w:ascii="Arial" w:hAnsi="Arial" w:cs="Arial"/>
          <w:noProof w:val="0"/>
          <w:lang w:val="nb-NO"/>
        </w:rPr>
      </w:pPr>
    </w:p>
    <w:p w:rsidR="000C7F56" w:rsidRPr="008F2205" w:rsidRDefault="000C7F56" w:rsidP="00ED7CC5">
      <w:pPr>
        <w:ind w:left="708"/>
        <w:rPr>
          <w:rFonts w:ascii="Arial" w:hAnsi="Arial" w:cs="Arial"/>
          <w:noProof w:val="0"/>
          <w:lang w:val="nb-NO"/>
        </w:rPr>
      </w:pPr>
      <w:r w:rsidRPr="008F2205">
        <w:rPr>
          <w:rFonts w:ascii="Arial" w:hAnsi="Arial" w:cs="Arial"/>
          <w:noProof w:val="0"/>
          <w:u w:val="single"/>
          <w:lang w:val="nb-NO"/>
        </w:rPr>
        <w:t>Merk:</w:t>
      </w:r>
      <w:r w:rsidRPr="008F2205">
        <w:rPr>
          <w:rFonts w:ascii="Arial" w:hAnsi="Arial" w:cs="Arial"/>
          <w:noProof w:val="0"/>
          <w:lang w:val="nb-NO"/>
        </w:rPr>
        <w:t xml:space="preserve"> Brannrøyk er svært giftig! Dersom trapperommet er fylt av røyk, bruk alternativ rømningsvei eller gå tilbake til leiligheten. Gjør deg til kjenne via vindu eller balkong, slik at redningspersonell kan hjelpe deg trygt ut.</w:t>
      </w:r>
    </w:p>
    <w:p w:rsidR="000C7F56" w:rsidRPr="008F2205" w:rsidRDefault="000C7F56" w:rsidP="00ED7CC5">
      <w:pPr>
        <w:rPr>
          <w:rFonts w:ascii="Arial" w:hAnsi="Arial" w:cs="Arial"/>
          <w:noProof w:val="0"/>
          <w:lang w:val="nb-NO"/>
        </w:rPr>
      </w:pPr>
    </w:p>
    <w:p w:rsidR="000C7F56" w:rsidRPr="008F2205" w:rsidRDefault="000C7F56" w:rsidP="00ED7CC5">
      <w:pPr>
        <w:rPr>
          <w:rFonts w:ascii="Arial" w:hAnsi="Arial" w:cs="Arial"/>
          <w:b/>
          <w:bCs/>
          <w:noProof w:val="0"/>
          <w:u w:val="single"/>
          <w:lang w:val="nb-NO"/>
        </w:rPr>
      </w:pPr>
      <w:r w:rsidRPr="008F2205">
        <w:rPr>
          <w:rFonts w:ascii="Arial" w:hAnsi="Arial" w:cs="Arial"/>
          <w:b/>
          <w:bCs/>
          <w:noProof w:val="0"/>
          <w:u w:val="single"/>
          <w:lang w:val="nb-NO"/>
        </w:rPr>
        <w:t>Redde, varsle, slokke</w:t>
      </w:r>
    </w:p>
    <w:p w:rsidR="000C7F56" w:rsidRPr="008F2205" w:rsidRDefault="000C7F56" w:rsidP="00ED7CC5">
      <w:pPr>
        <w:rPr>
          <w:rFonts w:ascii="Arial" w:hAnsi="Arial" w:cs="Arial"/>
          <w:noProof w:val="0"/>
          <w:lang w:val="nb-NO"/>
        </w:rPr>
      </w:pPr>
      <w:r w:rsidRPr="008F2205">
        <w:rPr>
          <w:rFonts w:ascii="Arial" w:hAnsi="Arial" w:cs="Arial"/>
          <w:noProof w:val="0"/>
          <w:lang w:val="nb-NO"/>
        </w:rPr>
        <w:t>Rekkefølgen for hva du skal gjøre ved brann, må du avgjøre selv ut fra den aktuelle situasjonen. “Redde, varsle, slokke” er en nyttig huskeregel:</w:t>
      </w:r>
    </w:p>
    <w:p w:rsidR="000C7F56" w:rsidRPr="008F2205" w:rsidRDefault="000C7F56" w:rsidP="00ED7CC5">
      <w:pPr>
        <w:rPr>
          <w:rFonts w:ascii="Arial" w:hAnsi="Arial" w:cs="Arial"/>
          <w:noProof w:val="0"/>
          <w:lang w:val="nb-NO"/>
        </w:rPr>
      </w:pPr>
    </w:p>
    <w:p w:rsidR="000C7F56" w:rsidRPr="008F2205" w:rsidRDefault="000C7F56" w:rsidP="00ED7CC5">
      <w:pPr>
        <w:rPr>
          <w:rFonts w:ascii="Arial" w:hAnsi="Arial" w:cs="Arial"/>
          <w:noProof w:val="0"/>
          <w:lang w:val="nb-NO"/>
        </w:rPr>
      </w:pPr>
      <w:r w:rsidRPr="008F2205">
        <w:rPr>
          <w:rFonts w:ascii="Arial" w:hAnsi="Arial" w:cs="Arial"/>
          <w:noProof w:val="0"/>
          <w:lang w:val="nb-NO"/>
        </w:rPr>
        <w:t>1. REDDE:  Sørg for at alle kommer i sikkerhet.</w:t>
      </w:r>
    </w:p>
    <w:p w:rsidR="000C7F56" w:rsidRPr="008F2205" w:rsidRDefault="000C7F56" w:rsidP="00ED7CC5">
      <w:pPr>
        <w:rPr>
          <w:rFonts w:ascii="Arial" w:hAnsi="Arial" w:cs="Arial"/>
          <w:noProof w:val="0"/>
          <w:lang w:val="nb-NO"/>
        </w:rPr>
      </w:pPr>
      <w:r w:rsidRPr="008F2205">
        <w:rPr>
          <w:rFonts w:ascii="Arial" w:hAnsi="Arial" w:cs="Arial"/>
          <w:noProof w:val="0"/>
          <w:lang w:val="nb-NO"/>
        </w:rPr>
        <w:t>2. VARSLE: Varsle brannvesenet på nødnummer 110.</w:t>
      </w:r>
    </w:p>
    <w:p w:rsidR="000C7F56" w:rsidRPr="008F2205" w:rsidRDefault="000C7F56" w:rsidP="00ED7CC5">
      <w:pPr>
        <w:rPr>
          <w:rFonts w:ascii="Arial" w:hAnsi="Arial" w:cs="Arial"/>
          <w:noProof w:val="0"/>
          <w:lang w:val="nb-NO"/>
        </w:rPr>
      </w:pPr>
      <w:r w:rsidRPr="008F2205">
        <w:rPr>
          <w:rFonts w:ascii="Arial" w:hAnsi="Arial" w:cs="Arial"/>
          <w:noProof w:val="0"/>
          <w:lang w:val="nb-NO"/>
        </w:rPr>
        <w:t>3. SLOKKE: Forsøk å slokke brannen, men utsett aldri deg selv eller andre for unødig fare.</w:t>
      </w:r>
    </w:p>
    <w:p w:rsidR="000C7F56" w:rsidRPr="008F2205" w:rsidRDefault="000C7F56" w:rsidP="00ED7CC5">
      <w:pPr>
        <w:rPr>
          <w:rFonts w:ascii="Arial" w:hAnsi="Arial" w:cs="Arial"/>
          <w:noProof w:val="0"/>
          <w:lang w:val="nb-NO"/>
        </w:rPr>
      </w:pPr>
    </w:p>
    <w:p w:rsidR="000C7F56" w:rsidRPr="008F2205" w:rsidRDefault="000C7F56" w:rsidP="00ED7CC5">
      <w:pPr>
        <w:rPr>
          <w:rFonts w:ascii="Arial" w:hAnsi="Arial" w:cs="Arial"/>
          <w:noProof w:val="0"/>
          <w:lang w:val="nb-NO"/>
        </w:rPr>
      </w:pPr>
      <w:r w:rsidRPr="008F2205">
        <w:rPr>
          <w:rFonts w:ascii="Arial" w:hAnsi="Arial" w:cs="Arial"/>
          <w:noProof w:val="0"/>
          <w:lang w:val="nb-NO"/>
        </w:rPr>
        <w:t>Sørg for at rømningsveier alltid er frie – det skal være minimum 90 cm fri passasje i rømningsveiene.</w:t>
      </w:r>
    </w:p>
    <w:p w:rsidR="000C7F56" w:rsidRPr="008F2205" w:rsidRDefault="000C7F56" w:rsidP="00ED7CC5">
      <w:pPr>
        <w:rPr>
          <w:rFonts w:ascii="Arial" w:hAnsi="Arial" w:cs="Arial"/>
          <w:noProof w:val="0"/>
          <w:lang w:val="nb-NO"/>
        </w:rPr>
      </w:pPr>
      <w:r w:rsidRPr="008F2205">
        <w:rPr>
          <w:rFonts w:ascii="Arial" w:hAnsi="Arial" w:cs="Arial"/>
          <w:noProof w:val="0"/>
          <w:lang w:val="nb-NO"/>
        </w:rPr>
        <w:t>Gjør deg kjent med hvordan slokkeutstyret skal brukes.</w:t>
      </w:r>
    </w:p>
    <w:p w:rsidR="000C7F56" w:rsidRPr="008F2205" w:rsidRDefault="000C7F56" w:rsidP="00ED7CC5">
      <w:pPr>
        <w:rPr>
          <w:rFonts w:ascii="Arial" w:hAnsi="Arial" w:cs="Arial"/>
          <w:noProof w:val="0"/>
          <w:lang w:val="nb-NO"/>
        </w:rPr>
      </w:pPr>
    </w:p>
    <w:p w:rsidR="000C7F56" w:rsidRPr="008F2205" w:rsidRDefault="000C7F56" w:rsidP="00ED7CC5">
      <w:pPr>
        <w:rPr>
          <w:rFonts w:ascii="Arial" w:hAnsi="Arial" w:cs="Arial"/>
          <w:noProof w:val="0"/>
          <w:lang w:val="nb-NO"/>
        </w:rPr>
      </w:pPr>
    </w:p>
    <w:p w:rsidR="000C7F56" w:rsidRPr="008F2205" w:rsidRDefault="000C7F56" w:rsidP="00ED7CC5">
      <w:pPr>
        <w:rPr>
          <w:rFonts w:ascii="Arial" w:hAnsi="Arial" w:cs="Arial"/>
          <w:b/>
          <w:bCs/>
          <w:noProof w:val="0"/>
          <w:sz w:val="28"/>
          <w:szCs w:val="28"/>
          <w:lang w:val="nb-NO"/>
        </w:rPr>
      </w:pPr>
      <w:r w:rsidRPr="008F2205">
        <w:rPr>
          <w:rFonts w:ascii="Arial" w:hAnsi="Arial" w:cs="Arial"/>
          <w:b/>
          <w:bCs/>
          <w:noProof w:val="0"/>
          <w:sz w:val="28"/>
          <w:szCs w:val="28"/>
          <w:lang w:val="nb-NO"/>
        </w:rPr>
        <w:t>HUSK!</w:t>
      </w:r>
    </w:p>
    <w:p w:rsidR="000C7F56" w:rsidRPr="008F2205" w:rsidRDefault="000C7F56" w:rsidP="00ED7CC5">
      <w:pPr>
        <w:rPr>
          <w:rFonts w:ascii="Arial" w:hAnsi="Arial" w:cs="Arial"/>
          <w:noProof w:val="0"/>
          <w:sz w:val="28"/>
          <w:szCs w:val="28"/>
          <w:lang w:val="nb-NO"/>
        </w:rPr>
      </w:pPr>
      <w:r w:rsidRPr="008F2205">
        <w:rPr>
          <w:rFonts w:ascii="Arial" w:hAnsi="Arial" w:cs="Arial"/>
          <w:noProof w:val="0"/>
          <w:sz w:val="28"/>
          <w:szCs w:val="28"/>
          <w:lang w:val="nb-NO"/>
        </w:rPr>
        <w:t>Nødnummer til brannvesenet:</w:t>
      </w:r>
      <w:r w:rsidRPr="008F2205">
        <w:rPr>
          <w:rFonts w:ascii="Arial" w:hAnsi="Arial" w:cs="Arial"/>
          <w:noProof w:val="0"/>
          <w:sz w:val="28"/>
          <w:szCs w:val="28"/>
          <w:lang w:val="nb-NO"/>
        </w:rPr>
        <w:tab/>
      </w:r>
      <w:r w:rsidRPr="008F2205">
        <w:rPr>
          <w:rFonts w:ascii="Arial" w:hAnsi="Arial" w:cs="Arial"/>
          <w:noProof w:val="0"/>
          <w:sz w:val="28"/>
          <w:szCs w:val="28"/>
          <w:lang w:val="nb-NO"/>
        </w:rPr>
        <w:tab/>
        <w:t>110</w:t>
      </w:r>
    </w:p>
    <w:p w:rsidR="000C7F56" w:rsidRPr="008F2205" w:rsidRDefault="000C7F56" w:rsidP="00ED7CC5">
      <w:pPr>
        <w:rPr>
          <w:rFonts w:ascii="Arial" w:hAnsi="Arial" w:cs="Arial"/>
          <w:noProof w:val="0"/>
          <w:sz w:val="28"/>
          <w:szCs w:val="28"/>
          <w:lang w:val="nb-NO"/>
        </w:rPr>
      </w:pPr>
      <w:r w:rsidRPr="008F2205">
        <w:rPr>
          <w:rFonts w:ascii="Arial" w:hAnsi="Arial" w:cs="Arial"/>
          <w:noProof w:val="0"/>
          <w:sz w:val="28"/>
          <w:szCs w:val="28"/>
          <w:lang w:val="nb-NO"/>
        </w:rPr>
        <w:t>Oppgi korrekt adresse til brannvesenet:</w:t>
      </w:r>
      <w:r w:rsidRPr="008F2205">
        <w:rPr>
          <w:rFonts w:ascii="Arial" w:hAnsi="Arial" w:cs="Arial"/>
          <w:noProof w:val="0"/>
          <w:sz w:val="28"/>
          <w:szCs w:val="28"/>
          <w:lang w:val="nb-NO"/>
        </w:rPr>
        <w:tab/>
        <w:t>Lillogata 5 P, Q, R, S</w:t>
      </w:r>
    </w:p>
    <w:p w:rsidR="000C7F56" w:rsidRPr="008F2205" w:rsidRDefault="000C7F56" w:rsidP="00ED7CC5">
      <w:pPr>
        <w:rPr>
          <w:rFonts w:ascii="Arial" w:hAnsi="Arial" w:cs="Arial"/>
          <w:noProof w:val="0"/>
          <w:sz w:val="28"/>
          <w:szCs w:val="28"/>
          <w:lang w:val="nb-NO"/>
        </w:rPr>
      </w:pPr>
      <w:r w:rsidRPr="008F2205">
        <w:rPr>
          <w:rFonts w:ascii="Arial" w:hAnsi="Arial" w:cs="Arial"/>
          <w:noProof w:val="0"/>
          <w:sz w:val="28"/>
          <w:szCs w:val="28"/>
          <w:lang w:val="nb-NO"/>
        </w:rPr>
        <w:t>Felles møteplass ved evakuering:</w:t>
      </w:r>
      <w:r w:rsidRPr="008F2205">
        <w:rPr>
          <w:rFonts w:ascii="Arial" w:hAnsi="Arial" w:cs="Arial"/>
          <w:noProof w:val="0"/>
          <w:sz w:val="28"/>
          <w:szCs w:val="28"/>
          <w:lang w:val="nb-NO"/>
        </w:rPr>
        <w:tab/>
      </w:r>
      <w:r w:rsidRPr="008F2205">
        <w:rPr>
          <w:rFonts w:ascii="Arial" w:hAnsi="Arial" w:cs="Arial"/>
          <w:noProof w:val="0"/>
          <w:sz w:val="28"/>
          <w:szCs w:val="28"/>
          <w:lang w:val="nb-NO"/>
        </w:rPr>
        <w:tab/>
        <w:t xml:space="preserve">Parkeringsplass ved Lillo   </w:t>
      </w:r>
    </w:p>
    <w:p w:rsidR="000C7F56" w:rsidRPr="008F2205" w:rsidRDefault="000C7F56" w:rsidP="00ED7CC5">
      <w:pPr>
        <w:rPr>
          <w:rFonts w:ascii="Arial" w:hAnsi="Arial" w:cs="Arial"/>
          <w:noProof w:val="0"/>
          <w:sz w:val="28"/>
          <w:szCs w:val="28"/>
          <w:lang w:val="nb-NO"/>
        </w:rPr>
      </w:pPr>
      <w:r w:rsidRPr="008F2205">
        <w:rPr>
          <w:rFonts w:ascii="Arial" w:hAnsi="Arial" w:cs="Arial"/>
          <w:noProof w:val="0"/>
          <w:sz w:val="28"/>
          <w:szCs w:val="28"/>
          <w:lang w:val="nb-NO"/>
        </w:rPr>
        <w:t xml:space="preserve">                                                                 gård</w:t>
      </w:r>
    </w:p>
    <w:p w:rsidR="000C7F56" w:rsidRPr="008F2205" w:rsidRDefault="000C7F56" w:rsidP="00ED7CC5">
      <w:pPr>
        <w:rPr>
          <w:rFonts w:ascii="Arial" w:hAnsi="Arial" w:cs="Arial"/>
          <w:noProof w:val="0"/>
          <w:lang w:val="nb-NO"/>
        </w:rPr>
      </w:pPr>
    </w:p>
    <w:p w:rsidR="000C7F56" w:rsidRPr="008F2205" w:rsidRDefault="000C7F56" w:rsidP="00ED7CC5">
      <w:pPr>
        <w:rPr>
          <w:rFonts w:ascii="Arial" w:hAnsi="Arial" w:cs="Arial"/>
          <w:b/>
          <w:bCs/>
          <w:noProof w:val="0"/>
          <w:lang w:val="nb-NO"/>
        </w:rPr>
      </w:pPr>
      <w:r w:rsidRPr="008F2205">
        <w:rPr>
          <w:rFonts w:ascii="Arial" w:hAnsi="Arial" w:cs="Arial"/>
          <w:b/>
          <w:bCs/>
          <w:noProof w:val="0"/>
          <w:lang w:val="nb-NO"/>
        </w:rPr>
        <w:t>Hilsen styret</w:t>
      </w:r>
    </w:p>
    <w:p w:rsidR="000C7F56" w:rsidRPr="008F2205" w:rsidRDefault="000C7F56" w:rsidP="00ED7CC5">
      <w:pPr>
        <w:rPr>
          <w:rFonts w:ascii="Arial" w:hAnsi="Arial" w:cs="Arial"/>
          <w:i/>
          <w:iCs/>
          <w:noProof w:val="0"/>
          <w:lang w:val="nb-NO"/>
        </w:rPr>
      </w:pPr>
      <w:r w:rsidRPr="008F2205">
        <w:rPr>
          <w:rFonts w:ascii="Arial" w:hAnsi="Arial" w:cs="Arial"/>
          <w:i/>
          <w:iCs/>
          <w:noProof w:val="0"/>
          <w:lang w:val="nb-NO"/>
        </w:rPr>
        <w:t>Instruksen er sist revidert januar 2011</w:t>
      </w:r>
    </w:p>
    <w:p w:rsidR="000C7F56" w:rsidRPr="008F2205" w:rsidRDefault="000C7F56" w:rsidP="00ED7CC5">
      <w:pPr>
        <w:pStyle w:val="Heading3"/>
        <w:rPr>
          <w:noProof w:val="0"/>
          <w:sz w:val="28"/>
          <w:szCs w:val="28"/>
          <w:lang w:val="nb-NO"/>
        </w:rPr>
      </w:pPr>
      <w:r w:rsidRPr="008F2205">
        <w:rPr>
          <w:noProof w:val="0"/>
          <w:lang w:val="nb-NO"/>
        </w:rPr>
        <w:br w:type="page"/>
      </w:r>
      <w:bookmarkStart w:id="8" w:name="_Toc4385034"/>
      <w:bookmarkStart w:id="9" w:name="_Toc4393366"/>
      <w:bookmarkStart w:id="10" w:name="_Toc159563470"/>
      <w:bookmarkStart w:id="11" w:name="_Toc192912039"/>
      <w:bookmarkStart w:id="12" w:name="_Toc224621609"/>
      <w:r w:rsidRPr="008F2205">
        <w:rPr>
          <w:noProof w:val="0"/>
          <w:sz w:val="28"/>
          <w:szCs w:val="28"/>
          <w:lang w:val="nb-NO"/>
        </w:rPr>
        <w:t>Sjekkliste for egenkontroll av det elektriske anlegget i leiligheten</w:t>
      </w:r>
      <w:bookmarkEnd w:id="8"/>
      <w:bookmarkEnd w:id="9"/>
      <w:bookmarkEnd w:id="10"/>
      <w:bookmarkEnd w:id="11"/>
      <w:bookmarkEnd w:id="12"/>
    </w:p>
    <w:p w:rsidR="000C7F56" w:rsidRPr="008F2205" w:rsidRDefault="000C7F56" w:rsidP="00FC3386">
      <w:pPr>
        <w:rPr>
          <w:noProof w:val="0"/>
          <w:lang w:val="nb-NO"/>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648"/>
        <w:gridCol w:w="567"/>
        <w:gridCol w:w="567"/>
      </w:tblGrid>
      <w:tr w:rsidR="000C7F56" w:rsidRPr="008F2205">
        <w:tc>
          <w:tcPr>
            <w:tcW w:w="8648" w:type="dxa"/>
            <w:shd w:val="pct15" w:color="000000" w:fill="FFFFFF"/>
          </w:tcPr>
          <w:p w:rsidR="000C7F56" w:rsidRPr="008F2205" w:rsidRDefault="000C7F56" w:rsidP="00FC3386">
            <w:pPr>
              <w:pStyle w:val="Heading3"/>
              <w:rPr>
                <w:noProof w:val="0"/>
                <w:lang w:val="nb-NO"/>
              </w:rPr>
            </w:pPr>
            <w:bookmarkStart w:id="13" w:name="_Toc159563471"/>
            <w:bookmarkStart w:id="14" w:name="_Toc192912040"/>
            <w:bookmarkStart w:id="15" w:name="_Toc224621610"/>
            <w:r w:rsidRPr="008F2205">
              <w:rPr>
                <w:noProof w:val="0"/>
                <w:lang w:val="nb-NO"/>
              </w:rPr>
              <w:t>Sjekkpunkter</w:t>
            </w:r>
            <w:bookmarkEnd w:id="13"/>
            <w:bookmarkEnd w:id="14"/>
            <w:bookmarkEnd w:id="15"/>
          </w:p>
        </w:tc>
        <w:tc>
          <w:tcPr>
            <w:tcW w:w="567" w:type="dxa"/>
            <w:shd w:val="pct15" w:color="000000" w:fill="FFFFFF"/>
          </w:tcPr>
          <w:p w:rsidR="000C7F56" w:rsidRPr="008F2205" w:rsidRDefault="000C7F56" w:rsidP="00FC3386">
            <w:pPr>
              <w:rPr>
                <w:b/>
                <w:bCs/>
                <w:noProof w:val="0"/>
                <w:lang w:val="nb-NO"/>
              </w:rPr>
            </w:pPr>
            <w:r w:rsidRPr="008F2205">
              <w:rPr>
                <w:b/>
                <w:bCs/>
                <w:noProof w:val="0"/>
                <w:lang w:val="nb-NO"/>
              </w:rPr>
              <w:t>Ja</w:t>
            </w:r>
          </w:p>
        </w:tc>
        <w:tc>
          <w:tcPr>
            <w:tcW w:w="567" w:type="dxa"/>
            <w:shd w:val="pct15" w:color="000000" w:fill="FFFFFF"/>
          </w:tcPr>
          <w:p w:rsidR="000C7F56" w:rsidRPr="008F2205" w:rsidRDefault="000C7F56" w:rsidP="00FC3386">
            <w:pPr>
              <w:rPr>
                <w:b/>
                <w:bCs/>
                <w:noProof w:val="0"/>
                <w:lang w:val="nb-NO"/>
              </w:rPr>
            </w:pPr>
            <w:r w:rsidRPr="008F2205">
              <w:rPr>
                <w:b/>
                <w:bCs/>
                <w:noProof w:val="0"/>
                <w:lang w:val="nb-NO"/>
              </w:rPr>
              <w:t>Nei</w:t>
            </w:r>
          </w:p>
        </w:tc>
      </w:tr>
      <w:tr w:rsidR="000C7F56" w:rsidRPr="008F2205">
        <w:tc>
          <w:tcPr>
            <w:tcW w:w="8648" w:type="dxa"/>
          </w:tcPr>
          <w:p w:rsidR="000C7F56" w:rsidRPr="008F2205" w:rsidRDefault="000C7F56" w:rsidP="00FC3386">
            <w:pPr>
              <w:numPr>
                <w:ilvl w:val="0"/>
                <w:numId w:val="15"/>
              </w:numPr>
              <w:rPr>
                <w:noProof w:val="0"/>
                <w:sz w:val="20"/>
                <w:szCs w:val="20"/>
                <w:lang w:val="nb-NO"/>
              </w:rPr>
            </w:pPr>
            <w:r w:rsidRPr="008F2205">
              <w:rPr>
                <w:noProof w:val="0"/>
                <w:sz w:val="20"/>
                <w:szCs w:val="20"/>
                <w:lang w:val="nb-NO"/>
              </w:rPr>
              <w:t>Er døren til sikringsskapet i orden?</w:t>
            </w:r>
          </w:p>
          <w:p w:rsidR="000C7F56" w:rsidRPr="008F2205" w:rsidRDefault="000C7F56" w:rsidP="00FC3386">
            <w:pPr>
              <w:rPr>
                <w:i/>
                <w:iCs/>
                <w:noProof w:val="0"/>
                <w:sz w:val="20"/>
                <w:szCs w:val="20"/>
                <w:lang w:val="nb-NO"/>
              </w:rPr>
            </w:pPr>
          </w:p>
          <w:p w:rsidR="000C7F56" w:rsidRPr="008F2205" w:rsidRDefault="000C7F56" w:rsidP="00FC3386">
            <w:pPr>
              <w:rPr>
                <w:i/>
                <w:iCs/>
                <w:noProof w:val="0"/>
                <w:sz w:val="20"/>
                <w:szCs w:val="20"/>
                <w:lang w:val="nb-NO"/>
              </w:rPr>
            </w:pPr>
            <w:r w:rsidRPr="008F2205">
              <w:rPr>
                <w:noProof w:val="0"/>
                <w:sz w:val="20"/>
                <w:szCs w:val="20"/>
                <w:lang w:val="nb-NO"/>
              </w:rPr>
              <w:t>Sørg for at uvedkommende ting ikke oppbevares i skapet, og at kurser/brytere er merket og lett å lokalisere.</w:t>
            </w:r>
          </w:p>
        </w:tc>
        <w:tc>
          <w:tcPr>
            <w:tcW w:w="567" w:type="dxa"/>
          </w:tcPr>
          <w:p w:rsidR="000C7F56" w:rsidRPr="008F2205" w:rsidRDefault="000C7F56" w:rsidP="00FC3386">
            <w:pPr>
              <w:rPr>
                <w:b/>
                <w:bCs/>
                <w:noProof w:val="0"/>
                <w:sz w:val="20"/>
                <w:szCs w:val="20"/>
                <w:lang w:val="nb-NO"/>
              </w:rPr>
            </w:pPr>
          </w:p>
        </w:tc>
        <w:tc>
          <w:tcPr>
            <w:tcW w:w="567" w:type="dxa"/>
          </w:tcPr>
          <w:p w:rsidR="000C7F56" w:rsidRPr="008F2205" w:rsidRDefault="000C7F56" w:rsidP="00FC3386">
            <w:pPr>
              <w:rPr>
                <w:b/>
                <w:bCs/>
                <w:noProof w:val="0"/>
                <w:sz w:val="20"/>
                <w:szCs w:val="20"/>
                <w:lang w:val="nb-NO"/>
              </w:rPr>
            </w:pPr>
          </w:p>
        </w:tc>
      </w:tr>
      <w:tr w:rsidR="000C7F56" w:rsidRPr="008F2205">
        <w:tc>
          <w:tcPr>
            <w:tcW w:w="8648" w:type="dxa"/>
          </w:tcPr>
          <w:p w:rsidR="000C7F56" w:rsidRPr="008F2205" w:rsidRDefault="000C7F56" w:rsidP="00FC3386">
            <w:pPr>
              <w:numPr>
                <w:ilvl w:val="0"/>
                <w:numId w:val="15"/>
              </w:numPr>
              <w:rPr>
                <w:noProof w:val="0"/>
                <w:sz w:val="20"/>
                <w:szCs w:val="20"/>
                <w:lang w:val="nb-NO"/>
              </w:rPr>
            </w:pPr>
            <w:r w:rsidRPr="008F2205">
              <w:rPr>
                <w:noProof w:val="0"/>
                <w:sz w:val="20"/>
                <w:szCs w:val="20"/>
                <w:lang w:val="nb-NO"/>
              </w:rPr>
              <w:t>Sjekk sikringselementene.</w:t>
            </w:r>
          </w:p>
          <w:p w:rsidR="000C7F56" w:rsidRPr="008F2205" w:rsidRDefault="000C7F56" w:rsidP="00FC3386">
            <w:pPr>
              <w:rPr>
                <w:i/>
                <w:iCs/>
                <w:noProof w:val="0"/>
                <w:sz w:val="20"/>
                <w:szCs w:val="20"/>
                <w:lang w:val="nb-NO"/>
              </w:rPr>
            </w:pPr>
          </w:p>
          <w:p w:rsidR="000C7F56" w:rsidRPr="008F2205" w:rsidRDefault="000C7F56" w:rsidP="00FC3386">
            <w:pPr>
              <w:rPr>
                <w:noProof w:val="0"/>
                <w:sz w:val="20"/>
                <w:szCs w:val="20"/>
                <w:lang w:val="nb-NO"/>
              </w:rPr>
            </w:pPr>
            <w:r w:rsidRPr="008F2205">
              <w:rPr>
                <w:b/>
                <w:bCs/>
                <w:noProof w:val="0"/>
                <w:sz w:val="20"/>
                <w:szCs w:val="20"/>
                <w:lang w:val="nb-NO"/>
              </w:rPr>
              <w:t>Hvis sikringselementene er unormalt varme - kontakt en autorisert elektroinstallatør.</w:t>
            </w:r>
          </w:p>
        </w:tc>
        <w:tc>
          <w:tcPr>
            <w:tcW w:w="567" w:type="dxa"/>
          </w:tcPr>
          <w:p w:rsidR="000C7F56" w:rsidRPr="008F2205" w:rsidRDefault="000C7F56" w:rsidP="00FC3386">
            <w:pPr>
              <w:rPr>
                <w:noProof w:val="0"/>
                <w:sz w:val="20"/>
                <w:szCs w:val="20"/>
                <w:lang w:val="nb-NO"/>
              </w:rPr>
            </w:pPr>
          </w:p>
          <w:p w:rsidR="000C7F56" w:rsidRPr="008F2205" w:rsidRDefault="000C7F56" w:rsidP="00FC3386">
            <w:pPr>
              <w:rPr>
                <w:noProof w:val="0"/>
                <w:sz w:val="20"/>
                <w:szCs w:val="20"/>
                <w:lang w:val="nb-NO"/>
              </w:rPr>
            </w:pPr>
          </w:p>
          <w:p w:rsidR="000C7F56" w:rsidRPr="008F2205" w:rsidRDefault="000C7F56" w:rsidP="00FC3386">
            <w:pPr>
              <w:rPr>
                <w:noProof w:val="0"/>
                <w:sz w:val="20"/>
                <w:szCs w:val="20"/>
                <w:lang w:val="nb-NO"/>
              </w:rPr>
            </w:pPr>
          </w:p>
        </w:tc>
        <w:tc>
          <w:tcPr>
            <w:tcW w:w="567" w:type="dxa"/>
          </w:tcPr>
          <w:p w:rsidR="000C7F56" w:rsidRPr="008F2205" w:rsidRDefault="000C7F56" w:rsidP="00FC3386">
            <w:pPr>
              <w:rPr>
                <w:noProof w:val="0"/>
                <w:sz w:val="20"/>
                <w:szCs w:val="20"/>
                <w:lang w:val="nb-NO"/>
              </w:rPr>
            </w:pPr>
          </w:p>
        </w:tc>
      </w:tr>
      <w:tr w:rsidR="000C7F56" w:rsidRPr="008F2205">
        <w:tc>
          <w:tcPr>
            <w:tcW w:w="8648" w:type="dxa"/>
          </w:tcPr>
          <w:p w:rsidR="000C7F56" w:rsidRPr="008F2205" w:rsidRDefault="000C7F56" w:rsidP="00FC3386">
            <w:pPr>
              <w:numPr>
                <w:ilvl w:val="0"/>
                <w:numId w:val="15"/>
              </w:numPr>
              <w:rPr>
                <w:noProof w:val="0"/>
                <w:sz w:val="20"/>
                <w:szCs w:val="20"/>
                <w:lang w:val="nb-NO"/>
              </w:rPr>
            </w:pPr>
            <w:r w:rsidRPr="008F2205">
              <w:rPr>
                <w:noProof w:val="0"/>
                <w:sz w:val="20"/>
                <w:szCs w:val="20"/>
                <w:lang w:val="nb-NO"/>
              </w:rPr>
              <w:t>Trekker du ut støpselet på forbruksapparatene dine etter bruk?</w:t>
            </w:r>
          </w:p>
          <w:p w:rsidR="000C7F56" w:rsidRPr="008F2205" w:rsidRDefault="000C7F56" w:rsidP="00FC3386">
            <w:pPr>
              <w:rPr>
                <w:noProof w:val="0"/>
                <w:sz w:val="20"/>
                <w:szCs w:val="20"/>
                <w:lang w:val="nb-NO"/>
              </w:rPr>
            </w:pPr>
          </w:p>
          <w:p w:rsidR="000C7F56" w:rsidRPr="008F2205" w:rsidRDefault="000C7F56" w:rsidP="00FC3386">
            <w:pPr>
              <w:rPr>
                <w:i/>
                <w:iCs/>
                <w:noProof w:val="0"/>
                <w:sz w:val="20"/>
                <w:szCs w:val="20"/>
                <w:lang w:val="nb-NO"/>
              </w:rPr>
            </w:pPr>
            <w:r w:rsidRPr="008F2205">
              <w:rPr>
                <w:noProof w:val="0"/>
                <w:sz w:val="20"/>
                <w:szCs w:val="20"/>
                <w:lang w:val="nb-NO"/>
              </w:rPr>
              <w:t>Eks. kaffetrakter, brødrister, hårføner etc</w:t>
            </w:r>
            <w:r w:rsidRPr="008F2205">
              <w:rPr>
                <w:i/>
                <w:iCs/>
                <w:noProof w:val="0"/>
                <w:sz w:val="20"/>
                <w:szCs w:val="20"/>
                <w:lang w:val="nb-NO"/>
              </w:rPr>
              <w:t>.</w:t>
            </w:r>
          </w:p>
        </w:tc>
        <w:tc>
          <w:tcPr>
            <w:tcW w:w="567" w:type="dxa"/>
          </w:tcPr>
          <w:p w:rsidR="000C7F56" w:rsidRPr="008F2205" w:rsidRDefault="000C7F56" w:rsidP="00FC3386">
            <w:pPr>
              <w:rPr>
                <w:noProof w:val="0"/>
                <w:sz w:val="20"/>
                <w:szCs w:val="20"/>
                <w:lang w:val="nb-NO"/>
              </w:rPr>
            </w:pPr>
          </w:p>
        </w:tc>
        <w:tc>
          <w:tcPr>
            <w:tcW w:w="567" w:type="dxa"/>
          </w:tcPr>
          <w:p w:rsidR="000C7F56" w:rsidRPr="008F2205" w:rsidRDefault="000C7F56" w:rsidP="00FC3386">
            <w:pPr>
              <w:rPr>
                <w:noProof w:val="0"/>
                <w:sz w:val="20"/>
                <w:szCs w:val="20"/>
                <w:lang w:val="nb-NO"/>
              </w:rPr>
            </w:pPr>
          </w:p>
        </w:tc>
      </w:tr>
      <w:tr w:rsidR="000C7F56" w:rsidRPr="008F2205">
        <w:tc>
          <w:tcPr>
            <w:tcW w:w="8648" w:type="dxa"/>
          </w:tcPr>
          <w:p w:rsidR="000C7F56" w:rsidRPr="008F2205" w:rsidRDefault="000C7F56" w:rsidP="00FC3386">
            <w:pPr>
              <w:numPr>
                <w:ilvl w:val="0"/>
                <w:numId w:val="15"/>
              </w:numPr>
              <w:rPr>
                <w:noProof w:val="0"/>
                <w:sz w:val="20"/>
                <w:szCs w:val="20"/>
                <w:lang w:val="nb-NO"/>
              </w:rPr>
            </w:pPr>
            <w:r w:rsidRPr="008F2205">
              <w:rPr>
                <w:noProof w:val="0"/>
                <w:sz w:val="20"/>
                <w:szCs w:val="20"/>
                <w:lang w:val="nb-NO"/>
              </w:rPr>
              <w:t>Skrur du av TV-apparatet med av/på knappen hver kveld?</w:t>
            </w:r>
          </w:p>
          <w:p w:rsidR="000C7F56" w:rsidRPr="008F2205" w:rsidRDefault="000C7F56" w:rsidP="00FC3386">
            <w:pPr>
              <w:rPr>
                <w:i/>
                <w:iCs/>
                <w:noProof w:val="0"/>
                <w:sz w:val="20"/>
                <w:szCs w:val="20"/>
                <w:lang w:val="nb-NO"/>
              </w:rPr>
            </w:pPr>
          </w:p>
          <w:p w:rsidR="000C7F56" w:rsidRPr="008F2205" w:rsidRDefault="000C7F56" w:rsidP="00FC3386">
            <w:pPr>
              <w:rPr>
                <w:noProof w:val="0"/>
                <w:sz w:val="20"/>
                <w:szCs w:val="20"/>
                <w:lang w:val="nb-NO"/>
              </w:rPr>
            </w:pPr>
            <w:r w:rsidRPr="008F2205">
              <w:rPr>
                <w:noProof w:val="0"/>
                <w:sz w:val="20"/>
                <w:szCs w:val="20"/>
                <w:lang w:val="nb-NO"/>
              </w:rPr>
              <w:t>Det oppstår ofte feil i slike apparater pga svikt i loddinger/kretskort, som kan føre til brann. Antenne/strømledninger bør dras ut når du reiser på ferie. (pga tordenvær).</w:t>
            </w:r>
          </w:p>
        </w:tc>
        <w:tc>
          <w:tcPr>
            <w:tcW w:w="567" w:type="dxa"/>
          </w:tcPr>
          <w:p w:rsidR="000C7F56" w:rsidRPr="008F2205" w:rsidRDefault="000C7F56" w:rsidP="00FC3386">
            <w:pPr>
              <w:rPr>
                <w:noProof w:val="0"/>
                <w:sz w:val="20"/>
                <w:szCs w:val="20"/>
                <w:lang w:val="nb-NO"/>
              </w:rPr>
            </w:pPr>
          </w:p>
        </w:tc>
        <w:tc>
          <w:tcPr>
            <w:tcW w:w="567" w:type="dxa"/>
          </w:tcPr>
          <w:p w:rsidR="000C7F56" w:rsidRPr="008F2205" w:rsidRDefault="000C7F56" w:rsidP="00FC3386">
            <w:pPr>
              <w:rPr>
                <w:noProof w:val="0"/>
                <w:sz w:val="20"/>
                <w:szCs w:val="20"/>
                <w:lang w:val="nb-NO"/>
              </w:rPr>
            </w:pPr>
          </w:p>
        </w:tc>
      </w:tr>
      <w:tr w:rsidR="000C7F56" w:rsidRPr="008F2205">
        <w:tc>
          <w:tcPr>
            <w:tcW w:w="8648" w:type="dxa"/>
          </w:tcPr>
          <w:p w:rsidR="000C7F56" w:rsidRPr="008F2205" w:rsidRDefault="000C7F56" w:rsidP="00FC3386">
            <w:pPr>
              <w:numPr>
                <w:ilvl w:val="0"/>
                <w:numId w:val="15"/>
              </w:numPr>
              <w:rPr>
                <w:noProof w:val="0"/>
                <w:sz w:val="20"/>
                <w:szCs w:val="20"/>
                <w:lang w:val="nb-NO"/>
              </w:rPr>
            </w:pPr>
            <w:r w:rsidRPr="008F2205">
              <w:rPr>
                <w:noProof w:val="0"/>
                <w:sz w:val="20"/>
                <w:szCs w:val="20"/>
                <w:lang w:val="nb-NO"/>
              </w:rPr>
              <w:t>Elektriske ledningsopplegg bør etterses med jevne mellomrom. Gjør du det?</w:t>
            </w:r>
          </w:p>
          <w:p w:rsidR="000C7F56" w:rsidRPr="008F2205" w:rsidRDefault="000C7F56" w:rsidP="00FC3386">
            <w:pPr>
              <w:rPr>
                <w:i/>
                <w:iCs/>
                <w:noProof w:val="0"/>
                <w:sz w:val="20"/>
                <w:szCs w:val="20"/>
                <w:lang w:val="nb-NO"/>
              </w:rPr>
            </w:pPr>
          </w:p>
          <w:p w:rsidR="000C7F56" w:rsidRPr="008F2205" w:rsidRDefault="000C7F56" w:rsidP="00FC3386">
            <w:pPr>
              <w:rPr>
                <w:noProof w:val="0"/>
                <w:sz w:val="20"/>
                <w:szCs w:val="20"/>
                <w:lang w:val="nb-NO"/>
              </w:rPr>
            </w:pPr>
            <w:r w:rsidRPr="008F2205">
              <w:rPr>
                <w:noProof w:val="0"/>
                <w:sz w:val="20"/>
                <w:szCs w:val="20"/>
                <w:lang w:val="nb-NO"/>
              </w:rPr>
              <w:t xml:space="preserve">Se/kjenn etter om noe er unormalt varmt (varmegang), slitte brytere og stikkontakter (slappe "fjærer"), tørre og sprø ledninger, og om ledningene til forbruksapparatene er i orden. </w:t>
            </w:r>
            <w:r w:rsidRPr="008F2205">
              <w:rPr>
                <w:b/>
                <w:bCs/>
                <w:noProof w:val="0"/>
                <w:sz w:val="20"/>
                <w:szCs w:val="20"/>
                <w:lang w:val="nb-NO"/>
              </w:rPr>
              <w:t>Ved feil på den faste installasjonen, kontakt autorisert elektro-installatør.</w:t>
            </w:r>
          </w:p>
        </w:tc>
        <w:tc>
          <w:tcPr>
            <w:tcW w:w="567" w:type="dxa"/>
          </w:tcPr>
          <w:p w:rsidR="000C7F56" w:rsidRPr="008F2205" w:rsidRDefault="000C7F56" w:rsidP="00FC3386">
            <w:pPr>
              <w:rPr>
                <w:noProof w:val="0"/>
                <w:sz w:val="20"/>
                <w:szCs w:val="20"/>
                <w:lang w:val="nb-NO"/>
              </w:rPr>
            </w:pPr>
          </w:p>
        </w:tc>
        <w:tc>
          <w:tcPr>
            <w:tcW w:w="567" w:type="dxa"/>
          </w:tcPr>
          <w:p w:rsidR="000C7F56" w:rsidRPr="008F2205" w:rsidRDefault="000C7F56" w:rsidP="00FC3386">
            <w:pPr>
              <w:rPr>
                <w:noProof w:val="0"/>
                <w:sz w:val="20"/>
                <w:szCs w:val="20"/>
                <w:lang w:val="nb-NO"/>
              </w:rPr>
            </w:pPr>
          </w:p>
        </w:tc>
      </w:tr>
      <w:tr w:rsidR="000C7F56" w:rsidRPr="008F2205">
        <w:tc>
          <w:tcPr>
            <w:tcW w:w="8648" w:type="dxa"/>
          </w:tcPr>
          <w:p w:rsidR="000C7F56" w:rsidRPr="008F2205" w:rsidRDefault="000C7F56" w:rsidP="00FC3386">
            <w:pPr>
              <w:numPr>
                <w:ilvl w:val="0"/>
                <w:numId w:val="15"/>
              </w:numPr>
              <w:rPr>
                <w:noProof w:val="0"/>
                <w:sz w:val="20"/>
                <w:szCs w:val="20"/>
                <w:lang w:val="nb-NO"/>
              </w:rPr>
            </w:pPr>
            <w:r w:rsidRPr="008F2205">
              <w:rPr>
                <w:noProof w:val="0"/>
                <w:sz w:val="20"/>
                <w:szCs w:val="20"/>
                <w:lang w:val="nb-NO"/>
              </w:rPr>
              <w:t xml:space="preserve">Er noen av dine panelovner/gjennomstrømningsovner tildekket? </w:t>
            </w:r>
          </w:p>
          <w:p w:rsidR="000C7F56" w:rsidRPr="008F2205" w:rsidRDefault="000C7F56" w:rsidP="00FC3386">
            <w:pPr>
              <w:rPr>
                <w:i/>
                <w:iCs/>
                <w:noProof w:val="0"/>
                <w:sz w:val="20"/>
                <w:szCs w:val="20"/>
                <w:lang w:val="nb-NO"/>
              </w:rPr>
            </w:pPr>
          </w:p>
          <w:p w:rsidR="000C7F56" w:rsidRPr="008F2205" w:rsidRDefault="000C7F56" w:rsidP="00FC3386">
            <w:pPr>
              <w:rPr>
                <w:noProof w:val="0"/>
                <w:sz w:val="20"/>
                <w:szCs w:val="20"/>
                <w:lang w:val="nb-NO"/>
              </w:rPr>
            </w:pPr>
            <w:r w:rsidRPr="008F2205">
              <w:rPr>
                <w:noProof w:val="0"/>
                <w:sz w:val="20"/>
                <w:szCs w:val="20"/>
                <w:lang w:val="nb-NO"/>
              </w:rPr>
              <w:t xml:space="preserve">Dette er en av de største årsakene til brann. Sjekk dette jevnlig. Fjern alt som tildekker ovnene. Tørk </w:t>
            </w:r>
            <w:r w:rsidRPr="008F2205">
              <w:rPr>
                <w:b/>
                <w:bCs/>
                <w:noProof w:val="0"/>
                <w:sz w:val="20"/>
                <w:szCs w:val="20"/>
                <w:lang w:val="nb-NO"/>
              </w:rPr>
              <w:t xml:space="preserve">ALDRI </w:t>
            </w:r>
            <w:r w:rsidRPr="008F2205">
              <w:rPr>
                <w:noProof w:val="0"/>
                <w:sz w:val="20"/>
                <w:szCs w:val="20"/>
                <w:lang w:val="nb-NO"/>
              </w:rPr>
              <w:t>klær på ovnen.</w:t>
            </w:r>
          </w:p>
        </w:tc>
        <w:tc>
          <w:tcPr>
            <w:tcW w:w="567" w:type="dxa"/>
          </w:tcPr>
          <w:p w:rsidR="000C7F56" w:rsidRPr="008F2205" w:rsidRDefault="000C7F56" w:rsidP="00FC3386">
            <w:pPr>
              <w:rPr>
                <w:noProof w:val="0"/>
                <w:sz w:val="20"/>
                <w:szCs w:val="20"/>
                <w:lang w:val="nb-NO"/>
              </w:rPr>
            </w:pPr>
          </w:p>
        </w:tc>
        <w:tc>
          <w:tcPr>
            <w:tcW w:w="567" w:type="dxa"/>
          </w:tcPr>
          <w:p w:rsidR="000C7F56" w:rsidRPr="008F2205" w:rsidRDefault="000C7F56" w:rsidP="00FC3386">
            <w:pPr>
              <w:rPr>
                <w:noProof w:val="0"/>
                <w:sz w:val="20"/>
                <w:szCs w:val="20"/>
                <w:lang w:val="nb-NO"/>
              </w:rPr>
            </w:pPr>
          </w:p>
        </w:tc>
      </w:tr>
      <w:tr w:rsidR="000C7F56" w:rsidRPr="008F2205">
        <w:tc>
          <w:tcPr>
            <w:tcW w:w="8648" w:type="dxa"/>
          </w:tcPr>
          <w:p w:rsidR="000C7F56" w:rsidRPr="008F2205" w:rsidRDefault="000C7F56" w:rsidP="00FC3386">
            <w:pPr>
              <w:numPr>
                <w:ilvl w:val="0"/>
                <w:numId w:val="15"/>
              </w:numPr>
              <w:rPr>
                <w:noProof w:val="0"/>
                <w:sz w:val="20"/>
                <w:szCs w:val="20"/>
                <w:lang w:val="nb-NO"/>
              </w:rPr>
            </w:pPr>
            <w:r w:rsidRPr="008F2205">
              <w:rPr>
                <w:noProof w:val="0"/>
                <w:sz w:val="20"/>
                <w:szCs w:val="20"/>
                <w:lang w:val="nb-NO"/>
              </w:rPr>
              <w:t>Har det hendt at du har glemt å slå av platen på komfyren?</w:t>
            </w:r>
          </w:p>
          <w:p w:rsidR="000C7F56" w:rsidRPr="008F2205" w:rsidRDefault="000C7F56" w:rsidP="00FC3386">
            <w:pPr>
              <w:rPr>
                <w:i/>
                <w:iCs/>
                <w:noProof w:val="0"/>
                <w:sz w:val="20"/>
                <w:szCs w:val="20"/>
                <w:lang w:val="nb-NO"/>
              </w:rPr>
            </w:pPr>
          </w:p>
          <w:p w:rsidR="000C7F56" w:rsidRPr="008F2205" w:rsidRDefault="000C7F56" w:rsidP="00FC3386">
            <w:pPr>
              <w:rPr>
                <w:noProof w:val="0"/>
                <w:sz w:val="20"/>
                <w:szCs w:val="20"/>
                <w:lang w:val="nb-NO"/>
              </w:rPr>
            </w:pPr>
            <w:r w:rsidRPr="008F2205">
              <w:rPr>
                <w:noProof w:val="0"/>
                <w:sz w:val="20"/>
                <w:szCs w:val="20"/>
                <w:lang w:val="nb-NO"/>
              </w:rPr>
              <w:t xml:space="preserve">Det finnes utstyr (komfyrvakt) på markedet for å koble ut komfyren </w:t>
            </w:r>
            <w:r w:rsidRPr="008F2205">
              <w:rPr>
                <w:noProof w:val="0"/>
                <w:sz w:val="20"/>
                <w:szCs w:val="20"/>
                <w:u w:val="single"/>
                <w:lang w:val="nb-NO"/>
              </w:rPr>
              <w:t>hvis</w:t>
            </w:r>
            <w:r w:rsidRPr="008F2205">
              <w:rPr>
                <w:noProof w:val="0"/>
                <w:sz w:val="20"/>
                <w:szCs w:val="20"/>
                <w:lang w:val="nb-NO"/>
              </w:rPr>
              <w:t xml:space="preserve"> du skulle glemme detSpesielle faregrupper er gressenkemenn, småbarnsfamilier og mennesker som er distré/glemske. (Distré/glemske kan ha krav på å få dekket utgiftene til komfyrvakt. Ta kontakt med Hjemmehjelpstjenesten i tilhørende kommune eller bydel for å få en vurdering.)</w:t>
            </w:r>
          </w:p>
        </w:tc>
        <w:tc>
          <w:tcPr>
            <w:tcW w:w="567" w:type="dxa"/>
          </w:tcPr>
          <w:p w:rsidR="000C7F56" w:rsidRPr="008F2205" w:rsidRDefault="000C7F56" w:rsidP="00FC3386">
            <w:pPr>
              <w:rPr>
                <w:noProof w:val="0"/>
                <w:sz w:val="20"/>
                <w:szCs w:val="20"/>
                <w:lang w:val="nb-NO"/>
              </w:rPr>
            </w:pPr>
          </w:p>
        </w:tc>
        <w:tc>
          <w:tcPr>
            <w:tcW w:w="567" w:type="dxa"/>
          </w:tcPr>
          <w:p w:rsidR="000C7F56" w:rsidRPr="008F2205" w:rsidRDefault="000C7F56" w:rsidP="00FC3386">
            <w:pPr>
              <w:rPr>
                <w:noProof w:val="0"/>
                <w:sz w:val="20"/>
                <w:szCs w:val="20"/>
                <w:lang w:val="nb-NO"/>
              </w:rPr>
            </w:pPr>
          </w:p>
        </w:tc>
      </w:tr>
      <w:tr w:rsidR="000C7F56" w:rsidRPr="008F2205">
        <w:tc>
          <w:tcPr>
            <w:tcW w:w="8648" w:type="dxa"/>
          </w:tcPr>
          <w:p w:rsidR="000C7F56" w:rsidRPr="008F2205" w:rsidRDefault="000C7F56" w:rsidP="00FC3386">
            <w:pPr>
              <w:numPr>
                <w:ilvl w:val="0"/>
                <w:numId w:val="15"/>
              </w:numPr>
              <w:rPr>
                <w:noProof w:val="0"/>
                <w:sz w:val="20"/>
                <w:szCs w:val="20"/>
                <w:lang w:val="nb-NO"/>
              </w:rPr>
            </w:pPr>
            <w:r w:rsidRPr="008F2205">
              <w:rPr>
                <w:noProof w:val="0"/>
                <w:sz w:val="20"/>
                <w:szCs w:val="20"/>
                <w:lang w:val="nb-NO"/>
              </w:rPr>
              <w:t>Bruker du vifteovner som permanent varmekilde?</w:t>
            </w:r>
          </w:p>
          <w:p w:rsidR="000C7F56" w:rsidRPr="008F2205" w:rsidRDefault="000C7F56" w:rsidP="00FC3386">
            <w:pPr>
              <w:rPr>
                <w:i/>
                <w:iCs/>
                <w:noProof w:val="0"/>
                <w:sz w:val="20"/>
                <w:szCs w:val="20"/>
                <w:lang w:val="nb-NO"/>
              </w:rPr>
            </w:pPr>
          </w:p>
          <w:p w:rsidR="000C7F56" w:rsidRPr="008F2205" w:rsidRDefault="000C7F56" w:rsidP="00FC3386">
            <w:pPr>
              <w:rPr>
                <w:noProof w:val="0"/>
                <w:sz w:val="20"/>
                <w:szCs w:val="20"/>
                <w:lang w:val="nb-NO"/>
              </w:rPr>
            </w:pPr>
            <w:r w:rsidRPr="008F2205">
              <w:rPr>
                <w:noProof w:val="0"/>
                <w:sz w:val="20"/>
                <w:szCs w:val="20"/>
                <w:lang w:val="nb-NO"/>
              </w:rPr>
              <w:t>En vifteovn skal bare brukes under tilsyn. Når den brukes, skal den stå stødig og må ikke plasseres for nær brennbare ting. Filteret må renses regelmessig for støv.</w:t>
            </w:r>
          </w:p>
        </w:tc>
        <w:tc>
          <w:tcPr>
            <w:tcW w:w="567" w:type="dxa"/>
          </w:tcPr>
          <w:p w:rsidR="000C7F56" w:rsidRPr="008F2205" w:rsidRDefault="000C7F56" w:rsidP="00FC3386">
            <w:pPr>
              <w:rPr>
                <w:noProof w:val="0"/>
                <w:sz w:val="20"/>
                <w:szCs w:val="20"/>
                <w:lang w:val="nb-NO"/>
              </w:rPr>
            </w:pPr>
          </w:p>
        </w:tc>
        <w:tc>
          <w:tcPr>
            <w:tcW w:w="567" w:type="dxa"/>
          </w:tcPr>
          <w:p w:rsidR="000C7F56" w:rsidRPr="008F2205" w:rsidRDefault="000C7F56" w:rsidP="00FC3386">
            <w:pPr>
              <w:rPr>
                <w:noProof w:val="0"/>
                <w:sz w:val="20"/>
                <w:szCs w:val="20"/>
                <w:lang w:val="nb-NO"/>
              </w:rPr>
            </w:pPr>
          </w:p>
        </w:tc>
      </w:tr>
      <w:tr w:rsidR="000C7F56" w:rsidRPr="008F2205">
        <w:tc>
          <w:tcPr>
            <w:tcW w:w="8648" w:type="dxa"/>
          </w:tcPr>
          <w:p w:rsidR="000C7F56" w:rsidRPr="008F2205" w:rsidRDefault="000C7F56" w:rsidP="00FC3386">
            <w:pPr>
              <w:numPr>
                <w:ilvl w:val="0"/>
                <w:numId w:val="15"/>
              </w:numPr>
              <w:rPr>
                <w:noProof w:val="0"/>
                <w:sz w:val="20"/>
                <w:szCs w:val="20"/>
                <w:lang w:val="nb-NO"/>
              </w:rPr>
            </w:pPr>
            <w:r w:rsidRPr="008F2205">
              <w:rPr>
                <w:noProof w:val="0"/>
                <w:sz w:val="20"/>
                <w:szCs w:val="20"/>
                <w:lang w:val="nb-NO"/>
              </w:rPr>
              <w:t>Bruker du sterkere lyspærer i lampen enn det den er beregnet for?</w:t>
            </w:r>
          </w:p>
          <w:p w:rsidR="000C7F56" w:rsidRPr="008F2205" w:rsidRDefault="000C7F56" w:rsidP="00FC3386">
            <w:pPr>
              <w:rPr>
                <w:i/>
                <w:iCs/>
                <w:noProof w:val="0"/>
                <w:sz w:val="20"/>
                <w:szCs w:val="20"/>
                <w:lang w:val="nb-NO"/>
              </w:rPr>
            </w:pPr>
          </w:p>
          <w:p w:rsidR="000C7F56" w:rsidRPr="008F2205" w:rsidRDefault="000C7F56" w:rsidP="00FC3386">
            <w:pPr>
              <w:rPr>
                <w:noProof w:val="0"/>
                <w:sz w:val="20"/>
                <w:szCs w:val="20"/>
                <w:lang w:val="nb-NO"/>
              </w:rPr>
            </w:pPr>
            <w:r w:rsidRPr="008F2205">
              <w:rPr>
                <w:noProof w:val="0"/>
                <w:sz w:val="20"/>
                <w:szCs w:val="20"/>
                <w:lang w:val="nb-NO"/>
              </w:rPr>
              <w:t>Se etter brunsvidde skjermer. En 100W lyspære kan ha en overflate temperatur på over 200</w:t>
            </w:r>
            <w:r w:rsidRPr="008F2205">
              <w:rPr>
                <w:noProof w:val="0"/>
                <w:sz w:val="20"/>
                <w:szCs w:val="20"/>
                <w:vertAlign w:val="superscript"/>
                <w:lang w:val="nb-NO"/>
              </w:rPr>
              <w:t>o</w:t>
            </w:r>
            <w:r w:rsidRPr="008F2205">
              <w:rPr>
                <w:noProof w:val="0"/>
                <w:sz w:val="20"/>
                <w:szCs w:val="20"/>
                <w:lang w:val="nb-NO"/>
              </w:rPr>
              <w:t xml:space="preserve"> C!</w:t>
            </w:r>
          </w:p>
        </w:tc>
        <w:tc>
          <w:tcPr>
            <w:tcW w:w="567" w:type="dxa"/>
          </w:tcPr>
          <w:p w:rsidR="000C7F56" w:rsidRPr="008F2205" w:rsidRDefault="000C7F56" w:rsidP="00FC3386">
            <w:pPr>
              <w:rPr>
                <w:noProof w:val="0"/>
                <w:sz w:val="20"/>
                <w:szCs w:val="20"/>
                <w:lang w:val="nb-NO"/>
              </w:rPr>
            </w:pPr>
          </w:p>
        </w:tc>
        <w:tc>
          <w:tcPr>
            <w:tcW w:w="567" w:type="dxa"/>
          </w:tcPr>
          <w:p w:rsidR="000C7F56" w:rsidRPr="008F2205" w:rsidRDefault="000C7F56" w:rsidP="00FC3386">
            <w:pPr>
              <w:rPr>
                <w:noProof w:val="0"/>
                <w:sz w:val="20"/>
                <w:szCs w:val="20"/>
                <w:lang w:val="nb-NO"/>
              </w:rPr>
            </w:pPr>
          </w:p>
        </w:tc>
      </w:tr>
      <w:tr w:rsidR="000C7F56" w:rsidRPr="008F2205">
        <w:tc>
          <w:tcPr>
            <w:tcW w:w="8648" w:type="dxa"/>
          </w:tcPr>
          <w:p w:rsidR="000C7F56" w:rsidRPr="008F2205" w:rsidRDefault="000C7F56" w:rsidP="00FC3386">
            <w:pPr>
              <w:numPr>
                <w:ilvl w:val="0"/>
                <w:numId w:val="15"/>
              </w:numPr>
              <w:rPr>
                <w:noProof w:val="0"/>
                <w:sz w:val="20"/>
                <w:szCs w:val="20"/>
                <w:lang w:val="nb-NO"/>
              </w:rPr>
            </w:pPr>
            <w:r w:rsidRPr="008F2205">
              <w:rPr>
                <w:noProof w:val="0"/>
                <w:sz w:val="20"/>
                <w:szCs w:val="20"/>
                <w:lang w:val="nb-NO"/>
              </w:rPr>
              <w:t>Bruker du skjøteledning til annet enn lamper? (F.eks. varmeovner)</w:t>
            </w:r>
          </w:p>
          <w:p w:rsidR="000C7F56" w:rsidRPr="008F2205" w:rsidRDefault="000C7F56" w:rsidP="00FC3386">
            <w:pPr>
              <w:rPr>
                <w:i/>
                <w:iCs/>
                <w:noProof w:val="0"/>
                <w:sz w:val="20"/>
                <w:szCs w:val="20"/>
                <w:lang w:val="nb-NO"/>
              </w:rPr>
            </w:pPr>
          </w:p>
          <w:p w:rsidR="000C7F56" w:rsidRPr="008F2205" w:rsidRDefault="000C7F56" w:rsidP="00FC3386">
            <w:pPr>
              <w:rPr>
                <w:noProof w:val="0"/>
                <w:sz w:val="20"/>
                <w:szCs w:val="20"/>
                <w:lang w:val="nb-NO"/>
              </w:rPr>
            </w:pPr>
            <w:r w:rsidRPr="008F2205">
              <w:rPr>
                <w:noProof w:val="0"/>
                <w:sz w:val="20"/>
                <w:szCs w:val="20"/>
                <w:lang w:val="nb-NO"/>
              </w:rPr>
              <w:t xml:space="preserve">Dette bør du ikke gjøre. Skjøteledninger tåler i de fleste tilfeller mindre strøm enn kablene i den faste installasjonen. En skjøteledning skal kun brukes i de rom de er tilkoblet i og er å betrakte som midlertidig installasjon. </w:t>
            </w:r>
            <w:r w:rsidRPr="008F2205">
              <w:rPr>
                <w:b/>
                <w:bCs/>
                <w:noProof w:val="0"/>
                <w:sz w:val="20"/>
                <w:szCs w:val="20"/>
                <w:lang w:val="nb-NO"/>
              </w:rPr>
              <w:t>Bruker du skjøteledning som "fast installasjon"</w:t>
            </w:r>
            <w:r>
              <w:rPr>
                <w:b/>
                <w:bCs/>
                <w:noProof w:val="0"/>
                <w:sz w:val="20"/>
                <w:szCs w:val="20"/>
                <w:lang w:val="nb-NO"/>
              </w:rPr>
              <w:t xml:space="preserve">, </w:t>
            </w:r>
            <w:r w:rsidRPr="008F2205">
              <w:rPr>
                <w:b/>
                <w:bCs/>
                <w:noProof w:val="0"/>
                <w:sz w:val="20"/>
                <w:szCs w:val="20"/>
                <w:lang w:val="nb-NO"/>
              </w:rPr>
              <w:t xml:space="preserve"> kontakt autorisert elektroinstallatør for å få montert flere faste stikkontakter.</w:t>
            </w:r>
          </w:p>
        </w:tc>
        <w:tc>
          <w:tcPr>
            <w:tcW w:w="567" w:type="dxa"/>
          </w:tcPr>
          <w:p w:rsidR="000C7F56" w:rsidRPr="008F2205" w:rsidRDefault="000C7F56" w:rsidP="00FC3386">
            <w:pPr>
              <w:rPr>
                <w:noProof w:val="0"/>
                <w:sz w:val="20"/>
                <w:szCs w:val="20"/>
                <w:lang w:val="nb-NO"/>
              </w:rPr>
            </w:pPr>
          </w:p>
        </w:tc>
        <w:tc>
          <w:tcPr>
            <w:tcW w:w="567" w:type="dxa"/>
          </w:tcPr>
          <w:p w:rsidR="000C7F56" w:rsidRPr="008F2205" w:rsidRDefault="000C7F56" w:rsidP="00FC3386">
            <w:pPr>
              <w:rPr>
                <w:noProof w:val="0"/>
                <w:sz w:val="20"/>
                <w:szCs w:val="20"/>
                <w:lang w:val="nb-NO"/>
              </w:rPr>
            </w:pPr>
          </w:p>
        </w:tc>
      </w:tr>
      <w:tr w:rsidR="000C7F56" w:rsidRPr="008F2205">
        <w:tc>
          <w:tcPr>
            <w:tcW w:w="8648" w:type="dxa"/>
          </w:tcPr>
          <w:p w:rsidR="000C7F56" w:rsidRPr="008F2205" w:rsidRDefault="000C7F56" w:rsidP="00FC3386">
            <w:pPr>
              <w:numPr>
                <w:ilvl w:val="0"/>
                <w:numId w:val="15"/>
              </w:numPr>
              <w:rPr>
                <w:noProof w:val="0"/>
                <w:sz w:val="20"/>
                <w:szCs w:val="20"/>
                <w:lang w:val="nb-NO"/>
              </w:rPr>
            </w:pPr>
            <w:r w:rsidRPr="008F2205">
              <w:rPr>
                <w:noProof w:val="0"/>
                <w:sz w:val="20"/>
                <w:szCs w:val="20"/>
                <w:lang w:val="nb-NO"/>
              </w:rPr>
              <w:t>Renser du jevnlig lofilteret i tørketrommelen din?</w:t>
            </w:r>
          </w:p>
          <w:p w:rsidR="000C7F56" w:rsidRPr="008F2205" w:rsidRDefault="000C7F56" w:rsidP="00FC3386">
            <w:pPr>
              <w:rPr>
                <w:i/>
                <w:iCs/>
                <w:noProof w:val="0"/>
                <w:sz w:val="20"/>
                <w:szCs w:val="20"/>
                <w:lang w:val="nb-NO"/>
              </w:rPr>
            </w:pPr>
          </w:p>
          <w:p w:rsidR="000C7F56" w:rsidRPr="008F2205" w:rsidRDefault="000C7F56" w:rsidP="00FC3386">
            <w:pPr>
              <w:rPr>
                <w:noProof w:val="0"/>
                <w:sz w:val="20"/>
                <w:szCs w:val="20"/>
                <w:lang w:val="nb-NO"/>
              </w:rPr>
            </w:pPr>
            <w:r w:rsidRPr="008F2205">
              <w:rPr>
                <w:noProof w:val="0"/>
                <w:sz w:val="20"/>
                <w:szCs w:val="20"/>
                <w:lang w:val="nb-NO"/>
              </w:rPr>
              <w:t>Filteret bør renses ofte, helst etter hver gang den brukes. Tett filter kan forårsake brann i tørketrommelen. Dette gjelder også filteret i kjøkkenventilatoren.</w:t>
            </w:r>
          </w:p>
        </w:tc>
        <w:tc>
          <w:tcPr>
            <w:tcW w:w="567" w:type="dxa"/>
          </w:tcPr>
          <w:p w:rsidR="000C7F56" w:rsidRPr="008F2205" w:rsidRDefault="000C7F56" w:rsidP="00FC3386">
            <w:pPr>
              <w:rPr>
                <w:noProof w:val="0"/>
                <w:sz w:val="20"/>
                <w:szCs w:val="20"/>
                <w:lang w:val="nb-NO"/>
              </w:rPr>
            </w:pPr>
          </w:p>
        </w:tc>
        <w:tc>
          <w:tcPr>
            <w:tcW w:w="567" w:type="dxa"/>
          </w:tcPr>
          <w:p w:rsidR="000C7F56" w:rsidRPr="008F2205" w:rsidRDefault="000C7F56" w:rsidP="00FC3386">
            <w:pPr>
              <w:rPr>
                <w:noProof w:val="0"/>
                <w:sz w:val="20"/>
                <w:szCs w:val="20"/>
                <w:lang w:val="nb-NO"/>
              </w:rPr>
            </w:pPr>
          </w:p>
        </w:tc>
      </w:tr>
    </w:tbl>
    <w:p w:rsidR="000C7F56" w:rsidRPr="008F2205" w:rsidRDefault="000C7F56">
      <w:pPr>
        <w:rPr>
          <w:noProof w:val="0"/>
          <w:sz w:val="22"/>
          <w:szCs w:val="22"/>
          <w:lang w:val="nb-NO"/>
        </w:rPr>
      </w:pPr>
    </w:p>
    <w:p w:rsidR="000C7F56" w:rsidRPr="008F2205" w:rsidRDefault="000C7F56">
      <w:pPr>
        <w:rPr>
          <w:noProof w:val="0"/>
          <w:sz w:val="22"/>
          <w:szCs w:val="22"/>
          <w:lang w:val="nb-NO"/>
        </w:rPr>
      </w:pPr>
    </w:p>
    <w:p w:rsidR="000C7F56" w:rsidRPr="008F2205" w:rsidRDefault="000C7F56" w:rsidP="00723AD5">
      <w:pPr>
        <w:rPr>
          <w:noProof w:val="0"/>
          <w:sz w:val="28"/>
          <w:szCs w:val="28"/>
          <w:lang w:val="nb-NO"/>
        </w:rPr>
      </w:pPr>
      <w:r w:rsidRPr="008F2205">
        <w:rPr>
          <w:noProof w:val="0"/>
          <w:sz w:val="28"/>
          <w:szCs w:val="28"/>
          <w:lang w:val="nb-NO"/>
        </w:rPr>
        <w:t>Sjekkliste for egenkontroll av brannsikkerheten i leiligheten</w:t>
      </w:r>
    </w:p>
    <w:p w:rsidR="000C7F56" w:rsidRPr="008F2205" w:rsidRDefault="000C7F56" w:rsidP="00723AD5">
      <w:pPr>
        <w:rPr>
          <w:noProof w:val="0"/>
          <w:sz w:val="28"/>
          <w:szCs w:val="28"/>
          <w:lang w:val="nb-NO"/>
        </w:rPr>
      </w:pPr>
    </w:p>
    <w:p w:rsidR="000C7F56" w:rsidRPr="008F2205" w:rsidRDefault="000C7F56" w:rsidP="00723AD5">
      <w:pPr>
        <w:rPr>
          <w:noProof w:val="0"/>
          <w:sz w:val="20"/>
          <w:szCs w:val="20"/>
          <w:lang w:val="nb-NO"/>
        </w:rPr>
      </w:pPr>
      <w:r w:rsidRPr="008F2205">
        <w:rPr>
          <w:noProof w:val="0"/>
          <w:sz w:val="20"/>
          <w:szCs w:val="20"/>
          <w:lang w:val="nb-NO"/>
        </w:rPr>
        <w:t xml:space="preserve">Sjekklisten inneholder punkter for en årlig egenkontroll. Dette er ikke noe som skal leveres til styret eller andre. Punktene er </w:t>
      </w:r>
      <w:r>
        <w:rPr>
          <w:noProof w:val="0"/>
          <w:sz w:val="20"/>
          <w:szCs w:val="20"/>
          <w:lang w:val="nb-NO"/>
        </w:rPr>
        <w:t xml:space="preserve">ment som </w:t>
      </w:r>
      <w:r w:rsidRPr="008F2205">
        <w:rPr>
          <w:noProof w:val="0"/>
          <w:sz w:val="20"/>
          <w:szCs w:val="20"/>
          <w:lang w:val="nb-NO"/>
        </w:rPr>
        <w:t>forslag</w:t>
      </w:r>
      <w:r>
        <w:rPr>
          <w:noProof w:val="0"/>
          <w:sz w:val="20"/>
          <w:szCs w:val="20"/>
          <w:lang w:val="nb-NO"/>
        </w:rPr>
        <w:t xml:space="preserve"> til hva som kan sjekkes</w:t>
      </w:r>
      <w:r w:rsidRPr="008F2205">
        <w:rPr>
          <w:noProof w:val="0"/>
          <w:sz w:val="20"/>
          <w:szCs w:val="20"/>
          <w:lang w:val="nb-NO"/>
        </w:rPr>
        <w:t>. Alle punkt er ikke relevante for alle leiligheter, og listen kan gjøres langt mere omfattende. Som tidligere nevnt – dette er den enkelte beboers ansvar!</w:t>
      </w:r>
    </w:p>
    <w:p w:rsidR="000C7F56" w:rsidRPr="008F2205" w:rsidRDefault="000C7F56" w:rsidP="00723AD5">
      <w:pPr>
        <w:rPr>
          <w:noProof w:val="0"/>
          <w:lang w:val="nb-NO"/>
        </w:rPr>
      </w:pPr>
    </w:p>
    <w:tbl>
      <w:tblPr>
        <w:tblW w:w="978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648"/>
        <w:gridCol w:w="567"/>
        <w:gridCol w:w="567"/>
      </w:tblGrid>
      <w:tr w:rsidR="000C7F56" w:rsidRPr="008F2205">
        <w:tc>
          <w:tcPr>
            <w:tcW w:w="8648" w:type="dxa"/>
            <w:shd w:val="pct15" w:color="000000" w:fill="FFFFFF"/>
          </w:tcPr>
          <w:p w:rsidR="000C7F56" w:rsidRPr="008F2205" w:rsidRDefault="000C7F56" w:rsidP="003344A7">
            <w:pPr>
              <w:pStyle w:val="Heading3"/>
              <w:rPr>
                <w:noProof w:val="0"/>
                <w:lang w:val="nb-NO"/>
              </w:rPr>
            </w:pPr>
            <w:r w:rsidRPr="008F2205">
              <w:rPr>
                <w:noProof w:val="0"/>
                <w:lang w:val="nb-NO"/>
              </w:rPr>
              <w:t>Sjekkpunkter</w:t>
            </w:r>
          </w:p>
        </w:tc>
        <w:tc>
          <w:tcPr>
            <w:tcW w:w="567" w:type="dxa"/>
            <w:shd w:val="pct15" w:color="000000" w:fill="FFFFFF"/>
          </w:tcPr>
          <w:p w:rsidR="000C7F56" w:rsidRPr="008F2205" w:rsidRDefault="000C7F56" w:rsidP="003344A7">
            <w:pPr>
              <w:rPr>
                <w:b/>
                <w:bCs/>
                <w:noProof w:val="0"/>
                <w:lang w:val="nb-NO"/>
              </w:rPr>
            </w:pPr>
            <w:r w:rsidRPr="008F2205">
              <w:rPr>
                <w:b/>
                <w:bCs/>
                <w:noProof w:val="0"/>
                <w:lang w:val="nb-NO"/>
              </w:rPr>
              <w:t>Ja</w:t>
            </w:r>
          </w:p>
        </w:tc>
        <w:tc>
          <w:tcPr>
            <w:tcW w:w="567" w:type="dxa"/>
            <w:shd w:val="pct15" w:color="000000" w:fill="FFFFFF"/>
          </w:tcPr>
          <w:p w:rsidR="000C7F56" w:rsidRPr="008F2205" w:rsidRDefault="000C7F56" w:rsidP="003344A7">
            <w:pPr>
              <w:rPr>
                <w:b/>
                <w:bCs/>
                <w:noProof w:val="0"/>
                <w:lang w:val="nb-NO"/>
              </w:rPr>
            </w:pPr>
            <w:r w:rsidRPr="008F2205">
              <w:rPr>
                <w:b/>
                <w:bCs/>
                <w:noProof w:val="0"/>
                <w:lang w:val="nb-NO"/>
              </w:rPr>
              <w:t>Nei</w:t>
            </w:r>
          </w:p>
        </w:tc>
      </w:tr>
      <w:tr w:rsidR="000C7F56" w:rsidRPr="008F2205">
        <w:tc>
          <w:tcPr>
            <w:tcW w:w="8648" w:type="dxa"/>
          </w:tcPr>
          <w:p w:rsidR="000C7F56" w:rsidRPr="008F2205" w:rsidRDefault="000C7F56" w:rsidP="003344A7">
            <w:pPr>
              <w:rPr>
                <w:noProof w:val="0"/>
                <w:sz w:val="20"/>
                <w:szCs w:val="20"/>
                <w:lang w:val="nb-NO"/>
              </w:rPr>
            </w:pPr>
            <w:r w:rsidRPr="008F2205">
              <w:rPr>
                <w:noProof w:val="0"/>
                <w:sz w:val="20"/>
                <w:szCs w:val="20"/>
                <w:lang w:val="nb-NO"/>
              </w:rPr>
              <w:t>Varsling</w:t>
            </w:r>
          </w:p>
          <w:p w:rsidR="000C7F56" w:rsidRPr="008F2205" w:rsidRDefault="000C7F56" w:rsidP="00723AD5">
            <w:pPr>
              <w:numPr>
                <w:ilvl w:val="0"/>
                <w:numId w:val="18"/>
              </w:numPr>
              <w:rPr>
                <w:noProof w:val="0"/>
                <w:sz w:val="20"/>
                <w:szCs w:val="20"/>
                <w:lang w:val="nb-NO"/>
              </w:rPr>
            </w:pPr>
            <w:r w:rsidRPr="008F2205">
              <w:rPr>
                <w:noProof w:val="0"/>
                <w:sz w:val="20"/>
                <w:szCs w:val="20"/>
                <w:lang w:val="nb-NO"/>
              </w:rPr>
              <w:t>Finnes det minst en fungerende røykvarsler som henger i tak, og som kan høres fra soverom?</w:t>
            </w:r>
          </w:p>
          <w:p w:rsidR="000C7F56" w:rsidRPr="008F2205" w:rsidRDefault="000C7F56" w:rsidP="00723AD5">
            <w:pPr>
              <w:numPr>
                <w:ilvl w:val="0"/>
                <w:numId w:val="18"/>
              </w:numPr>
              <w:rPr>
                <w:noProof w:val="0"/>
                <w:sz w:val="20"/>
                <w:szCs w:val="20"/>
                <w:lang w:val="nb-NO"/>
              </w:rPr>
            </w:pPr>
            <w:r w:rsidRPr="008F2205">
              <w:rPr>
                <w:noProof w:val="0"/>
                <w:sz w:val="20"/>
                <w:szCs w:val="20"/>
                <w:lang w:val="nb-NO"/>
              </w:rPr>
              <w:t>Er røykvarsleren eldre enn 10 år?</w:t>
            </w:r>
          </w:p>
          <w:p w:rsidR="000C7F56" w:rsidRPr="008F2205" w:rsidRDefault="000C7F56" w:rsidP="00723AD5">
            <w:pPr>
              <w:numPr>
                <w:ilvl w:val="0"/>
                <w:numId w:val="18"/>
              </w:numPr>
              <w:rPr>
                <w:noProof w:val="0"/>
                <w:sz w:val="20"/>
                <w:szCs w:val="20"/>
                <w:lang w:val="nb-NO"/>
              </w:rPr>
            </w:pPr>
            <w:r w:rsidRPr="008F2205">
              <w:rPr>
                <w:noProof w:val="0"/>
                <w:sz w:val="20"/>
                <w:szCs w:val="20"/>
                <w:lang w:val="nb-NO"/>
              </w:rPr>
              <w:t>Skiftes det batteri på røykvarsler(e) regelmessig?</w:t>
            </w:r>
          </w:p>
          <w:p w:rsidR="000C7F56" w:rsidRPr="008F2205" w:rsidRDefault="000C7F56" w:rsidP="00723AD5">
            <w:pPr>
              <w:numPr>
                <w:ilvl w:val="0"/>
                <w:numId w:val="18"/>
              </w:numPr>
              <w:rPr>
                <w:noProof w:val="0"/>
                <w:sz w:val="20"/>
                <w:szCs w:val="20"/>
                <w:lang w:val="nb-NO"/>
              </w:rPr>
            </w:pPr>
            <w:r w:rsidRPr="008F2205">
              <w:rPr>
                <w:noProof w:val="0"/>
                <w:sz w:val="20"/>
                <w:szCs w:val="20"/>
                <w:lang w:val="nb-NO"/>
              </w:rPr>
              <w:t>Trenger du hjelp til å skifte batteri?</w:t>
            </w:r>
          </w:p>
          <w:p w:rsidR="000C7F56" w:rsidRPr="008F2205" w:rsidRDefault="000C7F56" w:rsidP="00DC612B">
            <w:pPr>
              <w:rPr>
                <w:noProof w:val="0"/>
                <w:sz w:val="20"/>
                <w:szCs w:val="20"/>
                <w:lang w:val="nb-NO"/>
              </w:rPr>
            </w:pPr>
          </w:p>
        </w:tc>
        <w:tc>
          <w:tcPr>
            <w:tcW w:w="567" w:type="dxa"/>
          </w:tcPr>
          <w:p w:rsidR="000C7F56" w:rsidRPr="008F2205" w:rsidRDefault="000C7F56" w:rsidP="003344A7">
            <w:pPr>
              <w:rPr>
                <w:b/>
                <w:bCs/>
                <w:noProof w:val="0"/>
                <w:sz w:val="20"/>
                <w:szCs w:val="20"/>
                <w:lang w:val="nb-NO"/>
              </w:rPr>
            </w:pPr>
          </w:p>
        </w:tc>
        <w:tc>
          <w:tcPr>
            <w:tcW w:w="567" w:type="dxa"/>
          </w:tcPr>
          <w:p w:rsidR="000C7F56" w:rsidRPr="008F2205" w:rsidRDefault="000C7F56" w:rsidP="003344A7">
            <w:pPr>
              <w:rPr>
                <w:b/>
                <w:bCs/>
                <w:noProof w:val="0"/>
                <w:sz w:val="20"/>
                <w:szCs w:val="20"/>
                <w:lang w:val="nb-NO"/>
              </w:rPr>
            </w:pPr>
          </w:p>
        </w:tc>
      </w:tr>
      <w:tr w:rsidR="000C7F56" w:rsidRPr="008F2205">
        <w:tc>
          <w:tcPr>
            <w:tcW w:w="8648" w:type="dxa"/>
          </w:tcPr>
          <w:p w:rsidR="000C7F56" w:rsidRPr="008F2205" w:rsidRDefault="000C7F56" w:rsidP="003344A7">
            <w:pPr>
              <w:rPr>
                <w:noProof w:val="0"/>
                <w:sz w:val="20"/>
                <w:szCs w:val="20"/>
                <w:lang w:val="nb-NO"/>
              </w:rPr>
            </w:pPr>
            <w:r w:rsidRPr="008F2205">
              <w:rPr>
                <w:noProof w:val="0"/>
                <w:sz w:val="20"/>
                <w:szCs w:val="20"/>
                <w:lang w:val="nb-NO"/>
              </w:rPr>
              <w:t>Slokkeutstyr</w:t>
            </w:r>
          </w:p>
          <w:p w:rsidR="000C7F56" w:rsidRPr="008F2205" w:rsidRDefault="000C7F56" w:rsidP="0010575E">
            <w:pPr>
              <w:numPr>
                <w:ilvl w:val="0"/>
                <w:numId w:val="20"/>
              </w:numPr>
              <w:rPr>
                <w:noProof w:val="0"/>
                <w:sz w:val="20"/>
                <w:szCs w:val="20"/>
                <w:lang w:val="nb-NO"/>
              </w:rPr>
            </w:pPr>
            <w:r w:rsidRPr="008F2205">
              <w:rPr>
                <w:noProof w:val="0"/>
                <w:sz w:val="20"/>
                <w:szCs w:val="20"/>
                <w:lang w:val="nb-NO"/>
              </w:rPr>
              <w:t>Hvis du har pulverapparat, er det foretatt service på apparatet de seneste 10 år?</w:t>
            </w:r>
          </w:p>
          <w:p w:rsidR="000C7F56" w:rsidRPr="008F2205" w:rsidRDefault="000C7F56" w:rsidP="0010575E">
            <w:pPr>
              <w:numPr>
                <w:ilvl w:val="0"/>
                <w:numId w:val="20"/>
              </w:numPr>
              <w:rPr>
                <w:noProof w:val="0"/>
                <w:sz w:val="20"/>
                <w:szCs w:val="20"/>
                <w:lang w:val="nb-NO"/>
              </w:rPr>
            </w:pPr>
            <w:r w:rsidRPr="008F2205">
              <w:rPr>
                <w:noProof w:val="0"/>
                <w:sz w:val="20"/>
                <w:szCs w:val="20"/>
                <w:lang w:val="nb-NO"/>
              </w:rPr>
              <w:t>Er husbrannslangen formstabil og fastmontert?</w:t>
            </w:r>
          </w:p>
          <w:p w:rsidR="000C7F56" w:rsidRPr="008F2205" w:rsidRDefault="000C7F56" w:rsidP="00DC612B">
            <w:pPr>
              <w:rPr>
                <w:noProof w:val="0"/>
                <w:sz w:val="20"/>
                <w:szCs w:val="20"/>
                <w:lang w:val="nb-NO"/>
              </w:rPr>
            </w:pPr>
          </w:p>
        </w:tc>
        <w:tc>
          <w:tcPr>
            <w:tcW w:w="567" w:type="dxa"/>
          </w:tcPr>
          <w:p w:rsidR="000C7F56" w:rsidRPr="008F2205" w:rsidRDefault="000C7F56" w:rsidP="003344A7">
            <w:pPr>
              <w:rPr>
                <w:noProof w:val="0"/>
                <w:sz w:val="20"/>
                <w:szCs w:val="20"/>
                <w:lang w:val="nb-NO"/>
              </w:rPr>
            </w:pPr>
          </w:p>
          <w:p w:rsidR="000C7F56" w:rsidRPr="008F2205" w:rsidRDefault="000C7F56" w:rsidP="003344A7">
            <w:pPr>
              <w:rPr>
                <w:noProof w:val="0"/>
                <w:sz w:val="20"/>
                <w:szCs w:val="20"/>
                <w:lang w:val="nb-NO"/>
              </w:rPr>
            </w:pPr>
          </w:p>
          <w:p w:rsidR="000C7F56" w:rsidRPr="008F2205" w:rsidRDefault="000C7F56" w:rsidP="003344A7">
            <w:pPr>
              <w:rPr>
                <w:noProof w:val="0"/>
                <w:sz w:val="20"/>
                <w:szCs w:val="20"/>
                <w:lang w:val="nb-NO"/>
              </w:rPr>
            </w:pPr>
          </w:p>
        </w:tc>
        <w:tc>
          <w:tcPr>
            <w:tcW w:w="567" w:type="dxa"/>
          </w:tcPr>
          <w:p w:rsidR="000C7F56" w:rsidRPr="008F2205" w:rsidRDefault="000C7F56" w:rsidP="003344A7">
            <w:pPr>
              <w:rPr>
                <w:noProof w:val="0"/>
                <w:sz w:val="20"/>
                <w:szCs w:val="20"/>
                <w:lang w:val="nb-NO"/>
              </w:rPr>
            </w:pPr>
          </w:p>
        </w:tc>
      </w:tr>
      <w:tr w:rsidR="000C7F56" w:rsidRPr="008F2205">
        <w:tc>
          <w:tcPr>
            <w:tcW w:w="8648" w:type="dxa"/>
          </w:tcPr>
          <w:p w:rsidR="000C7F56" w:rsidRPr="008F2205" w:rsidRDefault="000C7F56" w:rsidP="003344A7">
            <w:pPr>
              <w:rPr>
                <w:noProof w:val="0"/>
                <w:sz w:val="20"/>
                <w:szCs w:val="20"/>
                <w:lang w:val="nb-NO"/>
              </w:rPr>
            </w:pPr>
            <w:r w:rsidRPr="008F2205">
              <w:rPr>
                <w:noProof w:val="0"/>
                <w:sz w:val="20"/>
                <w:szCs w:val="20"/>
                <w:lang w:val="nb-NO"/>
              </w:rPr>
              <w:t>Rømningsforhold</w:t>
            </w:r>
          </w:p>
          <w:p w:rsidR="000C7F56" w:rsidRPr="008F2205" w:rsidRDefault="000C7F56" w:rsidP="0010575E">
            <w:pPr>
              <w:numPr>
                <w:ilvl w:val="0"/>
                <w:numId w:val="21"/>
              </w:numPr>
              <w:rPr>
                <w:noProof w:val="0"/>
                <w:sz w:val="20"/>
                <w:szCs w:val="20"/>
                <w:lang w:val="nb-NO"/>
              </w:rPr>
            </w:pPr>
            <w:r w:rsidRPr="008F2205">
              <w:rPr>
                <w:noProof w:val="0"/>
                <w:sz w:val="20"/>
                <w:szCs w:val="20"/>
                <w:lang w:val="nb-NO"/>
              </w:rPr>
              <w:t>Er døren fra felles gang inn til branncellegang lukket?</w:t>
            </w:r>
          </w:p>
          <w:p w:rsidR="000C7F56" w:rsidRPr="008F2205" w:rsidRDefault="000C7F56" w:rsidP="0010575E">
            <w:pPr>
              <w:numPr>
                <w:ilvl w:val="0"/>
                <w:numId w:val="21"/>
              </w:numPr>
              <w:rPr>
                <w:noProof w:val="0"/>
                <w:sz w:val="20"/>
                <w:szCs w:val="20"/>
                <w:lang w:val="nb-NO"/>
              </w:rPr>
            </w:pPr>
            <w:r w:rsidRPr="008F2205">
              <w:rPr>
                <w:noProof w:val="0"/>
                <w:sz w:val="20"/>
                <w:szCs w:val="20"/>
                <w:lang w:val="nb-NO"/>
              </w:rPr>
              <w:t>Er rømningsveier frie for rot/hindringer?</w:t>
            </w:r>
          </w:p>
          <w:p w:rsidR="000C7F56" w:rsidRPr="008F2205" w:rsidRDefault="000C7F56" w:rsidP="003344A7">
            <w:pPr>
              <w:rPr>
                <w:noProof w:val="0"/>
                <w:sz w:val="20"/>
                <w:szCs w:val="20"/>
                <w:lang w:val="nb-NO"/>
              </w:rPr>
            </w:pPr>
          </w:p>
        </w:tc>
        <w:tc>
          <w:tcPr>
            <w:tcW w:w="567" w:type="dxa"/>
          </w:tcPr>
          <w:p w:rsidR="000C7F56" w:rsidRPr="008F2205" w:rsidRDefault="000C7F56" w:rsidP="003344A7">
            <w:pPr>
              <w:rPr>
                <w:noProof w:val="0"/>
                <w:sz w:val="20"/>
                <w:szCs w:val="20"/>
                <w:lang w:val="nb-NO"/>
              </w:rPr>
            </w:pPr>
          </w:p>
        </w:tc>
        <w:tc>
          <w:tcPr>
            <w:tcW w:w="567" w:type="dxa"/>
          </w:tcPr>
          <w:p w:rsidR="000C7F56" w:rsidRPr="008F2205" w:rsidRDefault="000C7F56" w:rsidP="003344A7">
            <w:pPr>
              <w:rPr>
                <w:noProof w:val="0"/>
                <w:sz w:val="20"/>
                <w:szCs w:val="20"/>
                <w:lang w:val="nb-NO"/>
              </w:rPr>
            </w:pPr>
          </w:p>
        </w:tc>
      </w:tr>
      <w:tr w:rsidR="000C7F56" w:rsidRPr="008F2205">
        <w:tc>
          <w:tcPr>
            <w:tcW w:w="8648" w:type="dxa"/>
          </w:tcPr>
          <w:p w:rsidR="000C7F56" w:rsidRPr="008F2205" w:rsidRDefault="000C7F56" w:rsidP="003344A7">
            <w:pPr>
              <w:rPr>
                <w:noProof w:val="0"/>
                <w:sz w:val="20"/>
                <w:szCs w:val="20"/>
                <w:lang w:val="nb-NO"/>
              </w:rPr>
            </w:pPr>
            <w:r w:rsidRPr="008F2205">
              <w:rPr>
                <w:noProof w:val="0"/>
                <w:sz w:val="20"/>
                <w:szCs w:val="20"/>
                <w:lang w:val="nb-NO"/>
              </w:rPr>
              <w:t>Elektrisk</w:t>
            </w:r>
          </w:p>
          <w:p w:rsidR="000C7F56" w:rsidRPr="008F2205" w:rsidRDefault="000C7F56" w:rsidP="0010575E">
            <w:pPr>
              <w:numPr>
                <w:ilvl w:val="0"/>
                <w:numId w:val="22"/>
              </w:numPr>
              <w:rPr>
                <w:noProof w:val="0"/>
                <w:sz w:val="20"/>
                <w:szCs w:val="20"/>
                <w:lang w:val="nb-NO"/>
              </w:rPr>
            </w:pPr>
            <w:r w:rsidRPr="008F2205">
              <w:rPr>
                <w:noProof w:val="0"/>
                <w:sz w:val="20"/>
                <w:szCs w:val="20"/>
                <w:lang w:val="nb-NO"/>
              </w:rPr>
              <w:t>Er skjøteledninger, plugger og støpsler frie uten synlige skader og varmgang?</w:t>
            </w:r>
          </w:p>
          <w:p w:rsidR="000C7F56" w:rsidRPr="008F2205" w:rsidRDefault="000C7F56" w:rsidP="0010575E">
            <w:pPr>
              <w:numPr>
                <w:ilvl w:val="0"/>
                <w:numId w:val="22"/>
              </w:numPr>
              <w:rPr>
                <w:noProof w:val="0"/>
                <w:sz w:val="20"/>
                <w:szCs w:val="20"/>
                <w:lang w:val="nb-NO"/>
              </w:rPr>
            </w:pPr>
            <w:r w:rsidRPr="008F2205">
              <w:rPr>
                <w:noProof w:val="0"/>
                <w:sz w:val="20"/>
                <w:szCs w:val="20"/>
                <w:lang w:val="nb-NO"/>
              </w:rPr>
              <w:t>Finnes det  løse lamper eller flyttbare ovner på barnerom?</w:t>
            </w:r>
          </w:p>
          <w:p w:rsidR="000C7F56" w:rsidRPr="008F2205" w:rsidRDefault="000C7F56" w:rsidP="0010575E">
            <w:pPr>
              <w:numPr>
                <w:ilvl w:val="0"/>
                <w:numId w:val="22"/>
              </w:numPr>
              <w:rPr>
                <w:noProof w:val="0"/>
                <w:sz w:val="20"/>
                <w:szCs w:val="20"/>
                <w:lang w:val="nb-NO"/>
              </w:rPr>
            </w:pPr>
            <w:r w:rsidRPr="008F2205">
              <w:rPr>
                <w:noProof w:val="0"/>
                <w:sz w:val="20"/>
                <w:szCs w:val="20"/>
                <w:lang w:val="nb-NO"/>
              </w:rPr>
              <w:t>Er det synlige feil/mangler bved ditt elektriske anlegg?</w:t>
            </w:r>
          </w:p>
          <w:p w:rsidR="000C7F56" w:rsidRPr="008F2205" w:rsidRDefault="000C7F56" w:rsidP="003344A7">
            <w:pPr>
              <w:rPr>
                <w:noProof w:val="0"/>
                <w:sz w:val="20"/>
                <w:szCs w:val="20"/>
                <w:lang w:val="nb-NO"/>
              </w:rPr>
            </w:pPr>
          </w:p>
        </w:tc>
        <w:tc>
          <w:tcPr>
            <w:tcW w:w="567" w:type="dxa"/>
          </w:tcPr>
          <w:p w:rsidR="000C7F56" w:rsidRPr="008F2205" w:rsidRDefault="000C7F56" w:rsidP="003344A7">
            <w:pPr>
              <w:rPr>
                <w:noProof w:val="0"/>
                <w:sz w:val="20"/>
                <w:szCs w:val="20"/>
                <w:lang w:val="nb-NO"/>
              </w:rPr>
            </w:pPr>
          </w:p>
        </w:tc>
        <w:tc>
          <w:tcPr>
            <w:tcW w:w="567" w:type="dxa"/>
          </w:tcPr>
          <w:p w:rsidR="000C7F56" w:rsidRPr="008F2205" w:rsidRDefault="000C7F56" w:rsidP="003344A7">
            <w:pPr>
              <w:rPr>
                <w:noProof w:val="0"/>
                <w:sz w:val="20"/>
                <w:szCs w:val="20"/>
                <w:lang w:val="nb-NO"/>
              </w:rPr>
            </w:pPr>
          </w:p>
        </w:tc>
      </w:tr>
      <w:tr w:rsidR="000C7F56" w:rsidRPr="008F2205">
        <w:tc>
          <w:tcPr>
            <w:tcW w:w="8648" w:type="dxa"/>
          </w:tcPr>
          <w:p w:rsidR="000C7F56" w:rsidRPr="008F2205" w:rsidRDefault="000C7F56" w:rsidP="003344A7">
            <w:pPr>
              <w:rPr>
                <w:noProof w:val="0"/>
                <w:sz w:val="20"/>
                <w:szCs w:val="20"/>
                <w:lang w:val="nb-NO"/>
              </w:rPr>
            </w:pPr>
            <w:r w:rsidRPr="008F2205">
              <w:rPr>
                <w:noProof w:val="0"/>
                <w:sz w:val="20"/>
                <w:szCs w:val="20"/>
                <w:lang w:val="nb-NO"/>
              </w:rPr>
              <w:t>Ildsted/skorstein</w:t>
            </w:r>
          </w:p>
          <w:p w:rsidR="000C7F56" w:rsidRPr="008F2205" w:rsidRDefault="000C7F56" w:rsidP="00DC612B">
            <w:pPr>
              <w:numPr>
                <w:ilvl w:val="0"/>
                <w:numId w:val="24"/>
              </w:numPr>
              <w:rPr>
                <w:noProof w:val="0"/>
                <w:sz w:val="20"/>
                <w:szCs w:val="20"/>
                <w:lang w:val="nb-NO"/>
              </w:rPr>
            </w:pPr>
            <w:r w:rsidRPr="008F2205">
              <w:rPr>
                <w:noProof w:val="0"/>
                <w:sz w:val="20"/>
                <w:szCs w:val="20"/>
                <w:lang w:val="nb-NO"/>
              </w:rPr>
              <w:t>Har boligen din ildsted (ved- eller gasspeis)?</w:t>
            </w:r>
          </w:p>
          <w:p w:rsidR="000C7F56" w:rsidRPr="008F2205" w:rsidRDefault="000C7F56" w:rsidP="00DC612B">
            <w:pPr>
              <w:numPr>
                <w:ilvl w:val="0"/>
                <w:numId w:val="24"/>
              </w:numPr>
              <w:rPr>
                <w:noProof w:val="0"/>
                <w:sz w:val="20"/>
                <w:szCs w:val="20"/>
                <w:lang w:val="nb-NO"/>
              </w:rPr>
            </w:pPr>
            <w:r w:rsidRPr="008F2205">
              <w:rPr>
                <w:noProof w:val="0"/>
                <w:sz w:val="20"/>
                <w:szCs w:val="20"/>
                <w:lang w:val="nb-NO"/>
              </w:rPr>
              <w:t>Er skorsteinen kledd med brennbart materiale?</w:t>
            </w:r>
          </w:p>
          <w:p w:rsidR="000C7F56" w:rsidRPr="008F2205" w:rsidRDefault="000C7F56" w:rsidP="00DC612B">
            <w:pPr>
              <w:numPr>
                <w:ilvl w:val="0"/>
                <w:numId w:val="24"/>
              </w:numPr>
              <w:rPr>
                <w:noProof w:val="0"/>
                <w:sz w:val="20"/>
                <w:szCs w:val="20"/>
                <w:lang w:val="nb-NO"/>
              </w:rPr>
            </w:pPr>
            <w:r w:rsidRPr="008F2205">
              <w:rPr>
                <w:noProof w:val="0"/>
                <w:sz w:val="20"/>
                <w:szCs w:val="20"/>
                <w:lang w:val="nb-NO"/>
              </w:rPr>
              <w:t>Er ildstedet ditt godkjent/kontrollert?</w:t>
            </w:r>
          </w:p>
          <w:p w:rsidR="000C7F56" w:rsidRPr="008F2205" w:rsidRDefault="000C7F56" w:rsidP="00DC612B">
            <w:pPr>
              <w:numPr>
                <w:ilvl w:val="0"/>
                <w:numId w:val="24"/>
              </w:numPr>
              <w:rPr>
                <w:noProof w:val="0"/>
                <w:sz w:val="20"/>
                <w:szCs w:val="20"/>
                <w:lang w:val="nb-NO"/>
              </w:rPr>
            </w:pPr>
            <w:r w:rsidRPr="008F2205">
              <w:rPr>
                <w:noProof w:val="0"/>
                <w:sz w:val="20"/>
                <w:szCs w:val="20"/>
                <w:lang w:val="nb-NO"/>
              </w:rPr>
              <w:t>Er det synlige feil/mangler på skorstein eller ildsted?</w:t>
            </w:r>
          </w:p>
          <w:p w:rsidR="000C7F56" w:rsidRPr="008F2205" w:rsidRDefault="000C7F56" w:rsidP="00DC612B">
            <w:pPr>
              <w:numPr>
                <w:ilvl w:val="0"/>
                <w:numId w:val="24"/>
              </w:numPr>
              <w:rPr>
                <w:noProof w:val="0"/>
                <w:sz w:val="20"/>
                <w:szCs w:val="20"/>
                <w:lang w:val="nb-NO"/>
              </w:rPr>
            </w:pPr>
            <w:r w:rsidRPr="008F2205">
              <w:rPr>
                <w:noProof w:val="0"/>
                <w:sz w:val="20"/>
                <w:szCs w:val="20"/>
                <w:lang w:val="nb-NO"/>
              </w:rPr>
              <w:t>Oppbevarer du propan i boenheten?</w:t>
            </w:r>
          </w:p>
          <w:p w:rsidR="000C7F56" w:rsidRPr="008F2205" w:rsidRDefault="000C7F56" w:rsidP="003344A7">
            <w:pPr>
              <w:rPr>
                <w:noProof w:val="0"/>
                <w:sz w:val="20"/>
                <w:szCs w:val="20"/>
                <w:lang w:val="nb-NO"/>
              </w:rPr>
            </w:pPr>
          </w:p>
        </w:tc>
        <w:tc>
          <w:tcPr>
            <w:tcW w:w="567" w:type="dxa"/>
          </w:tcPr>
          <w:p w:rsidR="000C7F56" w:rsidRPr="008F2205" w:rsidRDefault="000C7F56" w:rsidP="003344A7">
            <w:pPr>
              <w:rPr>
                <w:noProof w:val="0"/>
                <w:sz w:val="20"/>
                <w:szCs w:val="20"/>
                <w:lang w:val="nb-NO"/>
              </w:rPr>
            </w:pPr>
          </w:p>
        </w:tc>
        <w:tc>
          <w:tcPr>
            <w:tcW w:w="567" w:type="dxa"/>
          </w:tcPr>
          <w:p w:rsidR="000C7F56" w:rsidRPr="008F2205" w:rsidRDefault="000C7F56" w:rsidP="003344A7">
            <w:pPr>
              <w:rPr>
                <w:noProof w:val="0"/>
                <w:sz w:val="20"/>
                <w:szCs w:val="20"/>
                <w:lang w:val="nb-NO"/>
              </w:rPr>
            </w:pPr>
          </w:p>
        </w:tc>
      </w:tr>
      <w:tr w:rsidR="000C7F56" w:rsidRPr="008F2205">
        <w:tc>
          <w:tcPr>
            <w:tcW w:w="8648" w:type="dxa"/>
          </w:tcPr>
          <w:p w:rsidR="000C7F56" w:rsidRPr="008F2205" w:rsidRDefault="000C7F56" w:rsidP="003344A7">
            <w:pPr>
              <w:rPr>
                <w:noProof w:val="0"/>
                <w:sz w:val="20"/>
                <w:szCs w:val="20"/>
                <w:lang w:val="nb-NO"/>
              </w:rPr>
            </w:pPr>
            <w:r w:rsidRPr="008F2205">
              <w:rPr>
                <w:noProof w:val="0"/>
                <w:sz w:val="20"/>
                <w:szCs w:val="20"/>
                <w:lang w:val="nb-NO"/>
              </w:rPr>
              <w:t>Ellers</w:t>
            </w:r>
          </w:p>
          <w:p w:rsidR="000C7F56" w:rsidRPr="008F2205" w:rsidRDefault="000C7F56" w:rsidP="00DC612B">
            <w:pPr>
              <w:numPr>
                <w:ilvl w:val="0"/>
                <w:numId w:val="23"/>
              </w:numPr>
              <w:rPr>
                <w:noProof w:val="0"/>
                <w:sz w:val="20"/>
                <w:szCs w:val="20"/>
                <w:lang w:val="nb-NO"/>
              </w:rPr>
            </w:pPr>
            <w:r w:rsidRPr="008F2205">
              <w:rPr>
                <w:noProof w:val="0"/>
                <w:sz w:val="20"/>
                <w:szCs w:val="20"/>
                <w:lang w:val="nb-NO"/>
              </w:rPr>
              <w:t xml:space="preserve">Ved eventuell brann, trenger du assistanse  for å rømme? </w:t>
            </w:r>
          </w:p>
          <w:p w:rsidR="000C7F56" w:rsidRPr="008F2205" w:rsidRDefault="000C7F56" w:rsidP="00DC612B">
            <w:pPr>
              <w:numPr>
                <w:ilvl w:val="0"/>
                <w:numId w:val="23"/>
              </w:numPr>
              <w:rPr>
                <w:noProof w:val="0"/>
                <w:sz w:val="20"/>
                <w:szCs w:val="20"/>
                <w:lang w:val="nb-NO"/>
              </w:rPr>
            </w:pPr>
            <w:r w:rsidRPr="008F2205">
              <w:rPr>
                <w:noProof w:val="0"/>
                <w:sz w:val="20"/>
                <w:szCs w:val="20"/>
                <w:lang w:val="nb-NO"/>
              </w:rPr>
              <w:t>Er du kjent med oppmøtested ved brann?</w:t>
            </w:r>
          </w:p>
          <w:p w:rsidR="000C7F56" w:rsidRPr="008F2205" w:rsidRDefault="000C7F56" w:rsidP="00DC612B">
            <w:pPr>
              <w:rPr>
                <w:noProof w:val="0"/>
                <w:sz w:val="20"/>
                <w:szCs w:val="20"/>
                <w:lang w:val="nb-NO"/>
              </w:rPr>
            </w:pPr>
          </w:p>
        </w:tc>
        <w:tc>
          <w:tcPr>
            <w:tcW w:w="567" w:type="dxa"/>
          </w:tcPr>
          <w:p w:rsidR="000C7F56" w:rsidRPr="008F2205" w:rsidRDefault="000C7F56" w:rsidP="003344A7">
            <w:pPr>
              <w:rPr>
                <w:noProof w:val="0"/>
                <w:sz w:val="20"/>
                <w:szCs w:val="20"/>
                <w:lang w:val="nb-NO"/>
              </w:rPr>
            </w:pPr>
          </w:p>
        </w:tc>
        <w:tc>
          <w:tcPr>
            <w:tcW w:w="567" w:type="dxa"/>
          </w:tcPr>
          <w:p w:rsidR="000C7F56" w:rsidRPr="008F2205" w:rsidRDefault="000C7F56" w:rsidP="003344A7">
            <w:pPr>
              <w:rPr>
                <w:noProof w:val="0"/>
                <w:sz w:val="20"/>
                <w:szCs w:val="20"/>
                <w:lang w:val="nb-NO"/>
              </w:rPr>
            </w:pPr>
          </w:p>
        </w:tc>
      </w:tr>
    </w:tbl>
    <w:p w:rsidR="000C7F56" w:rsidRPr="008F2205" w:rsidRDefault="000C7F56">
      <w:pPr>
        <w:rPr>
          <w:noProof w:val="0"/>
          <w:sz w:val="22"/>
          <w:szCs w:val="22"/>
          <w:lang w:val="nb-NO"/>
        </w:rPr>
      </w:pPr>
      <w:r>
        <w:pict>
          <v:shapetype id="_x0000_t202" coordsize="21600,21600" o:spt="202" path="m,l,21600r21600,l21600,xe">
            <v:stroke joinstyle="miter"/>
            <v:path gradientshapeok="t" o:connecttype="rect"/>
          </v:shapetype>
          <v:shape id="_x0000_s1026" type="#_x0000_t202" style="position:absolute;margin-left:-19.1pt;margin-top:576.65pt;width:486pt;height:36pt;z-index:251658240;mso-position-horizontal-relative:text;mso-position-vertical-relative:text">
            <v:textbox style="mso-next-textbox:#_x0000_s1026">
              <w:txbxContent>
                <w:p w:rsidR="000C7F56" w:rsidRDefault="000C7F56" w:rsidP="00FC3386"/>
                <w:p w:rsidR="000C7F56" w:rsidRPr="00F6035A" w:rsidRDefault="000C7F56" w:rsidP="00FC3386">
                  <w:pPr>
                    <w:rPr>
                      <w:lang w:val="nb-NO"/>
                    </w:rPr>
                  </w:pPr>
                  <w:r w:rsidRPr="00F6035A">
                    <w:rPr>
                      <w:sz w:val="20"/>
                      <w:szCs w:val="20"/>
                      <w:lang w:val="nb-NO"/>
                    </w:rPr>
                    <w:t xml:space="preserve">Dato: ……………. </w:t>
                  </w:r>
                  <w:r w:rsidRPr="00F6035A">
                    <w:rPr>
                      <w:sz w:val="20"/>
                      <w:szCs w:val="20"/>
                      <w:lang w:val="nb-NO"/>
                    </w:rPr>
                    <w:tab/>
                    <w:t xml:space="preserve">Beboer/eier:……………………………………. (Sign) </w:t>
                  </w:r>
                  <w:r w:rsidRPr="00F6035A">
                    <w:rPr>
                      <w:sz w:val="20"/>
                      <w:szCs w:val="20"/>
                      <w:lang w:val="nb-NO"/>
                    </w:rPr>
                    <w:tab/>
                    <w:t>Beboer/andelseier………………………………………………(</w:t>
                  </w:r>
                  <w:r w:rsidRPr="00F6035A">
                    <w:rPr>
                      <w:lang w:val="nb-NO"/>
                    </w:rPr>
                    <w:t>sign)</w:t>
                  </w:r>
                </w:p>
              </w:txbxContent>
            </v:textbox>
          </v:shape>
        </w:pict>
      </w:r>
    </w:p>
    <w:sectPr w:rsidR="000C7F56" w:rsidRPr="008F2205" w:rsidSect="00832A4C">
      <w:footerReference w:type="default" r:id="rId1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F56" w:rsidRDefault="000C7F56">
      <w:r>
        <w:separator/>
      </w:r>
    </w:p>
  </w:endnote>
  <w:endnote w:type="continuationSeparator" w:id="0">
    <w:p w:rsidR="000C7F56" w:rsidRDefault="000C7F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F56" w:rsidRDefault="000C7F56">
    <w:pPr>
      <w:pStyle w:val="Footer"/>
      <w:ind w:right="360"/>
      <w:rPr>
        <w:rFonts w:ascii="Times New Roman" w:hAnsi="Times New Roman" w:cs="Times New Roman"/>
      </w:rPr>
    </w:pPr>
  </w:p>
  <w:p w:rsidR="000C7F56" w:rsidRDefault="000C7F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F56" w:rsidRDefault="000C7F56">
      <w:r>
        <w:separator/>
      </w:r>
    </w:p>
  </w:footnote>
  <w:footnote w:type="continuationSeparator" w:id="0">
    <w:p w:rsidR="000C7F56" w:rsidRDefault="000C7F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
      </v:shape>
    </w:pict>
  </w:numPicBullet>
  <w:abstractNum w:abstractNumId="0">
    <w:nsid w:val="00BD121A"/>
    <w:multiLevelType w:val="hybridMultilevel"/>
    <w:tmpl w:val="5EC07E62"/>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6227F4A"/>
    <w:multiLevelType w:val="hybridMultilevel"/>
    <w:tmpl w:val="33AA873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2">
    <w:nsid w:val="070A35C4"/>
    <w:multiLevelType w:val="hybridMultilevel"/>
    <w:tmpl w:val="BFBC023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0D715C4C"/>
    <w:multiLevelType w:val="hybridMultilevel"/>
    <w:tmpl w:val="0FDE3A8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
    <w:nsid w:val="0F6F59D5"/>
    <w:multiLevelType w:val="hybridMultilevel"/>
    <w:tmpl w:val="284A00F0"/>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0291562"/>
    <w:multiLevelType w:val="multilevel"/>
    <w:tmpl w:val="2118F1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11FF264A"/>
    <w:multiLevelType w:val="hybridMultilevel"/>
    <w:tmpl w:val="536E234A"/>
    <w:lvl w:ilvl="0" w:tplc="131C8634">
      <w:start w:val="1"/>
      <w:numFmt w:val="bullet"/>
      <w:lvlText w:val=""/>
      <w:lvlPicBulletId w:val="0"/>
      <w:lvlJc w:val="left"/>
      <w:pPr>
        <w:tabs>
          <w:tab w:val="num" w:pos="360"/>
        </w:tabs>
        <w:ind w:left="360" w:hanging="360"/>
      </w:pPr>
      <w:rPr>
        <w:rFonts w:ascii="Symbol" w:hAnsi="Symbol" w:cs="Symbol" w:hint="default"/>
      </w:rPr>
    </w:lvl>
    <w:lvl w:ilvl="1" w:tplc="03669F0E" w:tentative="1">
      <w:start w:val="1"/>
      <w:numFmt w:val="bullet"/>
      <w:lvlText w:val=""/>
      <w:lvlJc w:val="left"/>
      <w:pPr>
        <w:tabs>
          <w:tab w:val="num" w:pos="1080"/>
        </w:tabs>
        <w:ind w:left="1080" w:hanging="360"/>
      </w:pPr>
      <w:rPr>
        <w:rFonts w:ascii="Symbol" w:hAnsi="Symbol" w:cs="Symbol" w:hint="default"/>
      </w:rPr>
    </w:lvl>
    <w:lvl w:ilvl="2" w:tplc="4C6E9C3A" w:tentative="1">
      <w:start w:val="1"/>
      <w:numFmt w:val="bullet"/>
      <w:lvlText w:val=""/>
      <w:lvlJc w:val="left"/>
      <w:pPr>
        <w:tabs>
          <w:tab w:val="num" w:pos="1800"/>
        </w:tabs>
        <w:ind w:left="1800" w:hanging="360"/>
      </w:pPr>
      <w:rPr>
        <w:rFonts w:ascii="Symbol" w:hAnsi="Symbol" w:cs="Symbol" w:hint="default"/>
      </w:rPr>
    </w:lvl>
    <w:lvl w:ilvl="3" w:tplc="FE82733A" w:tentative="1">
      <w:start w:val="1"/>
      <w:numFmt w:val="bullet"/>
      <w:lvlText w:val=""/>
      <w:lvlJc w:val="left"/>
      <w:pPr>
        <w:tabs>
          <w:tab w:val="num" w:pos="2520"/>
        </w:tabs>
        <w:ind w:left="2520" w:hanging="360"/>
      </w:pPr>
      <w:rPr>
        <w:rFonts w:ascii="Symbol" w:hAnsi="Symbol" w:cs="Symbol" w:hint="default"/>
      </w:rPr>
    </w:lvl>
    <w:lvl w:ilvl="4" w:tplc="FAF63802" w:tentative="1">
      <w:start w:val="1"/>
      <w:numFmt w:val="bullet"/>
      <w:lvlText w:val=""/>
      <w:lvlJc w:val="left"/>
      <w:pPr>
        <w:tabs>
          <w:tab w:val="num" w:pos="3240"/>
        </w:tabs>
        <w:ind w:left="3240" w:hanging="360"/>
      </w:pPr>
      <w:rPr>
        <w:rFonts w:ascii="Symbol" w:hAnsi="Symbol" w:cs="Symbol" w:hint="default"/>
      </w:rPr>
    </w:lvl>
    <w:lvl w:ilvl="5" w:tplc="36BE6294" w:tentative="1">
      <w:start w:val="1"/>
      <w:numFmt w:val="bullet"/>
      <w:lvlText w:val=""/>
      <w:lvlJc w:val="left"/>
      <w:pPr>
        <w:tabs>
          <w:tab w:val="num" w:pos="3960"/>
        </w:tabs>
        <w:ind w:left="3960" w:hanging="360"/>
      </w:pPr>
      <w:rPr>
        <w:rFonts w:ascii="Symbol" w:hAnsi="Symbol" w:cs="Symbol" w:hint="default"/>
      </w:rPr>
    </w:lvl>
    <w:lvl w:ilvl="6" w:tplc="3AE23BD8" w:tentative="1">
      <w:start w:val="1"/>
      <w:numFmt w:val="bullet"/>
      <w:lvlText w:val=""/>
      <w:lvlJc w:val="left"/>
      <w:pPr>
        <w:tabs>
          <w:tab w:val="num" w:pos="4680"/>
        </w:tabs>
        <w:ind w:left="4680" w:hanging="360"/>
      </w:pPr>
      <w:rPr>
        <w:rFonts w:ascii="Symbol" w:hAnsi="Symbol" w:cs="Symbol" w:hint="default"/>
      </w:rPr>
    </w:lvl>
    <w:lvl w:ilvl="7" w:tplc="44FA8800" w:tentative="1">
      <w:start w:val="1"/>
      <w:numFmt w:val="bullet"/>
      <w:lvlText w:val=""/>
      <w:lvlJc w:val="left"/>
      <w:pPr>
        <w:tabs>
          <w:tab w:val="num" w:pos="5400"/>
        </w:tabs>
        <w:ind w:left="5400" w:hanging="360"/>
      </w:pPr>
      <w:rPr>
        <w:rFonts w:ascii="Symbol" w:hAnsi="Symbol" w:cs="Symbol" w:hint="default"/>
      </w:rPr>
    </w:lvl>
    <w:lvl w:ilvl="8" w:tplc="FA3A180E" w:tentative="1">
      <w:start w:val="1"/>
      <w:numFmt w:val="bullet"/>
      <w:lvlText w:val=""/>
      <w:lvlJc w:val="left"/>
      <w:pPr>
        <w:tabs>
          <w:tab w:val="num" w:pos="6120"/>
        </w:tabs>
        <w:ind w:left="6120" w:hanging="360"/>
      </w:pPr>
      <w:rPr>
        <w:rFonts w:ascii="Symbol" w:hAnsi="Symbol" w:cs="Symbol" w:hint="default"/>
      </w:rPr>
    </w:lvl>
  </w:abstractNum>
  <w:abstractNum w:abstractNumId="7">
    <w:nsid w:val="13112CC4"/>
    <w:multiLevelType w:val="hybridMultilevel"/>
    <w:tmpl w:val="391C34EC"/>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13490551"/>
    <w:multiLevelType w:val="hybridMultilevel"/>
    <w:tmpl w:val="3CF62D0C"/>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14470BD5"/>
    <w:multiLevelType w:val="hybridMultilevel"/>
    <w:tmpl w:val="2E18C292"/>
    <w:lvl w:ilvl="0" w:tplc="04140001">
      <w:start w:val="1"/>
      <w:numFmt w:val="bullet"/>
      <w:lvlText w:val=""/>
      <w:lvlJc w:val="left"/>
      <w:pPr>
        <w:tabs>
          <w:tab w:val="num" w:pos="720"/>
        </w:tabs>
        <w:ind w:left="720" w:hanging="360"/>
      </w:pPr>
      <w:rPr>
        <w:rFonts w:ascii="Symbol" w:hAnsi="Symbol" w:cs="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cs="Wingdings" w:hint="default"/>
      </w:rPr>
    </w:lvl>
    <w:lvl w:ilvl="3" w:tplc="04140001" w:tentative="1">
      <w:start w:val="1"/>
      <w:numFmt w:val="bullet"/>
      <w:lvlText w:val=""/>
      <w:lvlJc w:val="left"/>
      <w:pPr>
        <w:tabs>
          <w:tab w:val="num" w:pos="2880"/>
        </w:tabs>
        <w:ind w:left="2880" w:hanging="360"/>
      </w:pPr>
      <w:rPr>
        <w:rFonts w:ascii="Symbol" w:hAnsi="Symbol" w:cs="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cs="Wingdings" w:hint="default"/>
      </w:rPr>
    </w:lvl>
    <w:lvl w:ilvl="6" w:tplc="04140001" w:tentative="1">
      <w:start w:val="1"/>
      <w:numFmt w:val="bullet"/>
      <w:lvlText w:val=""/>
      <w:lvlJc w:val="left"/>
      <w:pPr>
        <w:tabs>
          <w:tab w:val="num" w:pos="5040"/>
        </w:tabs>
        <w:ind w:left="5040" w:hanging="360"/>
      </w:pPr>
      <w:rPr>
        <w:rFonts w:ascii="Symbol" w:hAnsi="Symbol" w:cs="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cs="Wingdings" w:hint="default"/>
      </w:rPr>
    </w:lvl>
  </w:abstractNum>
  <w:abstractNum w:abstractNumId="10">
    <w:nsid w:val="1587117F"/>
    <w:multiLevelType w:val="hybridMultilevel"/>
    <w:tmpl w:val="B664CC56"/>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1">
    <w:nsid w:val="16D81A96"/>
    <w:multiLevelType w:val="hybridMultilevel"/>
    <w:tmpl w:val="CCC07BE4"/>
    <w:lvl w:ilvl="0" w:tplc="0CF0B3B6">
      <w:numFmt w:val="bullet"/>
      <w:lvlText w:val="-"/>
      <w:lvlJc w:val="left"/>
      <w:pPr>
        <w:ind w:left="720" w:hanging="360"/>
      </w:pPr>
      <w:rPr>
        <w:rFonts w:ascii="Arial" w:eastAsia="Times New Roman" w:hAnsi="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12">
    <w:nsid w:val="182F7358"/>
    <w:multiLevelType w:val="hybridMultilevel"/>
    <w:tmpl w:val="781AF5EA"/>
    <w:lvl w:ilvl="0" w:tplc="0CF0B3B6">
      <w:numFmt w:val="bullet"/>
      <w:lvlText w:val="-"/>
      <w:lvlJc w:val="left"/>
      <w:pPr>
        <w:ind w:left="720" w:hanging="360"/>
      </w:pPr>
      <w:rPr>
        <w:rFonts w:ascii="Arial" w:eastAsia="Times New Roman" w:hAnsi="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13">
    <w:nsid w:val="18E70798"/>
    <w:multiLevelType w:val="hybridMultilevel"/>
    <w:tmpl w:val="E48EB53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4">
    <w:nsid w:val="1B5E14A8"/>
    <w:multiLevelType w:val="hybridMultilevel"/>
    <w:tmpl w:val="B4E2F58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B54F41"/>
    <w:multiLevelType w:val="multilevel"/>
    <w:tmpl w:val="7BCA8DA4"/>
    <w:lvl w:ilvl="0">
      <w:start w:val="1"/>
      <w:numFmt w:val="bullet"/>
      <w:lvlText w:val=""/>
      <w:lvlJc w:val="left"/>
      <w:pPr>
        <w:tabs>
          <w:tab w:val="num" w:pos="720"/>
        </w:tabs>
        <w:ind w:left="720" w:hanging="360"/>
      </w:pPr>
      <w:rPr>
        <w:rFonts w:ascii="Symbol" w:hAnsi="Symbol" w:cs="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22ED1FB8"/>
    <w:multiLevelType w:val="hybridMultilevel"/>
    <w:tmpl w:val="2EA0355E"/>
    <w:lvl w:ilvl="0" w:tplc="AD5C2018">
      <w:start w:val="1"/>
      <w:numFmt w:val="bullet"/>
      <w:lvlText w:val=""/>
      <w:lvlPicBulletId w:val="0"/>
      <w:lvlJc w:val="left"/>
      <w:pPr>
        <w:tabs>
          <w:tab w:val="num" w:pos="360"/>
        </w:tabs>
        <w:ind w:left="360" w:hanging="360"/>
      </w:pPr>
      <w:rPr>
        <w:rFonts w:ascii="Symbol" w:hAnsi="Symbol" w:cs="Symbol" w:hint="default"/>
      </w:rPr>
    </w:lvl>
    <w:lvl w:ilvl="1" w:tplc="A19C4D7A" w:tentative="1">
      <w:start w:val="1"/>
      <w:numFmt w:val="bullet"/>
      <w:lvlText w:val=""/>
      <w:lvlJc w:val="left"/>
      <w:pPr>
        <w:tabs>
          <w:tab w:val="num" w:pos="1080"/>
        </w:tabs>
        <w:ind w:left="1080" w:hanging="360"/>
      </w:pPr>
      <w:rPr>
        <w:rFonts w:ascii="Symbol" w:hAnsi="Symbol" w:cs="Symbol" w:hint="default"/>
      </w:rPr>
    </w:lvl>
    <w:lvl w:ilvl="2" w:tplc="BA1AE9DE" w:tentative="1">
      <w:start w:val="1"/>
      <w:numFmt w:val="bullet"/>
      <w:lvlText w:val=""/>
      <w:lvlJc w:val="left"/>
      <w:pPr>
        <w:tabs>
          <w:tab w:val="num" w:pos="1800"/>
        </w:tabs>
        <w:ind w:left="1800" w:hanging="360"/>
      </w:pPr>
      <w:rPr>
        <w:rFonts w:ascii="Symbol" w:hAnsi="Symbol" w:cs="Symbol" w:hint="default"/>
      </w:rPr>
    </w:lvl>
    <w:lvl w:ilvl="3" w:tplc="B06A8154" w:tentative="1">
      <w:start w:val="1"/>
      <w:numFmt w:val="bullet"/>
      <w:lvlText w:val=""/>
      <w:lvlJc w:val="left"/>
      <w:pPr>
        <w:tabs>
          <w:tab w:val="num" w:pos="2520"/>
        </w:tabs>
        <w:ind w:left="2520" w:hanging="360"/>
      </w:pPr>
      <w:rPr>
        <w:rFonts w:ascii="Symbol" w:hAnsi="Symbol" w:cs="Symbol" w:hint="default"/>
      </w:rPr>
    </w:lvl>
    <w:lvl w:ilvl="4" w:tplc="146CC686" w:tentative="1">
      <w:start w:val="1"/>
      <w:numFmt w:val="bullet"/>
      <w:lvlText w:val=""/>
      <w:lvlJc w:val="left"/>
      <w:pPr>
        <w:tabs>
          <w:tab w:val="num" w:pos="3240"/>
        </w:tabs>
        <w:ind w:left="3240" w:hanging="360"/>
      </w:pPr>
      <w:rPr>
        <w:rFonts w:ascii="Symbol" w:hAnsi="Symbol" w:cs="Symbol" w:hint="default"/>
      </w:rPr>
    </w:lvl>
    <w:lvl w:ilvl="5" w:tplc="BEF8C80E" w:tentative="1">
      <w:start w:val="1"/>
      <w:numFmt w:val="bullet"/>
      <w:lvlText w:val=""/>
      <w:lvlJc w:val="left"/>
      <w:pPr>
        <w:tabs>
          <w:tab w:val="num" w:pos="3960"/>
        </w:tabs>
        <w:ind w:left="3960" w:hanging="360"/>
      </w:pPr>
      <w:rPr>
        <w:rFonts w:ascii="Symbol" w:hAnsi="Symbol" w:cs="Symbol" w:hint="default"/>
      </w:rPr>
    </w:lvl>
    <w:lvl w:ilvl="6" w:tplc="5E0C86F0" w:tentative="1">
      <w:start w:val="1"/>
      <w:numFmt w:val="bullet"/>
      <w:lvlText w:val=""/>
      <w:lvlJc w:val="left"/>
      <w:pPr>
        <w:tabs>
          <w:tab w:val="num" w:pos="4680"/>
        </w:tabs>
        <w:ind w:left="4680" w:hanging="360"/>
      </w:pPr>
      <w:rPr>
        <w:rFonts w:ascii="Symbol" w:hAnsi="Symbol" w:cs="Symbol" w:hint="default"/>
      </w:rPr>
    </w:lvl>
    <w:lvl w:ilvl="7" w:tplc="47505BDC" w:tentative="1">
      <w:start w:val="1"/>
      <w:numFmt w:val="bullet"/>
      <w:lvlText w:val=""/>
      <w:lvlJc w:val="left"/>
      <w:pPr>
        <w:tabs>
          <w:tab w:val="num" w:pos="5400"/>
        </w:tabs>
        <w:ind w:left="5400" w:hanging="360"/>
      </w:pPr>
      <w:rPr>
        <w:rFonts w:ascii="Symbol" w:hAnsi="Symbol" w:cs="Symbol" w:hint="default"/>
      </w:rPr>
    </w:lvl>
    <w:lvl w:ilvl="8" w:tplc="A0345C0E" w:tentative="1">
      <w:start w:val="1"/>
      <w:numFmt w:val="bullet"/>
      <w:lvlText w:val=""/>
      <w:lvlJc w:val="left"/>
      <w:pPr>
        <w:tabs>
          <w:tab w:val="num" w:pos="6120"/>
        </w:tabs>
        <w:ind w:left="6120" w:hanging="360"/>
      </w:pPr>
      <w:rPr>
        <w:rFonts w:ascii="Symbol" w:hAnsi="Symbol" w:cs="Symbol" w:hint="default"/>
      </w:rPr>
    </w:lvl>
  </w:abstractNum>
  <w:abstractNum w:abstractNumId="17">
    <w:nsid w:val="235B19AC"/>
    <w:multiLevelType w:val="hybridMultilevel"/>
    <w:tmpl w:val="45A05898"/>
    <w:lvl w:ilvl="0" w:tplc="1FEAD330">
      <w:start w:val="1"/>
      <w:numFmt w:val="bullet"/>
      <w:lvlText w:val=""/>
      <w:lvlPicBulletId w:val="0"/>
      <w:lvlJc w:val="left"/>
      <w:pPr>
        <w:tabs>
          <w:tab w:val="num" w:pos="360"/>
        </w:tabs>
        <w:ind w:left="360" w:hanging="360"/>
      </w:pPr>
      <w:rPr>
        <w:rFonts w:ascii="Symbol" w:hAnsi="Symbol" w:cs="Symbol" w:hint="default"/>
      </w:rPr>
    </w:lvl>
    <w:lvl w:ilvl="1" w:tplc="6BEE1040" w:tentative="1">
      <w:start w:val="1"/>
      <w:numFmt w:val="bullet"/>
      <w:lvlText w:val=""/>
      <w:lvlJc w:val="left"/>
      <w:pPr>
        <w:tabs>
          <w:tab w:val="num" w:pos="1080"/>
        </w:tabs>
        <w:ind w:left="1080" w:hanging="360"/>
      </w:pPr>
      <w:rPr>
        <w:rFonts w:ascii="Symbol" w:hAnsi="Symbol" w:cs="Symbol" w:hint="default"/>
      </w:rPr>
    </w:lvl>
    <w:lvl w:ilvl="2" w:tplc="BA18B802" w:tentative="1">
      <w:start w:val="1"/>
      <w:numFmt w:val="bullet"/>
      <w:lvlText w:val=""/>
      <w:lvlJc w:val="left"/>
      <w:pPr>
        <w:tabs>
          <w:tab w:val="num" w:pos="1800"/>
        </w:tabs>
        <w:ind w:left="1800" w:hanging="360"/>
      </w:pPr>
      <w:rPr>
        <w:rFonts w:ascii="Symbol" w:hAnsi="Symbol" w:cs="Symbol" w:hint="default"/>
      </w:rPr>
    </w:lvl>
    <w:lvl w:ilvl="3" w:tplc="D4C66D30" w:tentative="1">
      <w:start w:val="1"/>
      <w:numFmt w:val="bullet"/>
      <w:lvlText w:val=""/>
      <w:lvlJc w:val="left"/>
      <w:pPr>
        <w:tabs>
          <w:tab w:val="num" w:pos="2520"/>
        </w:tabs>
        <w:ind w:left="2520" w:hanging="360"/>
      </w:pPr>
      <w:rPr>
        <w:rFonts w:ascii="Symbol" w:hAnsi="Symbol" w:cs="Symbol" w:hint="default"/>
      </w:rPr>
    </w:lvl>
    <w:lvl w:ilvl="4" w:tplc="57BAE506" w:tentative="1">
      <w:start w:val="1"/>
      <w:numFmt w:val="bullet"/>
      <w:lvlText w:val=""/>
      <w:lvlJc w:val="left"/>
      <w:pPr>
        <w:tabs>
          <w:tab w:val="num" w:pos="3240"/>
        </w:tabs>
        <w:ind w:left="3240" w:hanging="360"/>
      </w:pPr>
      <w:rPr>
        <w:rFonts w:ascii="Symbol" w:hAnsi="Symbol" w:cs="Symbol" w:hint="default"/>
      </w:rPr>
    </w:lvl>
    <w:lvl w:ilvl="5" w:tplc="CFE05CB4" w:tentative="1">
      <w:start w:val="1"/>
      <w:numFmt w:val="bullet"/>
      <w:lvlText w:val=""/>
      <w:lvlJc w:val="left"/>
      <w:pPr>
        <w:tabs>
          <w:tab w:val="num" w:pos="3960"/>
        </w:tabs>
        <w:ind w:left="3960" w:hanging="360"/>
      </w:pPr>
      <w:rPr>
        <w:rFonts w:ascii="Symbol" w:hAnsi="Symbol" w:cs="Symbol" w:hint="default"/>
      </w:rPr>
    </w:lvl>
    <w:lvl w:ilvl="6" w:tplc="D82CAA7A" w:tentative="1">
      <w:start w:val="1"/>
      <w:numFmt w:val="bullet"/>
      <w:lvlText w:val=""/>
      <w:lvlJc w:val="left"/>
      <w:pPr>
        <w:tabs>
          <w:tab w:val="num" w:pos="4680"/>
        </w:tabs>
        <w:ind w:left="4680" w:hanging="360"/>
      </w:pPr>
      <w:rPr>
        <w:rFonts w:ascii="Symbol" w:hAnsi="Symbol" w:cs="Symbol" w:hint="default"/>
      </w:rPr>
    </w:lvl>
    <w:lvl w:ilvl="7" w:tplc="9A78873E" w:tentative="1">
      <w:start w:val="1"/>
      <w:numFmt w:val="bullet"/>
      <w:lvlText w:val=""/>
      <w:lvlJc w:val="left"/>
      <w:pPr>
        <w:tabs>
          <w:tab w:val="num" w:pos="5400"/>
        </w:tabs>
        <w:ind w:left="5400" w:hanging="360"/>
      </w:pPr>
      <w:rPr>
        <w:rFonts w:ascii="Symbol" w:hAnsi="Symbol" w:cs="Symbol" w:hint="default"/>
      </w:rPr>
    </w:lvl>
    <w:lvl w:ilvl="8" w:tplc="C91A9182" w:tentative="1">
      <w:start w:val="1"/>
      <w:numFmt w:val="bullet"/>
      <w:lvlText w:val=""/>
      <w:lvlJc w:val="left"/>
      <w:pPr>
        <w:tabs>
          <w:tab w:val="num" w:pos="6120"/>
        </w:tabs>
        <w:ind w:left="6120" w:hanging="360"/>
      </w:pPr>
      <w:rPr>
        <w:rFonts w:ascii="Symbol" w:hAnsi="Symbol" w:cs="Symbol" w:hint="default"/>
      </w:rPr>
    </w:lvl>
  </w:abstractNum>
  <w:abstractNum w:abstractNumId="18">
    <w:nsid w:val="264151D2"/>
    <w:multiLevelType w:val="hybridMultilevel"/>
    <w:tmpl w:val="748EC4F6"/>
    <w:lvl w:ilvl="0" w:tplc="04090001">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9">
    <w:nsid w:val="268C0EDE"/>
    <w:multiLevelType w:val="hybridMultilevel"/>
    <w:tmpl w:val="019E778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0">
    <w:nsid w:val="2ACA531A"/>
    <w:multiLevelType w:val="hybridMultilevel"/>
    <w:tmpl w:val="AEE61F7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1">
    <w:nsid w:val="2B11739B"/>
    <w:multiLevelType w:val="hybridMultilevel"/>
    <w:tmpl w:val="946EAE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C2E2E7B"/>
    <w:multiLevelType w:val="hybridMultilevel"/>
    <w:tmpl w:val="9BD238FC"/>
    <w:lvl w:ilvl="0" w:tplc="958EF09C">
      <w:start w:val="1"/>
      <w:numFmt w:val="bullet"/>
      <w:lvlText w:val=""/>
      <w:lvlPicBulletId w:val="0"/>
      <w:lvlJc w:val="left"/>
      <w:pPr>
        <w:tabs>
          <w:tab w:val="num" w:pos="360"/>
        </w:tabs>
        <w:ind w:left="360" w:hanging="360"/>
      </w:pPr>
      <w:rPr>
        <w:rFonts w:ascii="Symbol" w:hAnsi="Symbol" w:cs="Symbol" w:hint="default"/>
      </w:rPr>
    </w:lvl>
    <w:lvl w:ilvl="1" w:tplc="339A1DFA" w:tentative="1">
      <w:start w:val="1"/>
      <w:numFmt w:val="bullet"/>
      <w:lvlText w:val=""/>
      <w:lvlJc w:val="left"/>
      <w:pPr>
        <w:tabs>
          <w:tab w:val="num" w:pos="1080"/>
        </w:tabs>
        <w:ind w:left="1080" w:hanging="360"/>
      </w:pPr>
      <w:rPr>
        <w:rFonts w:ascii="Symbol" w:hAnsi="Symbol" w:cs="Symbol" w:hint="default"/>
      </w:rPr>
    </w:lvl>
    <w:lvl w:ilvl="2" w:tplc="5DA4E68E" w:tentative="1">
      <w:start w:val="1"/>
      <w:numFmt w:val="bullet"/>
      <w:lvlText w:val=""/>
      <w:lvlJc w:val="left"/>
      <w:pPr>
        <w:tabs>
          <w:tab w:val="num" w:pos="1800"/>
        </w:tabs>
        <w:ind w:left="1800" w:hanging="360"/>
      </w:pPr>
      <w:rPr>
        <w:rFonts w:ascii="Symbol" w:hAnsi="Symbol" w:cs="Symbol" w:hint="default"/>
      </w:rPr>
    </w:lvl>
    <w:lvl w:ilvl="3" w:tplc="898EB56C" w:tentative="1">
      <w:start w:val="1"/>
      <w:numFmt w:val="bullet"/>
      <w:lvlText w:val=""/>
      <w:lvlJc w:val="left"/>
      <w:pPr>
        <w:tabs>
          <w:tab w:val="num" w:pos="2520"/>
        </w:tabs>
        <w:ind w:left="2520" w:hanging="360"/>
      </w:pPr>
      <w:rPr>
        <w:rFonts w:ascii="Symbol" w:hAnsi="Symbol" w:cs="Symbol" w:hint="default"/>
      </w:rPr>
    </w:lvl>
    <w:lvl w:ilvl="4" w:tplc="7E5052A6" w:tentative="1">
      <w:start w:val="1"/>
      <w:numFmt w:val="bullet"/>
      <w:lvlText w:val=""/>
      <w:lvlJc w:val="left"/>
      <w:pPr>
        <w:tabs>
          <w:tab w:val="num" w:pos="3240"/>
        </w:tabs>
        <w:ind w:left="3240" w:hanging="360"/>
      </w:pPr>
      <w:rPr>
        <w:rFonts w:ascii="Symbol" w:hAnsi="Symbol" w:cs="Symbol" w:hint="default"/>
      </w:rPr>
    </w:lvl>
    <w:lvl w:ilvl="5" w:tplc="437C7548" w:tentative="1">
      <w:start w:val="1"/>
      <w:numFmt w:val="bullet"/>
      <w:lvlText w:val=""/>
      <w:lvlJc w:val="left"/>
      <w:pPr>
        <w:tabs>
          <w:tab w:val="num" w:pos="3960"/>
        </w:tabs>
        <w:ind w:left="3960" w:hanging="360"/>
      </w:pPr>
      <w:rPr>
        <w:rFonts w:ascii="Symbol" w:hAnsi="Symbol" w:cs="Symbol" w:hint="default"/>
      </w:rPr>
    </w:lvl>
    <w:lvl w:ilvl="6" w:tplc="AB126FAA" w:tentative="1">
      <w:start w:val="1"/>
      <w:numFmt w:val="bullet"/>
      <w:lvlText w:val=""/>
      <w:lvlJc w:val="left"/>
      <w:pPr>
        <w:tabs>
          <w:tab w:val="num" w:pos="4680"/>
        </w:tabs>
        <w:ind w:left="4680" w:hanging="360"/>
      </w:pPr>
      <w:rPr>
        <w:rFonts w:ascii="Symbol" w:hAnsi="Symbol" w:cs="Symbol" w:hint="default"/>
      </w:rPr>
    </w:lvl>
    <w:lvl w:ilvl="7" w:tplc="6C0474A0" w:tentative="1">
      <w:start w:val="1"/>
      <w:numFmt w:val="bullet"/>
      <w:lvlText w:val=""/>
      <w:lvlJc w:val="left"/>
      <w:pPr>
        <w:tabs>
          <w:tab w:val="num" w:pos="5400"/>
        </w:tabs>
        <w:ind w:left="5400" w:hanging="360"/>
      </w:pPr>
      <w:rPr>
        <w:rFonts w:ascii="Symbol" w:hAnsi="Symbol" w:cs="Symbol" w:hint="default"/>
      </w:rPr>
    </w:lvl>
    <w:lvl w:ilvl="8" w:tplc="8C04F42E" w:tentative="1">
      <w:start w:val="1"/>
      <w:numFmt w:val="bullet"/>
      <w:lvlText w:val=""/>
      <w:lvlJc w:val="left"/>
      <w:pPr>
        <w:tabs>
          <w:tab w:val="num" w:pos="6120"/>
        </w:tabs>
        <w:ind w:left="6120" w:hanging="360"/>
      </w:pPr>
      <w:rPr>
        <w:rFonts w:ascii="Symbol" w:hAnsi="Symbol" w:cs="Symbol" w:hint="default"/>
      </w:rPr>
    </w:lvl>
  </w:abstractNum>
  <w:abstractNum w:abstractNumId="23">
    <w:nsid w:val="33C43661"/>
    <w:multiLevelType w:val="hybridMultilevel"/>
    <w:tmpl w:val="E7266186"/>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4">
    <w:nsid w:val="34A2797E"/>
    <w:multiLevelType w:val="hybridMultilevel"/>
    <w:tmpl w:val="3768EDE4"/>
    <w:lvl w:ilvl="0" w:tplc="04140001">
      <w:start w:val="1"/>
      <w:numFmt w:val="bullet"/>
      <w:lvlText w:val=""/>
      <w:lvlJc w:val="left"/>
      <w:pPr>
        <w:ind w:left="720" w:hanging="360"/>
      </w:pPr>
      <w:rPr>
        <w:rFonts w:ascii="Symbol" w:hAnsi="Symbol" w:cs="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cs="Wingdings" w:hint="default"/>
      </w:rPr>
    </w:lvl>
    <w:lvl w:ilvl="3" w:tplc="04140001" w:tentative="1">
      <w:start w:val="1"/>
      <w:numFmt w:val="bullet"/>
      <w:lvlText w:val=""/>
      <w:lvlJc w:val="left"/>
      <w:pPr>
        <w:ind w:left="2880" w:hanging="360"/>
      </w:pPr>
      <w:rPr>
        <w:rFonts w:ascii="Symbol" w:hAnsi="Symbol" w:cs="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cs="Wingdings" w:hint="default"/>
      </w:rPr>
    </w:lvl>
    <w:lvl w:ilvl="6" w:tplc="04140001" w:tentative="1">
      <w:start w:val="1"/>
      <w:numFmt w:val="bullet"/>
      <w:lvlText w:val=""/>
      <w:lvlJc w:val="left"/>
      <w:pPr>
        <w:ind w:left="5040" w:hanging="360"/>
      </w:pPr>
      <w:rPr>
        <w:rFonts w:ascii="Symbol" w:hAnsi="Symbol" w:cs="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cs="Wingdings" w:hint="default"/>
      </w:rPr>
    </w:lvl>
  </w:abstractNum>
  <w:abstractNum w:abstractNumId="25">
    <w:nsid w:val="371308C6"/>
    <w:multiLevelType w:val="hybridMultilevel"/>
    <w:tmpl w:val="8138C370"/>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3728261D"/>
    <w:multiLevelType w:val="hybridMultilevel"/>
    <w:tmpl w:val="A97C6874"/>
    <w:lvl w:ilvl="0" w:tplc="04140003">
      <w:start w:val="1"/>
      <w:numFmt w:val="bullet"/>
      <w:lvlText w:val="o"/>
      <w:lvlJc w:val="left"/>
      <w:pPr>
        <w:tabs>
          <w:tab w:val="num" w:pos="720"/>
        </w:tabs>
        <w:ind w:left="720" w:hanging="360"/>
      </w:pPr>
      <w:rPr>
        <w:rFonts w:ascii="Courier New" w:hAnsi="Courier New" w:cs="Courier New"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cs="Wingdings" w:hint="default"/>
      </w:rPr>
    </w:lvl>
    <w:lvl w:ilvl="3" w:tplc="04140001" w:tentative="1">
      <w:start w:val="1"/>
      <w:numFmt w:val="bullet"/>
      <w:lvlText w:val=""/>
      <w:lvlJc w:val="left"/>
      <w:pPr>
        <w:tabs>
          <w:tab w:val="num" w:pos="2880"/>
        </w:tabs>
        <w:ind w:left="2880" w:hanging="360"/>
      </w:pPr>
      <w:rPr>
        <w:rFonts w:ascii="Symbol" w:hAnsi="Symbol" w:cs="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cs="Wingdings" w:hint="default"/>
      </w:rPr>
    </w:lvl>
    <w:lvl w:ilvl="6" w:tplc="04140001" w:tentative="1">
      <w:start w:val="1"/>
      <w:numFmt w:val="bullet"/>
      <w:lvlText w:val=""/>
      <w:lvlJc w:val="left"/>
      <w:pPr>
        <w:tabs>
          <w:tab w:val="num" w:pos="5040"/>
        </w:tabs>
        <w:ind w:left="5040" w:hanging="360"/>
      </w:pPr>
      <w:rPr>
        <w:rFonts w:ascii="Symbol" w:hAnsi="Symbol" w:cs="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cs="Wingdings" w:hint="default"/>
      </w:rPr>
    </w:lvl>
  </w:abstractNum>
  <w:abstractNum w:abstractNumId="27">
    <w:nsid w:val="374764A6"/>
    <w:multiLevelType w:val="multilevel"/>
    <w:tmpl w:val="E56CDE7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nsid w:val="3B7F3D67"/>
    <w:multiLevelType w:val="hybridMultilevel"/>
    <w:tmpl w:val="A8C05F9C"/>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3D8C5D80"/>
    <w:multiLevelType w:val="multilevel"/>
    <w:tmpl w:val="94F616E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nsid w:val="3E160999"/>
    <w:multiLevelType w:val="hybridMultilevel"/>
    <w:tmpl w:val="B5DADAFC"/>
    <w:lvl w:ilvl="0" w:tplc="83E8F584">
      <w:start w:val="1"/>
      <w:numFmt w:val="bullet"/>
      <w:lvlText w:val=""/>
      <w:lvlPicBulletId w:val="0"/>
      <w:lvlJc w:val="left"/>
      <w:pPr>
        <w:tabs>
          <w:tab w:val="num" w:pos="360"/>
        </w:tabs>
        <w:ind w:left="360" w:hanging="360"/>
      </w:pPr>
      <w:rPr>
        <w:rFonts w:ascii="Symbol" w:hAnsi="Symbol" w:cs="Symbol" w:hint="default"/>
      </w:rPr>
    </w:lvl>
    <w:lvl w:ilvl="1" w:tplc="921836A6" w:tentative="1">
      <w:start w:val="1"/>
      <w:numFmt w:val="bullet"/>
      <w:lvlText w:val=""/>
      <w:lvlJc w:val="left"/>
      <w:pPr>
        <w:tabs>
          <w:tab w:val="num" w:pos="1080"/>
        </w:tabs>
        <w:ind w:left="1080" w:hanging="360"/>
      </w:pPr>
      <w:rPr>
        <w:rFonts w:ascii="Symbol" w:hAnsi="Symbol" w:cs="Symbol" w:hint="default"/>
      </w:rPr>
    </w:lvl>
    <w:lvl w:ilvl="2" w:tplc="0E264234" w:tentative="1">
      <w:start w:val="1"/>
      <w:numFmt w:val="bullet"/>
      <w:lvlText w:val=""/>
      <w:lvlJc w:val="left"/>
      <w:pPr>
        <w:tabs>
          <w:tab w:val="num" w:pos="1800"/>
        </w:tabs>
        <w:ind w:left="1800" w:hanging="360"/>
      </w:pPr>
      <w:rPr>
        <w:rFonts w:ascii="Symbol" w:hAnsi="Symbol" w:cs="Symbol" w:hint="default"/>
      </w:rPr>
    </w:lvl>
    <w:lvl w:ilvl="3" w:tplc="302C8BFC" w:tentative="1">
      <w:start w:val="1"/>
      <w:numFmt w:val="bullet"/>
      <w:lvlText w:val=""/>
      <w:lvlJc w:val="left"/>
      <w:pPr>
        <w:tabs>
          <w:tab w:val="num" w:pos="2520"/>
        </w:tabs>
        <w:ind w:left="2520" w:hanging="360"/>
      </w:pPr>
      <w:rPr>
        <w:rFonts w:ascii="Symbol" w:hAnsi="Symbol" w:cs="Symbol" w:hint="default"/>
      </w:rPr>
    </w:lvl>
    <w:lvl w:ilvl="4" w:tplc="BC907160" w:tentative="1">
      <w:start w:val="1"/>
      <w:numFmt w:val="bullet"/>
      <w:lvlText w:val=""/>
      <w:lvlJc w:val="left"/>
      <w:pPr>
        <w:tabs>
          <w:tab w:val="num" w:pos="3240"/>
        </w:tabs>
        <w:ind w:left="3240" w:hanging="360"/>
      </w:pPr>
      <w:rPr>
        <w:rFonts w:ascii="Symbol" w:hAnsi="Symbol" w:cs="Symbol" w:hint="default"/>
      </w:rPr>
    </w:lvl>
    <w:lvl w:ilvl="5" w:tplc="FB7447DA" w:tentative="1">
      <w:start w:val="1"/>
      <w:numFmt w:val="bullet"/>
      <w:lvlText w:val=""/>
      <w:lvlJc w:val="left"/>
      <w:pPr>
        <w:tabs>
          <w:tab w:val="num" w:pos="3960"/>
        </w:tabs>
        <w:ind w:left="3960" w:hanging="360"/>
      </w:pPr>
      <w:rPr>
        <w:rFonts w:ascii="Symbol" w:hAnsi="Symbol" w:cs="Symbol" w:hint="default"/>
      </w:rPr>
    </w:lvl>
    <w:lvl w:ilvl="6" w:tplc="F7784018" w:tentative="1">
      <w:start w:val="1"/>
      <w:numFmt w:val="bullet"/>
      <w:lvlText w:val=""/>
      <w:lvlJc w:val="left"/>
      <w:pPr>
        <w:tabs>
          <w:tab w:val="num" w:pos="4680"/>
        </w:tabs>
        <w:ind w:left="4680" w:hanging="360"/>
      </w:pPr>
      <w:rPr>
        <w:rFonts w:ascii="Symbol" w:hAnsi="Symbol" w:cs="Symbol" w:hint="default"/>
      </w:rPr>
    </w:lvl>
    <w:lvl w:ilvl="7" w:tplc="6BA06780" w:tentative="1">
      <w:start w:val="1"/>
      <w:numFmt w:val="bullet"/>
      <w:lvlText w:val=""/>
      <w:lvlJc w:val="left"/>
      <w:pPr>
        <w:tabs>
          <w:tab w:val="num" w:pos="5400"/>
        </w:tabs>
        <w:ind w:left="5400" w:hanging="360"/>
      </w:pPr>
      <w:rPr>
        <w:rFonts w:ascii="Symbol" w:hAnsi="Symbol" w:cs="Symbol" w:hint="default"/>
      </w:rPr>
    </w:lvl>
    <w:lvl w:ilvl="8" w:tplc="1E842C48" w:tentative="1">
      <w:start w:val="1"/>
      <w:numFmt w:val="bullet"/>
      <w:lvlText w:val=""/>
      <w:lvlJc w:val="left"/>
      <w:pPr>
        <w:tabs>
          <w:tab w:val="num" w:pos="6120"/>
        </w:tabs>
        <w:ind w:left="6120" w:hanging="360"/>
      </w:pPr>
      <w:rPr>
        <w:rFonts w:ascii="Symbol" w:hAnsi="Symbol" w:cs="Symbol" w:hint="default"/>
      </w:rPr>
    </w:lvl>
  </w:abstractNum>
  <w:abstractNum w:abstractNumId="31">
    <w:nsid w:val="3F1C4E39"/>
    <w:multiLevelType w:val="hybridMultilevel"/>
    <w:tmpl w:val="2B40AA1A"/>
    <w:lvl w:ilvl="0" w:tplc="41DE581E">
      <w:start w:val="1"/>
      <w:numFmt w:val="bullet"/>
      <w:lvlText w:val=""/>
      <w:lvlPicBulletId w:val="0"/>
      <w:lvlJc w:val="left"/>
      <w:pPr>
        <w:tabs>
          <w:tab w:val="num" w:pos="360"/>
        </w:tabs>
        <w:ind w:left="360" w:hanging="360"/>
      </w:pPr>
      <w:rPr>
        <w:rFonts w:ascii="Symbol" w:hAnsi="Symbol" w:cs="Symbol" w:hint="default"/>
      </w:rPr>
    </w:lvl>
    <w:lvl w:ilvl="1" w:tplc="FC504D54" w:tentative="1">
      <w:start w:val="1"/>
      <w:numFmt w:val="bullet"/>
      <w:lvlText w:val=""/>
      <w:lvlJc w:val="left"/>
      <w:pPr>
        <w:tabs>
          <w:tab w:val="num" w:pos="1080"/>
        </w:tabs>
        <w:ind w:left="1080" w:hanging="360"/>
      </w:pPr>
      <w:rPr>
        <w:rFonts w:ascii="Symbol" w:hAnsi="Symbol" w:cs="Symbol" w:hint="default"/>
      </w:rPr>
    </w:lvl>
    <w:lvl w:ilvl="2" w:tplc="246236A8" w:tentative="1">
      <w:start w:val="1"/>
      <w:numFmt w:val="bullet"/>
      <w:lvlText w:val=""/>
      <w:lvlJc w:val="left"/>
      <w:pPr>
        <w:tabs>
          <w:tab w:val="num" w:pos="1800"/>
        </w:tabs>
        <w:ind w:left="1800" w:hanging="360"/>
      </w:pPr>
      <w:rPr>
        <w:rFonts w:ascii="Symbol" w:hAnsi="Symbol" w:cs="Symbol" w:hint="default"/>
      </w:rPr>
    </w:lvl>
    <w:lvl w:ilvl="3" w:tplc="346A2C14" w:tentative="1">
      <w:start w:val="1"/>
      <w:numFmt w:val="bullet"/>
      <w:lvlText w:val=""/>
      <w:lvlJc w:val="left"/>
      <w:pPr>
        <w:tabs>
          <w:tab w:val="num" w:pos="2520"/>
        </w:tabs>
        <w:ind w:left="2520" w:hanging="360"/>
      </w:pPr>
      <w:rPr>
        <w:rFonts w:ascii="Symbol" w:hAnsi="Symbol" w:cs="Symbol" w:hint="default"/>
      </w:rPr>
    </w:lvl>
    <w:lvl w:ilvl="4" w:tplc="604CA2B8" w:tentative="1">
      <w:start w:val="1"/>
      <w:numFmt w:val="bullet"/>
      <w:lvlText w:val=""/>
      <w:lvlJc w:val="left"/>
      <w:pPr>
        <w:tabs>
          <w:tab w:val="num" w:pos="3240"/>
        </w:tabs>
        <w:ind w:left="3240" w:hanging="360"/>
      </w:pPr>
      <w:rPr>
        <w:rFonts w:ascii="Symbol" w:hAnsi="Symbol" w:cs="Symbol" w:hint="default"/>
      </w:rPr>
    </w:lvl>
    <w:lvl w:ilvl="5" w:tplc="E6F264BE" w:tentative="1">
      <w:start w:val="1"/>
      <w:numFmt w:val="bullet"/>
      <w:lvlText w:val=""/>
      <w:lvlJc w:val="left"/>
      <w:pPr>
        <w:tabs>
          <w:tab w:val="num" w:pos="3960"/>
        </w:tabs>
        <w:ind w:left="3960" w:hanging="360"/>
      </w:pPr>
      <w:rPr>
        <w:rFonts w:ascii="Symbol" w:hAnsi="Symbol" w:cs="Symbol" w:hint="default"/>
      </w:rPr>
    </w:lvl>
    <w:lvl w:ilvl="6" w:tplc="26B2DEC6" w:tentative="1">
      <w:start w:val="1"/>
      <w:numFmt w:val="bullet"/>
      <w:lvlText w:val=""/>
      <w:lvlJc w:val="left"/>
      <w:pPr>
        <w:tabs>
          <w:tab w:val="num" w:pos="4680"/>
        </w:tabs>
        <w:ind w:left="4680" w:hanging="360"/>
      </w:pPr>
      <w:rPr>
        <w:rFonts w:ascii="Symbol" w:hAnsi="Symbol" w:cs="Symbol" w:hint="default"/>
      </w:rPr>
    </w:lvl>
    <w:lvl w:ilvl="7" w:tplc="04661DA2" w:tentative="1">
      <w:start w:val="1"/>
      <w:numFmt w:val="bullet"/>
      <w:lvlText w:val=""/>
      <w:lvlJc w:val="left"/>
      <w:pPr>
        <w:tabs>
          <w:tab w:val="num" w:pos="5400"/>
        </w:tabs>
        <w:ind w:left="5400" w:hanging="360"/>
      </w:pPr>
      <w:rPr>
        <w:rFonts w:ascii="Symbol" w:hAnsi="Symbol" w:cs="Symbol" w:hint="default"/>
      </w:rPr>
    </w:lvl>
    <w:lvl w:ilvl="8" w:tplc="426A4D62" w:tentative="1">
      <w:start w:val="1"/>
      <w:numFmt w:val="bullet"/>
      <w:lvlText w:val=""/>
      <w:lvlJc w:val="left"/>
      <w:pPr>
        <w:tabs>
          <w:tab w:val="num" w:pos="6120"/>
        </w:tabs>
        <w:ind w:left="6120" w:hanging="360"/>
      </w:pPr>
      <w:rPr>
        <w:rFonts w:ascii="Symbol" w:hAnsi="Symbol" w:cs="Symbol" w:hint="default"/>
      </w:rPr>
    </w:lvl>
  </w:abstractNum>
  <w:abstractNum w:abstractNumId="32">
    <w:nsid w:val="3F415C8B"/>
    <w:multiLevelType w:val="hybridMultilevel"/>
    <w:tmpl w:val="1534F036"/>
    <w:lvl w:ilvl="0" w:tplc="04090001">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33">
    <w:nsid w:val="41424CEF"/>
    <w:multiLevelType w:val="hybridMultilevel"/>
    <w:tmpl w:val="02F4BACE"/>
    <w:lvl w:ilvl="0" w:tplc="46D23294">
      <w:numFmt w:val="bullet"/>
      <w:lvlText w:val="-"/>
      <w:lvlJc w:val="left"/>
      <w:pPr>
        <w:tabs>
          <w:tab w:val="num" w:pos="720"/>
        </w:tabs>
        <w:ind w:left="720" w:hanging="360"/>
      </w:pPr>
      <w:rPr>
        <w:rFonts w:ascii="Times New Roman" w:eastAsia="Times New Roman" w:hAnsi="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cs="Wingdings" w:hint="default"/>
      </w:rPr>
    </w:lvl>
    <w:lvl w:ilvl="3" w:tplc="04140001" w:tentative="1">
      <w:start w:val="1"/>
      <w:numFmt w:val="bullet"/>
      <w:lvlText w:val=""/>
      <w:lvlJc w:val="left"/>
      <w:pPr>
        <w:tabs>
          <w:tab w:val="num" w:pos="2880"/>
        </w:tabs>
        <w:ind w:left="2880" w:hanging="360"/>
      </w:pPr>
      <w:rPr>
        <w:rFonts w:ascii="Symbol" w:hAnsi="Symbol" w:cs="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cs="Wingdings" w:hint="default"/>
      </w:rPr>
    </w:lvl>
    <w:lvl w:ilvl="6" w:tplc="04140001" w:tentative="1">
      <w:start w:val="1"/>
      <w:numFmt w:val="bullet"/>
      <w:lvlText w:val=""/>
      <w:lvlJc w:val="left"/>
      <w:pPr>
        <w:tabs>
          <w:tab w:val="num" w:pos="5040"/>
        </w:tabs>
        <w:ind w:left="5040" w:hanging="360"/>
      </w:pPr>
      <w:rPr>
        <w:rFonts w:ascii="Symbol" w:hAnsi="Symbol" w:cs="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cs="Wingdings" w:hint="default"/>
      </w:rPr>
    </w:lvl>
  </w:abstractNum>
  <w:abstractNum w:abstractNumId="34">
    <w:nsid w:val="47ED1576"/>
    <w:multiLevelType w:val="hybridMultilevel"/>
    <w:tmpl w:val="223A925C"/>
    <w:lvl w:ilvl="0" w:tplc="46D23294">
      <w:start w:val="45"/>
      <w:numFmt w:val="bullet"/>
      <w:lvlText w:val="-"/>
      <w:lvlJc w:val="left"/>
      <w:pPr>
        <w:tabs>
          <w:tab w:val="num" w:pos="1080"/>
        </w:tabs>
        <w:ind w:left="1080" w:hanging="360"/>
      </w:pPr>
      <w:rPr>
        <w:rFonts w:ascii="Times New Roman" w:eastAsia="Times New Roman" w:hAnsi="Times New Roman" w:hint="default"/>
      </w:rPr>
    </w:lvl>
    <w:lvl w:ilvl="1" w:tplc="04140003" w:tentative="1">
      <w:start w:val="1"/>
      <w:numFmt w:val="bullet"/>
      <w:lvlText w:val="o"/>
      <w:lvlJc w:val="left"/>
      <w:pPr>
        <w:tabs>
          <w:tab w:val="num" w:pos="1800"/>
        </w:tabs>
        <w:ind w:left="1800" w:hanging="360"/>
      </w:pPr>
      <w:rPr>
        <w:rFonts w:ascii="Courier New" w:hAnsi="Courier New" w:cs="Courier New" w:hint="default"/>
      </w:rPr>
    </w:lvl>
    <w:lvl w:ilvl="2" w:tplc="04140005" w:tentative="1">
      <w:start w:val="1"/>
      <w:numFmt w:val="bullet"/>
      <w:lvlText w:val=""/>
      <w:lvlJc w:val="left"/>
      <w:pPr>
        <w:tabs>
          <w:tab w:val="num" w:pos="2520"/>
        </w:tabs>
        <w:ind w:left="2520" w:hanging="360"/>
      </w:pPr>
      <w:rPr>
        <w:rFonts w:ascii="Wingdings" w:hAnsi="Wingdings" w:cs="Wingdings" w:hint="default"/>
      </w:rPr>
    </w:lvl>
    <w:lvl w:ilvl="3" w:tplc="04140001" w:tentative="1">
      <w:start w:val="1"/>
      <w:numFmt w:val="bullet"/>
      <w:lvlText w:val=""/>
      <w:lvlJc w:val="left"/>
      <w:pPr>
        <w:tabs>
          <w:tab w:val="num" w:pos="3240"/>
        </w:tabs>
        <w:ind w:left="3240" w:hanging="360"/>
      </w:pPr>
      <w:rPr>
        <w:rFonts w:ascii="Symbol" w:hAnsi="Symbol" w:cs="Symbol" w:hint="default"/>
      </w:rPr>
    </w:lvl>
    <w:lvl w:ilvl="4" w:tplc="04140003" w:tentative="1">
      <w:start w:val="1"/>
      <w:numFmt w:val="bullet"/>
      <w:lvlText w:val="o"/>
      <w:lvlJc w:val="left"/>
      <w:pPr>
        <w:tabs>
          <w:tab w:val="num" w:pos="3960"/>
        </w:tabs>
        <w:ind w:left="3960" w:hanging="360"/>
      </w:pPr>
      <w:rPr>
        <w:rFonts w:ascii="Courier New" w:hAnsi="Courier New" w:cs="Courier New" w:hint="default"/>
      </w:rPr>
    </w:lvl>
    <w:lvl w:ilvl="5" w:tplc="04140005" w:tentative="1">
      <w:start w:val="1"/>
      <w:numFmt w:val="bullet"/>
      <w:lvlText w:val=""/>
      <w:lvlJc w:val="left"/>
      <w:pPr>
        <w:tabs>
          <w:tab w:val="num" w:pos="4680"/>
        </w:tabs>
        <w:ind w:left="4680" w:hanging="360"/>
      </w:pPr>
      <w:rPr>
        <w:rFonts w:ascii="Wingdings" w:hAnsi="Wingdings" w:cs="Wingdings" w:hint="default"/>
      </w:rPr>
    </w:lvl>
    <w:lvl w:ilvl="6" w:tplc="04140001" w:tentative="1">
      <w:start w:val="1"/>
      <w:numFmt w:val="bullet"/>
      <w:lvlText w:val=""/>
      <w:lvlJc w:val="left"/>
      <w:pPr>
        <w:tabs>
          <w:tab w:val="num" w:pos="5400"/>
        </w:tabs>
        <w:ind w:left="5400" w:hanging="360"/>
      </w:pPr>
      <w:rPr>
        <w:rFonts w:ascii="Symbol" w:hAnsi="Symbol" w:cs="Symbol" w:hint="default"/>
      </w:rPr>
    </w:lvl>
    <w:lvl w:ilvl="7" w:tplc="04140003" w:tentative="1">
      <w:start w:val="1"/>
      <w:numFmt w:val="bullet"/>
      <w:lvlText w:val="o"/>
      <w:lvlJc w:val="left"/>
      <w:pPr>
        <w:tabs>
          <w:tab w:val="num" w:pos="6120"/>
        </w:tabs>
        <w:ind w:left="6120" w:hanging="360"/>
      </w:pPr>
      <w:rPr>
        <w:rFonts w:ascii="Courier New" w:hAnsi="Courier New" w:cs="Courier New" w:hint="default"/>
      </w:rPr>
    </w:lvl>
    <w:lvl w:ilvl="8" w:tplc="04140005" w:tentative="1">
      <w:start w:val="1"/>
      <w:numFmt w:val="bullet"/>
      <w:lvlText w:val=""/>
      <w:lvlJc w:val="left"/>
      <w:pPr>
        <w:tabs>
          <w:tab w:val="num" w:pos="6840"/>
        </w:tabs>
        <w:ind w:left="6840" w:hanging="360"/>
      </w:pPr>
      <w:rPr>
        <w:rFonts w:ascii="Wingdings" w:hAnsi="Wingdings" w:cs="Wingdings" w:hint="default"/>
      </w:rPr>
    </w:lvl>
  </w:abstractNum>
  <w:abstractNum w:abstractNumId="35">
    <w:nsid w:val="4A4C7D19"/>
    <w:multiLevelType w:val="hybridMultilevel"/>
    <w:tmpl w:val="0ED8FAB2"/>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6">
    <w:nsid w:val="4BFD75C1"/>
    <w:multiLevelType w:val="multilevel"/>
    <w:tmpl w:val="6A8E3EA8"/>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7">
    <w:nsid w:val="4D3B1D07"/>
    <w:multiLevelType w:val="multilevel"/>
    <w:tmpl w:val="9190C248"/>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8">
    <w:nsid w:val="51D934B6"/>
    <w:multiLevelType w:val="hybridMultilevel"/>
    <w:tmpl w:val="271E15F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9">
    <w:nsid w:val="52961A63"/>
    <w:multiLevelType w:val="hybridMultilevel"/>
    <w:tmpl w:val="026A017C"/>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0">
    <w:nsid w:val="532322BE"/>
    <w:multiLevelType w:val="hybridMultilevel"/>
    <w:tmpl w:val="103E6C24"/>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1">
    <w:nsid w:val="54102C30"/>
    <w:multiLevelType w:val="hybridMultilevel"/>
    <w:tmpl w:val="AF4EDFE6"/>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2">
    <w:nsid w:val="543369C1"/>
    <w:multiLevelType w:val="hybridMultilevel"/>
    <w:tmpl w:val="5AE0D1C2"/>
    <w:lvl w:ilvl="0" w:tplc="04140001">
      <w:start w:val="1"/>
      <w:numFmt w:val="bullet"/>
      <w:lvlText w:val=""/>
      <w:lvlJc w:val="left"/>
      <w:pPr>
        <w:tabs>
          <w:tab w:val="num" w:pos="720"/>
        </w:tabs>
        <w:ind w:left="720" w:hanging="360"/>
      </w:pPr>
      <w:rPr>
        <w:rFonts w:ascii="Symbol" w:hAnsi="Symbol" w:cs="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cs="Wingdings" w:hint="default"/>
      </w:rPr>
    </w:lvl>
    <w:lvl w:ilvl="3" w:tplc="04140001" w:tentative="1">
      <w:start w:val="1"/>
      <w:numFmt w:val="bullet"/>
      <w:lvlText w:val=""/>
      <w:lvlJc w:val="left"/>
      <w:pPr>
        <w:tabs>
          <w:tab w:val="num" w:pos="2880"/>
        </w:tabs>
        <w:ind w:left="2880" w:hanging="360"/>
      </w:pPr>
      <w:rPr>
        <w:rFonts w:ascii="Symbol" w:hAnsi="Symbol" w:cs="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cs="Wingdings" w:hint="default"/>
      </w:rPr>
    </w:lvl>
    <w:lvl w:ilvl="6" w:tplc="04140001" w:tentative="1">
      <w:start w:val="1"/>
      <w:numFmt w:val="bullet"/>
      <w:lvlText w:val=""/>
      <w:lvlJc w:val="left"/>
      <w:pPr>
        <w:tabs>
          <w:tab w:val="num" w:pos="5040"/>
        </w:tabs>
        <w:ind w:left="5040" w:hanging="360"/>
      </w:pPr>
      <w:rPr>
        <w:rFonts w:ascii="Symbol" w:hAnsi="Symbol" w:cs="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cs="Wingdings" w:hint="default"/>
      </w:rPr>
    </w:lvl>
  </w:abstractNum>
  <w:abstractNum w:abstractNumId="43">
    <w:nsid w:val="5DC04F38"/>
    <w:multiLevelType w:val="hybridMultilevel"/>
    <w:tmpl w:val="D4BA72B4"/>
    <w:lvl w:ilvl="0" w:tplc="E9F8771A">
      <w:start w:val="1"/>
      <w:numFmt w:val="bullet"/>
      <w:lvlText w:val=""/>
      <w:lvlPicBulletId w:val="0"/>
      <w:lvlJc w:val="left"/>
      <w:pPr>
        <w:tabs>
          <w:tab w:val="num" w:pos="360"/>
        </w:tabs>
        <w:ind w:left="360" w:hanging="360"/>
      </w:pPr>
      <w:rPr>
        <w:rFonts w:ascii="Symbol" w:hAnsi="Symbol" w:cs="Symbol" w:hint="default"/>
      </w:rPr>
    </w:lvl>
    <w:lvl w:ilvl="1" w:tplc="95A8D52C" w:tentative="1">
      <w:start w:val="1"/>
      <w:numFmt w:val="bullet"/>
      <w:lvlText w:val=""/>
      <w:lvlJc w:val="left"/>
      <w:pPr>
        <w:tabs>
          <w:tab w:val="num" w:pos="1080"/>
        </w:tabs>
        <w:ind w:left="1080" w:hanging="360"/>
      </w:pPr>
      <w:rPr>
        <w:rFonts w:ascii="Symbol" w:hAnsi="Symbol" w:cs="Symbol" w:hint="default"/>
      </w:rPr>
    </w:lvl>
    <w:lvl w:ilvl="2" w:tplc="8B1C5414" w:tentative="1">
      <w:start w:val="1"/>
      <w:numFmt w:val="bullet"/>
      <w:lvlText w:val=""/>
      <w:lvlJc w:val="left"/>
      <w:pPr>
        <w:tabs>
          <w:tab w:val="num" w:pos="1800"/>
        </w:tabs>
        <w:ind w:left="1800" w:hanging="360"/>
      </w:pPr>
      <w:rPr>
        <w:rFonts w:ascii="Symbol" w:hAnsi="Symbol" w:cs="Symbol" w:hint="default"/>
      </w:rPr>
    </w:lvl>
    <w:lvl w:ilvl="3" w:tplc="D94E21AA" w:tentative="1">
      <w:start w:val="1"/>
      <w:numFmt w:val="bullet"/>
      <w:lvlText w:val=""/>
      <w:lvlJc w:val="left"/>
      <w:pPr>
        <w:tabs>
          <w:tab w:val="num" w:pos="2520"/>
        </w:tabs>
        <w:ind w:left="2520" w:hanging="360"/>
      </w:pPr>
      <w:rPr>
        <w:rFonts w:ascii="Symbol" w:hAnsi="Symbol" w:cs="Symbol" w:hint="default"/>
      </w:rPr>
    </w:lvl>
    <w:lvl w:ilvl="4" w:tplc="F54C0ABA" w:tentative="1">
      <w:start w:val="1"/>
      <w:numFmt w:val="bullet"/>
      <w:lvlText w:val=""/>
      <w:lvlJc w:val="left"/>
      <w:pPr>
        <w:tabs>
          <w:tab w:val="num" w:pos="3240"/>
        </w:tabs>
        <w:ind w:left="3240" w:hanging="360"/>
      </w:pPr>
      <w:rPr>
        <w:rFonts w:ascii="Symbol" w:hAnsi="Symbol" w:cs="Symbol" w:hint="default"/>
      </w:rPr>
    </w:lvl>
    <w:lvl w:ilvl="5" w:tplc="EAA206D4" w:tentative="1">
      <w:start w:val="1"/>
      <w:numFmt w:val="bullet"/>
      <w:lvlText w:val=""/>
      <w:lvlJc w:val="left"/>
      <w:pPr>
        <w:tabs>
          <w:tab w:val="num" w:pos="3960"/>
        </w:tabs>
        <w:ind w:left="3960" w:hanging="360"/>
      </w:pPr>
      <w:rPr>
        <w:rFonts w:ascii="Symbol" w:hAnsi="Symbol" w:cs="Symbol" w:hint="default"/>
      </w:rPr>
    </w:lvl>
    <w:lvl w:ilvl="6" w:tplc="46F212BC" w:tentative="1">
      <w:start w:val="1"/>
      <w:numFmt w:val="bullet"/>
      <w:lvlText w:val=""/>
      <w:lvlJc w:val="left"/>
      <w:pPr>
        <w:tabs>
          <w:tab w:val="num" w:pos="4680"/>
        </w:tabs>
        <w:ind w:left="4680" w:hanging="360"/>
      </w:pPr>
      <w:rPr>
        <w:rFonts w:ascii="Symbol" w:hAnsi="Symbol" w:cs="Symbol" w:hint="default"/>
      </w:rPr>
    </w:lvl>
    <w:lvl w:ilvl="7" w:tplc="29E6E7F4" w:tentative="1">
      <w:start w:val="1"/>
      <w:numFmt w:val="bullet"/>
      <w:lvlText w:val=""/>
      <w:lvlJc w:val="left"/>
      <w:pPr>
        <w:tabs>
          <w:tab w:val="num" w:pos="5400"/>
        </w:tabs>
        <w:ind w:left="5400" w:hanging="360"/>
      </w:pPr>
      <w:rPr>
        <w:rFonts w:ascii="Symbol" w:hAnsi="Symbol" w:cs="Symbol" w:hint="default"/>
      </w:rPr>
    </w:lvl>
    <w:lvl w:ilvl="8" w:tplc="1DD48ED2" w:tentative="1">
      <w:start w:val="1"/>
      <w:numFmt w:val="bullet"/>
      <w:lvlText w:val=""/>
      <w:lvlJc w:val="left"/>
      <w:pPr>
        <w:tabs>
          <w:tab w:val="num" w:pos="6120"/>
        </w:tabs>
        <w:ind w:left="6120" w:hanging="360"/>
      </w:pPr>
      <w:rPr>
        <w:rFonts w:ascii="Symbol" w:hAnsi="Symbol" w:cs="Symbol" w:hint="default"/>
      </w:rPr>
    </w:lvl>
  </w:abstractNum>
  <w:abstractNum w:abstractNumId="44">
    <w:nsid w:val="60AF5912"/>
    <w:multiLevelType w:val="hybridMultilevel"/>
    <w:tmpl w:val="7EAC0842"/>
    <w:lvl w:ilvl="0" w:tplc="37786EB6">
      <w:start w:val="1"/>
      <w:numFmt w:val="bullet"/>
      <w:lvlText w:val=""/>
      <w:lvlPicBulletId w:val="0"/>
      <w:lvlJc w:val="left"/>
      <w:pPr>
        <w:tabs>
          <w:tab w:val="num" w:pos="360"/>
        </w:tabs>
        <w:ind w:left="360" w:hanging="360"/>
      </w:pPr>
      <w:rPr>
        <w:rFonts w:ascii="Symbol" w:hAnsi="Symbol" w:cs="Symbol" w:hint="default"/>
      </w:rPr>
    </w:lvl>
    <w:lvl w:ilvl="1" w:tplc="A60E0974" w:tentative="1">
      <w:start w:val="1"/>
      <w:numFmt w:val="bullet"/>
      <w:lvlText w:val=""/>
      <w:lvlJc w:val="left"/>
      <w:pPr>
        <w:tabs>
          <w:tab w:val="num" w:pos="1080"/>
        </w:tabs>
        <w:ind w:left="1080" w:hanging="360"/>
      </w:pPr>
      <w:rPr>
        <w:rFonts w:ascii="Symbol" w:hAnsi="Symbol" w:cs="Symbol" w:hint="default"/>
      </w:rPr>
    </w:lvl>
    <w:lvl w:ilvl="2" w:tplc="26002B12" w:tentative="1">
      <w:start w:val="1"/>
      <w:numFmt w:val="bullet"/>
      <w:lvlText w:val=""/>
      <w:lvlJc w:val="left"/>
      <w:pPr>
        <w:tabs>
          <w:tab w:val="num" w:pos="1800"/>
        </w:tabs>
        <w:ind w:left="1800" w:hanging="360"/>
      </w:pPr>
      <w:rPr>
        <w:rFonts w:ascii="Symbol" w:hAnsi="Symbol" w:cs="Symbol" w:hint="default"/>
      </w:rPr>
    </w:lvl>
    <w:lvl w:ilvl="3" w:tplc="D78E1938" w:tentative="1">
      <w:start w:val="1"/>
      <w:numFmt w:val="bullet"/>
      <w:lvlText w:val=""/>
      <w:lvlJc w:val="left"/>
      <w:pPr>
        <w:tabs>
          <w:tab w:val="num" w:pos="2520"/>
        </w:tabs>
        <w:ind w:left="2520" w:hanging="360"/>
      </w:pPr>
      <w:rPr>
        <w:rFonts w:ascii="Symbol" w:hAnsi="Symbol" w:cs="Symbol" w:hint="default"/>
      </w:rPr>
    </w:lvl>
    <w:lvl w:ilvl="4" w:tplc="EA288A6A" w:tentative="1">
      <w:start w:val="1"/>
      <w:numFmt w:val="bullet"/>
      <w:lvlText w:val=""/>
      <w:lvlJc w:val="left"/>
      <w:pPr>
        <w:tabs>
          <w:tab w:val="num" w:pos="3240"/>
        </w:tabs>
        <w:ind w:left="3240" w:hanging="360"/>
      </w:pPr>
      <w:rPr>
        <w:rFonts w:ascii="Symbol" w:hAnsi="Symbol" w:cs="Symbol" w:hint="default"/>
      </w:rPr>
    </w:lvl>
    <w:lvl w:ilvl="5" w:tplc="7D9A0BDA" w:tentative="1">
      <w:start w:val="1"/>
      <w:numFmt w:val="bullet"/>
      <w:lvlText w:val=""/>
      <w:lvlJc w:val="left"/>
      <w:pPr>
        <w:tabs>
          <w:tab w:val="num" w:pos="3960"/>
        </w:tabs>
        <w:ind w:left="3960" w:hanging="360"/>
      </w:pPr>
      <w:rPr>
        <w:rFonts w:ascii="Symbol" w:hAnsi="Symbol" w:cs="Symbol" w:hint="default"/>
      </w:rPr>
    </w:lvl>
    <w:lvl w:ilvl="6" w:tplc="1668D3FE" w:tentative="1">
      <w:start w:val="1"/>
      <w:numFmt w:val="bullet"/>
      <w:lvlText w:val=""/>
      <w:lvlJc w:val="left"/>
      <w:pPr>
        <w:tabs>
          <w:tab w:val="num" w:pos="4680"/>
        </w:tabs>
        <w:ind w:left="4680" w:hanging="360"/>
      </w:pPr>
      <w:rPr>
        <w:rFonts w:ascii="Symbol" w:hAnsi="Symbol" w:cs="Symbol" w:hint="default"/>
      </w:rPr>
    </w:lvl>
    <w:lvl w:ilvl="7" w:tplc="5826119E" w:tentative="1">
      <w:start w:val="1"/>
      <w:numFmt w:val="bullet"/>
      <w:lvlText w:val=""/>
      <w:lvlJc w:val="left"/>
      <w:pPr>
        <w:tabs>
          <w:tab w:val="num" w:pos="5400"/>
        </w:tabs>
        <w:ind w:left="5400" w:hanging="360"/>
      </w:pPr>
      <w:rPr>
        <w:rFonts w:ascii="Symbol" w:hAnsi="Symbol" w:cs="Symbol" w:hint="default"/>
      </w:rPr>
    </w:lvl>
    <w:lvl w:ilvl="8" w:tplc="28CA118A" w:tentative="1">
      <w:start w:val="1"/>
      <w:numFmt w:val="bullet"/>
      <w:lvlText w:val=""/>
      <w:lvlJc w:val="left"/>
      <w:pPr>
        <w:tabs>
          <w:tab w:val="num" w:pos="6120"/>
        </w:tabs>
        <w:ind w:left="6120" w:hanging="360"/>
      </w:pPr>
      <w:rPr>
        <w:rFonts w:ascii="Symbol" w:hAnsi="Symbol" w:cs="Symbol" w:hint="default"/>
      </w:rPr>
    </w:lvl>
  </w:abstractNum>
  <w:abstractNum w:abstractNumId="45">
    <w:nsid w:val="645D0E66"/>
    <w:multiLevelType w:val="hybridMultilevel"/>
    <w:tmpl w:val="00B6AB36"/>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6">
    <w:nsid w:val="65C0441C"/>
    <w:multiLevelType w:val="hybridMultilevel"/>
    <w:tmpl w:val="72DAA0DE"/>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7">
    <w:nsid w:val="6B0743D7"/>
    <w:multiLevelType w:val="multilevel"/>
    <w:tmpl w:val="A58C8DC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nsid w:val="6CBA58D9"/>
    <w:multiLevelType w:val="hybridMultilevel"/>
    <w:tmpl w:val="82FED272"/>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9">
    <w:nsid w:val="6F1C5D6A"/>
    <w:multiLevelType w:val="hybridMultilevel"/>
    <w:tmpl w:val="F9F6EDEE"/>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0">
    <w:nsid w:val="6FA304F5"/>
    <w:multiLevelType w:val="multilevel"/>
    <w:tmpl w:val="8FAC6180"/>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1">
    <w:nsid w:val="70722264"/>
    <w:multiLevelType w:val="hybridMultilevel"/>
    <w:tmpl w:val="29200F94"/>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2">
    <w:nsid w:val="713B37A8"/>
    <w:multiLevelType w:val="hybridMultilevel"/>
    <w:tmpl w:val="AD8A036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3">
    <w:nsid w:val="73462301"/>
    <w:multiLevelType w:val="hybridMultilevel"/>
    <w:tmpl w:val="30E4269E"/>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4">
    <w:nsid w:val="75E05A2B"/>
    <w:multiLevelType w:val="multilevel"/>
    <w:tmpl w:val="BF1E74B4"/>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77F254E"/>
    <w:multiLevelType w:val="hybridMultilevel"/>
    <w:tmpl w:val="AE80E23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6">
    <w:nsid w:val="7F455EF2"/>
    <w:multiLevelType w:val="hybridMultilevel"/>
    <w:tmpl w:val="71DC5E98"/>
    <w:lvl w:ilvl="0" w:tplc="04090001">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num w:numId="1">
    <w:abstractNumId w:val="32"/>
  </w:num>
  <w:num w:numId="2">
    <w:abstractNumId w:val="56"/>
  </w:num>
  <w:num w:numId="3">
    <w:abstractNumId w:val="1"/>
  </w:num>
  <w:num w:numId="4">
    <w:abstractNumId w:val="29"/>
  </w:num>
  <w:num w:numId="5">
    <w:abstractNumId w:val="50"/>
  </w:num>
  <w:num w:numId="6">
    <w:abstractNumId w:val="18"/>
  </w:num>
  <w:num w:numId="7">
    <w:abstractNumId w:val="49"/>
  </w:num>
  <w:num w:numId="8">
    <w:abstractNumId w:val="21"/>
  </w:num>
  <w:num w:numId="9">
    <w:abstractNumId w:val="34"/>
  </w:num>
  <w:num w:numId="10">
    <w:abstractNumId w:val="5"/>
  </w:num>
  <w:num w:numId="11">
    <w:abstractNumId w:val="47"/>
  </w:num>
  <w:num w:numId="12">
    <w:abstractNumId w:val="42"/>
  </w:num>
  <w:num w:numId="13">
    <w:abstractNumId w:val="33"/>
  </w:num>
  <w:num w:numId="14">
    <w:abstractNumId w:val="9"/>
  </w:num>
  <w:num w:numId="15">
    <w:abstractNumId w:val="26"/>
  </w:num>
  <w:num w:numId="16">
    <w:abstractNumId w:val="24"/>
  </w:num>
  <w:num w:numId="17">
    <w:abstractNumId w:val="55"/>
  </w:num>
  <w:num w:numId="18">
    <w:abstractNumId w:val="20"/>
  </w:num>
  <w:num w:numId="19">
    <w:abstractNumId w:val="48"/>
  </w:num>
  <w:num w:numId="20">
    <w:abstractNumId w:val="3"/>
  </w:num>
  <w:num w:numId="21">
    <w:abstractNumId w:val="13"/>
  </w:num>
  <w:num w:numId="22">
    <w:abstractNumId w:val="8"/>
  </w:num>
  <w:num w:numId="23">
    <w:abstractNumId w:val="51"/>
  </w:num>
  <w:num w:numId="24">
    <w:abstractNumId w:val="2"/>
  </w:num>
  <w:num w:numId="25">
    <w:abstractNumId w:val="25"/>
  </w:num>
  <w:num w:numId="26">
    <w:abstractNumId w:val="10"/>
  </w:num>
  <w:num w:numId="27">
    <w:abstractNumId w:val="27"/>
  </w:num>
  <w:num w:numId="28">
    <w:abstractNumId w:val="36"/>
  </w:num>
  <w:num w:numId="29">
    <w:abstractNumId w:val="40"/>
  </w:num>
  <w:num w:numId="30">
    <w:abstractNumId w:val="0"/>
  </w:num>
  <w:num w:numId="31">
    <w:abstractNumId w:val="37"/>
  </w:num>
  <w:num w:numId="32">
    <w:abstractNumId w:val="11"/>
  </w:num>
  <w:num w:numId="33">
    <w:abstractNumId w:val="12"/>
  </w:num>
  <w:num w:numId="34">
    <w:abstractNumId w:val="46"/>
  </w:num>
  <w:num w:numId="35">
    <w:abstractNumId w:val="15"/>
  </w:num>
  <w:num w:numId="36">
    <w:abstractNumId w:val="41"/>
  </w:num>
  <w:num w:numId="37">
    <w:abstractNumId w:val="52"/>
  </w:num>
  <w:num w:numId="38">
    <w:abstractNumId w:val="14"/>
  </w:num>
  <w:num w:numId="39">
    <w:abstractNumId w:val="54"/>
  </w:num>
  <w:num w:numId="40">
    <w:abstractNumId w:val="39"/>
  </w:num>
  <w:num w:numId="41">
    <w:abstractNumId w:val="7"/>
  </w:num>
  <w:num w:numId="42">
    <w:abstractNumId w:val="38"/>
  </w:num>
  <w:num w:numId="43">
    <w:abstractNumId w:val="23"/>
  </w:num>
  <w:num w:numId="44">
    <w:abstractNumId w:val="4"/>
  </w:num>
  <w:num w:numId="45">
    <w:abstractNumId w:val="45"/>
  </w:num>
  <w:num w:numId="46">
    <w:abstractNumId w:val="53"/>
  </w:num>
  <w:num w:numId="47">
    <w:abstractNumId w:val="19"/>
  </w:num>
  <w:num w:numId="48">
    <w:abstractNumId w:val="28"/>
  </w:num>
  <w:num w:numId="49">
    <w:abstractNumId w:val="35"/>
  </w:num>
  <w:num w:numId="50">
    <w:abstractNumId w:val="44"/>
  </w:num>
  <w:num w:numId="51">
    <w:abstractNumId w:val="22"/>
  </w:num>
  <w:num w:numId="52">
    <w:abstractNumId w:val="17"/>
  </w:num>
  <w:num w:numId="53">
    <w:abstractNumId w:val="43"/>
  </w:num>
  <w:num w:numId="54">
    <w:abstractNumId w:val="30"/>
  </w:num>
  <w:num w:numId="55">
    <w:abstractNumId w:val="16"/>
  </w:num>
  <w:num w:numId="56">
    <w:abstractNumId w:val="31"/>
  </w:num>
  <w:num w:numId="5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70FA"/>
    <w:rsid w:val="0002661F"/>
    <w:rsid w:val="00026FA4"/>
    <w:rsid w:val="00035F07"/>
    <w:rsid w:val="00044A3B"/>
    <w:rsid w:val="00045139"/>
    <w:rsid w:val="00046369"/>
    <w:rsid w:val="000624F2"/>
    <w:rsid w:val="00085975"/>
    <w:rsid w:val="00086B68"/>
    <w:rsid w:val="000A120F"/>
    <w:rsid w:val="000A14B3"/>
    <w:rsid w:val="000A14F6"/>
    <w:rsid w:val="000A3171"/>
    <w:rsid w:val="000C20C9"/>
    <w:rsid w:val="000C7F56"/>
    <w:rsid w:val="0010142C"/>
    <w:rsid w:val="0010419F"/>
    <w:rsid w:val="0010575E"/>
    <w:rsid w:val="00144C69"/>
    <w:rsid w:val="00172950"/>
    <w:rsid w:val="0017401D"/>
    <w:rsid w:val="001747A7"/>
    <w:rsid w:val="001D5F0B"/>
    <w:rsid w:val="001F1AE9"/>
    <w:rsid w:val="00215349"/>
    <w:rsid w:val="00221C96"/>
    <w:rsid w:val="0022464F"/>
    <w:rsid w:val="00234AF6"/>
    <w:rsid w:val="00270EC4"/>
    <w:rsid w:val="0028182F"/>
    <w:rsid w:val="00286AEB"/>
    <w:rsid w:val="002942BE"/>
    <w:rsid w:val="00295D18"/>
    <w:rsid w:val="002D4264"/>
    <w:rsid w:val="002F1E97"/>
    <w:rsid w:val="002F1F0E"/>
    <w:rsid w:val="002F57D8"/>
    <w:rsid w:val="00306B58"/>
    <w:rsid w:val="003200C4"/>
    <w:rsid w:val="00323612"/>
    <w:rsid w:val="003344A7"/>
    <w:rsid w:val="0036575F"/>
    <w:rsid w:val="00375D7A"/>
    <w:rsid w:val="00383643"/>
    <w:rsid w:val="003B1940"/>
    <w:rsid w:val="003D02A5"/>
    <w:rsid w:val="003D553C"/>
    <w:rsid w:val="003F1F67"/>
    <w:rsid w:val="00455D31"/>
    <w:rsid w:val="004828F6"/>
    <w:rsid w:val="00490A45"/>
    <w:rsid w:val="00496D34"/>
    <w:rsid w:val="004C119C"/>
    <w:rsid w:val="004D3D21"/>
    <w:rsid w:val="004F0969"/>
    <w:rsid w:val="005017F9"/>
    <w:rsid w:val="00524A0A"/>
    <w:rsid w:val="005306BD"/>
    <w:rsid w:val="005649AD"/>
    <w:rsid w:val="0058676F"/>
    <w:rsid w:val="005C3DBE"/>
    <w:rsid w:val="005F663C"/>
    <w:rsid w:val="005F726C"/>
    <w:rsid w:val="00600AF6"/>
    <w:rsid w:val="00611CB1"/>
    <w:rsid w:val="00624E3C"/>
    <w:rsid w:val="00640BDC"/>
    <w:rsid w:val="0064318E"/>
    <w:rsid w:val="00663552"/>
    <w:rsid w:val="00663A13"/>
    <w:rsid w:val="0066572E"/>
    <w:rsid w:val="006664ED"/>
    <w:rsid w:val="006B1415"/>
    <w:rsid w:val="006D735A"/>
    <w:rsid w:val="006E1EB9"/>
    <w:rsid w:val="006E719E"/>
    <w:rsid w:val="006F2A15"/>
    <w:rsid w:val="00703071"/>
    <w:rsid w:val="007144F7"/>
    <w:rsid w:val="00715CB6"/>
    <w:rsid w:val="00723AD5"/>
    <w:rsid w:val="007336B4"/>
    <w:rsid w:val="00746C76"/>
    <w:rsid w:val="00754E52"/>
    <w:rsid w:val="00762B39"/>
    <w:rsid w:val="00785E61"/>
    <w:rsid w:val="0079402C"/>
    <w:rsid w:val="007C503B"/>
    <w:rsid w:val="007E54FE"/>
    <w:rsid w:val="00800393"/>
    <w:rsid w:val="00802DA8"/>
    <w:rsid w:val="008154DA"/>
    <w:rsid w:val="008224EB"/>
    <w:rsid w:val="00832A4C"/>
    <w:rsid w:val="00866B72"/>
    <w:rsid w:val="00876619"/>
    <w:rsid w:val="00883BA9"/>
    <w:rsid w:val="0088575D"/>
    <w:rsid w:val="00886976"/>
    <w:rsid w:val="008A5431"/>
    <w:rsid w:val="008B189B"/>
    <w:rsid w:val="008C1E96"/>
    <w:rsid w:val="008C2AD8"/>
    <w:rsid w:val="008E4933"/>
    <w:rsid w:val="008F0AB5"/>
    <w:rsid w:val="008F2205"/>
    <w:rsid w:val="009067D3"/>
    <w:rsid w:val="00951C01"/>
    <w:rsid w:val="0095292A"/>
    <w:rsid w:val="00962BCB"/>
    <w:rsid w:val="00967D15"/>
    <w:rsid w:val="00977D59"/>
    <w:rsid w:val="009A2BD6"/>
    <w:rsid w:val="009C39DE"/>
    <w:rsid w:val="009D6AF9"/>
    <w:rsid w:val="00A01678"/>
    <w:rsid w:val="00A112F2"/>
    <w:rsid w:val="00A2344A"/>
    <w:rsid w:val="00A26B4D"/>
    <w:rsid w:val="00A4497C"/>
    <w:rsid w:val="00A5391E"/>
    <w:rsid w:val="00A60405"/>
    <w:rsid w:val="00A62818"/>
    <w:rsid w:val="00A76CC4"/>
    <w:rsid w:val="00A91EB9"/>
    <w:rsid w:val="00A93138"/>
    <w:rsid w:val="00AC55E9"/>
    <w:rsid w:val="00AD2987"/>
    <w:rsid w:val="00AD35F0"/>
    <w:rsid w:val="00B110BC"/>
    <w:rsid w:val="00B11A79"/>
    <w:rsid w:val="00B160E4"/>
    <w:rsid w:val="00B22D12"/>
    <w:rsid w:val="00B33C66"/>
    <w:rsid w:val="00B5067F"/>
    <w:rsid w:val="00B7522E"/>
    <w:rsid w:val="00B86AE2"/>
    <w:rsid w:val="00B96B9D"/>
    <w:rsid w:val="00BB44ED"/>
    <w:rsid w:val="00BD3C32"/>
    <w:rsid w:val="00BE23E0"/>
    <w:rsid w:val="00BE3994"/>
    <w:rsid w:val="00BE5627"/>
    <w:rsid w:val="00BF3606"/>
    <w:rsid w:val="00C13725"/>
    <w:rsid w:val="00C25792"/>
    <w:rsid w:val="00C31124"/>
    <w:rsid w:val="00C31C89"/>
    <w:rsid w:val="00C376CB"/>
    <w:rsid w:val="00C419FC"/>
    <w:rsid w:val="00C66C26"/>
    <w:rsid w:val="00C82DA3"/>
    <w:rsid w:val="00C85B36"/>
    <w:rsid w:val="00CA03B5"/>
    <w:rsid w:val="00CA14DE"/>
    <w:rsid w:val="00CB360F"/>
    <w:rsid w:val="00CB7ECE"/>
    <w:rsid w:val="00D05B8A"/>
    <w:rsid w:val="00D24CDE"/>
    <w:rsid w:val="00D31226"/>
    <w:rsid w:val="00D32989"/>
    <w:rsid w:val="00D32A33"/>
    <w:rsid w:val="00D404C1"/>
    <w:rsid w:val="00D543C4"/>
    <w:rsid w:val="00D55CF3"/>
    <w:rsid w:val="00D578D8"/>
    <w:rsid w:val="00D70063"/>
    <w:rsid w:val="00D817B0"/>
    <w:rsid w:val="00DB24F6"/>
    <w:rsid w:val="00DC612B"/>
    <w:rsid w:val="00DE4784"/>
    <w:rsid w:val="00DF0C75"/>
    <w:rsid w:val="00DF4790"/>
    <w:rsid w:val="00E070FA"/>
    <w:rsid w:val="00E12D25"/>
    <w:rsid w:val="00E14194"/>
    <w:rsid w:val="00E158C3"/>
    <w:rsid w:val="00E17D5D"/>
    <w:rsid w:val="00E232FB"/>
    <w:rsid w:val="00E51DF3"/>
    <w:rsid w:val="00E578E2"/>
    <w:rsid w:val="00E63D78"/>
    <w:rsid w:val="00E84B65"/>
    <w:rsid w:val="00E87F80"/>
    <w:rsid w:val="00ED7CC5"/>
    <w:rsid w:val="00F15213"/>
    <w:rsid w:val="00F6035A"/>
    <w:rsid w:val="00F64255"/>
    <w:rsid w:val="00F76506"/>
    <w:rsid w:val="00F80A44"/>
    <w:rsid w:val="00F867A1"/>
    <w:rsid w:val="00FA3785"/>
    <w:rsid w:val="00FA7E81"/>
    <w:rsid w:val="00FB5E52"/>
    <w:rsid w:val="00FC3386"/>
    <w:rsid w:val="00FD2DBF"/>
    <w:rsid w:val="00FD74F4"/>
    <w:rsid w:val="00FF6A3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semiHidden="0" w:unhideWhenUsed="0"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Indent 2" w:unhideWhenUsed="0"/>
    <w:lsdException w:name="Hyperlink" w:unhideWhenUsed="0"/>
    <w:lsdException w:name="Strong" w:semiHidden="0"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0FA"/>
    <w:rPr>
      <w:noProof/>
      <w:sz w:val="24"/>
      <w:szCs w:val="24"/>
    </w:rPr>
  </w:style>
  <w:style w:type="paragraph" w:styleId="Heading1">
    <w:name w:val="heading 1"/>
    <w:basedOn w:val="Normal"/>
    <w:next w:val="Normal"/>
    <w:link w:val="Heading1Char"/>
    <w:uiPriority w:val="99"/>
    <w:qFormat/>
    <w:rsid w:val="003200C4"/>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E070FA"/>
    <w:pPr>
      <w:spacing w:before="100" w:beforeAutospacing="1" w:after="100" w:afterAutospacing="1"/>
      <w:outlineLvl w:val="1"/>
    </w:pPr>
    <w:rPr>
      <w:rFonts w:ascii="Arial" w:hAnsi="Arial" w:cs="Arial"/>
      <w:b/>
      <w:bCs/>
      <w:noProof w:val="0"/>
      <w:color w:val="000000"/>
      <w:sz w:val="36"/>
      <w:szCs w:val="36"/>
    </w:rPr>
  </w:style>
  <w:style w:type="paragraph" w:styleId="Heading3">
    <w:name w:val="heading 3"/>
    <w:basedOn w:val="Normal"/>
    <w:next w:val="Normal"/>
    <w:link w:val="Heading3Char"/>
    <w:uiPriority w:val="99"/>
    <w:qFormat/>
    <w:rsid w:val="00962BCB"/>
    <w:pPr>
      <w:keepNext/>
      <w:spacing w:before="240" w:after="60"/>
      <w:outlineLvl w:val="2"/>
    </w:pPr>
    <w:rPr>
      <w:rFonts w:ascii="Arial" w:hAnsi="Arial" w:cs="Arial"/>
      <w:b/>
      <w:bCs/>
      <w:sz w:val="26"/>
      <w:szCs w:val="26"/>
    </w:rPr>
  </w:style>
  <w:style w:type="paragraph" w:styleId="Heading7">
    <w:name w:val="heading 7"/>
    <w:basedOn w:val="Normal"/>
    <w:next w:val="Normal"/>
    <w:link w:val="Heading7Char"/>
    <w:uiPriority w:val="99"/>
    <w:qFormat/>
    <w:rsid w:val="00AD35F0"/>
    <w:pPr>
      <w:spacing w:before="240" w:after="60"/>
      <w:outlineLvl w:val="6"/>
    </w:pPr>
  </w:style>
  <w:style w:type="paragraph" w:styleId="Heading8">
    <w:name w:val="heading 8"/>
    <w:basedOn w:val="Normal"/>
    <w:next w:val="Normal"/>
    <w:link w:val="Heading8Char"/>
    <w:uiPriority w:val="99"/>
    <w:qFormat/>
    <w:rsid w:val="00085975"/>
    <w:pPr>
      <w:spacing w:before="240" w:after="60"/>
      <w:outlineLvl w:val="7"/>
    </w:pPr>
    <w:rPr>
      <w:i/>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067D3"/>
    <w:rPr>
      <w:rFonts w:ascii="Cambria" w:hAnsi="Cambria" w:cs="Cambria"/>
      <w:b/>
      <w:bCs/>
      <w:noProof/>
      <w:kern w:val="32"/>
      <w:sz w:val="32"/>
      <w:szCs w:val="32"/>
    </w:rPr>
  </w:style>
  <w:style w:type="character" w:customStyle="1" w:styleId="Heading2Char">
    <w:name w:val="Heading 2 Char"/>
    <w:basedOn w:val="DefaultParagraphFont"/>
    <w:link w:val="Heading2"/>
    <w:uiPriority w:val="99"/>
    <w:semiHidden/>
    <w:rsid w:val="009067D3"/>
    <w:rPr>
      <w:rFonts w:ascii="Cambria" w:hAnsi="Cambria" w:cs="Cambria"/>
      <w:b/>
      <w:bCs/>
      <w:i/>
      <w:iCs/>
      <w:noProof/>
      <w:sz w:val="28"/>
      <w:szCs w:val="28"/>
    </w:rPr>
  </w:style>
  <w:style w:type="character" w:customStyle="1" w:styleId="Heading3Char">
    <w:name w:val="Heading 3 Char"/>
    <w:basedOn w:val="DefaultParagraphFont"/>
    <w:link w:val="Heading3"/>
    <w:uiPriority w:val="99"/>
    <w:semiHidden/>
    <w:rsid w:val="009067D3"/>
    <w:rPr>
      <w:rFonts w:ascii="Cambria" w:hAnsi="Cambria" w:cs="Cambria"/>
      <w:b/>
      <w:bCs/>
      <w:noProof/>
      <w:sz w:val="26"/>
      <w:szCs w:val="26"/>
    </w:rPr>
  </w:style>
  <w:style w:type="character" w:customStyle="1" w:styleId="Heading7Char">
    <w:name w:val="Heading 7 Char"/>
    <w:basedOn w:val="DefaultParagraphFont"/>
    <w:link w:val="Heading7"/>
    <w:uiPriority w:val="99"/>
    <w:semiHidden/>
    <w:rsid w:val="009067D3"/>
    <w:rPr>
      <w:rFonts w:ascii="Calibri" w:hAnsi="Calibri" w:cs="Calibri"/>
      <w:noProof/>
      <w:sz w:val="24"/>
      <w:szCs w:val="24"/>
    </w:rPr>
  </w:style>
  <w:style w:type="character" w:customStyle="1" w:styleId="Heading8Char">
    <w:name w:val="Heading 8 Char"/>
    <w:basedOn w:val="DefaultParagraphFont"/>
    <w:link w:val="Heading8"/>
    <w:uiPriority w:val="99"/>
    <w:semiHidden/>
    <w:rsid w:val="009067D3"/>
    <w:rPr>
      <w:rFonts w:ascii="Calibri" w:hAnsi="Calibri" w:cs="Calibri"/>
      <w:i/>
      <w:iCs/>
      <w:noProof/>
      <w:sz w:val="24"/>
      <w:szCs w:val="24"/>
    </w:rPr>
  </w:style>
  <w:style w:type="character" w:styleId="Hyperlink">
    <w:name w:val="Hyperlink"/>
    <w:basedOn w:val="DefaultParagraphFont"/>
    <w:uiPriority w:val="99"/>
    <w:rsid w:val="003200C4"/>
    <w:rPr>
      <w:rFonts w:ascii="Arial" w:hAnsi="Arial" w:cs="Arial"/>
      <w:color w:val="0000FF"/>
      <w:u w:val="single"/>
    </w:rPr>
  </w:style>
  <w:style w:type="paragraph" w:styleId="Header">
    <w:name w:val="header"/>
    <w:basedOn w:val="Normal"/>
    <w:link w:val="HeaderChar"/>
    <w:uiPriority w:val="99"/>
    <w:rsid w:val="003200C4"/>
    <w:pPr>
      <w:spacing w:before="100" w:beforeAutospacing="1" w:after="100" w:afterAutospacing="1"/>
    </w:pPr>
    <w:rPr>
      <w:noProof w:val="0"/>
    </w:rPr>
  </w:style>
  <w:style w:type="character" w:customStyle="1" w:styleId="HeaderChar">
    <w:name w:val="Header Char"/>
    <w:basedOn w:val="DefaultParagraphFont"/>
    <w:link w:val="Header"/>
    <w:uiPriority w:val="99"/>
    <w:semiHidden/>
    <w:rsid w:val="009067D3"/>
    <w:rPr>
      <w:noProof/>
      <w:sz w:val="24"/>
      <w:szCs w:val="24"/>
    </w:rPr>
  </w:style>
  <w:style w:type="paragraph" w:styleId="Footer">
    <w:name w:val="footer"/>
    <w:basedOn w:val="Normal"/>
    <w:link w:val="FooterChar"/>
    <w:uiPriority w:val="99"/>
    <w:rsid w:val="00962BCB"/>
    <w:pPr>
      <w:tabs>
        <w:tab w:val="center" w:pos="4536"/>
        <w:tab w:val="right" w:pos="9072"/>
      </w:tabs>
    </w:pPr>
    <w:rPr>
      <w:rFonts w:ascii="Tms Rmn" w:hAnsi="Tms Rmn" w:cs="Tms Rmn"/>
      <w:noProof w:val="0"/>
      <w:sz w:val="20"/>
      <w:szCs w:val="20"/>
      <w:lang w:val="nb-NO" w:eastAsia="nb-NO"/>
    </w:rPr>
  </w:style>
  <w:style w:type="character" w:customStyle="1" w:styleId="FooterChar">
    <w:name w:val="Footer Char"/>
    <w:basedOn w:val="DefaultParagraphFont"/>
    <w:link w:val="Footer"/>
    <w:uiPriority w:val="99"/>
    <w:semiHidden/>
    <w:rsid w:val="009067D3"/>
    <w:rPr>
      <w:noProof/>
      <w:sz w:val="24"/>
      <w:szCs w:val="24"/>
    </w:rPr>
  </w:style>
  <w:style w:type="paragraph" w:styleId="BodyTextIndent2">
    <w:name w:val="Body Text Indent 2"/>
    <w:basedOn w:val="Normal"/>
    <w:link w:val="BodyTextIndent2Char"/>
    <w:uiPriority w:val="99"/>
    <w:rsid w:val="00AD35F0"/>
    <w:pPr>
      <w:ind w:firstLine="708"/>
    </w:pPr>
    <w:rPr>
      <w:noProof w:val="0"/>
      <w:color w:val="FF0000"/>
      <w:lang w:val="nb-NO" w:eastAsia="nb-NO"/>
    </w:rPr>
  </w:style>
  <w:style w:type="character" w:customStyle="1" w:styleId="BodyTextIndent2Char">
    <w:name w:val="Body Text Indent 2 Char"/>
    <w:basedOn w:val="DefaultParagraphFont"/>
    <w:link w:val="BodyTextIndent2"/>
    <w:uiPriority w:val="99"/>
    <w:semiHidden/>
    <w:rsid w:val="009067D3"/>
    <w:rPr>
      <w:noProof/>
      <w:sz w:val="24"/>
      <w:szCs w:val="24"/>
    </w:rPr>
  </w:style>
  <w:style w:type="paragraph" w:styleId="BodyText">
    <w:name w:val="Body Text"/>
    <w:basedOn w:val="Normal"/>
    <w:link w:val="BodyTextChar"/>
    <w:uiPriority w:val="99"/>
    <w:rsid w:val="00E51DF3"/>
    <w:pPr>
      <w:spacing w:after="120"/>
    </w:pPr>
  </w:style>
  <w:style w:type="character" w:customStyle="1" w:styleId="BodyTextChar">
    <w:name w:val="Body Text Char"/>
    <w:basedOn w:val="DefaultParagraphFont"/>
    <w:link w:val="BodyText"/>
    <w:uiPriority w:val="99"/>
    <w:semiHidden/>
    <w:rsid w:val="009067D3"/>
    <w:rPr>
      <w:noProof/>
      <w:sz w:val="24"/>
      <w:szCs w:val="24"/>
    </w:rPr>
  </w:style>
  <w:style w:type="paragraph" w:customStyle="1" w:styleId="Stil1">
    <w:name w:val="Stil1"/>
    <w:basedOn w:val="Normal"/>
    <w:autoRedefine/>
    <w:uiPriority w:val="99"/>
    <w:rsid w:val="00085975"/>
    <w:rPr>
      <w:noProof w:val="0"/>
      <w:lang w:val="nb-NO" w:eastAsia="nb-NO"/>
    </w:rPr>
  </w:style>
  <w:style w:type="paragraph" w:styleId="ListParagraph">
    <w:name w:val="List Paragraph"/>
    <w:basedOn w:val="Normal"/>
    <w:uiPriority w:val="99"/>
    <w:qFormat/>
    <w:rsid w:val="00F6035A"/>
    <w:pPr>
      <w:ind w:left="720"/>
      <w:contextualSpacing/>
    </w:pPr>
  </w:style>
  <w:style w:type="character" w:customStyle="1" w:styleId="barelittsort">
    <w:name w:val="barelittsort"/>
    <w:basedOn w:val="DefaultParagraphFont"/>
    <w:uiPriority w:val="99"/>
    <w:rsid w:val="00D55CF3"/>
  </w:style>
  <w:style w:type="paragraph" w:styleId="NormalWeb">
    <w:name w:val="Normal (Web)"/>
    <w:basedOn w:val="Normal"/>
    <w:uiPriority w:val="99"/>
    <w:rsid w:val="00D55CF3"/>
    <w:rPr>
      <w:rFonts w:ascii="Arial" w:hAnsi="Arial" w:cs="Arial"/>
      <w:noProof w:val="0"/>
      <w:sz w:val="18"/>
      <w:szCs w:val="18"/>
      <w:lang w:val="nb-NO"/>
    </w:rPr>
  </w:style>
  <w:style w:type="character" w:styleId="Strong">
    <w:name w:val="Strong"/>
    <w:basedOn w:val="DefaultParagraphFont"/>
    <w:uiPriority w:val="99"/>
    <w:qFormat/>
    <w:rsid w:val="00D55CF3"/>
    <w:rPr>
      <w:b/>
      <w:bCs/>
    </w:rPr>
  </w:style>
  <w:style w:type="character" w:customStyle="1" w:styleId="ingress1">
    <w:name w:val="ingress1"/>
    <w:basedOn w:val="DefaultParagraphFont"/>
    <w:uiPriority w:val="99"/>
    <w:rsid w:val="00B33C66"/>
  </w:style>
  <w:style w:type="paragraph" w:styleId="BalloonText">
    <w:name w:val="Balloon Text"/>
    <w:basedOn w:val="Normal"/>
    <w:link w:val="BalloonTextChar"/>
    <w:uiPriority w:val="99"/>
    <w:semiHidden/>
    <w:rsid w:val="005649AD"/>
    <w:rPr>
      <w:rFonts w:ascii="Tahoma" w:hAnsi="Tahoma" w:cs="Tahoma"/>
      <w:sz w:val="16"/>
      <w:szCs w:val="16"/>
    </w:rPr>
  </w:style>
  <w:style w:type="character" w:customStyle="1" w:styleId="BalloonTextChar">
    <w:name w:val="Balloon Text Char"/>
    <w:basedOn w:val="DefaultParagraphFont"/>
    <w:link w:val="BalloonText"/>
    <w:uiPriority w:val="99"/>
    <w:semiHidden/>
    <w:rsid w:val="005F726C"/>
    <w:rPr>
      <w:noProof/>
      <w:sz w:val="2"/>
      <w:szCs w:val="2"/>
    </w:rPr>
  </w:style>
  <w:style w:type="paragraph" w:styleId="BodyText2">
    <w:name w:val="Body Text 2"/>
    <w:basedOn w:val="Normal"/>
    <w:link w:val="BodyText2Char1"/>
    <w:uiPriority w:val="99"/>
    <w:semiHidden/>
    <w:rsid w:val="00306B58"/>
    <w:pPr>
      <w:spacing w:after="120"/>
      <w:ind w:left="283"/>
    </w:pPr>
  </w:style>
  <w:style w:type="character" w:customStyle="1" w:styleId="BodyText2Char">
    <w:name w:val="Body Text 2 Char"/>
    <w:basedOn w:val="DefaultParagraphFont"/>
    <w:link w:val="BodyText2"/>
    <w:uiPriority w:val="99"/>
    <w:semiHidden/>
    <w:rPr>
      <w:noProof/>
      <w:sz w:val="24"/>
      <w:szCs w:val="24"/>
    </w:rPr>
  </w:style>
  <w:style w:type="character" w:customStyle="1" w:styleId="BodyText2Char1">
    <w:name w:val="Body Text 2 Char1"/>
    <w:basedOn w:val="DefaultParagraphFont"/>
    <w:link w:val="BodyText2"/>
    <w:uiPriority w:val="99"/>
    <w:semiHidden/>
    <w:rsid w:val="00306B58"/>
    <w:rPr>
      <w:noProof/>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933270217">
      <w:marLeft w:val="0"/>
      <w:marRight w:val="0"/>
      <w:marTop w:val="0"/>
      <w:marBottom w:val="0"/>
      <w:divBdr>
        <w:top w:val="none" w:sz="0" w:space="0" w:color="auto"/>
        <w:left w:val="none" w:sz="0" w:space="0" w:color="auto"/>
        <w:bottom w:val="none" w:sz="0" w:space="0" w:color="auto"/>
        <w:right w:val="none" w:sz="0" w:space="0" w:color="auto"/>
      </w:divBdr>
      <w:divsChild>
        <w:div w:id="1933270220">
          <w:marLeft w:val="0"/>
          <w:marRight w:val="0"/>
          <w:marTop w:val="0"/>
          <w:marBottom w:val="0"/>
          <w:divBdr>
            <w:top w:val="none" w:sz="0" w:space="0" w:color="auto"/>
            <w:left w:val="none" w:sz="0" w:space="0" w:color="auto"/>
            <w:bottom w:val="none" w:sz="0" w:space="0" w:color="auto"/>
            <w:right w:val="none" w:sz="0" w:space="0" w:color="auto"/>
          </w:divBdr>
          <w:divsChild>
            <w:div w:id="1933270216">
              <w:marLeft w:val="0"/>
              <w:marRight w:val="0"/>
              <w:marTop w:val="0"/>
              <w:marBottom w:val="0"/>
              <w:divBdr>
                <w:top w:val="none" w:sz="0" w:space="0" w:color="auto"/>
                <w:left w:val="none" w:sz="0" w:space="0" w:color="auto"/>
                <w:bottom w:val="none" w:sz="0" w:space="0" w:color="auto"/>
                <w:right w:val="none" w:sz="0" w:space="0" w:color="auto"/>
              </w:divBdr>
              <w:divsChild>
                <w:div w:id="1933270219">
                  <w:marLeft w:val="0"/>
                  <w:marRight w:val="0"/>
                  <w:marTop w:val="0"/>
                  <w:marBottom w:val="0"/>
                  <w:divBdr>
                    <w:top w:val="none" w:sz="0" w:space="0" w:color="auto"/>
                    <w:left w:val="none" w:sz="0" w:space="0" w:color="auto"/>
                    <w:bottom w:val="none" w:sz="0" w:space="0" w:color="auto"/>
                    <w:right w:val="none" w:sz="0" w:space="0" w:color="auto"/>
                  </w:divBdr>
                  <w:divsChild>
                    <w:div w:id="1933270222">
                      <w:marLeft w:val="0"/>
                      <w:marRight w:val="0"/>
                      <w:marTop w:val="0"/>
                      <w:marBottom w:val="0"/>
                      <w:divBdr>
                        <w:top w:val="none" w:sz="0" w:space="0" w:color="auto"/>
                        <w:left w:val="none" w:sz="0" w:space="0" w:color="auto"/>
                        <w:bottom w:val="none" w:sz="0" w:space="0" w:color="auto"/>
                        <w:right w:val="none" w:sz="0" w:space="0" w:color="auto"/>
                      </w:divBdr>
                      <w:divsChild>
                        <w:div w:id="1933270221">
                          <w:marLeft w:val="0"/>
                          <w:marRight w:val="0"/>
                          <w:marTop w:val="0"/>
                          <w:marBottom w:val="0"/>
                          <w:divBdr>
                            <w:top w:val="none" w:sz="0" w:space="0" w:color="auto"/>
                            <w:left w:val="none" w:sz="0" w:space="0" w:color="auto"/>
                            <w:bottom w:val="none" w:sz="0" w:space="0" w:color="auto"/>
                            <w:right w:val="none" w:sz="0" w:space="0" w:color="auto"/>
                          </w:divBdr>
                          <w:divsChild>
                            <w:div w:id="19332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270228">
      <w:marLeft w:val="0"/>
      <w:marRight w:val="0"/>
      <w:marTop w:val="0"/>
      <w:marBottom w:val="0"/>
      <w:divBdr>
        <w:top w:val="none" w:sz="0" w:space="0" w:color="auto"/>
        <w:left w:val="none" w:sz="0" w:space="0" w:color="auto"/>
        <w:bottom w:val="none" w:sz="0" w:space="0" w:color="auto"/>
        <w:right w:val="none" w:sz="0" w:space="0" w:color="auto"/>
      </w:divBdr>
      <w:divsChild>
        <w:div w:id="1933270225">
          <w:marLeft w:val="0"/>
          <w:marRight w:val="0"/>
          <w:marTop w:val="0"/>
          <w:marBottom w:val="0"/>
          <w:divBdr>
            <w:top w:val="none" w:sz="0" w:space="0" w:color="auto"/>
            <w:left w:val="none" w:sz="0" w:space="0" w:color="auto"/>
            <w:bottom w:val="none" w:sz="0" w:space="0" w:color="auto"/>
            <w:right w:val="none" w:sz="0" w:space="0" w:color="auto"/>
          </w:divBdr>
          <w:divsChild>
            <w:div w:id="1933270223">
              <w:marLeft w:val="0"/>
              <w:marRight w:val="0"/>
              <w:marTop w:val="0"/>
              <w:marBottom w:val="0"/>
              <w:divBdr>
                <w:top w:val="none" w:sz="0" w:space="0" w:color="auto"/>
                <w:left w:val="none" w:sz="0" w:space="0" w:color="auto"/>
                <w:bottom w:val="none" w:sz="0" w:space="0" w:color="auto"/>
                <w:right w:val="none" w:sz="0" w:space="0" w:color="auto"/>
              </w:divBdr>
              <w:divsChild>
                <w:div w:id="1933270224">
                  <w:marLeft w:val="0"/>
                  <w:marRight w:val="0"/>
                  <w:marTop w:val="0"/>
                  <w:marBottom w:val="0"/>
                  <w:divBdr>
                    <w:top w:val="none" w:sz="0" w:space="0" w:color="auto"/>
                    <w:left w:val="none" w:sz="0" w:space="0" w:color="auto"/>
                    <w:bottom w:val="none" w:sz="0" w:space="0" w:color="auto"/>
                    <w:right w:val="none" w:sz="0" w:space="0" w:color="auto"/>
                  </w:divBdr>
                  <w:divsChild>
                    <w:div w:id="1933270226">
                      <w:marLeft w:val="0"/>
                      <w:marRight w:val="0"/>
                      <w:marTop w:val="0"/>
                      <w:marBottom w:val="0"/>
                      <w:divBdr>
                        <w:top w:val="none" w:sz="0" w:space="0" w:color="auto"/>
                        <w:left w:val="none" w:sz="0" w:space="0" w:color="auto"/>
                        <w:bottom w:val="none" w:sz="0" w:space="0" w:color="auto"/>
                        <w:right w:val="none" w:sz="0" w:space="0" w:color="auto"/>
                      </w:divBdr>
                      <w:divsChild>
                        <w:div w:id="1933270229">
                          <w:marLeft w:val="0"/>
                          <w:marRight w:val="0"/>
                          <w:marTop w:val="0"/>
                          <w:marBottom w:val="0"/>
                          <w:divBdr>
                            <w:top w:val="none" w:sz="0" w:space="0" w:color="auto"/>
                            <w:left w:val="none" w:sz="0" w:space="0" w:color="auto"/>
                            <w:bottom w:val="none" w:sz="0" w:space="0" w:color="auto"/>
                            <w:right w:val="none" w:sz="0" w:space="0" w:color="auto"/>
                          </w:divBdr>
                          <w:divsChild>
                            <w:div w:id="1933270227">
                              <w:marLeft w:val="0"/>
                              <w:marRight w:val="0"/>
                              <w:marTop w:val="0"/>
                              <w:marBottom w:val="0"/>
                              <w:divBdr>
                                <w:top w:val="none" w:sz="0" w:space="0" w:color="auto"/>
                                <w:left w:val="none" w:sz="0" w:space="0" w:color="auto"/>
                                <w:bottom w:val="none" w:sz="0" w:space="0" w:color="auto"/>
                                <w:right w:val="none" w:sz="0" w:space="0" w:color="auto"/>
                              </w:divBdr>
                              <w:divsChild>
                                <w:div w:id="19332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270231">
      <w:marLeft w:val="0"/>
      <w:marRight w:val="0"/>
      <w:marTop w:val="150"/>
      <w:marBottom w:val="0"/>
      <w:divBdr>
        <w:top w:val="none" w:sz="0" w:space="0" w:color="auto"/>
        <w:left w:val="none" w:sz="0" w:space="0" w:color="auto"/>
        <w:bottom w:val="none" w:sz="0" w:space="0" w:color="auto"/>
        <w:right w:val="none" w:sz="0" w:space="0" w:color="auto"/>
      </w:divBdr>
      <w:divsChild>
        <w:div w:id="1933270242">
          <w:marLeft w:val="0"/>
          <w:marRight w:val="0"/>
          <w:marTop w:val="0"/>
          <w:marBottom w:val="0"/>
          <w:divBdr>
            <w:top w:val="none" w:sz="0" w:space="0" w:color="auto"/>
            <w:left w:val="none" w:sz="0" w:space="0" w:color="auto"/>
            <w:bottom w:val="none" w:sz="0" w:space="0" w:color="auto"/>
            <w:right w:val="none" w:sz="0" w:space="0" w:color="auto"/>
          </w:divBdr>
          <w:divsChild>
            <w:div w:id="1933270235">
              <w:marLeft w:val="0"/>
              <w:marRight w:val="0"/>
              <w:marTop w:val="0"/>
              <w:marBottom w:val="0"/>
              <w:divBdr>
                <w:top w:val="none" w:sz="0" w:space="0" w:color="auto"/>
                <w:left w:val="none" w:sz="0" w:space="0" w:color="auto"/>
                <w:bottom w:val="none" w:sz="0" w:space="0" w:color="auto"/>
                <w:right w:val="none" w:sz="0" w:space="0" w:color="auto"/>
              </w:divBdr>
              <w:divsChild>
                <w:div w:id="1933270234">
                  <w:marLeft w:val="0"/>
                  <w:marRight w:val="0"/>
                  <w:marTop w:val="0"/>
                  <w:marBottom w:val="0"/>
                  <w:divBdr>
                    <w:top w:val="none" w:sz="0" w:space="0" w:color="auto"/>
                    <w:left w:val="none" w:sz="0" w:space="0" w:color="auto"/>
                    <w:bottom w:val="none" w:sz="0" w:space="0" w:color="auto"/>
                    <w:right w:val="none" w:sz="0" w:space="0" w:color="auto"/>
                  </w:divBdr>
                  <w:divsChild>
                    <w:div w:id="1933270238">
                      <w:marLeft w:val="0"/>
                      <w:marRight w:val="0"/>
                      <w:marTop w:val="0"/>
                      <w:marBottom w:val="0"/>
                      <w:divBdr>
                        <w:top w:val="none" w:sz="0" w:space="0" w:color="auto"/>
                        <w:left w:val="none" w:sz="0" w:space="0" w:color="auto"/>
                        <w:bottom w:val="none" w:sz="0" w:space="0" w:color="auto"/>
                        <w:right w:val="none" w:sz="0" w:space="0" w:color="auto"/>
                      </w:divBdr>
                      <w:divsChild>
                        <w:div w:id="19332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0232">
      <w:marLeft w:val="0"/>
      <w:marRight w:val="0"/>
      <w:marTop w:val="150"/>
      <w:marBottom w:val="0"/>
      <w:divBdr>
        <w:top w:val="none" w:sz="0" w:space="0" w:color="auto"/>
        <w:left w:val="none" w:sz="0" w:space="0" w:color="auto"/>
        <w:bottom w:val="none" w:sz="0" w:space="0" w:color="auto"/>
        <w:right w:val="none" w:sz="0" w:space="0" w:color="auto"/>
      </w:divBdr>
      <w:divsChild>
        <w:div w:id="1933270241">
          <w:marLeft w:val="0"/>
          <w:marRight w:val="0"/>
          <w:marTop w:val="0"/>
          <w:marBottom w:val="0"/>
          <w:divBdr>
            <w:top w:val="none" w:sz="0" w:space="0" w:color="auto"/>
            <w:left w:val="none" w:sz="0" w:space="0" w:color="auto"/>
            <w:bottom w:val="none" w:sz="0" w:space="0" w:color="auto"/>
            <w:right w:val="none" w:sz="0" w:space="0" w:color="auto"/>
          </w:divBdr>
          <w:divsChild>
            <w:div w:id="1933270237">
              <w:marLeft w:val="0"/>
              <w:marRight w:val="0"/>
              <w:marTop w:val="0"/>
              <w:marBottom w:val="0"/>
              <w:divBdr>
                <w:top w:val="none" w:sz="0" w:space="0" w:color="auto"/>
                <w:left w:val="none" w:sz="0" w:space="0" w:color="auto"/>
                <w:bottom w:val="none" w:sz="0" w:space="0" w:color="auto"/>
                <w:right w:val="none" w:sz="0" w:space="0" w:color="auto"/>
              </w:divBdr>
              <w:divsChild>
                <w:div w:id="1933270239">
                  <w:marLeft w:val="0"/>
                  <w:marRight w:val="0"/>
                  <w:marTop w:val="0"/>
                  <w:marBottom w:val="0"/>
                  <w:divBdr>
                    <w:top w:val="none" w:sz="0" w:space="0" w:color="auto"/>
                    <w:left w:val="none" w:sz="0" w:space="0" w:color="auto"/>
                    <w:bottom w:val="none" w:sz="0" w:space="0" w:color="auto"/>
                    <w:right w:val="none" w:sz="0" w:space="0" w:color="auto"/>
                  </w:divBdr>
                  <w:divsChild>
                    <w:div w:id="1933270240">
                      <w:marLeft w:val="0"/>
                      <w:marRight w:val="0"/>
                      <w:marTop w:val="0"/>
                      <w:marBottom w:val="0"/>
                      <w:divBdr>
                        <w:top w:val="none" w:sz="0" w:space="0" w:color="auto"/>
                        <w:left w:val="none" w:sz="0" w:space="0" w:color="auto"/>
                        <w:bottom w:val="none" w:sz="0" w:space="0" w:color="auto"/>
                        <w:right w:val="none" w:sz="0" w:space="0" w:color="auto"/>
                      </w:divBdr>
                      <w:divsChild>
                        <w:div w:id="19332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0243">
      <w:marLeft w:val="0"/>
      <w:marRight w:val="0"/>
      <w:marTop w:val="0"/>
      <w:marBottom w:val="0"/>
      <w:divBdr>
        <w:top w:val="none" w:sz="0" w:space="0" w:color="auto"/>
        <w:left w:val="none" w:sz="0" w:space="0" w:color="auto"/>
        <w:bottom w:val="none" w:sz="0" w:space="0" w:color="auto"/>
        <w:right w:val="none" w:sz="0" w:space="0" w:color="auto"/>
      </w:divBdr>
      <w:divsChild>
        <w:div w:id="1933270246">
          <w:marLeft w:val="0"/>
          <w:marRight w:val="0"/>
          <w:marTop w:val="0"/>
          <w:marBottom w:val="0"/>
          <w:divBdr>
            <w:top w:val="none" w:sz="0" w:space="0" w:color="auto"/>
            <w:left w:val="none" w:sz="0" w:space="0" w:color="auto"/>
            <w:bottom w:val="none" w:sz="0" w:space="0" w:color="auto"/>
            <w:right w:val="none" w:sz="0" w:space="0" w:color="auto"/>
          </w:divBdr>
          <w:divsChild>
            <w:div w:id="1933270244">
              <w:marLeft w:val="0"/>
              <w:marRight w:val="0"/>
              <w:marTop w:val="0"/>
              <w:marBottom w:val="0"/>
              <w:divBdr>
                <w:top w:val="none" w:sz="0" w:space="0" w:color="auto"/>
                <w:left w:val="none" w:sz="0" w:space="0" w:color="auto"/>
                <w:bottom w:val="none" w:sz="0" w:space="0" w:color="auto"/>
                <w:right w:val="none" w:sz="0" w:space="0" w:color="auto"/>
              </w:divBdr>
              <w:divsChild>
                <w:div w:id="1933270249">
                  <w:marLeft w:val="0"/>
                  <w:marRight w:val="0"/>
                  <w:marTop w:val="0"/>
                  <w:marBottom w:val="0"/>
                  <w:divBdr>
                    <w:top w:val="none" w:sz="0" w:space="0" w:color="auto"/>
                    <w:left w:val="none" w:sz="0" w:space="0" w:color="auto"/>
                    <w:bottom w:val="none" w:sz="0" w:space="0" w:color="auto"/>
                    <w:right w:val="none" w:sz="0" w:space="0" w:color="auto"/>
                  </w:divBdr>
                  <w:divsChild>
                    <w:div w:id="1933270215">
                      <w:marLeft w:val="0"/>
                      <w:marRight w:val="0"/>
                      <w:marTop w:val="0"/>
                      <w:marBottom w:val="0"/>
                      <w:divBdr>
                        <w:top w:val="none" w:sz="0" w:space="0" w:color="auto"/>
                        <w:left w:val="none" w:sz="0" w:space="0" w:color="auto"/>
                        <w:bottom w:val="none" w:sz="0" w:space="0" w:color="auto"/>
                        <w:right w:val="none" w:sz="0" w:space="0" w:color="auto"/>
                      </w:divBdr>
                      <w:divsChild>
                        <w:div w:id="1933270247">
                          <w:marLeft w:val="0"/>
                          <w:marRight w:val="0"/>
                          <w:marTop w:val="0"/>
                          <w:marBottom w:val="0"/>
                          <w:divBdr>
                            <w:top w:val="none" w:sz="0" w:space="0" w:color="auto"/>
                            <w:left w:val="none" w:sz="0" w:space="0" w:color="auto"/>
                            <w:bottom w:val="none" w:sz="0" w:space="0" w:color="auto"/>
                            <w:right w:val="none" w:sz="0" w:space="0" w:color="auto"/>
                          </w:divBdr>
                          <w:divsChild>
                            <w:div w:id="1933270248">
                              <w:marLeft w:val="0"/>
                              <w:marRight w:val="0"/>
                              <w:marTop w:val="0"/>
                              <w:marBottom w:val="0"/>
                              <w:divBdr>
                                <w:top w:val="none" w:sz="0" w:space="0" w:color="auto"/>
                                <w:left w:val="none" w:sz="0" w:space="0" w:color="auto"/>
                                <w:bottom w:val="none" w:sz="0" w:space="0" w:color="auto"/>
                                <w:right w:val="none" w:sz="0" w:space="0" w:color="auto"/>
                              </w:divBdr>
                              <w:divsChild>
                                <w:div w:id="1933270245">
                                  <w:marLeft w:val="0"/>
                                  <w:marRight w:val="0"/>
                                  <w:marTop w:val="0"/>
                                  <w:marBottom w:val="0"/>
                                  <w:divBdr>
                                    <w:top w:val="none" w:sz="0" w:space="0" w:color="auto"/>
                                    <w:left w:val="none" w:sz="0" w:space="0" w:color="auto"/>
                                    <w:bottom w:val="none" w:sz="0" w:space="0" w:color="auto"/>
                                    <w:right w:val="none" w:sz="0" w:space="0" w:color="auto"/>
                                  </w:divBdr>
                                  <w:divsChild>
                                    <w:div w:id="19332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sb.no/Global/Publikasjoner/2010/Tema/Temaveiledning_bruk_av_farlig_stoff_Del_1.pdf" TargetMode="External"/><Relationship Id="rId13" Type="http://schemas.openxmlformats.org/officeDocument/2006/relationships/hyperlink" Target="http://www.fhi.no/dokumenter/615495e61f.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renovasjonsetaten.oslo.kommune.no/tjenestevelger/gjenbrukstasjon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novasjonsetaten.oslo.kommune.no/miljostasjon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renovasjonsetaten.oslo.kommune.no" TargetMode="External"/><Relationship Id="rId4" Type="http://schemas.openxmlformats.org/officeDocument/2006/relationships/webSettings" Target="webSettings.xml"/><Relationship Id="rId9" Type="http://schemas.openxmlformats.org/officeDocument/2006/relationships/hyperlink" Target="http://www.dsb.no"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1014</TotalTime>
  <Pages>14</Pages>
  <Words>5156</Words>
  <Characters>29394</Characters>
  <Application>Microsoft Office Outlook</Application>
  <DocSecurity>0</DocSecurity>
  <Lines>0</Lines>
  <Paragraphs>0</Paragraphs>
  <ScaleCrop>false</ScaleCrop>
  <Company>Accenture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Helse-, miljø- og sikkerhetsarbeid (HMS)</dc:title>
  <dc:subject/>
  <dc:creator>ove åsli</dc:creator>
  <cp:keywords/>
  <dc:description/>
  <cp:lastModifiedBy>ove åsli</cp:lastModifiedBy>
  <cp:revision>41</cp:revision>
  <cp:lastPrinted>2011-02-01T19:56:00Z</cp:lastPrinted>
  <dcterms:created xsi:type="dcterms:W3CDTF">2010-11-02T12:28:00Z</dcterms:created>
  <dcterms:modified xsi:type="dcterms:W3CDTF">2011-02-01T20:26:00Z</dcterms:modified>
</cp:coreProperties>
</file>