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C00000"/>
          <w:sz w:val="24"/>
          <w:szCs w:val="24"/>
          <w:shd w:val="clear" w:color="FFFFFF" w:fill="D9D9D9"/>
        </w:rPr>
      </w:pPr>
      <w:r>
        <w:rPr>
          <w:rFonts w:hint="eastAsia"/>
          <w:b/>
          <w:bCs/>
          <w:color w:val="C00000"/>
          <w:sz w:val="24"/>
          <w:szCs w:val="24"/>
          <w:shd w:val="clear" w:color="FFFFFF" w:fill="D9D9D9"/>
        </w:rPr>
        <w:t>中高层经理全面管理技能实战训练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shd w:val="clear" w:color="FFFFFF" w:fill="D9D9D9"/>
        </w:rPr>
      </w:pP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【时间地点】  2016年06月16-18日北京  06月30-7月2深圳    07月14-16日上海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【参加对象】 企业副总、各部门经理、主管、各级中层管理人员、新提拔的、从专业人才转型到管理的晋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 xml:space="preserve">             升到高层管理以及其它预备管理人员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【学习费用】 4600元/3天/1人（含课程讲义、午餐、税费、茶点等）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【承办单位】 一 六 八 培 训 网</w:t>
      </w:r>
    </w:p>
    <w:p>
      <w:pPr>
        <w:rPr>
          <w:rFonts w:hint="eastAsia"/>
          <w:sz w:val="18"/>
          <w:szCs w:val="18"/>
          <w:shd w:val="clear" w:color="FFFFFF" w:fill="D9D9D9"/>
        </w:rPr>
      </w:pPr>
      <w:r>
        <w:rPr>
          <w:rFonts w:hint="eastAsia"/>
          <w:sz w:val="18"/>
          <w:szCs w:val="18"/>
          <w:shd w:val="clear" w:color="FFFFFF" w:fill="D9D9D9"/>
        </w:rPr>
        <w:t>【联系电话】0755-61282571 陈小姐   021-51870281 周先生  QQ：188583308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赠送资料：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课程讲师版ptt ；课程参考视频《大雁的故事动画片》《雍正王朝节选》等；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管理资料电子书籍700多本（包括管理大师南怀瑾、彼得?德鲁克、杰克韦尔奇、稻盛和夫著作及沃尔玛 、蒙牛等部分知名企业传记；曾国藩、朱镕基等名人传记）；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部分知名企业管理手册、员工手册；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课程前言：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中层是企业的“中坚”，如何才能真正的成为企业的中坚力量？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中层的成长是最“坚难”的，如何才能快速的成长？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管理需要理论、方法、经验，如何更好的融合、领悟提高？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西方管理注重制度、东方管理注重人性，如何协调平衡？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本次课程全面为你解决这些难题 ！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课程背景：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1、全面、系统的学习管理的全过程，统一观念、达成共识、激发活力；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2、良好的处理与上级 、下属、其它部门之间的协同合作关系，处理好工作与人际关系，最大限度地发挥综合实力；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3、深入理解领导的管理魅力，快速提高下属的能力，更好的完成工作目标；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4、学会应用主要的管理工具（头脑风暴、SWOT、PDCA、SMART）；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5、建设高绩效的管理团队、积极、高效、全力配合、发挥全部的团队潜力；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6、全面激励管理，让下属在工作中发挥更高的工作积极性和工作热情。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7、管理越来越难了，员工太现实，在工资、奖金限定的情况下如何才能让他们更努力的工作。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培训收益：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理论联系实践：再好的理论，不能实际应用，对企业没有任何作用。本次培训是在培训专家实践工作的基础上，再次上升到理论指导的高度上；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操作性强：在深入理解的基础上，提炼、总结、归纳大量的管理工具性的生动活波：理论分析、案例讨论、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实例分析、角色扮演、培训游戏、故事描述等灵活多样的培训形式，在轻松愉快的环境中得到提升。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讲师介绍：【李革增】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教育背景：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高级培训师、实战型培训专家；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清华大学、北京大学特聘培训讲师；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深圳管理咨询协会管理专家；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外商投资协会培训专家；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中国企业联合会顾问；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香港光华管理学院客座教授；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美国AITA认证国际职业培训师；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欧洲SKP机构高级管理顾问；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企业家协会特聘培训讲师；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多年从事企业高层管理与咨询工作经验 ，在德隆集团、深高速、美国“MOTHERS”、行政总监、营销总监、培训总监、副总经理等职位。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对企业管理、客户服务、品牌管理、企业文化等具有良好的培训与咨询经验；不仅具有深厚的理论知识，而且具备丰富的实践操作能力；注重对企业管理问题的分析和解决、讲求实效性和适用性。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授课风格：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案例分析   模拟演练   游戏导入  理论讲解   短片播放   故事调节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培训特色：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以互动、情景式培训见长，注重受训人员的感悟及参与，培训风格深入浅出、条理清晰、课堂气氛轻松、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活跃、实战性强，通过各种实际案例及管理游戏等方式充分调动参训人员的培训热情。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通俗：由于了解多个行业运作流程，从不讲学员听不懂的术语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严谨：咨询人的特质，虽要标准化，但不呆板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幽默：课堂上见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擅长课程：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《中高层经理全面管理技能实战训练》HOT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《部门经理、管理干部综合管理技能提升》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《卓越领导力》HOT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《沟通艺术与关系协调》HOT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《如何建设高绩效的管理团队》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《全面领导力提升》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《企业中层经理全面管理技能训练》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《新任经理全面管理技能提升训练》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《管理沟通与工作协调技巧》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《高绩效管理团队的建设》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《从专业人才到管理高手》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客户评价：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收获很多，体会很多，需要好好总结应用于工作；             ——西安迈科集团  李志峰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华为的专业课程很多，李老师的课程适合我们的中层管理人员快速成长起来；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——华为慧通总经理  张正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我们的船长、政委都工作经验丰富，但是管理缺乏系统、科学，李老师的课程最实用、适合；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——中远航运 人力资源部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 通过愉快的学习,很快就可以用到明天的工作,效果明显；       -—河南瑞贝卡集团人力部寇晓华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 李老师的课程引经据典、旁证博引、以中国文化为核心很适合我们的干部管理；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——证券红周刊总经理 郭贵龙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 更多的理解了中层经理应该适合的工作模式及方法。         —中国移动广东深圳分公司 蔡小勇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 从如何提高管理技能方面,学习、吸收到有效的方式方法及技巧。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——TCL通力电子(惠州)有限公司 盛杰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 我们的干部都觉得培训时间太短了，都想多听李老师的讲授，太有启发了。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——北京热电人力资源部 李经理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 李老师的课程理论联系实际，结合企业的具体情况，非常有操作性；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——长江三峡工程开发总公司人力资源经理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 一次系统、全面的整理自己的管理思路，非常有启发意义，受益非浅，很好；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——华侨城集团 欢乐海岸 总经理 方言</w:t>
      </w:r>
    </w:p>
    <w:p>
      <w:pPr>
        <w:rPr>
          <w:rFonts w:hint="eastAsia"/>
          <w:b/>
          <w:bCs/>
          <w:color w:val="C00000"/>
          <w:sz w:val="18"/>
          <w:szCs w:val="18"/>
        </w:rPr>
      </w:pPr>
      <w:r>
        <w:rPr>
          <w:rFonts w:hint="eastAsia"/>
          <w:b/>
          <w:bCs/>
          <w:color w:val="C00000"/>
          <w:sz w:val="18"/>
          <w:szCs w:val="18"/>
        </w:rPr>
        <w:t>课程大纲：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第一章、什么是好的管理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一、管理的实质是什么?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→管理的目的是让别人作事，管理好自己不是好的管理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二、管理的基本特性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→目的性  有效性   他人性   多样性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三、什么样的管理是最适合企业的管理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→管理的方法和技术多种多样，什么样的模式才是最适合企业发展的？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→只有找到最适合我们企业发展的管理模式，才能避免管理的盲目性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四、管理、组织、领导三者的相互关系和异同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→管理者、领导者到底应该做哪些事？不应该做哪些事？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→制度化管理与人性化管理如何结合？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→管理者和领导者每天的工作内容有什么不同？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→组织的目的是什么？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第二章、如何管理工作态度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→如何才能快速的提高下属的工作绩效？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→如何让下属在主动积极，而不是被动消极？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→如何让下属在工作中全力以赴，而不是全力应付？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→如何让下属在工作中全力想办法，而不是推卸责任?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→合理完善的企业制度建设是必要的重要条件；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→提高下属的能力更是一个长期、持续的过程；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→能不能找到一个立杆见影的方法？ 现在改变马上就看到效果？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→为什么说态度决定一切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第三章、管理角色的认知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→每天领导的工作紧张、忙碌、而下属倒是有时间看报纸、喝咖啡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→上级经常做了过多下属应该做的事情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→自己的事情又没有时间做好  导致工作绩效不好、目标无法完成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理解分析 韩非子 ： 下君尽已之能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中君尽人之力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上君尽人之智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第四章、领导力提升的技巧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分析讨论：什么样的领导是一个优秀的领导?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一、领导权威的来源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二、领导力的八个素质特征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1、诚信（是建立信任关系的出发点）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2、专业能力(主要是方向和决策，是领导力的基础)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3、关心、帮助下属（从工作、生活体现是领导力的源泉）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4、宽严相济(一张一弛、文武之道是领导力实现的手段)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5、分享成功与失败（是领导力的结果保证）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6、学习提高（是领导力长远体现的根本）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7、精力和热情（是激发下属的发动机）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8、坚持 （是完成工作目标的基石）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领导力的本质分析（孟子）：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君之视臣如手足，则臣视君如腹心；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君之视臣如犬马，则臣视君如国人；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君之视臣如土芥，则臣视君如寇仇.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视频分析：体现领导力的核心操作问题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三、领导方式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专制型领导、民主型领导、放任型领导的特点与应用原则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第五章、如何培养下属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→在优秀领导眼中下属个个都是人才，在平庸领导眼中下属个个都是笨蛋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→培养下属的最高原则是任用下属的优点，而不是发现下属的缺点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→如何才能知人善用，如何才能人尽其才？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一、培养下属有什么好处1、对管理者而言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→可易于执行授权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→与部属建立互信互赖关系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→有助于目标与任务的达成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→有助于自己的成长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→获得成就感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2、对部属而言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→具备晋升 条件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→可了解上司期待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→产生自信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→有安全感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→能力的提升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→顺利完成工作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二、培养下属的顾虑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→这件事我最拿手、下属不会明白我的意图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→教下属的时间里，我早把事情做好了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→交给下属，我无事可做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→交给下属,  有失败的风险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→下属过于风光，我很难控制和指挥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三、培养下属的方法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→岗前系统培训  （心态、技能、认知、能力）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→岗位示范和指导（与工作相关的技能培训）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→随时随地  因材施教（启发引导，心态、能力的提升）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四、培养下属的原则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管理的目的不是改变人，而是任用他的才能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1、确信下属有足够的能力，正面激励为主。(每天进步)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2、向下属布置工作时应有时清晰有时概括。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3、扬善于公庭，规过于私室。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4、培养核心团队。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5、让下属参与决策过程。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6、防微杜渐、诛大赏小。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案例分析：如何理解因材施教的培养原则？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第六章、时间管理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一、为什么要管理时间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1、从企业来说—市场竞争的必然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2、从个人来说– 个体生命的有限性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二、时间管理的目标：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三、时间管理的三个原则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第一原则：目标管理原则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第二原则：抓住重点原则 “80、20”法则运用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第三原则：工作优先级综合分析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四、时间管理的16个策略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第1招：时间预算表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第2招：跳出时间的陷阱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第3招：每日工作计划表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第4招：多用流程管理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第5招：今日事、今日毕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第6招：找出自己最佳工作时间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第7招：培养好的时间管理习惯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第8招：同时做两、三件事情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第9招：决不轻易“迟到”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第10招：没定期限就不叫工作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第11招：整理工作环境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第12招：各种文件只看一次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第13招：花钱买时间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第14招：集合零碎时间做大事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第15招：休息是为了走更远的路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第16招：使用管理时间的工具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第七章、管理沟通与关系协调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→管理沟通的技巧是中层管理人员最关键也是最重要的工作能力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→没有良好顺畅的沟通  就没有良好的工作结果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一、什么是沟通 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→沟通不是简单的讲话，沟通是相互的理解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→有效沟通的三个基本原则是什么？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→站在对方的立场上原则    时间及时性原则  主动性原则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二、沟通的特性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→双向反馈是沟通的基础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→不同文化、不同民族、不同方向的沟通模式不同：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→美国式的沟通是什么模式？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→日本式的沟通是什么模式？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→中国式的沟通是什么模式？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→与上级领导的沟通是什么模式？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→与下属的沟通是什么模式？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→沟通的效果比有道理重要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三、管理沟通的种类及形式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→管理沟通不局限于语言、非语言的沟通具有更重要的作用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→非语言的沟通方式会更直接、更快速、更难以作假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 、讨论  录像分析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四、沟通的步骤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五、不同沟通风格的管理者分析与应对→每个人都有不同的性格，决定他的行为方式和作事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原则→学会了解自己、认识别人的性格，做到知已知人，才能更好的沟通协调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→有方向、讲方法与对方沟通协调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→分析型人的特征与沟通技巧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→支配型人的特征与沟通技巧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→表达型人的特征与沟通技巧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→和蔼型人的特征与沟通技巧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案例分析：分析曹操、刘备、孙权的个性与沟通技巧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六、沟通的方向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→管理者与上级、同级、下属沟通的技巧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1、沟通的原则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2、沟通的方法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3、沟通的障碍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案例讨论：对上级的工作有不同的意见你应该怎么办？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案例讨论：上级对你的报告有反对意见 你怎么办？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如何「处理下级越级向你汇报」？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如何「处理部属的过失行为」？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如何「处理上司调派自己部属工作的情况」？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如何「面对有能力但不听话的部属」？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如何「处理上级布置超额的工作」？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第八章、高绩效团队的建设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一、什么是团队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1、认识团队（1+1=？）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2、团队与群体的区别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3、团队行为曲线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讨论：分析团队与工作群体最本质的区别是什么？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二、高绩效团队的特征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1、明确的目标   （目标从哪里来？企业目标和个人目标如何统一？）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2、相互信任     （信任的基础是什么？如何建立？）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3、关心、帮助每个人（从哪些方面着手才是最有效的？）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4、沟通良好     （如何才能有效的沟通？）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5、分工与协作   （在具体工作中如何操作？）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6、合理的激励   （没有足够的条件怎么办？）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7、合理、完善的制度（制度目前不合理怎么办？）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8、融洽的团队气氛 (用什么方法培养良好的工作气氛？)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案例分析、讨论：大雁的故事给我们什么启示？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三、高绩效团队的成员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1、如何选择团队的成员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→高效团队至少需要三种不同技能类型的成员：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→具有技术专长的人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→具有决策和发现、解决问题技能的人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→具有较强人际关系的人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2、团队成员的关系如何协调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3、如何解决成员的冲突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案例分析：团队的成员能力不足应该如何处理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通过凤凰卫视分析团队的成员与团队的绩效的关系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四、高绩效团队建设的流程及阶段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1、团队建设的流程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2、团队建设的阶段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视频分析：通过电视剧《亮剑》理解团队建设的过程及优秀团队的特性。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第九章、激励管理  低效率靠管理，高效率靠激励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一、激励的误区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→物质激励 精神激励  正激励 负激励 四种激励方法的关系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→物质激励是最主要的因素吗？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→精神激励在现阶段的企业管理中的作用是什么？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二、激励的四原则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→公平原则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→系统原则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→时机原则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→清晰原则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三、激励管理的理论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1、马斯洛的五种需要层次理论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2、奥尔德弗的ERG理论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3、麦格雷戈的XY理论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4、赫茨伯格 双因素理论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5、强化理论  美国心理学家斯金纳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6、戴维·麦克利兰(David Mcclelland) 成就需要理论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7、目标设定理论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四、激励的方法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1、信任        认可- 表扬-赏识（如何培养对工作的成就感？）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2、承担责任       (为什么要为下属承担责任)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3、关心、帮助团队成员（工作与生活如何协调？）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4、薪水与升迁     （物质基础还要有保障）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5、工作兴趣       （如何才能把工作当成是一种兴趣？）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6、合理的制度     （公平、公正、公开）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7、工作气氛       （是一种软化剂）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8、企业目标与使命 （最终的解决方案）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</w:t>
      </w:r>
      <w:r>
        <w:rPr>
          <w:rFonts w:hint="eastAsia"/>
          <w:b/>
          <w:bCs/>
          <w:color w:val="C00000"/>
          <w:sz w:val="21"/>
          <w:szCs w:val="21"/>
        </w:rPr>
        <w:t xml:space="preserve"> 报  名　回  执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请正确填写以下内容，发送邮件至：baoming9188@163.com 我们会及时与您联系，谢谢~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参加课题：《中高层经理全面管理技能实战训练》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时间：___________________________　　地点：__________________________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参会单位名称：________________________________Email：______________________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如发票抬头与本回执单位名称不同的。请注明：_________________________________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联系人：___________电话：_________________传真：_____________________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参加学员：_________职务:___________手机：_______________Email：____________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付款方式：□现金　□支票　□转帐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人数：______人   参会费用：共计：______元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1.收到贵司报名信息后，我们将第一时间和贵司参会联系人进行确认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2.在开课前一周，我们有专人给贵司发送参加培训的确认函，上面有培训报到指引，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以及详细的上课地址和路线图；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3.此课程也可以安排企业内训，欢迎来电咨询及申请排期；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4.如对此课程有任何疑问，欢迎拨打电话向我们咨询。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D25A4"/>
    <w:rsid w:val="169159F8"/>
    <w:rsid w:val="6CB566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2016-05-30T05:21:51Z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